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186A64" w:rsidTr="00186A64">
        <w:trPr>
          <w:jc w:val="center"/>
        </w:trPr>
        <w:tc>
          <w:tcPr>
            <w:tcW w:w="9000" w:type="dxa"/>
            <w:shd w:val="clear" w:color="auto" w:fill="FFFFFF"/>
            <w:tcMar>
              <w:top w:w="75" w:type="dxa"/>
              <w:left w:w="75" w:type="dxa"/>
              <w:bottom w:w="75" w:type="dxa"/>
              <w:right w:w="75" w:type="dxa"/>
            </w:tcMar>
            <w:hideMark/>
          </w:tcPr>
          <w:p w:rsidR="00186A64" w:rsidRDefault="00186A64">
            <w:pPr>
              <w:pStyle w:val="NormalWeb"/>
              <w:spacing w:after="240" w:afterAutospacing="0"/>
              <w:jc w:val="right"/>
              <w:rPr>
                <w:rFonts w:ascii="Arial" w:hAnsi="Arial" w:cs="Arial"/>
                <w:color w:val="232323"/>
                <w:sz w:val="20"/>
                <w:szCs w:val="20"/>
              </w:rPr>
            </w:pPr>
            <w:r>
              <w:rPr>
                <w:rStyle w:val="Strong"/>
                <w:rFonts w:ascii="Arial" w:hAnsi="Arial" w:cs="Arial"/>
                <w:color w:val="232323"/>
                <w:sz w:val="20"/>
                <w:szCs w:val="20"/>
              </w:rPr>
              <w:t>FOR RELEASE</w:t>
            </w:r>
            <w:r>
              <w:rPr>
                <w:rFonts w:ascii="Arial" w:hAnsi="Arial" w:cs="Arial"/>
                <w:color w:val="232323"/>
                <w:sz w:val="20"/>
                <w:szCs w:val="20"/>
              </w:rPr>
              <w:t>: July 14, 2021</w:t>
            </w:r>
          </w:p>
          <w:p w:rsidR="00186A64" w:rsidRDefault="00186A64">
            <w:pPr>
              <w:pStyle w:val="NormalWeb"/>
              <w:spacing w:after="240" w:afterAutospacing="0"/>
              <w:jc w:val="right"/>
              <w:rPr>
                <w:rFonts w:ascii="Arial" w:hAnsi="Arial" w:cs="Arial"/>
                <w:color w:val="232323"/>
                <w:sz w:val="20"/>
                <w:szCs w:val="20"/>
              </w:rPr>
            </w:pPr>
            <w:r>
              <w:rPr>
                <w:rStyle w:val="Strong"/>
                <w:rFonts w:ascii="Arial" w:hAnsi="Arial" w:cs="Arial"/>
                <w:color w:val="232323"/>
                <w:sz w:val="20"/>
                <w:szCs w:val="20"/>
              </w:rPr>
              <w:t xml:space="preserve">MEDIA CONTACT:  </w:t>
            </w:r>
            <w:r>
              <w:rPr>
                <w:rFonts w:ascii="Arial" w:hAnsi="Arial" w:cs="Arial"/>
                <w:color w:val="232323"/>
                <w:sz w:val="20"/>
                <w:szCs w:val="20"/>
              </w:rPr>
              <w:t>Barb Roethler:  (313) 400-7107</w:t>
            </w:r>
          </w:p>
          <w:p w:rsidR="00186A64" w:rsidRDefault="00186A64">
            <w:pPr>
              <w:pStyle w:val="NormalWeb"/>
              <w:spacing w:after="240" w:afterAutospacing="0"/>
              <w:jc w:val="right"/>
              <w:rPr>
                <w:rFonts w:ascii="Arial" w:hAnsi="Arial" w:cs="Arial"/>
                <w:color w:val="232323"/>
                <w:sz w:val="20"/>
                <w:szCs w:val="20"/>
              </w:rPr>
            </w:pPr>
            <w:hyperlink r:id="rId5" w:history="1">
              <w:r>
                <w:rPr>
                  <w:rStyle w:val="Hyperlink"/>
                  <w:rFonts w:ascii="Arial" w:hAnsi="Arial" w:cs="Arial"/>
                  <w:b/>
                  <w:bCs/>
                  <w:color w:val="1D5782"/>
                  <w:sz w:val="20"/>
                  <w:szCs w:val="20"/>
                </w:rPr>
                <w:t>barbara.roethler@detroitmi.gov</w:t>
              </w:r>
            </w:hyperlink>
          </w:p>
          <w:p w:rsidR="00186A64" w:rsidRDefault="00186A64">
            <w:pPr>
              <w:pStyle w:val="NormalWeb"/>
              <w:spacing w:after="240" w:afterAutospacing="0"/>
              <w:jc w:val="right"/>
              <w:rPr>
                <w:rFonts w:ascii="Arial" w:hAnsi="Arial" w:cs="Arial"/>
                <w:color w:val="232323"/>
                <w:sz w:val="20"/>
                <w:szCs w:val="20"/>
              </w:rPr>
            </w:pPr>
            <w:r>
              <w:rPr>
                <w:rFonts w:ascii="Arial" w:hAnsi="Arial" w:cs="Arial"/>
                <w:color w:val="232323"/>
                <w:sz w:val="20"/>
                <w:szCs w:val="20"/>
              </w:rPr>
              <w:t>Margaret Carroll:  (313) 300-3152</w:t>
            </w:r>
          </w:p>
          <w:p w:rsidR="00186A64" w:rsidRDefault="00186A64">
            <w:pPr>
              <w:pStyle w:val="NormalWeb"/>
              <w:spacing w:after="240" w:afterAutospacing="0"/>
              <w:jc w:val="right"/>
              <w:rPr>
                <w:rFonts w:ascii="Arial" w:hAnsi="Arial" w:cs="Arial"/>
                <w:color w:val="232323"/>
                <w:sz w:val="20"/>
                <w:szCs w:val="20"/>
              </w:rPr>
            </w:pPr>
            <w:hyperlink r:id="rId6" w:history="1">
              <w:r>
                <w:rPr>
                  <w:rStyle w:val="Hyperlink"/>
                  <w:rFonts w:ascii="Arial" w:hAnsi="Arial" w:cs="Arial"/>
                  <w:b/>
                  <w:bCs/>
                  <w:color w:val="1D5782"/>
                  <w:sz w:val="20"/>
                  <w:szCs w:val="20"/>
                </w:rPr>
                <w:t>margaret.carroll@detroitmi.gov</w:t>
              </w:r>
            </w:hyperlink>
          </w:p>
          <w:p w:rsidR="00186A64" w:rsidRDefault="00186A64">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‘Adopt a Pet, Make a Friend, Save a Life’</w:t>
            </w:r>
          </w:p>
        </w:tc>
      </w:tr>
      <w:tr w:rsidR="00186A64" w:rsidTr="00186A64">
        <w:trPr>
          <w:jc w:val="center"/>
        </w:trPr>
        <w:tc>
          <w:tcPr>
            <w:tcW w:w="9000" w:type="dxa"/>
            <w:shd w:val="clear" w:color="auto" w:fill="FFFFFF"/>
            <w:tcMar>
              <w:top w:w="75" w:type="dxa"/>
              <w:left w:w="75" w:type="dxa"/>
              <w:bottom w:w="75" w:type="dxa"/>
              <w:right w:w="75" w:type="dxa"/>
            </w:tcMar>
            <w:hideMark/>
          </w:tcPr>
          <w:p w:rsidR="00186A64" w:rsidRDefault="00186A64">
            <w:pPr>
              <w:pStyle w:val="NormalWeb"/>
              <w:spacing w:after="240" w:afterAutospacing="0"/>
              <w:rPr>
                <w:rFonts w:ascii="Arial" w:hAnsi="Arial" w:cs="Arial"/>
                <w:sz w:val="20"/>
                <w:szCs w:val="20"/>
              </w:rPr>
            </w:pPr>
            <w:r>
              <w:rPr>
                <w:rFonts w:ascii="Arial" w:hAnsi="Arial" w:cs="Arial"/>
                <w:sz w:val="20"/>
                <w:szCs w:val="20"/>
              </w:rPr>
              <w:t>Detroit Health Department Animal Care is holding a series of adoption events this summer to find forever friends for the many dogs and cats who are in need of loving homes. There are no adoption fees. All dogs and cats are fully vaccinated, sterilized and microchipped.</w:t>
            </w:r>
          </w:p>
          <w:p w:rsidR="00186A64" w:rsidRDefault="00186A64">
            <w:pPr>
              <w:pStyle w:val="NormalWeb"/>
              <w:spacing w:after="240" w:afterAutospacing="0"/>
              <w:rPr>
                <w:rFonts w:ascii="Arial" w:hAnsi="Arial" w:cs="Arial"/>
                <w:sz w:val="20"/>
                <w:szCs w:val="20"/>
              </w:rPr>
            </w:pPr>
            <w:r>
              <w:rPr>
                <w:rFonts w:ascii="Arial" w:hAnsi="Arial" w:cs="Arial"/>
                <w:sz w:val="20"/>
                <w:szCs w:val="20"/>
              </w:rPr>
              <w:t>All events take place at Detroit Animal Care &amp; Control, 7401 Chrysler Drive:</w:t>
            </w:r>
          </w:p>
          <w:p w:rsidR="00186A64" w:rsidRDefault="00186A6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Hot Dawgs &amp; Hot Dogs-n-Cats – </w:t>
            </w:r>
            <w:r>
              <w:rPr>
                <w:rFonts w:ascii="Arial" w:eastAsia="Times New Roman" w:hAnsi="Arial" w:cs="Arial"/>
                <w:sz w:val="20"/>
                <w:szCs w:val="20"/>
              </w:rPr>
              <w:t>11 a.m. – 3 p.m.</w:t>
            </w:r>
          </w:p>
          <w:p w:rsidR="00186A64" w:rsidRDefault="00186A64">
            <w:pPr>
              <w:pStyle w:val="NormalWeb"/>
              <w:spacing w:after="240" w:afterAutospacing="0"/>
              <w:rPr>
                <w:rFonts w:ascii="Arial" w:hAnsi="Arial" w:cs="Arial"/>
                <w:sz w:val="20"/>
                <w:szCs w:val="20"/>
              </w:rPr>
            </w:pPr>
            <w:r>
              <w:rPr>
                <w:rFonts w:ascii="Arial" w:hAnsi="Arial" w:cs="Arial"/>
                <w:sz w:val="20"/>
                <w:szCs w:val="20"/>
              </w:rPr>
              <w:t>           Friday, July 23</w:t>
            </w:r>
            <w:r>
              <w:rPr>
                <w:rFonts w:ascii="Arial" w:hAnsi="Arial" w:cs="Arial"/>
                <w:sz w:val="20"/>
                <w:szCs w:val="20"/>
                <w:vertAlign w:val="superscript"/>
              </w:rPr>
              <w:t>rd</w:t>
            </w:r>
            <w:r>
              <w:rPr>
                <w:rFonts w:ascii="Arial" w:hAnsi="Arial" w:cs="Arial"/>
                <w:sz w:val="20"/>
                <w:szCs w:val="20"/>
              </w:rPr>
              <w:t xml:space="preserve"> – Sunday, July 25</w:t>
            </w:r>
            <w:r>
              <w:rPr>
                <w:rFonts w:ascii="Arial" w:hAnsi="Arial" w:cs="Arial"/>
                <w:sz w:val="20"/>
                <w:szCs w:val="20"/>
                <w:vertAlign w:val="superscript"/>
              </w:rPr>
              <w:t>th</w:t>
            </w:r>
          </w:p>
          <w:p w:rsidR="00186A64" w:rsidRDefault="00186A64">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International Cat &amp; Kitten Day </w:t>
            </w:r>
            <w:r>
              <w:rPr>
                <w:rFonts w:ascii="Arial" w:eastAsia="Times New Roman" w:hAnsi="Arial" w:cs="Arial"/>
                <w:sz w:val="20"/>
                <w:szCs w:val="20"/>
              </w:rPr>
              <w:t>– 11 a.m. – 3 p.m.</w:t>
            </w:r>
          </w:p>
          <w:p w:rsidR="00186A64" w:rsidRDefault="00186A64">
            <w:pPr>
              <w:pStyle w:val="NormalWeb"/>
              <w:spacing w:after="240" w:afterAutospacing="0"/>
              <w:rPr>
                <w:rFonts w:ascii="Arial" w:hAnsi="Arial" w:cs="Arial"/>
                <w:sz w:val="20"/>
                <w:szCs w:val="20"/>
              </w:rPr>
            </w:pPr>
            <w:r>
              <w:rPr>
                <w:rFonts w:ascii="Arial" w:hAnsi="Arial" w:cs="Arial"/>
                <w:sz w:val="20"/>
                <w:szCs w:val="20"/>
              </w:rPr>
              <w:t>           Saturday, August 7</w:t>
            </w:r>
            <w:r>
              <w:rPr>
                <w:rFonts w:ascii="Arial" w:hAnsi="Arial" w:cs="Arial"/>
                <w:sz w:val="20"/>
                <w:szCs w:val="20"/>
                <w:vertAlign w:val="superscript"/>
              </w:rPr>
              <w:t>th</w:t>
            </w:r>
            <w:r>
              <w:rPr>
                <w:rFonts w:ascii="Arial" w:hAnsi="Arial" w:cs="Arial"/>
                <w:sz w:val="20"/>
                <w:szCs w:val="20"/>
              </w:rPr>
              <w:t xml:space="preserve"> – Sunday, August 8</w:t>
            </w:r>
            <w:r>
              <w:rPr>
                <w:rFonts w:ascii="Arial" w:hAnsi="Arial" w:cs="Arial"/>
                <w:sz w:val="20"/>
                <w:szCs w:val="20"/>
                <w:vertAlign w:val="superscript"/>
              </w:rPr>
              <w:t>th</w:t>
            </w:r>
          </w:p>
          <w:p w:rsidR="00186A64" w:rsidRDefault="00186A64">
            <w:pPr>
              <w:numPr>
                <w:ilvl w:val="0"/>
                <w:numId w:val="3"/>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Spooky Summer Late Night Adoption </w:t>
            </w:r>
            <w:r>
              <w:rPr>
                <w:rFonts w:ascii="Arial" w:eastAsia="Times New Roman" w:hAnsi="Arial" w:cs="Arial"/>
                <w:sz w:val="20"/>
                <w:szCs w:val="20"/>
              </w:rPr>
              <w:t>– 11 a.m. – 7 p.m.</w:t>
            </w:r>
          </w:p>
          <w:p w:rsidR="00186A64" w:rsidRDefault="00186A64">
            <w:pPr>
              <w:pStyle w:val="NormalWeb"/>
              <w:spacing w:after="240" w:afterAutospacing="0"/>
              <w:rPr>
                <w:rFonts w:ascii="Arial" w:hAnsi="Arial" w:cs="Arial"/>
                <w:sz w:val="20"/>
                <w:szCs w:val="20"/>
              </w:rPr>
            </w:pPr>
            <w:r>
              <w:rPr>
                <w:rFonts w:ascii="Arial" w:hAnsi="Arial" w:cs="Arial"/>
                <w:sz w:val="20"/>
                <w:szCs w:val="20"/>
              </w:rPr>
              <w:t>           Friday, August 13</w:t>
            </w:r>
            <w:r>
              <w:rPr>
                <w:rFonts w:ascii="Arial" w:hAnsi="Arial" w:cs="Arial"/>
                <w:sz w:val="20"/>
                <w:szCs w:val="20"/>
                <w:vertAlign w:val="superscript"/>
              </w:rPr>
              <w:t>th</w:t>
            </w:r>
          </w:p>
          <w:p w:rsidR="00186A64" w:rsidRDefault="00186A64">
            <w:pPr>
              <w:numPr>
                <w:ilvl w:val="0"/>
                <w:numId w:val="4"/>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Spooky Summer Weekend</w:t>
            </w:r>
            <w:r>
              <w:rPr>
                <w:rFonts w:ascii="Arial" w:eastAsia="Times New Roman" w:hAnsi="Arial" w:cs="Arial"/>
                <w:sz w:val="20"/>
                <w:szCs w:val="20"/>
              </w:rPr>
              <w:t xml:space="preserve"> – 11 a.m. – 7 p.m.</w:t>
            </w:r>
          </w:p>
          <w:p w:rsidR="00186A64" w:rsidRDefault="00186A64">
            <w:pPr>
              <w:pStyle w:val="NormalWeb"/>
              <w:spacing w:after="240" w:afterAutospacing="0"/>
              <w:rPr>
                <w:rFonts w:ascii="Arial" w:hAnsi="Arial" w:cs="Arial"/>
                <w:sz w:val="20"/>
                <w:szCs w:val="20"/>
              </w:rPr>
            </w:pPr>
            <w:r>
              <w:rPr>
                <w:rFonts w:ascii="Arial" w:hAnsi="Arial" w:cs="Arial"/>
                <w:sz w:val="20"/>
                <w:szCs w:val="20"/>
              </w:rPr>
              <w:t>           Saturday, August 14</w:t>
            </w:r>
            <w:r>
              <w:rPr>
                <w:rFonts w:ascii="Arial" w:hAnsi="Arial" w:cs="Arial"/>
                <w:sz w:val="20"/>
                <w:szCs w:val="20"/>
                <w:vertAlign w:val="superscript"/>
              </w:rPr>
              <w:t>th</w:t>
            </w:r>
            <w:r>
              <w:rPr>
                <w:rFonts w:ascii="Arial" w:hAnsi="Arial" w:cs="Arial"/>
                <w:sz w:val="20"/>
                <w:szCs w:val="20"/>
              </w:rPr>
              <w:t xml:space="preserve"> – Sunday, August 15</w:t>
            </w:r>
            <w:r>
              <w:rPr>
                <w:rFonts w:ascii="Arial" w:hAnsi="Arial" w:cs="Arial"/>
                <w:sz w:val="20"/>
                <w:szCs w:val="20"/>
                <w:vertAlign w:val="superscript"/>
              </w:rPr>
              <w:t>th</w:t>
            </w:r>
          </w:p>
          <w:p w:rsidR="00186A64" w:rsidRDefault="00186A64">
            <w:pPr>
              <w:numPr>
                <w:ilvl w:val="0"/>
                <w:numId w:val="5"/>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National Dog Day</w:t>
            </w:r>
            <w:r>
              <w:rPr>
                <w:rFonts w:ascii="Arial" w:eastAsia="Times New Roman" w:hAnsi="Arial" w:cs="Arial"/>
                <w:sz w:val="20"/>
                <w:szCs w:val="20"/>
              </w:rPr>
              <w:t xml:space="preserve"> – 11 a.m. – 3 p.m.</w:t>
            </w:r>
          </w:p>
          <w:p w:rsidR="00186A64" w:rsidRDefault="00186A64">
            <w:pPr>
              <w:pStyle w:val="NormalWeb"/>
              <w:spacing w:after="240" w:afterAutospacing="0"/>
              <w:rPr>
                <w:rFonts w:ascii="Arial" w:hAnsi="Arial" w:cs="Arial"/>
                <w:sz w:val="20"/>
                <w:szCs w:val="20"/>
              </w:rPr>
            </w:pPr>
            <w:r>
              <w:rPr>
                <w:rFonts w:ascii="Arial" w:hAnsi="Arial" w:cs="Arial"/>
                <w:sz w:val="20"/>
                <w:szCs w:val="20"/>
              </w:rPr>
              <w:t>           Thursday, August 26</w:t>
            </w:r>
            <w:r>
              <w:rPr>
                <w:rFonts w:ascii="Arial" w:hAnsi="Arial" w:cs="Arial"/>
                <w:sz w:val="20"/>
                <w:szCs w:val="20"/>
                <w:vertAlign w:val="superscript"/>
              </w:rPr>
              <w:t>th</w:t>
            </w:r>
            <w:r>
              <w:rPr>
                <w:rFonts w:ascii="Arial" w:hAnsi="Arial" w:cs="Arial"/>
                <w:sz w:val="20"/>
                <w:szCs w:val="20"/>
              </w:rPr>
              <w:t xml:space="preserve"> – Sunday, August 29</w:t>
            </w:r>
            <w:r>
              <w:rPr>
                <w:rFonts w:ascii="Arial" w:hAnsi="Arial" w:cs="Arial"/>
                <w:sz w:val="20"/>
                <w:szCs w:val="20"/>
                <w:vertAlign w:val="superscript"/>
              </w:rPr>
              <w:t>th</w:t>
            </w:r>
          </w:p>
          <w:p w:rsidR="00186A64" w:rsidRDefault="00186A64">
            <w:pPr>
              <w:pStyle w:val="NormalWeb"/>
              <w:spacing w:after="240" w:afterAutospacing="0"/>
              <w:rPr>
                <w:rFonts w:ascii="Arial" w:hAnsi="Arial" w:cs="Arial"/>
                <w:sz w:val="20"/>
                <w:szCs w:val="20"/>
              </w:rPr>
            </w:pPr>
            <w:r>
              <w:rPr>
                <w:rFonts w:ascii="Arial" w:hAnsi="Arial" w:cs="Arial"/>
                <w:sz w:val="20"/>
                <w:szCs w:val="20"/>
              </w:rPr>
              <w:t>"I am calling on everyone who is considering adding a four-legged member to their family to please come to one of our events, meet the team and get to know these dogs and cats who are in need of good homes,” said Mark Kumpf, Director of Animal Care for the Detroit Health Department. “Detroit Animal Care trainers spend time with each one to ensure they are healthy and ready for their new forever homes. We have puppies and kittens, and older dogs and cats who are already trained and housebroken, waiting and hoping to meet their two-legged best friend.”</w:t>
            </w:r>
          </w:p>
          <w:p w:rsidR="00186A64" w:rsidRDefault="00186A64">
            <w:pPr>
              <w:pStyle w:val="NormalWeb"/>
              <w:spacing w:after="240" w:afterAutospacing="0"/>
              <w:rPr>
                <w:rFonts w:ascii="Arial" w:hAnsi="Arial" w:cs="Arial"/>
                <w:sz w:val="20"/>
                <w:szCs w:val="20"/>
              </w:rPr>
            </w:pPr>
            <w:r>
              <w:rPr>
                <w:rFonts w:ascii="Arial" w:hAnsi="Arial" w:cs="Arial"/>
                <w:sz w:val="20"/>
                <w:szCs w:val="20"/>
              </w:rPr>
              <w:t>Further information is available at:  313-224-6356.</w:t>
            </w:r>
          </w:p>
          <w:p w:rsidR="00186A64" w:rsidRDefault="00186A64" w:rsidP="00186A64">
            <w:pPr>
              <w:pStyle w:val="NormalWeb"/>
              <w:spacing w:after="240" w:afterAutospacing="0"/>
              <w:jc w:val="center"/>
              <w:rPr>
                <w:rFonts w:ascii="Arial" w:hAnsi="Arial" w:cs="Arial"/>
                <w:sz w:val="20"/>
                <w:szCs w:val="20"/>
              </w:rPr>
            </w:pPr>
            <w:r>
              <w:rPr>
                <w:rFonts w:ascii="Arial" w:hAnsi="Arial" w:cs="Arial"/>
                <w:sz w:val="20"/>
                <w:szCs w:val="20"/>
              </w:rPr>
              <w:t>#  #  #</w:t>
            </w:r>
            <w:bookmarkStart w:id="0" w:name="_GoBack"/>
            <w:bookmarkEnd w:id="0"/>
          </w:p>
          <w:p w:rsidR="00186A64" w:rsidRDefault="00186A64">
            <w:pPr>
              <w:pStyle w:val="gdp"/>
              <w:spacing w:after="240" w:afterAutospacing="0"/>
              <w:rPr>
                <w:rFonts w:ascii="Arial" w:hAnsi="Arial" w:cs="Arial"/>
                <w:sz w:val="20"/>
                <w:szCs w:val="20"/>
              </w:rPr>
            </w:pPr>
            <w:r>
              <w:rPr>
                <w:rFonts w:ascii="Arial" w:hAnsi="Arial" w:cs="Arial"/>
                <w:sz w:val="20"/>
                <w:szCs w:val="20"/>
              </w:rPr>
              <w:lastRenderedPageBreak/>
              <w:t> </w:t>
            </w:r>
          </w:p>
        </w:tc>
      </w:tr>
    </w:tbl>
    <w:p w:rsidR="00FC3154" w:rsidRDefault="00FC3154"/>
    <w:sectPr w:rsidR="00FC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3EC7"/>
    <w:multiLevelType w:val="multilevel"/>
    <w:tmpl w:val="4E2A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E7A72"/>
    <w:multiLevelType w:val="multilevel"/>
    <w:tmpl w:val="5A12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05F4F"/>
    <w:multiLevelType w:val="multilevel"/>
    <w:tmpl w:val="68448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97AA7"/>
    <w:multiLevelType w:val="multilevel"/>
    <w:tmpl w:val="4CBE6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21A45"/>
    <w:multiLevelType w:val="multilevel"/>
    <w:tmpl w:val="2312B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64"/>
    <w:rsid w:val="00186A64"/>
    <w:rsid w:val="00FC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FEEB6-61B6-4C84-B679-4A9C865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A6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86A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A6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86A64"/>
    <w:rPr>
      <w:color w:val="0000FF"/>
      <w:u w:val="single"/>
    </w:rPr>
  </w:style>
  <w:style w:type="paragraph" w:styleId="NormalWeb">
    <w:name w:val="Normal (Web)"/>
    <w:basedOn w:val="Normal"/>
    <w:uiPriority w:val="99"/>
    <w:unhideWhenUsed/>
    <w:rsid w:val="00186A64"/>
    <w:pPr>
      <w:spacing w:before="100" w:beforeAutospacing="1" w:after="100" w:afterAutospacing="1"/>
    </w:pPr>
  </w:style>
  <w:style w:type="paragraph" w:customStyle="1" w:styleId="gdp">
    <w:name w:val="gd_p"/>
    <w:basedOn w:val="Normal"/>
    <w:uiPriority w:val="99"/>
    <w:semiHidden/>
    <w:rsid w:val="00186A64"/>
    <w:pPr>
      <w:spacing w:before="100" w:beforeAutospacing="1" w:after="100" w:afterAutospacing="1"/>
    </w:pPr>
  </w:style>
  <w:style w:type="character" w:styleId="Strong">
    <w:name w:val="Strong"/>
    <w:basedOn w:val="DefaultParagraphFont"/>
    <w:uiPriority w:val="22"/>
    <w:qFormat/>
    <w:rsid w:val="00186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carroll@detroitmi.gov" TargetMode="External"/><Relationship Id="rId5" Type="http://schemas.openxmlformats.org/officeDocument/2006/relationships/hyperlink" Target="mailto:barbara.roethler@detroitm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2021-07-14T19:40:00Z</dcterms:created>
  <dcterms:modified xsi:type="dcterms:W3CDTF">2021-07-14T19:42:00Z</dcterms:modified>
</cp:coreProperties>
</file>