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D21C1C" w14:textId="77777777" w:rsidR="005B018E" w:rsidRPr="00CA7D8E" w:rsidRDefault="00ED28F6">
      <w:pPr>
        <w:pStyle w:val="BodyA"/>
        <w:suppressAutoHyphens/>
        <w:spacing w:line="100" w:lineRule="atLeast"/>
        <w:rPr>
          <w:b/>
          <w:bCs/>
        </w:rPr>
      </w:pPr>
      <w:r w:rsidRPr="00CA7D8E">
        <w:rPr>
          <w:noProof/>
        </w:rPr>
        <w:drawing>
          <wp:anchor distT="0" distB="0" distL="0" distR="0" simplePos="0" relativeHeight="251657216" behindDoc="1" locked="0" layoutInCell="1" allowOverlap="1" wp14:anchorId="786D1F5A" wp14:editId="0D58BD6E">
            <wp:simplePos x="0" y="0"/>
            <wp:positionH relativeFrom="page">
              <wp:posOffset>674369</wp:posOffset>
            </wp:positionH>
            <wp:positionV relativeFrom="line">
              <wp:posOffset>-715034</wp:posOffset>
            </wp:positionV>
            <wp:extent cx="6423660" cy="1321437"/>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6423660" cy="1321437"/>
                    </a:xfrm>
                    <a:prstGeom prst="rect">
                      <a:avLst/>
                    </a:prstGeom>
                    <a:ln w="12700" cap="flat">
                      <a:noFill/>
                      <a:miter lim="400000"/>
                    </a:ln>
                    <a:effectLst/>
                  </pic:spPr>
                </pic:pic>
              </a:graphicData>
            </a:graphic>
          </wp:anchor>
        </w:drawing>
      </w:r>
    </w:p>
    <w:p w14:paraId="698D620B" w14:textId="77777777" w:rsidR="005B018E" w:rsidRPr="00CA7D8E" w:rsidRDefault="005B018E">
      <w:pPr>
        <w:pStyle w:val="BodyA"/>
        <w:suppressAutoHyphens/>
        <w:spacing w:line="100" w:lineRule="atLeast"/>
        <w:rPr>
          <w:b/>
          <w:bCs/>
        </w:rPr>
      </w:pPr>
    </w:p>
    <w:p w14:paraId="6FF73435" w14:textId="77777777" w:rsidR="005B018E" w:rsidRPr="00CA7D8E" w:rsidRDefault="005B018E">
      <w:pPr>
        <w:pStyle w:val="BodyA"/>
        <w:suppressAutoHyphens/>
        <w:ind w:right="13"/>
        <w:rPr>
          <w:b/>
          <w:bCs/>
        </w:rPr>
      </w:pPr>
    </w:p>
    <w:p w14:paraId="799ACAE3" w14:textId="51840D61" w:rsidR="005B018E" w:rsidRPr="00CA7D8E" w:rsidRDefault="00934FEC">
      <w:pPr>
        <w:pStyle w:val="BodyA"/>
        <w:suppressAutoHyphens/>
        <w:jc w:val="right"/>
        <w:rPr>
          <w:rFonts w:eastAsia="Arial"/>
        </w:rPr>
      </w:pPr>
      <w:r>
        <w:t>FOR RELEASE: May 21</w:t>
      </w:r>
      <w:r w:rsidR="00ED28F6" w:rsidRPr="00CA7D8E">
        <w:t>, 2020</w:t>
      </w:r>
    </w:p>
    <w:p w14:paraId="42666D90" w14:textId="77777777" w:rsidR="005B018E" w:rsidRPr="00CA7D8E" w:rsidRDefault="00ED28F6">
      <w:pPr>
        <w:pStyle w:val="BodyA"/>
        <w:suppressAutoHyphens/>
        <w:spacing w:after="0"/>
        <w:jc w:val="right"/>
        <w:rPr>
          <w:rFonts w:eastAsia="Arial"/>
        </w:rPr>
      </w:pPr>
      <w:r w:rsidRPr="00CA7D8E">
        <w:rPr>
          <w:b/>
          <w:bCs/>
        </w:rPr>
        <w:t xml:space="preserve">CONTACT: </w:t>
      </w:r>
    </w:p>
    <w:p w14:paraId="6E85F3F8" w14:textId="77777777" w:rsidR="005B018E" w:rsidRPr="00CA7D8E" w:rsidRDefault="00ED28F6">
      <w:pPr>
        <w:pStyle w:val="BodyA"/>
        <w:suppressAutoHyphens/>
        <w:spacing w:after="0"/>
        <w:jc w:val="right"/>
        <w:rPr>
          <w:rFonts w:eastAsia="Arial"/>
          <w:color w:val="232323"/>
          <w:u w:color="232323"/>
        </w:rPr>
      </w:pPr>
      <w:r w:rsidRPr="00CA7D8E">
        <w:rPr>
          <w:color w:val="232323"/>
          <w:u w:color="232323"/>
        </w:rPr>
        <w:t>Eric Thomas</w:t>
      </w:r>
    </w:p>
    <w:p w14:paraId="23ED55F3" w14:textId="77777777" w:rsidR="005B018E" w:rsidRPr="00CA7D8E" w:rsidRDefault="00ED28F6">
      <w:pPr>
        <w:pStyle w:val="BodyA"/>
        <w:suppressAutoHyphens/>
        <w:spacing w:after="0"/>
        <w:jc w:val="right"/>
        <w:rPr>
          <w:rFonts w:eastAsia="Arial"/>
        </w:rPr>
      </w:pPr>
      <w:r w:rsidRPr="00CA7D8E">
        <w:t>313.320-9300</w:t>
      </w:r>
    </w:p>
    <w:p w14:paraId="630711A2" w14:textId="77777777" w:rsidR="005B018E" w:rsidRPr="00CA7D8E" w:rsidRDefault="00ED28F6">
      <w:pPr>
        <w:pStyle w:val="BodyA"/>
        <w:suppressAutoHyphens/>
        <w:spacing w:after="0"/>
        <w:jc w:val="right"/>
        <w:rPr>
          <w:rFonts w:eastAsia="Arial"/>
        </w:rPr>
      </w:pPr>
      <w:r w:rsidRPr="00CA7D8E">
        <w:t>eric.thomas@detroitmi.gov</w:t>
      </w:r>
    </w:p>
    <w:p w14:paraId="213C6332" w14:textId="77777777" w:rsidR="005B018E" w:rsidRPr="00CA7D8E" w:rsidRDefault="00ED28F6">
      <w:pPr>
        <w:pStyle w:val="BodyA"/>
        <w:suppressAutoHyphens/>
        <w:spacing w:after="0"/>
        <w:jc w:val="right"/>
        <w:rPr>
          <w:rFonts w:eastAsia="Arial"/>
        </w:rPr>
      </w:pPr>
      <w:r w:rsidRPr="00CA7D8E">
        <w:t>Jessica Byrd</w:t>
      </w:r>
    </w:p>
    <w:p w14:paraId="207DF241" w14:textId="411C8389" w:rsidR="005B018E" w:rsidRPr="0079363C" w:rsidRDefault="00ED28F6" w:rsidP="0079363C">
      <w:pPr>
        <w:pStyle w:val="BodyA"/>
        <w:suppressAutoHyphens/>
        <w:spacing w:after="0"/>
        <w:jc w:val="right"/>
        <w:rPr>
          <w:rFonts w:eastAsia="Arial"/>
        </w:rPr>
      </w:pPr>
      <w:r w:rsidRPr="00CA7D8E">
        <w:t>313-268-8218</w:t>
      </w:r>
      <w:r w:rsidRPr="00CA7D8E">
        <w:rPr>
          <w:rFonts w:eastAsia="Arial Unicode MS"/>
        </w:rPr>
        <w:br/>
      </w:r>
      <w:r w:rsidRPr="00CA7D8E">
        <w:t>jessica.byrd@detroitmi.gov</w:t>
      </w:r>
    </w:p>
    <w:p w14:paraId="1AC3661B" w14:textId="77777777" w:rsidR="005B018E" w:rsidRPr="00CA7D8E" w:rsidRDefault="005B018E">
      <w:pPr>
        <w:pStyle w:val="BodyA"/>
        <w:suppressAutoHyphens/>
        <w:spacing w:after="0" w:line="240" w:lineRule="auto"/>
        <w:jc w:val="center"/>
        <w:rPr>
          <w:rFonts w:eastAsia="Arial"/>
          <w:b/>
          <w:bCs/>
          <w:kern w:val="36"/>
          <w:u w:color="201F1E"/>
        </w:rPr>
      </w:pPr>
    </w:p>
    <w:p w14:paraId="5530EB84" w14:textId="153F2EAE" w:rsidR="005B018E" w:rsidRPr="00CA7D8E" w:rsidRDefault="00ED28F6">
      <w:pPr>
        <w:pStyle w:val="BodyA"/>
        <w:suppressAutoHyphens/>
        <w:spacing w:after="0" w:line="240" w:lineRule="auto"/>
        <w:jc w:val="center"/>
        <w:rPr>
          <w:rFonts w:eastAsia="Arial"/>
          <w:b/>
          <w:bCs/>
          <w:kern w:val="36"/>
          <w:sz w:val="44"/>
          <w:szCs w:val="44"/>
          <w:u w:color="FF0000"/>
        </w:rPr>
      </w:pPr>
      <w:r w:rsidRPr="00CA7D8E">
        <w:rPr>
          <w:b/>
          <w:bCs/>
          <w:kern w:val="36"/>
          <w:sz w:val="44"/>
          <w:szCs w:val="44"/>
          <w:u w:color="FF0000"/>
        </w:rPr>
        <w:t xml:space="preserve"> </w:t>
      </w:r>
      <w:r w:rsidR="00CA7D8E" w:rsidRPr="00CA7D8E">
        <w:rPr>
          <w:b/>
          <w:bCs/>
          <w:kern w:val="36"/>
          <w:sz w:val="44"/>
          <w:szCs w:val="44"/>
          <w:u w:color="FF0000"/>
        </w:rPr>
        <w:t>City announces Everybody VS</w:t>
      </w:r>
      <w:r w:rsidR="00934FEC" w:rsidRPr="00934FEC">
        <w:rPr>
          <w:rFonts w:ascii="Arial" w:hAnsi="Arial" w:cs="Arial"/>
          <w:b/>
          <w:bCs/>
          <w:vertAlign w:val="superscript"/>
        </w:rPr>
        <w:t xml:space="preserve"> </w:t>
      </w:r>
      <w:r w:rsidR="00934FEC" w:rsidRPr="00B965A4">
        <w:rPr>
          <w:rFonts w:ascii="Arial" w:hAnsi="Arial" w:cs="Arial"/>
          <w:b/>
          <w:bCs/>
          <w:sz w:val="28"/>
          <w:szCs w:val="28"/>
          <w:vertAlign w:val="superscript"/>
        </w:rPr>
        <w:t>®</w:t>
      </w:r>
      <w:r w:rsidR="00CA7D8E" w:rsidRPr="00CA7D8E">
        <w:rPr>
          <w:b/>
          <w:bCs/>
          <w:kern w:val="36"/>
          <w:sz w:val="44"/>
          <w:szCs w:val="44"/>
          <w:u w:color="FF0000"/>
        </w:rPr>
        <w:t xml:space="preserve"> COVID-19 </w:t>
      </w:r>
      <w:r w:rsidR="0079363C">
        <w:rPr>
          <w:b/>
          <w:bCs/>
          <w:kern w:val="36"/>
          <w:sz w:val="44"/>
          <w:szCs w:val="44"/>
          <w:u w:color="FF0000"/>
        </w:rPr>
        <w:t xml:space="preserve">digital </w:t>
      </w:r>
      <w:r w:rsidR="005D6BB2">
        <w:rPr>
          <w:b/>
          <w:bCs/>
          <w:kern w:val="36"/>
          <w:sz w:val="44"/>
          <w:szCs w:val="44"/>
          <w:u w:color="FF0000"/>
        </w:rPr>
        <w:t xml:space="preserve">Unity Festival </w:t>
      </w:r>
      <w:r w:rsidR="0079363C">
        <w:rPr>
          <w:b/>
          <w:bCs/>
          <w:kern w:val="36"/>
          <w:sz w:val="44"/>
          <w:szCs w:val="44"/>
          <w:u w:color="FF0000"/>
        </w:rPr>
        <w:t xml:space="preserve">May 29-30 to </w:t>
      </w:r>
      <w:r w:rsidR="00CA7D8E" w:rsidRPr="00CA7D8E">
        <w:rPr>
          <w:b/>
          <w:bCs/>
          <w:kern w:val="36"/>
          <w:sz w:val="44"/>
          <w:szCs w:val="44"/>
          <w:u w:color="FF0000"/>
        </w:rPr>
        <w:t xml:space="preserve">bring united front to fight against virus and promote Census response  </w:t>
      </w:r>
    </w:p>
    <w:p w14:paraId="50C81702" w14:textId="77777777" w:rsidR="005B018E" w:rsidRPr="00CA7D8E" w:rsidRDefault="005B018E">
      <w:pPr>
        <w:pStyle w:val="BodyA"/>
        <w:suppressAutoHyphens/>
        <w:spacing w:after="0" w:line="240" w:lineRule="auto"/>
        <w:jc w:val="center"/>
        <w:rPr>
          <w:rFonts w:eastAsia="Arial"/>
          <w:b/>
          <w:bCs/>
          <w:kern w:val="36"/>
          <w:u w:color="201F1E"/>
        </w:rPr>
      </w:pPr>
    </w:p>
    <w:p w14:paraId="75A88815" w14:textId="64C02CE1" w:rsidR="00CA7D8E" w:rsidRPr="00CA7D8E" w:rsidRDefault="00CA7D8E">
      <w:pPr>
        <w:pStyle w:val="ListParagraph"/>
        <w:numPr>
          <w:ilvl w:val="0"/>
          <w:numId w:val="2"/>
        </w:numPr>
        <w:suppressAutoHyphens/>
        <w:spacing w:after="0" w:line="240" w:lineRule="auto"/>
        <w:rPr>
          <w:b/>
          <w:bCs/>
          <w:sz w:val="24"/>
          <w:szCs w:val="24"/>
        </w:rPr>
      </w:pPr>
      <w:r w:rsidRPr="00CA7D8E">
        <w:rPr>
          <w:b/>
          <w:sz w:val="24"/>
          <w:szCs w:val="24"/>
          <w:u w:color="FF0000"/>
        </w:rPr>
        <w:t>M</w:t>
      </w:r>
      <w:r w:rsidR="00ED28F6" w:rsidRPr="00CA7D8E">
        <w:rPr>
          <w:b/>
          <w:sz w:val="24"/>
          <w:szCs w:val="24"/>
          <w:u w:color="FF0000"/>
        </w:rPr>
        <w:t xml:space="preserve">ulti-week awareness campaign culminating in a 2-day </w:t>
      </w:r>
      <w:r w:rsidRPr="00CA7D8E">
        <w:rPr>
          <w:b/>
          <w:sz w:val="24"/>
          <w:szCs w:val="24"/>
          <w:u w:color="FF0000"/>
        </w:rPr>
        <w:t>online</w:t>
      </w:r>
      <w:r w:rsidR="00ED28F6" w:rsidRPr="00CA7D8E">
        <w:rPr>
          <w:b/>
          <w:sz w:val="24"/>
          <w:szCs w:val="24"/>
          <w:u w:color="FF0000"/>
        </w:rPr>
        <w:t xml:space="preserve"> Festival </w:t>
      </w:r>
      <w:r w:rsidR="0079363C">
        <w:rPr>
          <w:b/>
          <w:sz w:val="24"/>
          <w:szCs w:val="24"/>
          <w:u w:color="FF0000"/>
        </w:rPr>
        <w:t xml:space="preserve"> </w:t>
      </w:r>
    </w:p>
    <w:p w14:paraId="32743FE8" w14:textId="2A344602" w:rsidR="005B018E" w:rsidRPr="00CA7D8E" w:rsidRDefault="00ED28F6" w:rsidP="00CA7D8E">
      <w:pPr>
        <w:pStyle w:val="ListParagraph"/>
        <w:numPr>
          <w:ilvl w:val="0"/>
          <w:numId w:val="2"/>
        </w:numPr>
        <w:suppressAutoHyphens/>
        <w:spacing w:after="0" w:line="240" w:lineRule="auto"/>
        <w:rPr>
          <w:b/>
          <w:bCs/>
          <w:sz w:val="24"/>
          <w:szCs w:val="24"/>
        </w:rPr>
      </w:pPr>
      <w:r w:rsidRPr="00CA7D8E">
        <w:rPr>
          <w:b/>
          <w:sz w:val="24"/>
          <w:szCs w:val="24"/>
          <w:u w:color="FF0000"/>
        </w:rPr>
        <w:t>There will be livestream</w:t>
      </w:r>
      <w:r w:rsidR="00CA7D8E" w:rsidRPr="00CA7D8E">
        <w:rPr>
          <w:b/>
          <w:sz w:val="24"/>
          <w:szCs w:val="24"/>
          <w:u w:color="FF0000"/>
        </w:rPr>
        <w:t>ed</w:t>
      </w:r>
      <w:r w:rsidRPr="00CA7D8E">
        <w:rPr>
          <w:b/>
          <w:sz w:val="24"/>
          <w:szCs w:val="24"/>
          <w:u w:color="FF0000"/>
        </w:rPr>
        <w:t xml:space="preserve"> performances, messages from local heroes and appearances from some of Detroit’s biggest stars and personalities </w:t>
      </w:r>
      <w:r w:rsidR="00CA7D8E" w:rsidRPr="00CA7D8E">
        <w:rPr>
          <w:b/>
          <w:sz w:val="24"/>
          <w:szCs w:val="24"/>
          <w:u w:color="FF0000"/>
        </w:rPr>
        <w:t xml:space="preserve">from </w:t>
      </w:r>
      <w:r w:rsidRPr="00CA7D8E">
        <w:rPr>
          <w:b/>
          <w:sz w:val="24"/>
          <w:szCs w:val="24"/>
          <w:u w:color="FF0000"/>
        </w:rPr>
        <w:t xml:space="preserve">around the world. </w:t>
      </w:r>
    </w:p>
    <w:p w14:paraId="30C486BE" w14:textId="502EA326" w:rsidR="005B018E" w:rsidRPr="00CA7D8E" w:rsidRDefault="00ED28F6">
      <w:pPr>
        <w:pStyle w:val="ListParagraph"/>
        <w:numPr>
          <w:ilvl w:val="0"/>
          <w:numId w:val="2"/>
        </w:numPr>
        <w:suppressAutoHyphens/>
        <w:spacing w:after="0" w:line="240" w:lineRule="auto"/>
        <w:rPr>
          <w:b/>
          <w:bCs/>
          <w:sz w:val="24"/>
          <w:szCs w:val="24"/>
        </w:rPr>
      </w:pPr>
      <w:r w:rsidRPr="00CA7D8E">
        <w:rPr>
          <w:b/>
          <w:bCs/>
          <w:sz w:val="24"/>
          <w:szCs w:val="24"/>
        </w:rPr>
        <w:t>Broadcasts will take place on the City of Detroit’s Facebook and Instagram pages.</w:t>
      </w:r>
    </w:p>
    <w:p w14:paraId="7E71EA3B" w14:textId="77777777" w:rsidR="005B018E" w:rsidRPr="00CA7D8E" w:rsidRDefault="005B018E">
      <w:pPr>
        <w:pStyle w:val="ListParagraph"/>
        <w:suppressAutoHyphens/>
        <w:spacing w:after="0" w:line="240" w:lineRule="auto"/>
        <w:rPr>
          <w:rFonts w:eastAsia="Arial"/>
          <w:b/>
          <w:bCs/>
        </w:rPr>
      </w:pPr>
    </w:p>
    <w:p w14:paraId="51257AF2" w14:textId="7DEFD142" w:rsidR="00704C40" w:rsidRPr="00CA7D8E" w:rsidRDefault="00ED28F6" w:rsidP="00CA7D8E">
      <w:pPr>
        <w:spacing w:line="276" w:lineRule="auto"/>
        <w:rPr>
          <w:rFonts w:ascii="Calibri" w:hAnsi="Calibri" w:cs="Calibri"/>
          <w:color w:val="000000"/>
          <w:sz w:val="22"/>
          <w:szCs w:val="22"/>
        </w:rPr>
      </w:pPr>
      <w:r w:rsidRPr="00CA7D8E">
        <w:rPr>
          <w:rFonts w:ascii="Calibri" w:hAnsi="Calibri" w:cs="Calibri"/>
          <w:b/>
          <w:bCs/>
          <w:sz w:val="22"/>
          <w:szCs w:val="22"/>
          <w:lang w:val="da-DK"/>
        </w:rPr>
        <w:t xml:space="preserve">DETROIT </w:t>
      </w:r>
      <w:r w:rsidRPr="00CA7D8E">
        <w:rPr>
          <w:rFonts w:ascii="Calibri" w:hAnsi="Calibri" w:cs="Calibri"/>
          <w:sz w:val="22"/>
          <w:szCs w:val="22"/>
        </w:rPr>
        <w:t>–</w:t>
      </w:r>
      <w:r w:rsidR="0079363C">
        <w:rPr>
          <w:rFonts w:ascii="Calibri" w:hAnsi="Calibri" w:cs="Calibri"/>
          <w:sz w:val="22"/>
          <w:szCs w:val="22"/>
        </w:rPr>
        <w:t xml:space="preserve"> </w:t>
      </w:r>
      <w:r w:rsidRPr="00CA7D8E">
        <w:rPr>
          <w:rFonts w:ascii="Calibri" w:hAnsi="Calibri" w:cs="Calibri"/>
          <w:sz w:val="22"/>
          <w:szCs w:val="22"/>
        </w:rPr>
        <w:t>The City of Detroit is partnering with fashion label Detroit VS Everybody by Tommey Walker to present the Everybody Vs</w:t>
      </w:r>
      <w:r w:rsidR="00934FEC" w:rsidRPr="00934FEC">
        <w:rPr>
          <w:rFonts w:ascii="Arial" w:hAnsi="Arial" w:cs="Arial"/>
          <w:b/>
          <w:bCs/>
          <w:sz w:val="22"/>
          <w:szCs w:val="22"/>
          <w:vertAlign w:val="superscript"/>
        </w:rPr>
        <w:t xml:space="preserve"> </w:t>
      </w:r>
      <w:bookmarkStart w:id="0" w:name="_GoBack"/>
      <w:r w:rsidR="00934FEC">
        <w:rPr>
          <w:rFonts w:ascii="Arial" w:hAnsi="Arial" w:cs="Arial"/>
          <w:b/>
          <w:bCs/>
          <w:sz w:val="22"/>
          <w:szCs w:val="22"/>
          <w:vertAlign w:val="superscript"/>
        </w:rPr>
        <w:t>®</w:t>
      </w:r>
      <w:bookmarkEnd w:id="0"/>
      <w:r w:rsidRPr="00CA7D8E">
        <w:rPr>
          <w:rFonts w:ascii="Calibri" w:hAnsi="Calibri" w:cs="Calibri"/>
          <w:sz w:val="22"/>
          <w:szCs w:val="22"/>
        </w:rPr>
        <w:t xml:space="preserve"> COVID-19 Unity Festival on May 29</w:t>
      </w:r>
      <w:r w:rsidRPr="00CA7D8E">
        <w:rPr>
          <w:rFonts w:ascii="Calibri" w:hAnsi="Calibri" w:cs="Calibri"/>
          <w:sz w:val="22"/>
          <w:szCs w:val="22"/>
          <w:vertAlign w:val="superscript"/>
        </w:rPr>
        <w:t>th</w:t>
      </w:r>
      <w:r w:rsidRPr="00CA7D8E">
        <w:rPr>
          <w:rFonts w:ascii="Calibri" w:hAnsi="Calibri" w:cs="Calibri"/>
          <w:sz w:val="22"/>
          <w:szCs w:val="22"/>
        </w:rPr>
        <w:t xml:space="preserve"> and May 30</w:t>
      </w:r>
      <w:r w:rsidRPr="00CA7D8E">
        <w:rPr>
          <w:rFonts w:ascii="Calibri" w:hAnsi="Calibri" w:cs="Calibri"/>
          <w:sz w:val="22"/>
          <w:szCs w:val="22"/>
          <w:vertAlign w:val="superscript"/>
        </w:rPr>
        <w:t>th</w:t>
      </w:r>
      <w:r w:rsidRPr="00CA7D8E">
        <w:rPr>
          <w:rFonts w:ascii="Calibri" w:hAnsi="Calibri" w:cs="Calibri"/>
          <w:sz w:val="22"/>
          <w:szCs w:val="22"/>
        </w:rPr>
        <w:t xml:space="preserve">.  In efforts to continue the fight against the spread of COVID-19 and raise awareness about the importance of the 2020 Census, this two-day festival will include more than </w:t>
      </w:r>
      <w:r w:rsidR="00505CB1" w:rsidRPr="00CA7D8E">
        <w:rPr>
          <w:rFonts w:ascii="Calibri" w:hAnsi="Calibri" w:cs="Calibri"/>
          <w:sz w:val="22"/>
          <w:szCs w:val="22"/>
        </w:rPr>
        <w:t>20 musical acts and appearances</w:t>
      </w:r>
      <w:r w:rsidR="003B7764" w:rsidRPr="00CA7D8E">
        <w:rPr>
          <w:rFonts w:ascii="Calibri" w:hAnsi="Calibri" w:cs="Calibri"/>
          <w:sz w:val="22"/>
          <w:szCs w:val="22"/>
        </w:rPr>
        <w:t xml:space="preserve"> </w:t>
      </w:r>
      <w:r w:rsidR="00116F51" w:rsidRPr="00CA7D8E">
        <w:rPr>
          <w:rFonts w:ascii="Calibri" w:hAnsi="Calibri" w:cs="Calibri"/>
          <w:sz w:val="22"/>
          <w:szCs w:val="22"/>
        </w:rPr>
        <w:t>including</w:t>
      </w:r>
      <w:r w:rsidRPr="00CA7D8E">
        <w:rPr>
          <w:rFonts w:ascii="Calibri" w:hAnsi="Calibri" w:cs="Calibri"/>
          <w:sz w:val="22"/>
          <w:szCs w:val="22"/>
        </w:rPr>
        <w:t xml:space="preserve"> </w:t>
      </w:r>
      <w:r w:rsidR="00934FEC" w:rsidRPr="00934FEC">
        <w:rPr>
          <w:rFonts w:ascii="Calibri" w:hAnsi="Calibri" w:cs="Calibri"/>
          <w:sz w:val="22"/>
          <w:szCs w:val="22"/>
        </w:rPr>
        <w:t xml:space="preserve">Oba Roland, </w:t>
      </w:r>
      <w:proofErr w:type="spellStart"/>
      <w:r w:rsidR="00934FEC" w:rsidRPr="00934FEC">
        <w:rPr>
          <w:rFonts w:ascii="Calibri" w:hAnsi="Calibri" w:cs="Calibri"/>
          <w:sz w:val="22"/>
          <w:szCs w:val="22"/>
        </w:rPr>
        <w:t>Icewear</w:t>
      </w:r>
      <w:proofErr w:type="spellEnd"/>
      <w:r w:rsidR="00934FEC" w:rsidRPr="00934FEC">
        <w:rPr>
          <w:rFonts w:ascii="Calibri" w:hAnsi="Calibri" w:cs="Calibri"/>
          <w:sz w:val="22"/>
          <w:szCs w:val="22"/>
        </w:rPr>
        <w:t xml:space="preserve"> </w:t>
      </w:r>
      <w:proofErr w:type="spellStart"/>
      <w:r w:rsidR="00934FEC" w:rsidRPr="00934FEC">
        <w:rPr>
          <w:rFonts w:ascii="Calibri" w:hAnsi="Calibri" w:cs="Calibri"/>
          <w:sz w:val="22"/>
          <w:szCs w:val="22"/>
        </w:rPr>
        <w:t>Vezzo</w:t>
      </w:r>
      <w:proofErr w:type="spellEnd"/>
      <w:r w:rsidR="00934FEC" w:rsidRPr="00934FEC">
        <w:rPr>
          <w:rFonts w:ascii="Calibri" w:hAnsi="Calibri" w:cs="Calibri"/>
          <w:sz w:val="22"/>
          <w:szCs w:val="22"/>
        </w:rPr>
        <w:t xml:space="preserve">, </w:t>
      </w:r>
      <w:proofErr w:type="spellStart"/>
      <w:r w:rsidR="00E67BFD" w:rsidRPr="00E67BFD">
        <w:rPr>
          <w:rFonts w:ascii="Calibri" w:hAnsi="Calibri" w:cs="Calibri"/>
          <w:sz w:val="22"/>
          <w:szCs w:val="22"/>
        </w:rPr>
        <w:t>Sada</w:t>
      </w:r>
      <w:proofErr w:type="spellEnd"/>
      <w:r w:rsidR="00E67BFD" w:rsidRPr="00E67BFD">
        <w:rPr>
          <w:rFonts w:ascii="Calibri" w:hAnsi="Calibri" w:cs="Calibri"/>
          <w:sz w:val="22"/>
          <w:szCs w:val="22"/>
        </w:rPr>
        <w:t xml:space="preserve"> Baby, La Britney, </w:t>
      </w:r>
      <w:proofErr w:type="spellStart"/>
      <w:r w:rsidR="00E67BFD" w:rsidRPr="00E67BFD">
        <w:rPr>
          <w:rFonts w:ascii="Calibri" w:hAnsi="Calibri" w:cs="Calibri"/>
          <w:sz w:val="22"/>
          <w:szCs w:val="22"/>
        </w:rPr>
        <w:t>Gmac</w:t>
      </w:r>
      <w:proofErr w:type="spellEnd"/>
      <w:r w:rsidR="00E67BFD" w:rsidRPr="00E67BFD">
        <w:rPr>
          <w:rFonts w:ascii="Calibri" w:hAnsi="Calibri" w:cs="Calibri"/>
          <w:sz w:val="22"/>
          <w:szCs w:val="22"/>
        </w:rPr>
        <w:t xml:space="preserve"> Cash</w:t>
      </w:r>
      <w:r w:rsidR="00E67BFD">
        <w:rPr>
          <w:rFonts w:ascii="Calibri" w:hAnsi="Calibri" w:cs="Calibri"/>
          <w:sz w:val="22"/>
          <w:szCs w:val="22"/>
        </w:rPr>
        <w:t xml:space="preserve">, </w:t>
      </w:r>
      <w:r w:rsidR="00934FEC" w:rsidRPr="00934FEC">
        <w:rPr>
          <w:rFonts w:ascii="Calibri" w:hAnsi="Calibri" w:cs="Calibri"/>
          <w:sz w:val="22"/>
          <w:szCs w:val="22"/>
        </w:rPr>
        <w:t xml:space="preserve">Charity, </w:t>
      </w:r>
      <w:proofErr w:type="spellStart"/>
      <w:r w:rsidR="00934FEC" w:rsidRPr="00934FEC">
        <w:rPr>
          <w:rFonts w:ascii="Calibri" w:hAnsi="Calibri" w:cs="Calibri"/>
          <w:sz w:val="22"/>
          <w:szCs w:val="22"/>
        </w:rPr>
        <w:t>Ahya</w:t>
      </w:r>
      <w:proofErr w:type="spellEnd"/>
      <w:r w:rsidR="00934FEC" w:rsidRPr="00934FEC">
        <w:rPr>
          <w:rFonts w:ascii="Calibri" w:hAnsi="Calibri" w:cs="Calibri"/>
          <w:sz w:val="22"/>
          <w:szCs w:val="22"/>
        </w:rPr>
        <w:t xml:space="preserve"> Simone,</w:t>
      </w:r>
      <w:r w:rsidR="00934FEC">
        <w:rPr>
          <w:rFonts w:ascii="Calibri" w:hAnsi="Calibri" w:cs="Calibri"/>
          <w:sz w:val="22"/>
          <w:szCs w:val="22"/>
        </w:rPr>
        <w:t xml:space="preserve"> Mayer Hawthorne, v</w:t>
      </w:r>
      <w:r w:rsidR="00934FEC" w:rsidRPr="00934FEC">
        <w:rPr>
          <w:rFonts w:ascii="Calibri" w:hAnsi="Calibri" w:cs="Calibri"/>
          <w:sz w:val="22"/>
          <w:szCs w:val="22"/>
        </w:rPr>
        <w:t xml:space="preserve">iral Star Curtis </w:t>
      </w:r>
      <w:r w:rsidR="00934FEC">
        <w:rPr>
          <w:rFonts w:ascii="Calibri" w:hAnsi="Calibri" w:cs="Calibri"/>
          <w:sz w:val="22"/>
          <w:szCs w:val="22"/>
        </w:rPr>
        <w:t>Roach,</w:t>
      </w:r>
      <w:r w:rsidR="003B7764" w:rsidRPr="00CA7D8E">
        <w:rPr>
          <w:rFonts w:ascii="Calibri" w:hAnsi="Calibri" w:cs="Calibri"/>
          <w:color w:val="000000"/>
          <w:sz w:val="22"/>
          <w:szCs w:val="22"/>
        </w:rPr>
        <w:t xml:space="preserve"> </w:t>
      </w:r>
      <w:r w:rsidR="00704C40" w:rsidRPr="00CA7D8E">
        <w:rPr>
          <w:rFonts w:ascii="Calibri" w:hAnsi="Calibri" w:cs="Calibri"/>
          <w:color w:val="000000"/>
          <w:sz w:val="22"/>
          <w:szCs w:val="22"/>
        </w:rPr>
        <w:t>and many more</w:t>
      </w:r>
      <w:r w:rsidR="003B7764" w:rsidRPr="00CA7D8E">
        <w:rPr>
          <w:rFonts w:ascii="Calibri" w:hAnsi="Calibri" w:cs="Calibri"/>
          <w:color w:val="000000"/>
          <w:sz w:val="22"/>
          <w:szCs w:val="22"/>
        </w:rPr>
        <w:t xml:space="preserve"> Detroit grown and </w:t>
      </w:r>
      <w:r w:rsidR="00116F51" w:rsidRPr="00CA7D8E">
        <w:rPr>
          <w:rFonts w:ascii="Calibri" w:hAnsi="Calibri" w:cs="Calibri"/>
          <w:color w:val="000000"/>
          <w:sz w:val="22"/>
          <w:szCs w:val="22"/>
        </w:rPr>
        <w:t xml:space="preserve">affiliated </w:t>
      </w:r>
      <w:r w:rsidR="003B7764" w:rsidRPr="00CA7D8E">
        <w:rPr>
          <w:rFonts w:ascii="Calibri" w:hAnsi="Calibri" w:cs="Calibri"/>
          <w:color w:val="000000"/>
          <w:sz w:val="22"/>
          <w:szCs w:val="22"/>
        </w:rPr>
        <w:t xml:space="preserve">artists. </w:t>
      </w:r>
      <w:r w:rsidR="00704C40" w:rsidRPr="00CA7D8E">
        <w:rPr>
          <w:rFonts w:ascii="Calibri" w:hAnsi="Calibri" w:cs="Calibri"/>
          <w:color w:val="000000"/>
          <w:sz w:val="22"/>
          <w:szCs w:val="22"/>
        </w:rPr>
        <w:t xml:space="preserve"> </w:t>
      </w:r>
    </w:p>
    <w:p w14:paraId="36964DA1" w14:textId="0A521442" w:rsidR="00116F51" w:rsidRPr="00CA7D8E" w:rsidRDefault="00CA7D8E" w:rsidP="00CA7D8E">
      <w:pPr>
        <w:tabs>
          <w:tab w:val="left" w:pos="7815"/>
        </w:tabs>
        <w:spacing w:line="276" w:lineRule="auto"/>
        <w:rPr>
          <w:rFonts w:ascii="Calibri" w:hAnsi="Calibri" w:cs="Calibri"/>
          <w:color w:val="000000"/>
          <w:sz w:val="22"/>
          <w:szCs w:val="22"/>
        </w:rPr>
      </w:pPr>
      <w:r w:rsidRPr="00CA7D8E">
        <w:rPr>
          <w:rFonts w:ascii="Calibri" w:hAnsi="Calibri" w:cs="Calibri"/>
          <w:color w:val="000000"/>
          <w:sz w:val="22"/>
          <w:szCs w:val="22"/>
        </w:rPr>
        <w:tab/>
      </w:r>
    </w:p>
    <w:p w14:paraId="7333D703" w14:textId="3DEB0B96" w:rsidR="005B018E" w:rsidRDefault="00ED28F6" w:rsidP="00CA7D8E">
      <w:pPr>
        <w:pStyle w:val="BodyA"/>
        <w:suppressAutoHyphens/>
        <w:spacing w:after="0" w:line="276" w:lineRule="auto"/>
      </w:pPr>
      <w:r w:rsidRPr="00CA7D8E">
        <w:t>The Unity Festival will offer hours of in</w:t>
      </w:r>
      <w:r w:rsidR="00720BBD" w:rsidRPr="00CA7D8E">
        <w:t>-</w:t>
      </w:r>
      <w:r w:rsidRPr="00CA7D8E">
        <w:t xml:space="preserve">home entertainment while also </w:t>
      </w:r>
      <w:r w:rsidR="00704C40" w:rsidRPr="00CA7D8E">
        <w:t xml:space="preserve">promoting </w:t>
      </w:r>
      <w:r w:rsidRPr="00CA7D8E">
        <w:t xml:space="preserve">safety measures </w:t>
      </w:r>
      <w:r w:rsidR="00AE5D30" w:rsidRPr="00CA7D8E">
        <w:t>of C</w:t>
      </w:r>
      <w:r w:rsidR="0079363C">
        <w:t>OVID</w:t>
      </w:r>
      <w:r w:rsidR="00AE5D30" w:rsidRPr="00CA7D8E">
        <w:t xml:space="preserve">-19 </w:t>
      </w:r>
      <w:r w:rsidRPr="00CA7D8E">
        <w:t xml:space="preserve">and </w:t>
      </w:r>
      <w:r w:rsidR="00704C40" w:rsidRPr="00CA7D8E">
        <w:t xml:space="preserve">encouraging Detroiters to take 10 minutes to fill out the Census, which will </w:t>
      </w:r>
      <w:r w:rsidRPr="00CA7D8E">
        <w:t xml:space="preserve">impact </w:t>
      </w:r>
      <w:r w:rsidR="00704C40" w:rsidRPr="00CA7D8E">
        <w:t>c</w:t>
      </w:r>
      <w:r w:rsidRPr="00CA7D8E">
        <w:t>itywide services for all Detroiters.  Musical Acts will be streamed live on the City’s Facebook, YouTube, and Instagram starting at 7 pm each day and concluding around 10 pm.</w:t>
      </w:r>
    </w:p>
    <w:p w14:paraId="526986BD" w14:textId="77777777" w:rsidR="005D6BB2" w:rsidRPr="00CA7D8E" w:rsidRDefault="005D6BB2" w:rsidP="00CA7D8E">
      <w:pPr>
        <w:pStyle w:val="BodyA"/>
        <w:suppressAutoHyphens/>
        <w:spacing w:after="0" w:line="276" w:lineRule="auto"/>
        <w:rPr>
          <w:rFonts w:eastAsia="Arial"/>
        </w:rPr>
      </w:pPr>
    </w:p>
    <w:p w14:paraId="7D2856ED" w14:textId="7DEEFF93" w:rsidR="0079363C" w:rsidRDefault="00ED28F6" w:rsidP="00CA7D8E">
      <w:pPr>
        <w:pStyle w:val="BodyA"/>
        <w:suppressAutoHyphens/>
        <w:spacing w:after="0" w:line="276" w:lineRule="auto"/>
      </w:pPr>
      <w:r w:rsidRPr="00CA7D8E">
        <w:t xml:space="preserve">Detroit has been a leader in implementing relief efforts and programs for residents as people across the globe are staying home and social distancing to reduce the spread of the coronavirus. The </w:t>
      </w:r>
      <w:r w:rsidRPr="00CA7D8E">
        <w:rPr>
          <w:u w:color="FF0000"/>
        </w:rPr>
        <w:t>Unity</w:t>
      </w:r>
      <w:r w:rsidRPr="00CA7D8E">
        <w:t xml:space="preserve"> Festival is a means to encourage residents to </w:t>
      </w:r>
      <w:r w:rsidRPr="00CA7D8E">
        <w:rPr>
          <w:u w:color="FF0000"/>
        </w:rPr>
        <w:t>s</w:t>
      </w:r>
      <w:r w:rsidRPr="00CA7D8E">
        <w:t xml:space="preserve">tay safe during the pandemic and </w:t>
      </w:r>
      <w:r w:rsidRPr="00CA7D8E">
        <w:rPr>
          <w:u w:color="FF0000"/>
        </w:rPr>
        <w:t xml:space="preserve">urge them to complete </w:t>
      </w:r>
      <w:r w:rsidRPr="00CA7D8E">
        <w:t xml:space="preserve">the 2020 Census. </w:t>
      </w:r>
    </w:p>
    <w:p w14:paraId="6EA8B143" w14:textId="77777777" w:rsidR="0079363C" w:rsidRPr="0079363C" w:rsidRDefault="0079363C" w:rsidP="00CA7D8E">
      <w:pPr>
        <w:pStyle w:val="BodyA"/>
        <w:suppressAutoHyphens/>
        <w:spacing w:after="0" w:line="276" w:lineRule="auto"/>
      </w:pPr>
    </w:p>
    <w:p w14:paraId="0D344AC2" w14:textId="77777777" w:rsidR="005B018E" w:rsidRPr="00CA7D8E" w:rsidRDefault="00ED28F6" w:rsidP="00CA7D8E">
      <w:pPr>
        <w:pStyle w:val="BodyA"/>
        <w:suppressAutoHyphens/>
        <w:spacing w:after="0" w:line="276" w:lineRule="auto"/>
        <w:rPr>
          <w:rFonts w:eastAsia="Arial"/>
          <w:b/>
          <w:bCs/>
        </w:rPr>
      </w:pPr>
      <w:r w:rsidRPr="00CA7D8E">
        <w:rPr>
          <w:b/>
          <w:bCs/>
        </w:rPr>
        <w:lastRenderedPageBreak/>
        <w:t>Stay Safe, Stay Healthy and Help Detroit</w:t>
      </w:r>
    </w:p>
    <w:p w14:paraId="2A24BC8F" w14:textId="418DAE02" w:rsidR="005B018E" w:rsidRDefault="00ED28F6" w:rsidP="00CA7D8E">
      <w:pPr>
        <w:pStyle w:val="BodyA"/>
        <w:suppressAutoHyphens/>
        <w:spacing w:after="0" w:line="276" w:lineRule="auto"/>
      </w:pPr>
      <w:r w:rsidRPr="00CA7D8E">
        <w:t>The Everybody VS</w:t>
      </w:r>
      <w:r w:rsidR="00934FEC" w:rsidRPr="00934FEC">
        <w:rPr>
          <w:rFonts w:ascii="Arial" w:hAnsi="Arial" w:cs="Arial"/>
          <w:b/>
          <w:bCs/>
          <w:vertAlign w:val="superscript"/>
        </w:rPr>
        <w:t xml:space="preserve"> </w:t>
      </w:r>
      <w:r w:rsidR="00934FEC">
        <w:rPr>
          <w:rFonts w:ascii="Arial" w:hAnsi="Arial" w:cs="Arial"/>
          <w:b/>
          <w:bCs/>
          <w:vertAlign w:val="superscript"/>
        </w:rPr>
        <w:t>®</w:t>
      </w:r>
      <w:r w:rsidRPr="00CA7D8E">
        <w:t xml:space="preserve"> COVID-19 </w:t>
      </w:r>
      <w:r w:rsidRPr="00CA7D8E">
        <w:rPr>
          <w:u w:color="FF0000"/>
        </w:rPr>
        <w:t>Unity</w:t>
      </w:r>
      <w:r w:rsidRPr="00CA7D8E">
        <w:t xml:space="preserve"> Festival will include live-streamed performances from national recording artists and local musicians</w:t>
      </w:r>
      <w:r w:rsidR="00AE5D30" w:rsidRPr="00CA7D8E">
        <w:t xml:space="preserve"> and icons</w:t>
      </w:r>
      <w:r w:rsidRPr="00CA7D8E">
        <w:t>. Viewers can enjoy the festival from the safety of their homes without worrying about spreading or contracting the virus.</w:t>
      </w:r>
      <w:r w:rsidR="002603EB" w:rsidRPr="00CA7D8E">
        <w:t xml:space="preserve"> Leading up to the launch of the festival, there will be PSA announcements from hometown influencers, social media messaging, print and sponsored advertisements, as well as continued announcements of local and national entertainers who will be joining the two-day campaign to, “Stay Safe, Stay Healthy, and Help Detroit.” </w:t>
      </w:r>
    </w:p>
    <w:p w14:paraId="0F9BAF59" w14:textId="77777777" w:rsidR="0079363C" w:rsidRPr="00CA7D8E" w:rsidRDefault="0079363C" w:rsidP="00CA7D8E">
      <w:pPr>
        <w:pStyle w:val="BodyA"/>
        <w:suppressAutoHyphens/>
        <w:spacing w:after="0" w:line="276" w:lineRule="auto"/>
        <w:rPr>
          <w:rFonts w:eastAsia="Arial"/>
        </w:rPr>
      </w:pPr>
    </w:p>
    <w:p w14:paraId="5E6289BF" w14:textId="4809364D" w:rsidR="005B018E" w:rsidRDefault="00ED28F6" w:rsidP="00CA7D8E">
      <w:pPr>
        <w:pStyle w:val="BodyA"/>
        <w:suppressAutoHyphens/>
        <w:spacing w:after="0" w:line="276" w:lineRule="auto"/>
      </w:pPr>
      <w:r w:rsidRPr="00CA7D8E">
        <w:t xml:space="preserve">The festival will also remind Detroiters to fill out the 2020 Census. </w:t>
      </w:r>
      <w:r w:rsidR="00704C40" w:rsidRPr="00CA7D8E">
        <w:t xml:space="preserve">The City of Detroit loses an estimated $5,500 per year in federal funding for every person not counted in the Census. An undercount like the one in 2010 will cost the city hundreds of millions of dollars annually. </w:t>
      </w:r>
      <w:r w:rsidRPr="00CA7D8E">
        <w:t xml:space="preserve">The City </w:t>
      </w:r>
      <w:r w:rsidR="00AE5D30" w:rsidRPr="00CA7D8E">
        <w:t xml:space="preserve">is aiming to boost the current </w:t>
      </w:r>
      <w:r w:rsidRPr="00CA7D8E">
        <w:t>4</w:t>
      </w:r>
      <w:r w:rsidR="00720BBD" w:rsidRPr="00CA7D8E">
        <w:t>4</w:t>
      </w:r>
      <w:r w:rsidRPr="00CA7D8E">
        <w:t xml:space="preserve">% response rate to count all Detroiters. </w:t>
      </w:r>
      <w:r w:rsidR="00505CB1" w:rsidRPr="00CA7D8E">
        <w:t>L</w:t>
      </w:r>
      <w:r w:rsidRPr="00CA7D8E">
        <w:t xml:space="preserve">inks to the 2020 Census form will be shared between musical acts, and viewers will learn how an accurate count can improve their communities. </w:t>
      </w:r>
    </w:p>
    <w:p w14:paraId="62A29683" w14:textId="77777777" w:rsidR="0079363C" w:rsidRPr="00CA7D8E" w:rsidRDefault="0079363C" w:rsidP="00CA7D8E">
      <w:pPr>
        <w:pStyle w:val="BodyA"/>
        <w:suppressAutoHyphens/>
        <w:spacing w:after="0" w:line="276" w:lineRule="auto"/>
        <w:rPr>
          <w:rFonts w:eastAsia="Arial"/>
        </w:rPr>
      </w:pPr>
    </w:p>
    <w:p w14:paraId="054B4F63" w14:textId="2B6EB29D" w:rsidR="005B018E" w:rsidRDefault="00ED28F6" w:rsidP="00CA7D8E">
      <w:pPr>
        <w:pStyle w:val="BodyA"/>
        <w:suppressAutoHyphens/>
        <w:spacing w:after="0" w:line="276" w:lineRule="auto"/>
      </w:pPr>
      <w:r w:rsidRPr="00CA7D8E">
        <w:t>“Detroiters citywide have been doing their part to stay safe and practice social distancing,” said Eric Thomas, Chief Storyteller for the City of Detroit. “In the spirit of Detroit, we are encouraging continued collaboration by celebrating our city and culture for two important and pressing causes. Advocating for safety and awareness about COVID-19 and getting Detroiters to</w:t>
      </w:r>
      <w:r w:rsidR="00F40A68" w:rsidRPr="00CA7D8E">
        <w:t xml:space="preserve"> </w:t>
      </w:r>
      <w:r w:rsidRPr="00CA7D8E">
        <w:t>participate in the Census to ensure that we have all the resources we need going forward and in</w:t>
      </w:r>
      <w:r w:rsidR="00D8263F" w:rsidRPr="00CA7D8E">
        <w:t xml:space="preserve"> </w:t>
      </w:r>
      <w:r w:rsidRPr="00CA7D8E">
        <w:t>case we eve</w:t>
      </w:r>
      <w:r w:rsidR="0079363C">
        <w:t xml:space="preserve">r experience anything like this </w:t>
      </w:r>
      <w:proofErr w:type="gramStart"/>
      <w:r w:rsidRPr="00CA7D8E">
        <w:t>again.</w:t>
      </w:r>
      <w:proofErr w:type="gramEnd"/>
      <w:r w:rsidRPr="00CA7D8E">
        <w:t>”</w:t>
      </w:r>
    </w:p>
    <w:p w14:paraId="12750DBD" w14:textId="77777777" w:rsidR="0079363C" w:rsidRPr="00CA7D8E" w:rsidRDefault="0079363C" w:rsidP="00CA7D8E">
      <w:pPr>
        <w:pStyle w:val="BodyA"/>
        <w:suppressAutoHyphens/>
        <w:spacing w:after="0" w:line="276" w:lineRule="auto"/>
        <w:rPr>
          <w:rFonts w:eastAsia="Arial"/>
          <w:b/>
          <w:bCs/>
        </w:rPr>
      </w:pPr>
    </w:p>
    <w:p w14:paraId="35314B21" w14:textId="28485FE6" w:rsidR="005B018E" w:rsidRDefault="00ED28F6" w:rsidP="00CA7D8E">
      <w:pPr>
        <w:pStyle w:val="BodyA"/>
        <w:spacing w:after="0" w:line="276" w:lineRule="auto"/>
      </w:pPr>
      <w:r w:rsidRPr="00CA7D8E">
        <w:t xml:space="preserve">Many confirmed festival artists have ties to Detroit and represent different genres from hip hop and R&amp;B to Motown </w:t>
      </w:r>
      <w:r w:rsidRPr="00CA7D8E">
        <w:rPr>
          <w:u w:color="FF0000"/>
        </w:rPr>
        <w:t>to techno.</w:t>
      </w:r>
      <w:r w:rsidRPr="00CA7D8E">
        <w:t xml:space="preserve"> While there is a centr</w:t>
      </w:r>
      <w:r w:rsidR="00AE5D30" w:rsidRPr="00CA7D8E">
        <w:t>al</w:t>
      </w:r>
      <w:r w:rsidRPr="00CA7D8E">
        <w:t xml:space="preserve"> message of unity in support of Detroit by Detroiters, festival producers hope viewers from all over the country will tune in for the message of hope and to keep fighting for the safety of neighbors and loved ones. </w:t>
      </w:r>
    </w:p>
    <w:p w14:paraId="50C6F1B3" w14:textId="77777777" w:rsidR="0079363C" w:rsidRPr="00CA7D8E" w:rsidRDefault="0079363C" w:rsidP="00CA7D8E">
      <w:pPr>
        <w:pStyle w:val="BodyA"/>
        <w:spacing w:after="0" w:line="276" w:lineRule="auto"/>
        <w:rPr>
          <w:rFonts w:eastAsia="Arial"/>
        </w:rPr>
      </w:pPr>
    </w:p>
    <w:p w14:paraId="3F1BF360" w14:textId="77777777" w:rsidR="005B018E" w:rsidRDefault="00ED28F6" w:rsidP="00CA7D8E">
      <w:pPr>
        <w:pStyle w:val="BodyA"/>
        <w:suppressAutoHyphens/>
        <w:spacing w:after="0" w:line="276" w:lineRule="auto"/>
        <w:rPr>
          <w:u w:color="FF0000"/>
        </w:rPr>
      </w:pPr>
      <w:r w:rsidRPr="00CA7D8E">
        <w:t xml:space="preserve">A number of music institutions are chipping in to help bring the festival to fruition, </w:t>
      </w:r>
      <w:r w:rsidRPr="00CA7D8E">
        <w:rPr>
          <w:u w:color="FF0000"/>
        </w:rPr>
        <w:t>from the largest to our neighborhood gems.</w:t>
      </w:r>
    </w:p>
    <w:p w14:paraId="7B33307F" w14:textId="77777777" w:rsidR="0079363C" w:rsidRPr="00CA7D8E" w:rsidRDefault="0079363C" w:rsidP="00CA7D8E">
      <w:pPr>
        <w:pStyle w:val="BodyA"/>
        <w:suppressAutoHyphens/>
        <w:spacing w:after="0" w:line="276" w:lineRule="auto"/>
        <w:rPr>
          <w:rFonts w:eastAsia="Arial"/>
          <w:u w:color="FF0000"/>
        </w:rPr>
      </w:pPr>
    </w:p>
    <w:p w14:paraId="2E54812B" w14:textId="71A69036" w:rsidR="005B018E" w:rsidRDefault="00ED28F6" w:rsidP="00CA7D8E">
      <w:pPr>
        <w:pStyle w:val="BodyA"/>
        <w:suppressAutoHyphens/>
        <w:spacing w:after="0" w:line="276" w:lineRule="auto"/>
      </w:pPr>
      <w:r w:rsidRPr="00CA7D8E">
        <w:t>The Everybody VS</w:t>
      </w:r>
      <w:r w:rsidR="00934FEC" w:rsidRPr="00934FEC">
        <w:rPr>
          <w:rFonts w:ascii="Arial" w:hAnsi="Arial" w:cs="Arial"/>
          <w:b/>
          <w:bCs/>
          <w:vertAlign w:val="superscript"/>
        </w:rPr>
        <w:t xml:space="preserve"> </w:t>
      </w:r>
      <w:r w:rsidR="00934FEC">
        <w:rPr>
          <w:rFonts w:ascii="Arial" w:hAnsi="Arial" w:cs="Arial"/>
          <w:b/>
          <w:bCs/>
          <w:vertAlign w:val="superscript"/>
        </w:rPr>
        <w:t>®</w:t>
      </w:r>
      <w:r w:rsidRPr="00CA7D8E">
        <w:t xml:space="preserve"> COVID-19 Awareness Campaign and Unity Festival are made possible by generous support from our philanthropic partners </w:t>
      </w:r>
      <w:r w:rsidR="00AE5D30" w:rsidRPr="00CA7D8E">
        <w:t xml:space="preserve">including </w:t>
      </w:r>
      <w:r w:rsidR="00AE5D30" w:rsidRPr="00CA7D8E">
        <w:rPr>
          <w:color w:val="000000" w:themeColor="text1"/>
        </w:rPr>
        <w:t>The Skillman Foundation,</w:t>
      </w:r>
      <w:r w:rsidR="00AE5D30" w:rsidRPr="00CA7D8E">
        <w:t xml:space="preserve"> Community Foundation for Southeast Michigan, The Ford Foundation, The </w:t>
      </w:r>
      <w:proofErr w:type="spellStart"/>
      <w:r w:rsidR="00AE5D30" w:rsidRPr="00CA7D8E">
        <w:t>Kresge</w:t>
      </w:r>
      <w:proofErr w:type="spellEnd"/>
      <w:r w:rsidR="00AE5D30" w:rsidRPr="00CA7D8E">
        <w:t xml:space="preserve"> Foundation,</w:t>
      </w:r>
      <w:r w:rsidR="00505CB1" w:rsidRPr="00CA7D8E">
        <w:t xml:space="preserve"> </w:t>
      </w:r>
      <w:r w:rsidR="00AE5D30" w:rsidRPr="00CA7D8E">
        <w:t>Ralph C. Wilson Jr. Foundation</w:t>
      </w:r>
      <w:r w:rsidR="00116F51" w:rsidRPr="00CA7D8E">
        <w:t xml:space="preserve">, and </w:t>
      </w:r>
      <w:r w:rsidR="00505CB1" w:rsidRPr="00CA7D8E">
        <w:t>The Knight Foundation.</w:t>
      </w:r>
    </w:p>
    <w:p w14:paraId="75D87B7C" w14:textId="77777777" w:rsidR="0079363C" w:rsidRPr="00CA7D8E" w:rsidRDefault="0079363C" w:rsidP="00CA7D8E">
      <w:pPr>
        <w:pStyle w:val="BodyA"/>
        <w:suppressAutoHyphens/>
        <w:spacing w:after="0" w:line="276" w:lineRule="auto"/>
        <w:rPr>
          <w:rFonts w:eastAsia="Arial"/>
        </w:rPr>
      </w:pPr>
    </w:p>
    <w:p w14:paraId="7AEC198C" w14:textId="64BD2E3E" w:rsidR="005B018E" w:rsidRDefault="00ED28F6" w:rsidP="00CA7D8E">
      <w:pPr>
        <w:pStyle w:val="BodyA"/>
        <w:suppressAutoHyphens/>
        <w:spacing w:after="0" w:line="276" w:lineRule="auto"/>
      </w:pPr>
      <w:r w:rsidRPr="00CA7D8E">
        <w:t>“This is a time for Detroiters to stand in unity and stand tall</w:t>
      </w:r>
      <w:r w:rsidR="00AE5D30" w:rsidRPr="00CA7D8E">
        <w:t>,</w:t>
      </w:r>
      <w:r w:rsidRPr="00CA7D8E">
        <w:t xml:space="preserve"> to show our neighbors near and far what Detroit love looks like—from the contributing artists who exemplify our city’s soul, to the difference-makers who will listen in and do their part to keep our city strong,” said Tonya Allen, president &amp; CEO of The Skillman Foundation. “We’re proud to be part of Everybody VS</w:t>
      </w:r>
      <w:r w:rsidR="00934FEC" w:rsidRPr="00934FEC">
        <w:rPr>
          <w:rFonts w:ascii="Arial" w:hAnsi="Arial" w:cs="Arial"/>
          <w:b/>
          <w:bCs/>
          <w:vertAlign w:val="superscript"/>
        </w:rPr>
        <w:t xml:space="preserve"> </w:t>
      </w:r>
      <w:r w:rsidR="00934FEC">
        <w:rPr>
          <w:rFonts w:ascii="Arial" w:hAnsi="Arial" w:cs="Arial"/>
          <w:b/>
          <w:bCs/>
          <w:vertAlign w:val="superscript"/>
        </w:rPr>
        <w:t>®</w:t>
      </w:r>
      <w:r w:rsidRPr="00CA7D8E">
        <w:t xml:space="preserve"> COVID-19 and believe our fellow Detroiters will be too.”</w:t>
      </w:r>
    </w:p>
    <w:p w14:paraId="3B868DBA" w14:textId="77777777" w:rsidR="00065046" w:rsidRPr="00CA7D8E" w:rsidRDefault="00065046" w:rsidP="00CA7D8E">
      <w:pPr>
        <w:pStyle w:val="BodyA"/>
        <w:suppressAutoHyphens/>
        <w:spacing w:after="0" w:line="276" w:lineRule="auto"/>
        <w:rPr>
          <w:rFonts w:eastAsia="Arial"/>
          <w:shd w:val="clear" w:color="auto" w:fill="FFFF00"/>
        </w:rPr>
      </w:pPr>
    </w:p>
    <w:p w14:paraId="548C066C" w14:textId="45829BE1" w:rsidR="00775527" w:rsidRDefault="00775527" w:rsidP="00CA7D8E">
      <w:pPr>
        <w:pStyle w:val="BodyA"/>
        <w:suppressAutoHyphens/>
        <w:spacing w:after="0" w:line="276" w:lineRule="auto"/>
      </w:pPr>
      <w:r w:rsidRPr="00CA7D8E">
        <w:rPr>
          <w:rFonts w:eastAsiaTheme="minorHAnsi"/>
        </w:rPr>
        <w:lastRenderedPageBreak/>
        <w:t>“</w:t>
      </w:r>
      <w:r w:rsidR="006A0248" w:rsidRPr="00CA7D8E">
        <w:t>It is vital that we help each other stay safe each day, but don’t forget that completing the 2020 Census helps all Detroiters have the financial resources we need for years to come,</w:t>
      </w:r>
      <w:r w:rsidR="00102896" w:rsidRPr="00CA7D8E">
        <w:t>”</w:t>
      </w:r>
      <w:r w:rsidR="006A0248" w:rsidRPr="00CA7D8E">
        <w:rPr>
          <w:rFonts w:eastAsiaTheme="minorHAnsi"/>
        </w:rPr>
        <w:t xml:space="preserve"> said Mariam Noland, president of the Community Foundation.</w:t>
      </w:r>
      <w:r w:rsidR="006A0248" w:rsidRPr="00CA7D8E">
        <w:t> “Everyone can participate</w:t>
      </w:r>
      <w:r w:rsidR="00102896" w:rsidRPr="00CA7D8E">
        <w:t>. I</w:t>
      </w:r>
      <w:r w:rsidR="006A0248" w:rsidRPr="00CA7D8E">
        <w:t>t is your right.</w:t>
      </w:r>
      <w:r w:rsidRPr="00CA7D8E">
        <w:rPr>
          <w:rFonts w:eastAsiaTheme="minorHAnsi"/>
        </w:rPr>
        <w:t>”</w:t>
      </w:r>
      <w:r w:rsidRPr="00CA7D8E">
        <w:t xml:space="preserve">    </w:t>
      </w:r>
    </w:p>
    <w:p w14:paraId="0D062DED" w14:textId="77777777" w:rsidR="0079363C" w:rsidRPr="00CA7D8E" w:rsidRDefault="0079363C" w:rsidP="00CA7D8E">
      <w:pPr>
        <w:pStyle w:val="BodyA"/>
        <w:suppressAutoHyphens/>
        <w:spacing w:after="0" w:line="276" w:lineRule="auto"/>
      </w:pPr>
    </w:p>
    <w:p w14:paraId="54EA8AB4" w14:textId="121524BA" w:rsidR="002603EB" w:rsidRPr="00CA7D8E" w:rsidRDefault="002603EB" w:rsidP="00CA7D8E">
      <w:pPr>
        <w:pStyle w:val="BodyA"/>
        <w:suppressAutoHyphens/>
        <w:spacing w:after="0" w:line="276" w:lineRule="auto"/>
      </w:pPr>
      <w:r w:rsidRPr="00CA7D8E">
        <w:rPr>
          <w:rStyle w:val="r-18u37iz"/>
        </w:rPr>
        <w:t xml:space="preserve">“While we must embrace social distancing for our health and that of our community, we look to music and the arts to bring us together and lift our spirits, to remind us that we Detroiters can still find strength in one another,” said Wendy Lewis Jackson, managing director of </w:t>
      </w:r>
      <w:proofErr w:type="spellStart"/>
      <w:r w:rsidRPr="00CA7D8E">
        <w:rPr>
          <w:rStyle w:val="r-18u37iz"/>
        </w:rPr>
        <w:t>Kresge’s</w:t>
      </w:r>
      <w:proofErr w:type="spellEnd"/>
      <w:r w:rsidRPr="00CA7D8E">
        <w:rPr>
          <w:rStyle w:val="r-18u37iz"/>
        </w:rPr>
        <w:t xml:space="preserve"> Detroit Program. “We may be battered, we may be bruised, but we at </w:t>
      </w:r>
      <w:proofErr w:type="spellStart"/>
      <w:r w:rsidRPr="00CA7D8E">
        <w:rPr>
          <w:rStyle w:val="r-18u37iz"/>
        </w:rPr>
        <w:t>Kresge</w:t>
      </w:r>
      <w:proofErr w:type="spellEnd"/>
      <w:r w:rsidRPr="00CA7D8E">
        <w:rPr>
          <w:rStyle w:val="r-18u37iz"/>
        </w:rPr>
        <w:t xml:space="preserve"> are excited by this opportunity to remind ourselves and the world that we are far from broken.” </w:t>
      </w:r>
    </w:p>
    <w:p w14:paraId="28C352E6" w14:textId="77777777" w:rsidR="006A0248" w:rsidRPr="00CA7D8E" w:rsidRDefault="006A0248" w:rsidP="00CA7D8E">
      <w:pPr>
        <w:pStyle w:val="BodyA"/>
        <w:suppressAutoHyphens/>
        <w:spacing w:after="0" w:line="276" w:lineRule="auto"/>
      </w:pPr>
    </w:p>
    <w:p w14:paraId="4E9D0246" w14:textId="2F8F552C" w:rsidR="005B018E" w:rsidRPr="00CA7D8E" w:rsidRDefault="00ED28F6" w:rsidP="00CA7D8E">
      <w:pPr>
        <w:pStyle w:val="BodyA"/>
        <w:suppressAutoHyphens/>
        <w:spacing w:after="0" w:line="276" w:lineRule="auto"/>
      </w:pPr>
      <w:r w:rsidRPr="00CA7D8E">
        <w:t>The festival will be free to stream online with portions of the broadcast playing on city cable channels.</w:t>
      </w:r>
    </w:p>
    <w:sectPr w:rsidR="005B018E" w:rsidRPr="00CA7D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B3D0D" w14:textId="77777777" w:rsidR="004874C7" w:rsidRDefault="004874C7">
      <w:r>
        <w:separator/>
      </w:r>
    </w:p>
  </w:endnote>
  <w:endnote w:type="continuationSeparator" w:id="0">
    <w:p w14:paraId="3AA961D0" w14:textId="77777777" w:rsidR="004874C7" w:rsidRDefault="0048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1C1E7" w14:textId="77777777" w:rsidR="00D8263F" w:rsidRDefault="00D82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67D6" w14:textId="77777777" w:rsidR="005B018E" w:rsidRDefault="005B018E">
    <w:pPr>
      <w:pStyle w:val="HeaderFoo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A1C88" w14:textId="77777777" w:rsidR="00D8263F" w:rsidRDefault="00D82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E0E68" w14:textId="77777777" w:rsidR="004874C7" w:rsidRDefault="004874C7">
      <w:r>
        <w:separator/>
      </w:r>
    </w:p>
  </w:footnote>
  <w:footnote w:type="continuationSeparator" w:id="0">
    <w:p w14:paraId="3D398255" w14:textId="77777777" w:rsidR="004874C7" w:rsidRDefault="00487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7DBAC" w14:textId="77777777" w:rsidR="00D8263F" w:rsidRDefault="00D82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E6DF" w14:textId="77777777" w:rsidR="005B018E" w:rsidRDefault="005B018E">
    <w:pPr>
      <w:pStyle w:val="HeaderFoot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CF1B6" w14:textId="77777777" w:rsidR="00D8263F" w:rsidRDefault="00D82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C30E8"/>
    <w:multiLevelType w:val="hybridMultilevel"/>
    <w:tmpl w:val="D6145A8A"/>
    <w:styleLink w:val="ImportedStyle1"/>
    <w:lvl w:ilvl="0" w:tplc="C0F895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E0A4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1A93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7AEE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98BE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B6FB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2217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4A4D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8AF6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986894"/>
    <w:multiLevelType w:val="hybridMultilevel"/>
    <w:tmpl w:val="D6145A8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yNDExMrewMDQxMTZU0lEKTi0uzszPAykwrgUAgbPl1ywAAAA="/>
  </w:docVars>
  <w:rsids>
    <w:rsidRoot w:val="005B018E"/>
    <w:rsid w:val="00061F58"/>
    <w:rsid w:val="00065046"/>
    <w:rsid w:val="00102896"/>
    <w:rsid w:val="00116F51"/>
    <w:rsid w:val="001F7533"/>
    <w:rsid w:val="002603EB"/>
    <w:rsid w:val="003B7764"/>
    <w:rsid w:val="004874C7"/>
    <w:rsid w:val="00505CB1"/>
    <w:rsid w:val="005B018E"/>
    <w:rsid w:val="005D6BB2"/>
    <w:rsid w:val="006A0248"/>
    <w:rsid w:val="00704C40"/>
    <w:rsid w:val="00720BBD"/>
    <w:rsid w:val="00775527"/>
    <w:rsid w:val="0079363C"/>
    <w:rsid w:val="00934FEC"/>
    <w:rsid w:val="00A7151F"/>
    <w:rsid w:val="00AE5D30"/>
    <w:rsid w:val="00B965A4"/>
    <w:rsid w:val="00CA7D8E"/>
    <w:rsid w:val="00D318D5"/>
    <w:rsid w:val="00D8263F"/>
    <w:rsid w:val="00E67BFD"/>
    <w:rsid w:val="00E81F36"/>
    <w:rsid w:val="00EB5E40"/>
    <w:rsid w:val="00ED28F6"/>
    <w:rsid w:val="00F4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AE862A"/>
  <w15:docId w15:val="{AE76BCDD-A8D5-B644-8F7D-E621C4A2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D8263F"/>
    <w:pPr>
      <w:tabs>
        <w:tab w:val="center" w:pos="4680"/>
        <w:tab w:val="right" w:pos="9360"/>
      </w:tabs>
    </w:pPr>
  </w:style>
  <w:style w:type="character" w:customStyle="1" w:styleId="HeaderChar">
    <w:name w:val="Header Char"/>
    <w:basedOn w:val="DefaultParagraphFont"/>
    <w:link w:val="Header"/>
    <w:uiPriority w:val="99"/>
    <w:rsid w:val="00D8263F"/>
    <w:rPr>
      <w:sz w:val="24"/>
      <w:szCs w:val="24"/>
    </w:rPr>
  </w:style>
  <w:style w:type="paragraph" w:styleId="Footer">
    <w:name w:val="footer"/>
    <w:basedOn w:val="Normal"/>
    <w:link w:val="FooterChar"/>
    <w:uiPriority w:val="99"/>
    <w:unhideWhenUsed/>
    <w:rsid w:val="00D8263F"/>
    <w:pPr>
      <w:tabs>
        <w:tab w:val="center" w:pos="4680"/>
        <w:tab w:val="right" w:pos="9360"/>
      </w:tabs>
    </w:pPr>
  </w:style>
  <w:style w:type="character" w:customStyle="1" w:styleId="FooterChar">
    <w:name w:val="Footer Char"/>
    <w:basedOn w:val="DefaultParagraphFont"/>
    <w:link w:val="Footer"/>
    <w:uiPriority w:val="99"/>
    <w:rsid w:val="00D8263F"/>
    <w:rPr>
      <w:sz w:val="24"/>
      <w:szCs w:val="24"/>
    </w:rPr>
  </w:style>
  <w:style w:type="paragraph" w:styleId="BalloonText">
    <w:name w:val="Balloon Text"/>
    <w:basedOn w:val="Normal"/>
    <w:link w:val="BalloonTextChar"/>
    <w:uiPriority w:val="99"/>
    <w:semiHidden/>
    <w:unhideWhenUsed/>
    <w:rsid w:val="00D8263F"/>
    <w:rPr>
      <w:sz w:val="18"/>
      <w:szCs w:val="18"/>
    </w:rPr>
  </w:style>
  <w:style w:type="character" w:customStyle="1" w:styleId="BalloonTextChar">
    <w:name w:val="Balloon Text Char"/>
    <w:basedOn w:val="DefaultParagraphFont"/>
    <w:link w:val="BalloonText"/>
    <w:uiPriority w:val="99"/>
    <w:semiHidden/>
    <w:rsid w:val="00D8263F"/>
    <w:rPr>
      <w:sz w:val="18"/>
      <w:szCs w:val="18"/>
    </w:rPr>
  </w:style>
  <w:style w:type="character" w:customStyle="1" w:styleId="r-18u37iz">
    <w:name w:val="r-18u37iz"/>
    <w:basedOn w:val="DefaultParagraphFont"/>
    <w:rsid w:val="0026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8576">
      <w:bodyDiv w:val="1"/>
      <w:marLeft w:val="0"/>
      <w:marRight w:val="0"/>
      <w:marTop w:val="0"/>
      <w:marBottom w:val="0"/>
      <w:divBdr>
        <w:top w:val="none" w:sz="0" w:space="0" w:color="auto"/>
        <w:left w:val="none" w:sz="0" w:space="0" w:color="auto"/>
        <w:bottom w:val="none" w:sz="0" w:space="0" w:color="auto"/>
        <w:right w:val="none" w:sz="0" w:space="0" w:color="auto"/>
      </w:divBdr>
    </w:div>
    <w:div w:id="2088064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Arb</dc:creator>
  <cp:lastModifiedBy>Jessica Byrd</cp:lastModifiedBy>
  <cp:revision>3</cp:revision>
  <dcterms:created xsi:type="dcterms:W3CDTF">2020-05-21T13:36:00Z</dcterms:created>
  <dcterms:modified xsi:type="dcterms:W3CDTF">2020-05-21T13:41:00Z</dcterms:modified>
</cp:coreProperties>
</file>