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D913" w14:textId="1CEFC477" w:rsidR="007F7D23" w:rsidRDefault="00150054" w:rsidP="00150054">
      <w:pPr>
        <w:rPr>
          <w:noProof/>
        </w:rPr>
      </w:pPr>
      <w:r>
        <w:rPr>
          <w:noProof/>
        </w:rPr>
        <w:drawing>
          <wp:inline distT="0" distB="0" distL="0" distR="0" wp14:anchorId="3627EFD3" wp14:editId="50C12686">
            <wp:extent cx="5943600" cy="13779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0BE48" w14:textId="75A09AB5" w:rsidR="00150054" w:rsidRPr="00150054" w:rsidRDefault="00150054" w:rsidP="00150054"/>
    <w:p w14:paraId="2D5C07B1" w14:textId="5D2676FB" w:rsidR="00150054" w:rsidRDefault="00150054" w:rsidP="00150054">
      <w:pPr>
        <w:jc w:val="center"/>
        <w:rPr>
          <w:noProof/>
          <w:sz w:val="28"/>
          <w:szCs w:val="28"/>
        </w:rPr>
      </w:pPr>
      <w:r w:rsidRPr="00150054">
        <w:rPr>
          <w:noProof/>
          <w:sz w:val="28"/>
          <w:szCs w:val="28"/>
        </w:rPr>
        <w:t>264 Executive Dr. Troy, MI 48083</w:t>
      </w:r>
    </w:p>
    <w:p w14:paraId="27AF59F8" w14:textId="0D1B5052" w:rsidR="00150054" w:rsidRDefault="00150054" w:rsidP="00150054">
      <w:pPr>
        <w:jc w:val="center"/>
        <w:rPr>
          <w:noProof/>
          <w:sz w:val="28"/>
          <w:szCs w:val="28"/>
        </w:rPr>
      </w:pPr>
    </w:p>
    <w:p w14:paraId="6BE5095E" w14:textId="51D95995" w:rsidR="00150054" w:rsidRDefault="00150054" w:rsidP="001500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Current conditions for 731 Covington:</w:t>
      </w:r>
    </w:p>
    <w:p w14:paraId="1A4E775B" w14:textId="67E9094F" w:rsidR="00150054" w:rsidRDefault="00150054" w:rsidP="0015005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Steel single pane push out window with fixed transum painted brown to the exterior </w:t>
      </w:r>
    </w:p>
    <w:p w14:paraId="44C9720B" w14:textId="77777777" w:rsidR="00150054" w:rsidRDefault="00150054" w:rsidP="00150054">
      <w:pPr>
        <w:rPr>
          <w:noProof/>
          <w:sz w:val="28"/>
          <w:szCs w:val="28"/>
        </w:rPr>
      </w:pPr>
    </w:p>
    <w:p w14:paraId="721715C1" w14:textId="055EB184" w:rsidR="00150054" w:rsidRDefault="00150054" w:rsidP="001500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Proposed Replacement Scope 731 Covington:</w:t>
      </w:r>
    </w:p>
    <w:p w14:paraId="3504F6AB" w14:textId="29B813AC" w:rsidR="00150054" w:rsidRDefault="00150054" w:rsidP="0015005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Wood Aluminum clad case window with brown metal exterior, casement window and fixed transum.  Grid pattern to match existing.</w:t>
      </w:r>
    </w:p>
    <w:p w14:paraId="15D788D3" w14:textId="1B2850A3" w:rsidR="00150054" w:rsidRPr="00150054" w:rsidRDefault="00150054" w:rsidP="0015005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See the attached quote for the photo of replacement widow </w:t>
      </w:r>
    </w:p>
    <w:p w14:paraId="17829BF6" w14:textId="08A5E564" w:rsidR="00150054" w:rsidRPr="00150054" w:rsidRDefault="00150054" w:rsidP="00150054">
      <w:pPr>
        <w:tabs>
          <w:tab w:val="left" w:pos="3615"/>
        </w:tabs>
      </w:pPr>
      <w:r>
        <w:tab/>
      </w:r>
    </w:p>
    <w:sectPr w:rsidR="00150054" w:rsidRPr="00150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D2E"/>
    <w:multiLevelType w:val="hybridMultilevel"/>
    <w:tmpl w:val="0B3E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89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54"/>
    <w:rsid w:val="00150054"/>
    <w:rsid w:val="007F7D23"/>
    <w:rsid w:val="00B6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70A7"/>
  <w15:chartTrackingRefBased/>
  <w15:docId w15:val="{3696831E-83D5-448F-9366-3FA10DC9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8" ma:contentTypeDescription="Create a new document." ma:contentTypeScope="" ma:versionID="75ed6d51b30cb2cc7d8a5a960f00c87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bbc0c7dd304734112ba1951af64d32b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93444-D9A9-4D34-8BE4-65FA76F92E9C}"/>
</file>

<file path=customXml/itemProps2.xml><?xml version="1.0" encoding="utf-8"?>
<ds:datastoreItem xmlns:ds="http://schemas.openxmlformats.org/officeDocument/2006/customXml" ds:itemID="{A878B6D1-DA6E-459E-B4C7-900EE7F80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Stupera</dc:creator>
  <cp:keywords/>
  <dc:description/>
  <cp:lastModifiedBy>Heather Stupera</cp:lastModifiedBy>
  <cp:revision>1</cp:revision>
  <dcterms:created xsi:type="dcterms:W3CDTF">2022-06-10T18:38:00Z</dcterms:created>
  <dcterms:modified xsi:type="dcterms:W3CDTF">2022-06-10T18:41:00Z</dcterms:modified>
</cp:coreProperties>
</file>