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2CFB1" w14:textId="07FAB21C" w:rsidR="00E61EE4" w:rsidRPr="00E202EF" w:rsidRDefault="004E3A37">
      <w:pPr>
        <w:rPr>
          <w:rFonts w:ascii="Century Gothic" w:hAnsi="Century Gothic"/>
          <w:b/>
          <w:bCs/>
          <w:sz w:val="28"/>
          <w:szCs w:val="28"/>
        </w:rPr>
      </w:pPr>
      <w:r w:rsidRPr="00E202EF">
        <w:rPr>
          <w:rFonts w:ascii="Century Gothic" w:hAnsi="Century Gothic"/>
          <w:b/>
          <w:bCs/>
          <w:sz w:val="28"/>
          <w:szCs w:val="28"/>
        </w:rPr>
        <w:t xml:space="preserve">3030 SEMINOLE - </w:t>
      </w:r>
      <w:r w:rsidR="0051739A" w:rsidRPr="00E202EF">
        <w:rPr>
          <w:rFonts w:ascii="Century Gothic" w:hAnsi="Century Gothic"/>
          <w:b/>
          <w:bCs/>
          <w:sz w:val="28"/>
          <w:szCs w:val="28"/>
        </w:rPr>
        <w:t>DESCRIPTION OF EXISTING CONDTIONS:</w:t>
      </w:r>
    </w:p>
    <w:p w14:paraId="378F90C6" w14:textId="19B1C30A" w:rsidR="004E3A37" w:rsidRPr="00E202EF" w:rsidRDefault="004E3A37">
      <w:pPr>
        <w:rPr>
          <w:rFonts w:ascii="Century Gothic" w:hAnsi="Century Gothic"/>
        </w:rPr>
      </w:pPr>
    </w:p>
    <w:p w14:paraId="53941892" w14:textId="7739E346" w:rsidR="004E3A37" w:rsidRPr="00E202EF" w:rsidRDefault="004E3A37">
      <w:pPr>
        <w:rPr>
          <w:rFonts w:ascii="Century Gothic" w:hAnsi="Century Gothic"/>
        </w:rPr>
      </w:pPr>
      <w:r w:rsidRPr="00E202EF">
        <w:rPr>
          <w:rFonts w:ascii="Century Gothic" w:hAnsi="Century Gothic"/>
        </w:rPr>
        <w:t>The existing house located at 3030 Seminole Street in Indian Village is a large, 2-story Tudor style inspired house.  The house is set some distance back from the street and is constructed of brick masonry at the 1</w:t>
      </w:r>
      <w:r w:rsidRPr="00E202EF">
        <w:rPr>
          <w:rFonts w:ascii="Century Gothic" w:hAnsi="Century Gothic"/>
          <w:vertAlign w:val="superscript"/>
        </w:rPr>
        <w:t>st</w:t>
      </w:r>
      <w:r w:rsidRPr="00E202EF">
        <w:rPr>
          <w:rFonts w:ascii="Century Gothic" w:hAnsi="Century Gothic"/>
        </w:rPr>
        <w:t xml:space="preserve"> Floor and cement stucco at the 2</w:t>
      </w:r>
      <w:r w:rsidRPr="00E202EF">
        <w:rPr>
          <w:rFonts w:ascii="Century Gothic" w:hAnsi="Century Gothic"/>
          <w:vertAlign w:val="superscript"/>
        </w:rPr>
        <w:t>nd</w:t>
      </w:r>
      <w:r w:rsidRPr="00E202EF">
        <w:rPr>
          <w:rFonts w:ascii="Century Gothic" w:hAnsi="Century Gothic"/>
        </w:rPr>
        <w:t xml:space="preserve"> floor.  The windows are original to the house.</w:t>
      </w:r>
    </w:p>
    <w:p w14:paraId="02D0E846" w14:textId="236B88F1" w:rsidR="004E3A37" w:rsidRPr="00E202EF" w:rsidRDefault="004E3A37">
      <w:pPr>
        <w:rPr>
          <w:rFonts w:ascii="Century Gothic" w:hAnsi="Century Gothic"/>
        </w:rPr>
      </w:pPr>
    </w:p>
    <w:p w14:paraId="6F715247" w14:textId="1E4C4429" w:rsidR="004E3A37" w:rsidRPr="00E202EF" w:rsidRDefault="004E3A37">
      <w:pPr>
        <w:rPr>
          <w:rFonts w:ascii="Century Gothic" w:hAnsi="Century Gothic"/>
        </w:rPr>
      </w:pPr>
      <w:r w:rsidRPr="00E202EF">
        <w:rPr>
          <w:rFonts w:ascii="Century Gothic" w:hAnsi="Century Gothic"/>
        </w:rPr>
        <w:t>The area for the proposed Scope of Work is located at the rear of the house including a former enclosed porch with 2</w:t>
      </w:r>
      <w:r w:rsidRPr="00E202EF">
        <w:rPr>
          <w:rFonts w:ascii="Century Gothic" w:hAnsi="Century Gothic"/>
          <w:vertAlign w:val="superscript"/>
        </w:rPr>
        <w:t>nd</w:t>
      </w:r>
      <w:r w:rsidRPr="00E202EF">
        <w:rPr>
          <w:rFonts w:ascii="Century Gothic" w:hAnsi="Century Gothic"/>
        </w:rPr>
        <w:t xml:space="preserve"> floor parapet at the southeast corner of the house and an existing slab on grade concrete outdoor patio at the center of the rear façade between the enclosed porch and the kitchen wing of the house jutting towards the year.</w:t>
      </w:r>
    </w:p>
    <w:p w14:paraId="6EDFA997" w14:textId="1579F7C0" w:rsidR="004E3A37" w:rsidRPr="00E202EF" w:rsidRDefault="004E3A37">
      <w:pPr>
        <w:rPr>
          <w:rFonts w:ascii="Century Gothic" w:hAnsi="Century Gothic"/>
        </w:rPr>
      </w:pPr>
    </w:p>
    <w:p w14:paraId="032237D4" w14:textId="63A79101" w:rsidR="004E3A37" w:rsidRPr="00E202EF" w:rsidRDefault="004E3A37">
      <w:pPr>
        <w:rPr>
          <w:rFonts w:ascii="Century Gothic" w:hAnsi="Century Gothic"/>
        </w:rPr>
      </w:pPr>
      <w:r w:rsidRPr="00E202EF">
        <w:rPr>
          <w:rFonts w:ascii="Century Gothic" w:hAnsi="Century Gothic"/>
        </w:rPr>
        <w:t>As evidenced by the photos, at some point the roof of the enclosed porches has collapsed and has been removed.  It appears leaks at the roof of the 2</w:t>
      </w:r>
      <w:r w:rsidRPr="00E202EF">
        <w:rPr>
          <w:rFonts w:ascii="Century Gothic" w:hAnsi="Century Gothic"/>
          <w:vertAlign w:val="superscript"/>
        </w:rPr>
        <w:t>nd</w:t>
      </w:r>
      <w:r w:rsidRPr="00E202EF">
        <w:rPr>
          <w:rFonts w:ascii="Century Gothic" w:hAnsi="Century Gothic"/>
        </w:rPr>
        <w:t xml:space="preserve"> floor walk-out above the enclosed porch caused water to get to the wood structure leading to rotting of the wood members and its eventual collapse.</w:t>
      </w:r>
    </w:p>
    <w:p w14:paraId="2E72C33C" w14:textId="03B89B02" w:rsidR="004E3A37" w:rsidRPr="00E202EF" w:rsidRDefault="004E3A37">
      <w:pPr>
        <w:rPr>
          <w:rFonts w:ascii="Century Gothic" w:hAnsi="Century Gothic"/>
        </w:rPr>
      </w:pPr>
    </w:p>
    <w:p w14:paraId="5C1F56C5" w14:textId="5AC22924" w:rsidR="004E3A37" w:rsidRPr="00E202EF" w:rsidRDefault="004E3A37">
      <w:pPr>
        <w:rPr>
          <w:rFonts w:ascii="Century Gothic" w:hAnsi="Century Gothic"/>
        </w:rPr>
      </w:pPr>
      <w:r w:rsidRPr="00E202EF">
        <w:rPr>
          <w:rFonts w:ascii="Century Gothic" w:hAnsi="Century Gothic"/>
        </w:rPr>
        <w:t>The windows at the rear of the enclosed porch are also missing.  The only remaining elements are the brick, masonry piers at the corners of the structure and the timber framing between the piers.</w:t>
      </w:r>
    </w:p>
    <w:sectPr w:rsidR="004E3A37" w:rsidRPr="00E20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39A"/>
    <w:rsid w:val="004E3A37"/>
    <w:rsid w:val="0051739A"/>
    <w:rsid w:val="00E202EF"/>
    <w:rsid w:val="00E61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0D3822"/>
  <w15:chartTrackingRefBased/>
  <w15:docId w15:val="{11D960E9-F2F8-7A41-B3B9-DEAD1F10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68A1F80588CC4A940395D4D8D0494C" ma:contentTypeVersion="18" ma:contentTypeDescription="Create a new document." ma:contentTypeScope="" ma:versionID="75ed6d51b30cb2cc7d8a5a960f00c873">
  <xsd:schema xmlns:xsd="http://www.w3.org/2001/XMLSchema" xmlns:xs="http://www.w3.org/2001/XMLSchema" xmlns:p="http://schemas.microsoft.com/office/2006/metadata/properties" xmlns:ns1="http://schemas.microsoft.com/sharepoint/v3" xmlns:ns2="a0f6b570-af70-4091-a45a-a8ae47b1fb27" xmlns:ns3="e4267ba3-be0f-4829-bb85-be53d0ccf504" targetNamespace="http://schemas.microsoft.com/office/2006/metadata/properties" ma:root="true" ma:fieldsID="bbc0c7dd304734112ba1951af64d32b1" ns1:_="" ns2:_="" ns3:_="">
    <xsd:import namespace="http://schemas.microsoft.com/sharepoint/v3"/>
    <xsd:import namespace="a0f6b570-af70-4091-a45a-a8ae47b1fb27"/>
    <xsd:import namespace="e4267ba3-be0f-4829-bb85-be53d0ccf504"/>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f6b570-af70-4091-a45a-a8ae47b1fb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042f1e1-721c-4f15-8265-f5fffa71f7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267ba3-be0f-4829-bb85-be53d0ccf50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d5f4ffc-4271-436d-8593-6f477ff1a69e}" ma:internalName="TaxCatchAll" ma:showField="CatchAllData" ma:web="e4267ba3-be0f-4829-bb85-be53d0ccf5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0f6b570-af70-4091-a45a-a8ae47b1fb27">
      <Terms xmlns="http://schemas.microsoft.com/office/infopath/2007/PartnerControls"/>
    </lcf76f155ced4ddcb4097134ff3c332f>
    <TaxCatchAll xmlns="e4267ba3-be0f-4829-bb85-be53d0ccf504"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F5C4990-F81B-460B-BE6F-EF505D7A74E0}"/>
</file>

<file path=customXml/itemProps2.xml><?xml version="1.0" encoding="utf-8"?>
<ds:datastoreItem xmlns:ds="http://schemas.openxmlformats.org/officeDocument/2006/customXml" ds:itemID="{5F5E9B60-0D79-4795-80DC-8E7486ED99D2}"/>
</file>

<file path=customXml/itemProps3.xml><?xml version="1.0" encoding="utf-8"?>
<ds:datastoreItem xmlns:ds="http://schemas.openxmlformats.org/officeDocument/2006/customXml" ds:itemID="{5CF6062C-7A1D-42ED-BDAC-366E100F77EA}"/>
</file>

<file path=docProps/app.xml><?xml version="1.0" encoding="utf-8"?>
<Properties xmlns="http://schemas.openxmlformats.org/officeDocument/2006/extended-properties" xmlns:vt="http://schemas.openxmlformats.org/officeDocument/2006/docPropsVTypes">
  <Template>Normal.dotm</Template>
  <TotalTime>10</TotalTime>
  <Pages>1</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Biggar</dc:creator>
  <cp:keywords/>
  <dc:description/>
  <cp:lastModifiedBy>John Biggar</cp:lastModifiedBy>
  <cp:revision>4</cp:revision>
  <dcterms:created xsi:type="dcterms:W3CDTF">2022-05-31T12:18:00Z</dcterms:created>
  <dcterms:modified xsi:type="dcterms:W3CDTF">2022-05-31T13:01:00Z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0x010100B368A1F80588CC4A940395D4D8D0494C</vt:lpwstr>
  </property>
</Properties>
</file>