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8D4C" w14:textId="77777777" w:rsidR="00C63581" w:rsidRDefault="00C63581" w:rsidP="00C6358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32"/>
          <w:szCs w:val="32"/>
        </w:rPr>
      </w:pPr>
      <w:r>
        <w:rPr>
          <w:rFonts w:ascii="Old English Text MT" w:eastAsia="Times New Roman" w:hAnsi="Old English Text MT"/>
          <w:b/>
          <w:bCs/>
          <w:color w:val="002060"/>
          <w:sz w:val="48"/>
          <w:szCs w:val="48"/>
        </w:rPr>
        <w:t>City of Detroit</w:t>
      </w:r>
      <w:r>
        <w:rPr>
          <w:rFonts w:ascii="Old English Text MT" w:eastAsia="Times New Roman" w:hAnsi="Old English Text MT"/>
          <w:b/>
          <w:bCs/>
          <w:color w:val="002060"/>
          <w:sz w:val="52"/>
          <w:szCs w:val="48"/>
        </w:rPr>
        <w:t xml:space="preserve">                </w:t>
      </w:r>
      <w:r>
        <w:rPr>
          <w:rFonts w:ascii="Old English" w:eastAsia="Times New Roman" w:hAnsi="Old English"/>
          <w:b/>
          <w:bCs/>
          <w:color w:val="002060"/>
          <w:sz w:val="24"/>
          <w:szCs w:val="48"/>
        </w:rPr>
        <w:br/>
      </w:r>
      <w:r>
        <w:rPr>
          <w:rFonts w:ascii="Times New Roman" w:eastAsia="Times New Roman" w:hAnsi="Times New Roman"/>
          <w:b/>
          <w:bCs/>
          <w:color w:val="002060"/>
          <w:sz w:val="32"/>
          <w:szCs w:val="32"/>
          <w:u w:val="single"/>
        </w:rPr>
        <w:t>CITY COUNCIL</w:t>
      </w:r>
    </w:p>
    <w:p w14:paraId="191A4E84" w14:textId="77777777" w:rsidR="00C63581" w:rsidRDefault="00C63581" w:rsidP="00C6358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</w:rPr>
      </w:pPr>
      <w:r>
        <w:rPr>
          <w:rFonts w:ascii="Times New Roman" w:eastAsia="Times New Roman" w:hAnsi="Times New Roman"/>
          <w:b/>
          <w:bCs/>
          <w:smallCaps/>
          <w:color w:val="002060"/>
          <w:sz w:val="28"/>
          <w:szCs w:val="28"/>
        </w:rPr>
        <w:t>ENTERTAINMENT COMMISSION</w:t>
      </w:r>
      <w:r>
        <w:rPr>
          <w:rFonts w:ascii="Times New Roman" w:eastAsia="Times New Roman" w:hAnsi="Times New Roman"/>
          <w:color w:val="002060"/>
          <w:sz w:val="24"/>
          <w:szCs w:val="20"/>
        </w:rPr>
        <w:br/>
      </w:r>
      <w:r>
        <w:rPr>
          <w:rFonts w:ascii="Times New Roman" w:eastAsia="Times New Roman" w:hAnsi="Times New Roman"/>
          <w:color w:val="002060"/>
          <w:sz w:val="28"/>
          <w:szCs w:val="28"/>
        </w:rPr>
        <w:t>2 Woodward Avenue, suite 208</w:t>
      </w:r>
    </w:p>
    <w:p w14:paraId="2142D062" w14:textId="77777777" w:rsidR="00C63581" w:rsidRDefault="00C63581" w:rsidP="00C6358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</w:rPr>
      </w:pPr>
      <w:r>
        <w:rPr>
          <w:rFonts w:ascii="Times New Roman" w:eastAsia="Times New Roman" w:hAnsi="Times New Roman"/>
          <w:color w:val="002060"/>
          <w:sz w:val="28"/>
          <w:szCs w:val="28"/>
        </w:rPr>
        <w:t xml:space="preserve"> Detroit, MI 48226</w:t>
      </w:r>
    </w:p>
    <w:p w14:paraId="1B40FC72" w14:textId="77777777" w:rsidR="00C63581" w:rsidRDefault="00C63581" w:rsidP="00C6358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</w:rPr>
      </w:pPr>
      <w:r>
        <w:rPr>
          <w:rFonts w:ascii="Times New Roman" w:eastAsia="Times New Roman" w:hAnsi="Times New Roman"/>
          <w:color w:val="002060"/>
          <w:sz w:val="28"/>
          <w:szCs w:val="28"/>
        </w:rPr>
        <w:t>Phone:  313.224.1599  Fax:  313.224.4336</w:t>
      </w:r>
    </w:p>
    <w:p w14:paraId="272167C6" w14:textId="77777777" w:rsidR="00C63581" w:rsidRDefault="00C63581" w:rsidP="00C6358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color w:val="002060"/>
          <w:sz w:val="20"/>
          <w:szCs w:val="20"/>
        </w:rPr>
      </w:pPr>
      <w:r>
        <w:rPr>
          <w:rFonts w:ascii="Times New Roman" w:eastAsia="Times New Roman" w:hAnsi="Times New Roman"/>
          <w:color w:val="002060"/>
          <w:sz w:val="28"/>
          <w:szCs w:val="28"/>
        </w:rPr>
        <w:t>Email: DEC@detroitmi.gov</w:t>
      </w:r>
    </w:p>
    <w:p w14:paraId="4796DFE9" w14:textId="77777777" w:rsidR="00C63581" w:rsidRDefault="00C63581" w:rsidP="00C63581">
      <w:pPr>
        <w:rPr>
          <w:color w:val="002060"/>
        </w:rPr>
      </w:pPr>
    </w:p>
    <w:p w14:paraId="0218C457" w14:textId="613CE88A" w:rsidR="00C63581" w:rsidRDefault="00C63581" w:rsidP="00C63581">
      <w:pPr>
        <w:jc w:val="center"/>
        <w:rPr>
          <w:color w:val="002060"/>
          <w:sz w:val="36"/>
          <w:szCs w:val="36"/>
        </w:rPr>
      </w:pPr>
      <w:r>
        <w:rPr>
          <w:rFonts w:ascii="Times New Roman" w:hAnsi="Times New Roman"/>
          <w:color w:val="002060"/>
          <w:sz w:val="36"/>
          <w:szCs w:val="36"/>
        </w:rPr>
        <w:t>July 18, 2022</w:t>
      </w:r>
      <w:r>
        <w:rPr>
          <w:rFonts w:ascii="Times New Roman" w:hAnsi="Times New Roman"/>
          <w:color w:val="002060"/>
          <w:sz w:val="36"/>
          <w:szCs w:val="36"/>
        </w:rPr>
        <w:br/>
      </w:r>
    </w:p>
    <w:p w14:paraId="0B30F727" w14:textId="77777777" w:rsidR="00C63581" w:rsidRDefault="00C63581" w:rsidP="00C63581">
      <w:pPr>
        <w:jc w:val="center"/>
        <w:rPr>
          <w:rFonts w:ascii="Times New Roman" w:hAnsi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/>
          <w:b/>
          <w:color w:val="002060"/>
          <w:sz w:val="32"/>
          <w:szCs w:val="32"/>
          <w:u w:val="single"/>
        </w:rPr>
        <w:t xml:space="preserve">CANCELLATION ANNOUNCEMENT OF THE </w:t>
      </w:r>
    </w:p>
    <w:p w14:paraId="708659D3" w14:textId="77777777" w:rsidR="00C63581" w:rsidRDefault="00C63581" w:rsidP="00C63581">
      <w:pPr>
        <w:ind w:left="720" w:firstLine="720"/>
        <w:rPr>
          <w:rFonts w:ascii="Times New Roman" w:hAnsi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/>
          <w:b/>
          <w:color w:val="002060"/>
          <w:sz w:val="32"/>
          <w:szCs w:val="32"/>
          <w:u w:val="single"/>
        </w:rPr>
        <w:t>ENTERTAINMENT COMMISSION MEETING</w:t>
      </w:r>
    </w:p>
    <w:p w14:paraId="6D30EF7F" w14:textId="1024260B" w:rsidR="00C63581" w:rsidRDefault="00C63581" w:rsidP="00C63581">
      <w:pPr>
        <w:spacing w:line="360" w:lineRule="auto"/>
        <w:rPr>
          <w:rFonts w:ascii="Times New Roman" w:hAnsi="Times New Roman"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br/>
      </w:r>
      <w:r>
        <w:rPr>
          <w:rFonts w:ascii="Times New Roman" w:hAnsi="Times New Roman"/>
          <w:color w:val="002060"/>
          <w:sz w:val="28"/>
          <w:szCs w:val="28"/>
        </w:rPr>
        <w:t xml:space="preserve">The regular scheduled meeting of the Entertainment Commission for </w:t>
      </w:r>
      <w:r>
        <w:rPr>
          <w:rFonts w:ascii="Times New Roman" w:hAnsi="Times New Roman"/>
          <w:color w:val="002060"/>
          <w:sz w:val="28"/>
          <w:szCs w:val="28"/>
          <w:u w:val="single"/>
        </w:rPr>
        <w:t>Monday, July 18, 2022</w:t>
      </w:r>
      <w:r>
        <w:rPr>
          <w:rFonts w:ascii="Times New Roman" w:hAnsi="Times New Roman"/>
          <w:bCs/>
          <w:color w:val="002060"/>
          <w:sz w:val="28"/>
          <w:szCs w:val="28"/>
          <w:u w:val="single"/>
        </w:rPr>
        <w:t>, at 5:00 PM</w:t>
      </w:r>
      <w:r>
        <w:rPr>
          <w:rFonts w:ascii="Times New Roman" w:hAnsi="Times New Roman"/>
          <w:bCs/>
          <w:color w:val="002060"/>
          <w:sz w:val="28"/>
          <w:szCs w:val="28"/>
        </w:rPr>
        <w:t xml:space="preserve"> held in person,  inside the Committee of the Whole Room on the 13th Floor of the Coleman A. Young  and via Zoom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2060"/>
          <w:sz w:val="28"/>
          <w:szCs w:val="28"/>
        </w:rPr>
        <w:t xml:space="preserve">is </w:t>
      </w:r>
      <w:r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</w:rPr>
        <w:t>cancelled</w:t>
      </w:r>
      <w:r>
        <w:rPr>
          <w:rFonts w:ascii="Times New Roman" w:eastAsia="Times New Roman" w:hAnsi="Times New Roman"/>
          <w:color w:val="00206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2060"/>
          <w:sz w:val="28"/>
          <w:szCs w:val="28"/>
        </w:rPr>
        <w:t xml:space="preserve"> The next Entertainment Commission Meeting will be held, if necessary, on</w:t>
      </w:r>
      <w:r w:rsidRPr="00C63581">
        <w:rPr>
          <w:rFonts w:ascii="Times New Roman" w:eastAsia="Times New Roman" w:hAnsi="Times New Roman"/>
          <w:b/>
          <w:color w:val="00206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color w:val="002060"/>
          <w:sz w:val="28"/>
          <w:szCs w:val="28"/>
          <w:u w:val="single"/>
        </w:rPr>
        <w:t>Monday, August 15, 2022, at 5:00 PM</w:t>
      </w:r>
      <w:r>
        <w:rPr>
          <w:rFonts w:ascii="Times New Roman" w:eastAsia="Times New Roman" w:hAnsi="Times New Roman"/>
          <w:bCs/>
          <w:color w:val="002060"/>
          <w:sz w:val="28"/>
          <w:szCs w:val="28"/>
        </w:rPr>
        <w:t xml:space="preserve"> and hosted in the same fashion. As presently the August 15</w:t>
      </w:r>
      <w:r w:rsidRPr="00C63581">
        <w:rPr>
          <w:rFonts w:ascii="Times New Roman" w:eastAsia="Times New Roman" w:hAnsi="Times New Roman"/>
          <w:bCs/>
          <w:color w:val="00206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/>
          <w:bCs/>
          <w:color w:val="002060"/>
          <w:sz w:val="28"/>
          <w:szCs w:val="28"/>
        </w:rPr>
        <w:t xml:space="preserve">  meeting date  is listed as tentative.  If you have any questions, please contact the office for further information.</w:t>
      </w:r>
    </w:p>
    <w:p w14:paraId="0960D5CC" w14:textId="77777777" w:rsidR="00C63581" w:rsidRDefault="00C63581" w:rsidP="00C63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2060"/>
          <w:sz w:val="28"/>
          <w:szCs w:val="28"/>
        </w:rPr>
      </w:pPr>
    </w:p>
    <w:p w14:paraId="62F6B3EC" w14:textId="77777777" w:rsidR="00C63581" w:rsidRDefault="00C63581" w:rsidP="00C63581">
      <w:pPr>
        <w:rPr>
          <w:color w:val="002060"/>
        </w:rPr>
      </w:pPr>
    </w:p>
    <w:p w14:paraId="2D614325" w14:textId="77777777" w:rsidR="00C63581" w:rsidRDefault="00C63581" w:rsidP="00C63581"/>
    <w:p w14:paraId="5ACCDBAC" w14:textId="77777777" w:rsidR="00C63581" w:rsidRDefault="00C63581"/>
    <w:sectPr w:rsidR="00C63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Old English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81"/>
    <w:rsid w:val="00C63581"/>
    <w:rsid w:val="00E4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1397"/>
  <w15:chartTrackingRefBased/>
  <w15:docId w15:val="{472BD9BA-B770-42AF-855B-B8801DD9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58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4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Thomas</dc:creator>
  <cp:keywords/>
  <dc:description/>
  <cp:lastModifiedBy>Sabrina Shockley</cp:lastModifiedBy>
  <cp:revision>2</cp:revision>
  <dcterms:created xsi:type="dcterms:W3CDTF">2022-07-18T19:14:00Z</dcterms:created>
  <dcterms:modified xsi:type="dcterms:W3CDTF">2022-07-18T19:14:00Z</dcterms:modified>
</cp:coreProperties>
</file>