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49E0546"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371B31">
        <w:rPr>
          <w:rFonts w:ascii="Times New Roman" w:hAnsi="Times New Roman" w:cs="Times New Roman"/>
          <w:sz w:val="25"/>
          <w:szCs w:val="25"/>
        </w:rPr>
        <w:t>0</w:t>
      </w:r>
      <w:r w:rsidRPr="00262298">
        <w:rPr>
          <w:rFonts w:ascii="Times New Roman" w:hAnsi="Times New Roman" w:cs="Times New Roman"/>
          <w:sz w:val="25"/>
          <w:szCs w:val="25"/>
        </w:rPr>
        <w:t>-00</w:t>
      </w:r>
      <w:r w:rsidR="00564331">
        <w:rPr>
          <w:rFonts w:ascii="Times New Roman" w:hAnsi="Times New Roman" w:cs="Times New Roman"/>
          <w:sz w:val="25"/>
          <w:szCs w:val="25"/>
        </w:rPr>
        <w:t>1</w:t>
      </w:r>
      <w:r w:rsidR="00371B31">
        <w:rPr>
          <w:rFonts w:ascii="Times New Roman" w:hAnsi="Times New Roman" w:cs="Times New Roman"/>
          <w:sz w:val="25"/>
          <w:szCs w:val="25"/>
        </w:rPr>
        <w:t>24</w:t>
      </w:r>
    </w:p>
    <w:p w14:paraId="680F5D13" w14:textId="45E7C3A8" w:rsidR="00E40800" w:rsidRPr="00262298" w:rsidRDefault="005B6414"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April</w:t>
      </w:r>
      <w:r w:rsidR="00F97F53">
        <w:rPr>
          <w:rFonts w:ascii="Times New Roman" w:hAnsi="Times New Roman" w:cs="Times New Roman"/>
          <w:sz w:val="25"/>
          <w:szCs w:val="25"/>
        </w:rPr>
        <w:t xml:space="preserve"> </w:t>
      </w:r>
      <w:r>
        <w:rPr>
          <w:rFonts w:ascii="Times New Roman" w:hAnsi="Times New Roman" w:cs="Times New Roman"/>
          <w:sz w:val="25"/>
          <w:szCs w:val="25"/>
        </w:rPr>
        <w:t>19</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CF94A63" w:rsidR="00E40800" w:rsidRDefault="005B6414"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4</w:t>
      </w:r>
      <w:r w:rsidR="00371B31">
        <w:rPr>
          <w:rFonts w:ascii="Times New Roman" w:hAnsi="Times New Roman" w:cs="Times New Roman"/>
          <w:bCs/>
          <w:sz w:val="25"/>
          <w:szCs w:val="25"/>
        </w:rPr>
        <w:t>870 St. Hedwig Street</w:t>
      </w:r>
    </w:p>
    <w:p w14:paraId="6384AFD8" w14:textId="77777777" w:rsidR="00E40800" w:rsidRPr="00FC5BB3" w:rsidRDefault="00E40800" w:rsidP="00E40800"/>
    <w:p w14:paraId="745AD113" w14:textId="547CBBE2"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371B31">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B6414">
        <w:rPr>
          <w:rFonts w:ascii="Times New Roman" w:hAnsi="Times New Roman" w:cs="Times New Roman"/>
          <w:b/>
          <w:sz w:val="25"/>
          <w:szCs w:val="25"/>
          <w:u w:val="single"/>
        </w:rPr>
        <w:t>May 4</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CE18CA"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6D50125"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F262FF">
        <w:rPr>
          <w:rFonts w:ascii="Times New Roman" w:hAnsi="Times New Roman" w:cs="Times New Roman"/>
          <w:sz w:val="25"/>
          <w:szCs w:val="25"/>
        </w:rPr>
        <w:t>Congress of Communities</w:t>
      </w:r>
      <w:r w:rsidRPr="00631BF4">
        <w:rPr>
          <w:rFonts w:ascii="Times New Roman" w:hAnsi="Times New Roman" w:cs="Times New Roman"/>
          <w:sz w:val="25"/>
          <w:szCs w:val="25"/>
        </w:rPr>
        <w:t xml:space="preserve"> </w:t>
      </w:r>
    </w:p>
    <w:p w14:paraId="142B536A" w14:textId="2792104A"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F262FF">
        <w:rPr>
          <w:rFonts w:ascii="Times New Roman" w:hAnsi="Times New Roman" w:cs="Times New Roman"/>
          <w:sz w:val="25"/>
          <w:szCs w:val="25"/>
        </w:rPr>
        <w:t>4870 St. Hedwig</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7C6453">
        <w:rPr>
          <w:rFonts w:ascii="Times New Roman" w:hAnsi="Times New Roman" w:cs="Times New Roman"/>
          <w:sz w:val="25"/>
          <w:szCs w:val="25"/>
        </w:rPr>
        <w:t>Junction Avenue</w:t>
      </w:r>
      <w:r w:rsidR="009349CE">
        <w:rPr>
          <w:rFonts w:ascii="Times New Roman" w:hAnsi="Times New Roman" w:cs="Times New Roman"/>
          <w:sz w:val="25"/>
          <w:szCs w:val="25"/>
        </w:rPr>
        <w:t xml:space="preserve"> and </w:t>
      </w:r>
      <w:r w:rsidR="007C6453">
        <w:rPr>
          <w:rFonts w:ascii="Times New Roman" w:hAnsi="Times New Roman" w:cs="Times New Roman"/>
          <w:sz w:val="25"/>
          <w:szCs w:val="25"/>
        </w:rPr>
        <w:t>Lockwood</w:t>
      </w:r>
      <w:r w:rsidR="009349CE">
        <w:rPr>
          <w:rFonts w:ascii="Times New Roman" w:hAnsi="Times New Roman" w:cs="Times New Roman"/>
          <w:sz w:val="25"/>
          <w:szCs w:val="25"/>
        </w:rPr>
        <w:t xml:space="preserve"> </w:t>
      </w:r>
      <w:r w:rsidR="009349CE" w:rsidRPr="00310CDF">
        <w:rPr>
          <w:rFonts w:ascii="Times New Roman" w:hAnsi="Times New Roman" w:cs="Times New Roman"/>
          <w:sz w:val="25"/>
          <w:szCs w:val="25"/>
        </w:rPr>
        <w:t>Street</w:t>
      </w:r>
      <w:r w:rsidR="00223CF4">
        <w:rPr>
          <w:rFonts w:ascii="Times New Roman" w:hAnsi="Times New Roman" w:cs="Times New Roman"/>
          <w:sz w:val="25"/>
          <w:szCs w:val="25"/>
        </w:rPr>
        <w:t xml:space="preserve"> </w:t>
      </w:r>
    </w:p>
    <w:p w14:paraId="5D2BD4CF" w14:textId="4E4B856E"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643756">
        <w:rPr>
          <w:rStyle w:val="detailpagedetails"/>
          <w:rFonts w:ascii="Times New Roman" w:hAnsi="Times New Roman" w:cs="Times New Roman"/>
          <w:sz w:val="25"/>
          <w:szCs w:val="25"/>
        </w:rPr>
        <w:t>N ST HEDWIG 145 MC MILLAN &amp; WHITINGS SUBDIVISION LIBER 14 PAGE 98 PLATS, W.C.R. 16/72 30 X 125</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D12C00">
        <w:rPr>
          <w:rStyle w:val="detailpagedetails"/>
          <w:rFonts w:ascii="Times New Roman" w:hAnsi="Times New Roman" w:cs="Times New Roman"/>
          <w:sz w:val="25"/>
          <w:szCs w:val="25"/>
        </w:rPr>
        <w:t>1600144</w:t>
      </w:r>
      <w:r w:rsidR="00683B01">
        <w:rPr>
          <w:rStyle w:val="detailpagedetails"/>
          <w:rFonts w:ascii="Times New Roman" w:hAnsi="Times New Roman" w:cs="Times New Roman"/>
          <w:sz w:val="25"/>
          <w:szCs w:val="25"/>
        </w:rPr>
        <w:t>1.</w:t>
      </w:r>
      <w:r w:rsidR="002046A1">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507C5CB5"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F262FF">
        <w:rPr>
          <w:rFonts w:ascii="Times New Roman" w:hAnsi="Times New Roman" w:cs="Times New Roman"/>
          <w:sz w:val="25"/>
          <w:szCs w:val="25"/>
        </w:rPr>
        <w:t>Establish a Neighborhood Center, Non-profit in an existing residential dwelling in an R2</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F262FF">
        <w:rPr>
          <w:rFonts w:ascii="Times New Roman" w:hAnsi="Times New Roman" w:cs="Times New Roman"/>
          <w:sz w:val="25"/>
          <w:szCs w:val="25"/>
        </w:rPr>
        <w:t>Two-Family</w:t>
      </w:r>
      <w:r w:rsidR="009B7D13">
        <w:rPr>
          <w:rFonts w:ascii="Times New Roman" w:hAnsi="Times New Roman" w:cs="Times New Roman"/>
          <w:sz w:val="25"/>
          <w:szCs w:val="25"/>
        </w:rPr>
        <w:t xml:space="preserve">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43BE8957" w14:textId="77777777" w:rsidR="002A7E0C" w:rsidRDefault="002A7E0C" w:rsidP="00800AFB">
      <w:pPr>
        <w:pStyle w:val="BodyText2"/>
        <w:pBdr>
          <w:bottom w:val="single" w:sz="12" w:space="0" w:color="auto"/>
        </w:pBdr>
        <w:rPr>
          <w:rFonts w:ascii="Times New Roman" w:hAnsi="Times New Roman" w:cs="Times New Roman"/>
          <w:sz w:val="25"/>
          <w:szCs w:val="25"/>
        </w:rPr>
      </w:pP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47189F2F" w14:textId="77777777" w:rsidR="00683B01" w:rsidRDefault="00683B01" w:rsidP="00800AFB">
      <w:pPr>
        <w:pStyle w:val="BodyText2"/>
        <w:pBdr>
          <w:bottom w:val="single" w:sz="12" w:space="0" w:color="auto"/>
        </w:pBdr>
        <w:rPr>
          <w:rFonts w:ascii="Times New Roman" w:hAnsi="Times New Roman" w:cs="Times New Roman"/>
          <w:sz w:val="25"/>
          <w:szCs w:val="25"/>
        </w:rPr>
      </w:pPr>
    </w:p>
    <w:p w14:paraId="07721CBE" w14:textId="77777777" w:rsidR="00683B01" w:rsidRDefault="00683B01" w:rsidP="00800AFB">
      <w:pPr>
        <w:pStyle w:val="BodyText2"/>
        <w:pBdr>
          <w:bottom w:val="single" w:sz="12" w:space="0" w:color="auto"/>
        </w:pBdr>
        <w:rPr>
          <w:rFonts w:ascii="Times New Roman" w:hAnsi="Times New Roman" w:cs="Times New Roman"/>
          <w:sz w:val="25"/>
          <w:szCs w:val="25"/>
        </w:rPr>
      </w:pPr>
    </w:p>
    <w:p w14:paraId="51034514" w14:textId="086DDD4B"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0E6A6B">
        <w:rPr>
          <w:rFonts w:ascii="Times New Roman" w:hAnsi="Times New Roman" w:cs="Times New Roman"/>
          <w:sz w:val="25"/>
          <w:szCs w:val="25"/>
        </w:rPr>
        <w:t>,</w:t>
      </w:r>
      <w:r w:rsidR="00653D6C">
        <w:rPr>
          <w:rFonts w:ascii="Times New Roman" w:hAnsi="Times New Roman" w:cs="Times New Roman"/>
          <w:sz w:val="25"/>
          <w:szCs w:val="25"/>
        </w:rPr>
        <w:t xml:space="preserve"> </w:t>
      </w:r>
      <w:r w:rsidR="000E6A6B">
        <w:rPr>
          <w:rFonts w:ascii="Times New Roman" w:hAnsi="Times New Roman" w:cs="Times New Roman"/>
          <w:sz w:val="25"/>
          <w:szCs w:val="25"/>
        </w:rPr>
        <w:t>50-</w:t>
      </w:r>
      <w:r w:rsidR="00E942F0">
        <w:rPr>
          <w:rFonts w:ascii="Times New Roman" w:hAnsi="Times New Roman" w:cs="Times New Roman"/>
          <w:sz w:val="25"/>
          <w:szCs w:val="25"/>
        </w:rPr>
        <w:t>8</w:t>
      </w:r>
      <w:r w:rsidR="000E6A6B">
        <w:rPr>
          <w:rFonts w:ascii="Times New Roman" w:hAnsi="Times New Roman" w:cs="Times New Roman"/>
          <w:sz w:val="25"/>
          <w:szCs w:val="25"/>
        </w:rPr>
        <w:t>-5</w:t>
      </w:r>
      <w:r w:rsidR="00E942F0">
        <w:rPr>
          <w:rFonts w:ascii="Times New Roman" w:hAnsi="Times New Roman" w:cs="Times New Roman"/>
          <w:sz w:val="25"/>
          <w:szCs w:val="25"/>
        </w:rPr>
        <w:t>1</w:t>
      </w:r>
      <w:r w:rsidR="000E6A6B">
        <w:rPr>
          <w:rFonts w:ascii="Times New Roman" w:hAnsi="Times New Roman" w:cs="Times New Roman"/>
          <w:sz w:val="25"/>
          <w:szCs w:val="25"/>
        </w:rPr>
        <w:t>(</w:t>
      </w:r>
      <w:r w:rsidR="00E942F0">
        <w:rPr>
          <w:rFonts w:ascii="Times New Roman" w:hAnsi="Times New Roman" w:cs="Times New Roman"/>
          <w:sz w:val="25"/>
          <w:szCs w:val="25"/>
        </w:rPr>
        <w:t>4</w:t>
      </w:r>
      <w:r w:rsidR="000E6A6B">
        <w:rPr>
          <w:rFonts w:ascii="Times New Roman" w:hAnsi="Times New Roman" w:cs="Times New Roman"/>
          <w:sz w:val="25"/>
          <w:szCs w:val="25"/>
        </w:rPr>
        <w:t>) and 50-12-</w:t>
      </w:r>
      <w:r w:rsidR="00CE18CA">
        <w:rPr>
          <w:rFonts w:ascii="Times New Roman" w:hAnsi="Times New Roman" w:cs="Times New Roman"/>
          <w:sz w:val="25"/>
          <w:szCs w:val="25"/>
        </w:rPr>
        <w:t>187</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6A986D27"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7724DF">
      <w:rPr>
        <w:rFonts w:ascii="Cambria" w:hAnsi="Cambria"/>
        <w:sz w:val="16"/>
        <w:szCs w:val="16"/>
      </w:rPr>
      <w:t>0</w:t>
    </w:r>
    <w:r w:rsidRPr="00771DE5">
      <w:rPr>
        <w:rFonts w:ascii="Cambria" w:hAnsi="Cambria"/>
        <w:sz w:val="16"/>
        <w:szCs w:val="16"/>
      </w:rPr>
      <w:t>-00</w:t>
    </w:r>
    <w:r w:rsidR="00432EFC">
      <w:rPr>
        <w:rFonts w:ascii="Cambria" w:hAnsi="Cambria"/>
        <w:sz w:val="16"/>
        <w:szCs w:val="16"/>
      </w:rPr>
      <w:t>1</w:t>
    </w:r>
    <w:r w:rsidR="007724DF">
      <w:rPr>
        <w:rFonts w:ascii="Cambria" w:hAnsi="Cambria"/>
        <w:sz w:val="16"/>
        <w:szCs w:val="16"/>
      </w:rPr>
      <w:t>24</w:t>
    </w:r>
  </w:p>
  <w:p w14:paraId="173F5594" w14:textId="0CD5820C"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7724DF">
      <w:rPr>
        <w:rFonts w:ascii="Cambria" w:hAnsi="Cambria"/>
        <w:sz w:val="16"/>
        <w:szCs w:val="16"/>
      </w:rPr>
      <w:t>4870 St. Hedwig</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44086"/>
    <w:rsid w:val="00053B43"/>
    <w:rsid w:val="000578CC"/>
    <w:rsid w:val="00061E17"/>
    <w:rsid w:val="0006393E"/>
    <w:rsid w:val="00065281"/>
    <w:rsid w:val="00066691"/>
    <w:rsid w:val="00074F8A"/>
    <w:rsid w:val="000803EF"/>
    <w:rsid w:val="00086099"/>
    <w:rsid w:val="00095730"/>
    <w:rsid w:val="000A3A06"/>
    <w:rsid w:val="000A3ED0"/>
    <w:rsid w:val="000A5A8D"/>
    <w:rsid w:val="000B319C"/>
    <w:rsid w:val="000C03A4"/>
    <w:rsid w:val="000C6604"/>
    <w:rsid w:val="000D6423"/>
    <w:rsid w:val="000E36F8"/>
    <w:rsid w:val="000E6A6B"/>
    <w:rsid w:val="000E70EB"/>
    <w:rsid w:val="00100B30"/>
    <w:rsid w:val="00103EA8"/>
    <w:rsid w:val="00110F0D"/>
    <w:rsid w:val="00120E78"/>
    <w:rsid w:val="0014411E"/>
    <w:rsid w:val="00153055"/>
    <w:rsid w:val="00182B6E"/>
    <w:rsid w:val="0019324F"/>
    <w:rsid w:val="001A006C"/>
    <w:rsid w:val="001C04C0"/>
    <w:rsid w:val="001C0CCB"/>
    <w:rsid w:val="001C5ADF"/>
    <w:rsid w:val="001D5D30"/>
    <w:rsid w:val="001E24CF"/>
    <w:rsid w:val="001E2F56"/>
    <w:rsid w:val="001E66E2"/>
    <w:rsid w:val="002046A1"/>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C193D"/>
    <w:rsid w:val="002C211E"/>
    <w:rsid w:val="002E1D2F"/>
    <w:rsid w:val="002F3376"/>
    <w:rsid w:val="002F41BC"/>
    <w:rsid w:val="003061EE"/>
    <w:rsid w:val="00310CDF"/>
    <w:rsid w:val="00316B31"/>
    <w:rsid w:val="00331337"/>
    <w:rsid w:val="00332B42"/>
    <w:rsid w:val="0033777C"/>
    <w:rsid w:val="00343DEF"/>
    <w:rsid w:val="00351D07"/>
    <w:rsid w:val="00371B31"/>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B6414"/>
    <w:rsid w:val="005C2755"/>
    <w:rsid w:val="005D0FFB"/>
    <w:rsid w:val="005D11C1"/>
    <w:rsid w:val="005D1300"/>
    <w:rsid w:val="005E6387"/>
    <w:rsid w:val="005F2D35"/>
    <w:rsid w:val="005F5AE8"/>
    <w:rsid w:val="005F6F1D"/>
    <w:rsid w:val="00622230"/>
    <w:rsid w:val="006379B0"/>
    <w:rsid w:val="00641942"/>
    <w:rsid w:val="00643756"/>
    <w:rsid w:val="00653D6C"/>
    <w:rsid w:val="0067222E"/>
    <w:rsid w:val="00683B01"/>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55A5E"/>
    <w:rsid w:val="00771DE5"/>
    <w:rsid w:val="00772458"/>
    <w:rsid w:val="007724DF"/>
    <w:rsid w:val="007827AF"/>
    <w:rsid w:val="0078439D"/>
    <w:rsid w:val="0078612B"/>
    <w:rsid w:val="007950EE"/>
    <w:rsid w:val="007B1B98"/>
    <w:rsid w:val="007C0541"/>
    <w:rsid w:val="007C6453"/>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8D2AAE"/>
    <w:rsid w:val="00912A79"/>
    <w:rsid w:val="009253DF"/>
    <w:rsid w:val="00926532"/>
    <w:rsid w:val="009349CE"/>
    <w:rsid w:val="00935444"/>
    <w:rsid w:val="009405B9"/>
    <w:rsid w:val="00943A7C"/>
    <w:rsid w:val="0094688A"/>
    <w:rsid w:val="00960350"/>
    <w:rsid w:val="00961620"/>
    <w:rsid w:val="009756AC"/>
    <w:rsid w:val="00991B0B"/>
    <w:rsid w:val="009A0CCB"/>
    <w:rsid w:val="009A5119"/>
    <w:rsid w:val="009B7D13"/>
    <w:rsid w:val="009C0BE3"/>
    <w:rsid w:val="009E6038"/>
    <w:rsid w:val="009F0617"/>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451F"/>
    <w:rsid w:val="00C35B96"/>
    <w:rsid w:val="00C45085"/>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CE18CA"/>
    <w:rsid w:val="00D005A0"/>
    <w:rsid w:val="00D04AFB"/>
    <w:rsid w:val="00D12C00"/>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942F0"/>
    <w:rsid w:val="00EA1A5C"/>
    <w:rsid w:val="00EA3BC6"/>
    <w:rsid w:val="00EB0820"/>
    <w:rsid w:val="00EB37ED"/>
    <w:rsid w:val="00EB5E28"/>
    <w:rsid w:val="00EC0A23"/>
    <w:rsid w:val="00EE3045"/>
    <w:rsid w:val="00EE4A88"/>
    <w:rsid w:val="00F01F5A"/>
    <w:rsid w:val="00F032EB"/>
    <w:rsid w:val="00F262FF"/>
    <w:rsid w:val="00F35BC4"/>
    <w:rsid w:val="00F40CFC"/>
    <w:rsid w:val="00F54DAA"/>
    <w:rsid w:val="00F552DE"/>
    <w:rsid w:val="00F56915"/>
    <w:rsid w:val="00F56CDA"/>
    <w:rsid w:val="00F64B94"/>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11</cp:revision>
  <cp:lastPrinted>2021-06-14T19:56:00Z</cp:lastPrinted>
  <dcterms:created xsi:type="dcterms:W3CDTF">2022-04-14T14:44:00Z</dcterms:created>
  <dcterms:modified xsi:type="dcterms:W3CDTF">2022-04-14T15:35:00Z</dcterms:modified>
</cp:coreProperties>
</file>