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1E" w:rsidRPr="008F1B0C" w:rsidRDefault="00BA7F1E" w:rsidP="00BA7F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Workers Rights Committee</w:t>
      </w:r>
    </w:p>
    <w:p w:rsidR="00BA7F1E" w:rsidRPr="008F1B0C" w:rsidRDefault="00BA7F1E" w:rsidP="00BA7F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September 17, 2020 at 6pm</w:t>
      </w:r>
    </w:p>
    <w:p w:rsidR="00BA7F1E" w:rsidRPr="008F1B0C" w:rsidRDefault="00BA7F1E" w:rsidP="00BA7F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BA7F1E" w:rsidRPr="008F1B0C" w:rsidRDefault="00BA7F1E" w:rsidP="00BA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On March 23, 2020, Governor Whitmer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BA7F1E" w:rsidRPr="008F1B0C" w:rsidRDefault="00BA7F1E" w:rsidP="00BA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A7F1E" w:rsidRPr="008F1B0C" w:rsidRDefault="00BA7F1E" w:rsidP="00BA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Workers Rights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BA7F1E" w:rsidRPr="008F1B0C" w:rsidRDefault="00BA7F1E" w:rsidP="00BA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A7F1E" w:rsidRPr="008F1B0C" w:rsidRDefault="00BA7F1E" w:rsidP="00BA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Workers Rights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Thursday, September 17, 2020 at 6pm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BA7F1E" w:rsidRPr="008F1B0C" w:rsidRDefault="00BA7F1E" w:rsidP="00BA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A7F1E" w:rsidRDefault="00BA7F1E" w:rsidP="00BA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BA7F1E" w:rsidRPr="009C21BA" w:rsidRDefault="00BA7F1E" w:rsidP="00BA7F1E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meet.google.com/qvo-ddgb-omr</w:t>
        </w:r>
      </w:hyperlink>
    </w:p>
    <w:p w:rsidR="00BA7F1E" w:rsidRPr="001F27D9" w:rsidRDefault="00BA7F1E" w:rsidP="00BA7F1E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273AD4">
          <w:t>‬</w:t>
        </w:r>
        <w:r w:rsidR="00681C10">
          <w:t>‬</w:t>
        </w:r>
      </w:dir>
    </w:p>
    <w:p w:rsidR="00BA7F1E" w:rsidRDefault="00BA7F1E" w:rsidP="00BA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Pr="009C21BA">
          <w:t>562 431 807 6773#</w:t>
        </w:r>
        <w:r w:rsidRPr="009C21BA">
          <w:t>‬</w:t>
        </w:r>
        <w:r w:rsidR="00273AD4">
          <w:t>‬</w:t>
        </w:r>
        <w:r w:rsidR="00681C10">
          <w:t>‬</w:t>
        </w:r>
      </w:dir>
    </w:p>
    <w:p w:rsidR="00BA7F1E" w:rsidRDefault="00BA7F1E" w:rsidP="00BA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A7F1E" w:rsidRDefault="00BA7F1E" w:rsidP="00BA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BA7F1E" w:rsidRDefault="00681C10" w:rsidP="00BA7F1E">
      <w:pPr>
        <w:shd w:val="clear" w:color="auto" w:fill="FFFFFF"/>
        <w:spacing w:after="0" w:line="240" w:lineRule="auto"/>
      </w:pPr>
      <w:hyperlink r:id="rId5" w:history="1">
        <w:r w:rsidR="00BA7F1E" w:rsidRPr="008961E5">
          <w:rPr>
            <w:rStyle w:val="Hyperlink"/>
          </w:rPr>
          <w:t>CLICK HERE FOR THE AGENDA</w:t>
        </w:r>
      </w:hyperlink>
    </w:p>
    <w:p w:rsidR="00BA7F1E" w:rsidRDefault="00BA7F1E" w:rsidP="00BA7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A7F1E" w:rsidRPr="008F1B0C" w:rsidRDefault="00BA7F1E" w:rsidP="00BA7F1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BA7F1E" w:rsidRPr="008F1B0C" w:rsidRDefault="00BA7F1E" w:rsidP="00BA7F1E">
      <w:pPr>
        <w:rPr>
          <w:rFonts w:ascii="Arial" w:hAnsi="Arial" w:cs="Arial"/>
          <w:sz w:val="20"/>
          <w:szCs w:val="20"/>
        </w:rPr>
      </w:pPr>
    </w:p>
    <w:p w:rsidR="00BA7F1E" w:rsidRDefault="00BA7F1E" w:rsidP="00BA7F1E"/>
    <w:p w:rsidR="00BA7F1E" w:rsidRDefault="00BA7F1E" w:rsidP="00BA7F1E"/>
    <w:p w:rsidR="00BA7F1E" w:rsidRDefault="00BA7F1E" w:rsidP="00BA7F1E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Te3sDA0MTU2tTRW0lEKTi0uzszPAykwrAUAC9TU4CwAAAA="/>
  </w:docVars>
  <w:rsids>
    <w:rsidRoot w:val="00BA7F1E"/>
    <w:rsid w:val="00273AD4"/>
    <w:rsid w:val="00681C10"/>
    <w:rsid w:val="00BA7F1E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ED486-6ED3-48DD-8A2E-00F5E99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3R0EU8M2bXXeXLyI9zKtTwm8gCESZFRA5nPsa_n_pXg/edit?usp=sharing" TargetMode="External"/><Relationship Id="rId4" Type="http://schemas.openxmlformats.org/officeDocument/2006/relationships/hyperlink" Target="https://meet.google.com/qvo-ddgb-omr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Michael Nimmons</cp:lastModifiedBy>
  <cp:revision>2</cp:revision>
  <dcterms:created xsi:type="dcterms:W3CDTF">2020-09-09T20:11:00Z</dcterms:created>
  <dcterms:modified xsi:type="dcterms:W3CDTF">2020-09-09T20:11:00Z</dcterms:modified>
</cp:coreProperties>
</file>