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91" w:rsidRPr="00D977D4" w:rsidRDefault="00C070B6" w:rsidP="00622984">
      <w:pPr>
        <w:spacing w:after="0"/>
        <w:ind w:left="0" w:right="1200"/>
        <w:jc w:val="center"/>
        <w:rPr>
          <w:b/>
          <w:sz w:val="28"/>
          <w:szCs w:val="28"/>
        </w:rPr>
      </w:pPr>
      <w:r w:rsidRPr="00D977D4">
        <w:rPr>
          <w:b/>
          <w:sz w:val="28"/>
          <w:szCs w:val="28"/>
        </w:rPr>
        <w:t>CITY COUNCIL FORMAL SESSION</w:t>
      </w:r>
    </w:p>
    <w:p w:rsidR="00906491" w:rsidRPr="00D977D4" w:rsidRDefault="00906491" w:rsidP="00622984">
      <w:pPr>
        <w:spacing w:after="0" w:line="259" w:lineRule="auto"/>
        <w:ind w:left="0" w:right="1200" w:firstLine="0"/>
        <w:jc w:val="center"/>
        <w:rPr>
          <w:b/>
          <w:sz w:val="28"/>
          <w:szCs w:val="28"/>
        </w:rPr>
      </w:pPr>
    </w:p>
    <w:p w:rsidR="00906491" w:rsidRPr="00D977D4" w:rsidRDefault="00C070B6" w:rsidP="00622984">
      <w:pPr>
        <w:spacing w:after="0"/>
        <w:ind w:left="0" w:right="1200"/>
        <w:jc w:val="center"/>
        <w:rPr>
          <w:b/>
          <w:sz w:val="28"/>
          <w:szCs w:val="28"/>
        </w:rPr>
      </w:pPr>
      <w:r w:rsidRPr="00D977D4">
        <w:rPr>
          <w:b/>
          <w:sz w:val="28"/>
          <w:szCs w:val="28"/>
        </w:rPr>
        <w:t>Tuesday, September 15, 2020, 10:00 A.M.</w:t>
      </w:r>
    </w:p>
    <w:p w:rsidR="00622984" w:rsidRDefault="00622984" w:rsidP="00622984">
      <w:pPr>
        <w:spacing w:after="0"/>
        <w:ind w:left="0" w:right="1200"/>
        <w:jc w:val="center"/>
      </w:pPr>
    </w:p>
    <w:p w:rsidR="0092158E" w:rsidRPr="0092158E" w:rsidRDefault="0092158E" w:rsidP="00622984">
      <w:pPr>
        <w:spacing w:after="0"/>
        <w:ind w:left="0" w:right="1200"/>
        <w:jc w:val="center"/>
        <w:rPr>
          <w:b/>
          <w:i/>
          <w:sz w:val="36"/>
          <w:szCs w:val="36"/>
        </w:rPr>
      </w:pPr>
      <w:r w:rsidRPr="0092158E">
        <w:rPr>
          <w:b/>
          <w:i/>
          <w:sz w:val="36"/>
          <w:szCs w:val="36"/>
        </w:rPr>
        <w:t xml:space="preserve">DETROIT PUBLIC SCHOOLS </w:t>
      </w:r>
    </w:p>
    <w:p w:rsidR="0092158E" w:rsidRPr="0092158E" w:rsidRDefault="0092158E" w:rsidP="00622984">
      <w:pPr>
        <w:spacing w:after="0"/>
        <w:ind w:left="0" w:right="1200"/>
        <w:jc w:val="center"/>
        <w:rPr>
          <w:b/>
          <w:i/>
          <w:sz w:val="32"/>
          <w:szCs w:val="32"/>
        </w:rPr>
      </w:pPr>
      <w:r w:rsidRPr="0092158E">
        <w:rPr>
          <w:b/>
          <w:i/>
          <w:sz w:val="36"/>
          <w:szCs w:val="36"/>
        </w:rPr>
        <w:t>COMMUNITY DISTICT (DPSCD) UPDATE</w:t>
      </w:r>
    </w:p>
    <w:p w:rsidR="00622984" w:rsidRDefault="00622984" w:rsidP="00622984">
      <w:pPr>
        <w:spacing w:after="0"/>
        <w:ind w:left="0" w:right="1200"/>
        <w:jc w:val="center"/>
      </w:pPr>
    </w:p>
    <w:p w:rsidR="00906491" w:rsidRDefault="00C070B6" w:rsidP="00622984">
      <w:pPr>
        <w:spacing w:after="0"/>
        <w:ind w:left="0" w:right="1200"/>
        <w:jc w:val="both"/>
        <w:rPr>
          <w:b/>
        </w:rPr>
      </w:pPr>
      <w:r w:rsidRPr="00622984">
        <w:rPr>
          <w:b/>
        </w:rPr>
        <w:t>APPROVAL OF JOURNAL OF LAST SESSION</w:t>
      </w:r>
    </w:p>
    <w:p w:rsidR="00622984" w:rsidRPr="00622984" w:rsidRDefault="00622984" w:rsidP="00622984">
      <w:pPr>
        <w:spacing w:after="0"/>
        <w:ind w:left="0" w:right="1200" w:firstLine="0"/>
        <w:jc w:val="both"/>
        <w:rPr>
          <w:b/>
        </w:rPr>
      </w:pPr>
    </w:p>
    <w:p w:rsidR="00906491" w:rsidRDefault="00C070B6" w:rsidP="00622984">
      <w:pPr>
        <w:spacing w:after="0"/>
        <w:ind w:left="0" w:right="1200"/>
        <w:jc w:val="both"/>
        <w:rPr>
          <w:b/>
        </w:rPr>
      </w:pPr>
      <w:r w:rsidRPr="00622984">
        <w:rPr>
          <w:b/>
        </w:rPr>
        <w:t>RECONSIDERATIONS:</w:t>
      </w:r>
    </w:p>
    <w:p w:rsidR="00622984" w:rsidRPr="00622984" w:rsidRDefault="00622984" w:rsidP="00622984">
      <w:pPr>
        <w:spacing w:after="0"/>
        <w:ind w:left="0" w:right="1200"/>
        <w:jc w:val="both"/>
        <w:rPr>
          <w:b/>
        </w:rPr>
      </w:pPr>
    </w:p>
    <w:p w:rsidR="00906491" w:rsidRDefault="00C070B6" w:rsidP="00622984">
      <w:pPr>
        <w:spacing w:after="0"/>
        <w:ind w:left="0" w:right="1200"/>
        <w:jc w:val="both"/>
        <w:rPr>
          <w:b/>
        </w:rPr>
      </w:pPr>
      <w:r w:rsidRPr="00622984">
        <w:rPr>
          <w:b/>
        </w:rPr>
        <w:t>UNFINISHED BUSINESS</w:t>
      </w:r>
    </w:p>
    <w:p w:rsidR="00622984" w:rsidRPr="00622984" w:rsidRDefault="00622984" w:rsidP="00622984">
      <w:pPr>
        <w:spacing w:after="0"/>
        <w:ind w:left="0" w:right="1200"/>
        <w:jc w:val="both"/>
        <w:rPr>
          <w:b/>
        </w:rPr>
      </w:pPr>
    </w:p>
    <w:p w:rsidR="003C3800" w:rsidRPr="00546484" w:rsidRDefault="003C3800" w:rsidP="00DF665B">
      <w:pPr>
        <w:spacing w:after="0" w:line="360" w:lineRule="atLeast"/>
        <w:ind w:left="0" w:right="526" w:firstLine="0"/>
        <w:rPr>
          <w:b/>
          <w:szCs w:val="24"/>
          <w:u w:val="single"/>
        </w:rPr>
      </w:pPr>
      <w:r w:rsidRPr="00546484">
        <w:rPr>
          <w:b/>
          <w:szCs w:val="24"/>
          <w:u w:val="single"/>
        </w:rPr>
        <w:t>INTERNAL OPERATIONS STANDING COMMITTEE</w:t>
      </w:r>
    </w:p>
    <w:p w:rsidR="003C3800" w:rsidRPr="00546484" w:rsidRDefault="003C3800" w:rsidP="00DF665B">
      <w:pPr>
        <w:spacing w:after="0" w:line="360" w:lineRule="atLeast"/>
        <w:ind w:left="0" w:right="526" w:firstLine="0"/>
        <w:rPr>
          <w:b/>
          <w:szCs w:val="24"/>
        </w:rPr>
      </w:pPr>
    </w:p>
    <w:p w:rsidR="003C3800" w:rsidRPr="00546484" w:rsidRDefault="003C3800" w:rsidP="0054798B">
      <w:pPr>
        <w:spacing w:after="0" w:line="360" w:lineRule="atLeast"/>
        <w:ind w:left="0" w:right="1080" w:firstLine="0"/>
        <w:jc w:val="both"/>
        <w:rPr>
          <w:b/>
          <w:szCs w:val="24"/>
        </w:rPr>
      </w:pPr>
      <w:r w:rsidRPr="00546484">
        <w:rPr>
          <w:b/>
          <w:szCs w:val="24"/>
        </w:rPr>
        <w:t>OFFICE OF THE CHIEF FINANCIAL OFFICER/OFFICE OF DEVELOPMENT AND GRANTS</w:t>
      </w:r>
    </w:p>
    <w:p w:rsidR="003C3800" w:rsidRPr="00546484" w:rsidRDefault="003C3800" w:rsidP="0054798B">
      <w:pPr>
        <w:spacing w:after="0" w:line="360" w:lineRule="atLeast"/>
        <w:ind w:left="0" w:right="1080" w:firstLine="0"/>
        <w:jc w:val="both"/>
        <w:rPr>
          <w:b/>
          <w:szCs w:val="24"/>
        </w:rPr>
      </w:pPr>
      <w:r w:rsidRPr="00546484">
        <w:rPr>
          <w:b/>
          <w:szCs w:val="24"/>
        </w:rPr>
        <w:t>Please be advised that the following Finance Department/Purchasing Division Contracts were approved through the Recess Procedure for the week of</w:t>
      </w:r>
      <w:bookmarkStart w:id="0" w:name="_GoBack"/>
      <w:bookmarkEnd w:id="0"/>
      <w:r w:rsidRPr="00546484">
        <w:rPr>
          <w:b/>
          <w:szCs w:val="24"/>
        </w:rPr>
        <w:t xml:space="preserve"> </w:t>
      </w:r>
      <w:r w:rsidR="006B262C">
        <w:rPr>
          <w:b/>
          <w:szCs w:val="24"/>
        </w:rPr>
        <w:t>September 1</w:t>
      </w:r>
      <w:r w:rsidRPr="00546484">
        <w:rPr>
          <w:b/>
          <w:szCs w:val="24"/>
        </w:rPr>
        <w:t>, 2020:</w:t>
      </w:r>
    </w:p>
    <w:p w:rsidR="003C3800" w:rsidRPr="00546484" w:rsidRDefault="003C3800" w:rsidP="00DF665B">
      <w:pPr>
        <w:spacing w:after="0" w:line="360" w:lineRule="atLeast"/>
        <w:ind w:left="720" w:right="526" w:firstLine="0"/>
        <w:rPr>
          <w:b/>
          <w:szCs w:val="24"/>
        </w:rPr>
      </w:pPr>
    </w:p>
    <w:p w:rsidR="003C3800" w:rsidRPr="003C3800" w:rsidRDefault="00454982" w:rsidP="00DF665B">
      <w:pPr>
        <w:numPr>
          <w:ilvl w:val="2"/>
          <w:numId w:val="2"/>
        </w:numPr>
        <w:spacing w:after="0" w:line="360" w:lineRule="atLeast"/>
        <w:ind w:left="720" w:right="1200" w:hanging="720"/>
        <w:jc w:val="both"/>
      </w:pPr>
      <w:r>
        <w:rPr>
          <w:szCs w:val="24"/>
        </w:rPr>
        <w:t xml:space="preserve">Request to Accept and Appropriate the Safe Voting Plan Grant.  </w:t>
      </w:r>
      <w:r>
        <w:rPr>
          <w:b/>
          <w:szCs w:val="24"/>
        </w:rPr>
        <w:t>(The Center for Tech and Civic Life has awarded the City of Detroit Clerk’s Office with the Safe Voting Plan Grant for a total of $3,512,000.00.  There is no match requirement.  The total project cost is $3,512,000.0</w:t>
      </w:r>
      <w:r w:rsidRPr="00445084">
        <w:rPr>
          <w:b/>
          <w:szCs w:val="24"/>
        </w:rPr>
        <w:t>0</w:t>
      </w:r>
      <w:r w:rsidR="00445084" w:rsidRPr="00445084">
        <w:rPr>
          <w:b/>
          <w:szCs w:val="24"/>
        </w:rPr>
        <w:t>.)</w:t>
      </w:r>
    </w:p>
    <w:p w:rsidR="003C3800" w:rsidRDefault="003C3800" w:rsidP="00DF665B">
      <w:pPr>
        <w:spacing w:after="0" w:line="360" w:lineRule="atLeast"/>
        <w:ind w:left="720" w:right="1200" w:firstLine="0"/>
        <w:jc w:val="both"/>
      </w:pPr>
    </w:p>
    <w:p w:rsidR="003C3800" w:rsidRPr="00546484" w:rsidRDefault="003C3800" w:rsidP="00DF665B">
      <w:pPr>
        <w:spacing w:after="0" w:line="360" w:lineRule="atLeast"/>
        <w:ind w:left="0" w:right="526" w:firstLine="0"/>
        <w:rPr>
          <w:b/>
          <w:szCs w:val="24"/>
          <w:u w:val="single"/>
        </w:rPr>
      </w:pPr>
      <w:r w:rsidRPr="00546484">
        <w:rPr>
          <w:b/>
          <w:szCs w:val="24"/>
          <w:u w:val="single"/>
        </w:rPr>
        <w:t>PLANNING AND ECONOMIC DEVELOPMENT STANDING COMMITTEE</w:t>
      </w:r>
    </w:p>
    <w:p w:rsidR="003C3800" w:rsidRPr="00546484" w:rsidRDefault="003C3800" w:rsidP="00DF665B">
      <w:pPr>
        <w:spacing w:after="0" w:line="360" w:lineRule="atLeast"/>
        <w:ind w:left="0" w:right="526" w:firstLine="0"/>
        <w:rPr>
          <w:b/>
          <w:szCs w:val="24"/>
        </w:rPr>
      </w:pPr>
    </w:p>
    <w:p w:rsidR="003C3800" w:rsidRPr="00546484" w:rsidRDefault="003C3800" w:rsidP="00DF665B">
      <w:pPr>
        <w:spacing w:after="0" w:line="360" w:lineRule="atLeast"/>
        <w:ind w:left="0" w:right="526" w:firstLine="0"/>
        <w:rPr>
          <w:b/>
          <w:szCs w:val="24"/>
        </w:rPr>
      </w:pPr>
      <w:r w:rsidRPr="00546484">
        <w:rPr>
          <w:b/>
          <w:szCs w:val="24"/>
        </w:rPr>
        <w:t>OFFICE OF CONTRACTING AND PROCUREMENT</w:t>
      </w:r>
    </w:p>
    <w:p w:rsidR="003C3800" w:rsidRDefault="003C3800" w:rsidP="00DF665B">
      <w:pPr>
        <w:spacing w:after="0" w:line="360" w:lineRule="atLeast"/>
        <w:ind w:left="0" w:right="1200" w:firstLine="0"/>
        <w:jc w:val="both"/>
      </w:pPr>
      <w:r w:rsidRPr="00546484">
        <w:rPr>
          <w:b/>
          <w:szCs w:val="24"/>
        </w:rPr>
        <w:t>Please be advised that the following Finance Department/Purchasing Division Contracts were approved through the Recess Procedure for the week of August 18, 2020:</w:t>
      </w:r>
    </w:p>
    <w:p w:rsidR="003C3800" w:rsidRPr="003C3800" w:rsidRDefault="003C3800" w:rsidP="00DF665B">
      <w:pPr>
        <w:spacing w:after="0" w:line="360" w:lineRule="atLeast"/>
        <w:ind w:left="720" w:right="1200" w:firstLine="0"/>
        <w:jc w:val="both"/>
      </w:pPr>
    </w:p>
    <w:p w:rsidR="00C33D56" w:rsidRPr="00454982" w:rsidRDefault="00C33D56" w:rsidP="00DF665B">
      <w:pPr>
        <w:numPr>
          <w:ilvl w:val="2"/>
          <w:numId w:val="2"/>
        </w:numPr>
        <w:spacing w:after="0" w:line="360" w:lineRule="atLeast"/>
        <w:ind w:left="720" w:right="1200" w:hanging="720"/>
        <w:jc w:val="both"/>
      </w:pPr>
      <w:r w:rsidRPr="00546484">
        <w:rPr>
          <w:b/>
          <w:szCs w:val="24"/>
        </w:rPr>
        <w:t xml:space="preserve">Contract No. </w:t>
      </w:r>
      <w:r w:rsidRPr="00C33D56">
        <w:rPr>
          <w:b/>
          <w:sz w:val="22"/>
        </w:rPr>
        <w:t>6002089</w:t>
      </w:r>
      <w:r>
        <w:rPr>
          <w:sz w:val="22"/>
        </w:rPr>
        <w:t xml:space="preserve"> - </w:t>
      </w:r>
      <w:r w:rsidRPr="00A160CD">
        <w:rPr>
          <w:sz w:val="22"/>
        </w:rPr>
        <w:t xml:space="preserve">100% Federal Funding – AMEND </w:t>
      </w:r>
      <w:r w:rsidRPr="00C9508F">
        <w:rPr>
          <w:sz w:val="22"/>
        </w:rPr>
        <w:t xml:space="preserve">2 – To Provide an Extension of Time Only for Recreation and Wellness Services. – </w:t>
      </w:r>
      <w:r w:rsidRPr="00A160CD">
        <w:rPr>
          <w:sz w:val="22"/>
        </w:rPr>
        <w:t xml:space="preserve">Contractor: People's Community Services of Metropolitan Detroit – Location: 420 South Leigh Street, Detroit, MI, </w:t>
      </w:r>
      <w:r w:rsidRPr="00717787">
        <w:rPr>
          <w:sz w:val="22"/>
        </w:rPr>
        <w:t xml:space="preserve">48209 – Contract Period: Upon City Council Approval through December 31, 2020 – Total </w:t>
      </w:r>
      <w:r>
        <w:rPr>
          <w:sz w:val="22"/>
        </w:rPr>
        <w:t>Contract Amount: $76,831.00.</w:t>
      </w:r>
      <w:r w:rsidRPr="00546484">
        <w:rPr>
          <w:b/>
          <w:i/>
          <w:szCs w:val="24"/>
        </w:rPr>
        <w:t xml:space="preserve"> </w:t>
      </w:r>
      <w:r w:rsidRPr="00546484">
        <w:rPr>
          <w:b/>
          <w:szCs w:val="24"/>
        </w:rPr>
        <w:t>HOUSING AND REVITALIZATION</w:t>
      </w:r>
      <w:r>
        <w:rPr>
          <w:b/>
          <w:szCs w:val="24"/>
        </w:rPr>
        <w:t xml:space="preserve"> </w:t>
      </w:r>
      <w:r w:rsidRPr="00C33D56">
        <w:rPr>
          <w:b/>
          <w:i/>
          <w:szCs w:val="24"/>
        </w:rPr>
        <w:t>(Time Extension Only.</w:t>
      </w:r>
      <w:r w:rsidRPr="00C33D56">
        <w:rPr>
          <w:i/>
          <w:szCs w:val="24"/>
        </w:rPr>
        <w:t xml:space="preserve">  </w:t>
      </w:r>
      <w:r w:rsidRPr="00C33D56">
        <w:rPr>
          <w:b/>
          <w:i/>
          <w:szCs w:val="24"/>
        </w:rPr>
        <w:t>Previous Amended Contract Period: January 1, 2019 through August 31, 2020)</w:t>
      </w:r>
    </w:p>
    <w:p w:rsidR="00454982" w:rsidRDefault="00454982" w:rsidP="00DF665B">
      <w:pPr>
        <w:spacing w:after="0" w:line="360" w:lineRule="atLeast"/>
        <w:ind w:right="1200"/>
        <w:jc w:val="both"/>
      </w:pPr>
    </w:p>
    <w:p w:rsidR="0092158E" w:rsidRDefault="0092158E" w:rsidP="00DF665B">
      <w:pPr>
        <w:spacing w:after="0" w:line="360" w:lineRule="atLeast"/>
        <w:ind w:left="0" w:right="1200"/>
        <w:jc w:val="both"/>
        <w:rPr>
          <w:b/>
          <w:szCs w:val="24"/>
          <w:u w:val="single"/>
        </w:rPr>
      </w:pPr>
    </w:p>
    <w:p w:rsidR="0092158E" w:rsidRDefault="0092158E" w:rsidP="00DF665B">
      <w:pPr>
        <w:spacing w:after="0" w:line="360" w:lineRule="atLeast"/>
        <w:ind w:left="0" w:right="1200"/>
        <w:jc w:val="both"/>
        <w:rPr>
          <w:b/>
          <w:szCs w:val="24"/>
          <w:u w:val="single"/>
        </w:rPr>
      </w:pPr>
    </w:p>
    <w:p w:rsidR="00454982" w:rsidRDefault="00454982" w:rsidP="00DF665B">
      <w:pPr>
        <w:spacing w:after="0" w:line="360" w:lineRule="atLeast"/>
        <w:ind w:left="0" w:right="1200"/>
        <w:jc w:val="both"/>
        <w:rPr>
          <w:b/>
          <w:szCs w:val="24"/>
          <w:u w:val="single"/>
        </w:rPr>
      </w:pPr>
      <w:r>
        <w:rPr>
          <w:b/>
          <w:szCs w:val="24"/>
          <w:u w:val="single"/>
        </w:rPr>
        <w:lastRenderedPageBreak/>
        <w:t>PUBLIC HEALTH AND SAFETY STANDING COMMITTEE</w:t>
      </w:r>
    </w:p>
    <w:p w:rsidR="00454982" w:rsidRDefault="00454982" w:rsidP="00DF665B">
      <w:pPr>
        <w:spacing w:after="0" w:line="360" w:lineRule="atLeast"/>
        <w:ind w:left="0" w:right="1200"/>
        <w:jc w:val="both"/>
        <w:rPr>
          <w:b/>
          <w:szCs w:val="24"/>
          <w:u w:val="single"/>
        </w:rPr>
      </w:pPr>
    </w:p>
    <w:p w:rsidR="00454982" w:rsidRPr="00546484" w:rsidRDefault="00454982" w:rsidP="00DF665B">
      <w:pPr>
        <w:spacing w:after="0" w:line="360" w:lineRule="atLeast"/>
        <w:ind w:left="0" w:right="1170" w:firstLine="0"/>
        <w:jc w:val="both"/>
        <w:rPr>
          <w:b/>
          <w:szCs w:val="24"/>
        </w:rPr>
      </w:pPr>
      <w:r w:rsidRPr="00546484">
        <w:rPr>
          <w:b/>
          <w:szCs w:val="24"/>
        </w:rPr>
        <w:t>OFFICE OF THE CHIEF FINANCIAL OFFICER/OFFICE OF DEVELOPMENT AND GRANTS</w:t>
      </w:r>
    </w:p>
    <w:p w:rsidR="00454982" w:rsidRDefault="00454982" w:rsidP="00DF665B">
      <w:pPr>
        <w:spacing w:after="0" w:line="360" w:lineRule="atLeast"/>
        <w:ind w:left="0" w:right="1170"/>
        <w:jc w:val="both"/>
      </w:pPr>
      <w:r w:rsidRPr="00546484">
        <w:rPr>
          <w:b/>
          <w:szCs w:val="24"/>
        </w:rPr>
        <w:t xml:space="preserve">Please be advised that the following Finance Department/Purchasing Division Contracts were approved through the Recess Procedure for the week of </w:t>
      </w:r>
      <w:r w:rsidR="00DF665B">
        <w:rPr>
          <w:b/>
          <w:szCs w:val="24"/>
        </w:rPr>
        <w:t>September 1</w:t>
      </w:r>
      <w:r w:rsidRPr="00546484">
        <w:rPr>
          <w:b/>
          <w:szCs w:val="24"/>
        </w:rPr>
        <w:t>, 2020:</w:t>
      </w:r>
    </w:p>
    <w:p w:rsidR="00454982" w:rsidRPr="00454982" w:rsidRDefault="00454982" w:rsidP="00DF665B">
      <w:pPr>
        <w:spacing w:after="0" w:line="360" w:lineRule="atLeast"/>
        <w:ind w:right="1200"/>
        <w:jc w:val="both"/>
      </w:pPr>
    </w:p>
    <w:p w:rsidR="00454982" w:rsidRPr="00C33D56" w:rsidRDefault="00454982" w:rsidP="00DF665B">
      <w:pPr>
        <w:numPr>
          <w:ilvl w:val="2"/>
          <w:numId w:val="2"/>
        </w:numPr>
        <w:spacing w:after="0" w:line="360" w:lineRule="atLeast"/>
        <w:ind w:left="720" w:right="1200" w:hanging="720"/>
        <w:jc w:val="both"/>
      </w:pPr>
      <w:r w:rsidRPr="00445084">
        <w:rPr>
          <w:bCs/>
          <w:sz w:val="22"/>
        </w:rPr>
        <w:t>Request to Accept and Appropriate the COVID-19 Food for Frontline Workers at the Testing Sites Grant.</w:t>
      </w:r>
      <w:r w:rsidRPr="008A6BC1">
        <w:rPr>
          <w:b/>
          <w:bCs/>
          <w:sz w:val="22"/>
        </w:rPr>
        <w:t xml:space="preserve"> </w:t>
      </w:r>
      <w:r w:rsidR="00445084" w:rsidRPr="00445084">
        <w:rPr>
          <w:b/>
          <w:bCs/>
          <w:sz w:val="22"/>
        </w:rPr>
        <w:t>(</w:t>
      </w:r>
      <w:r w:rsidRPr="00445084">
        <w:rPr>
          <w:b/>
          <w:bCs/>
          <w:sz w:val="22"/>
        </w:rPr>
        <w:t>The United Way for Southeastern Michigan has awarded the City of Detroit Mayor’s Office with the COVID-19 Food for Frontline Workers at the Testing Sites Grant for a total of $20,000.00. There is no match requirement. The total project cost is $20,000.00.</w:t>
      </w:r>
      <w:r w:rsidR="00445084" w:rsidRPr="00445084">
        <w:rPr>
          <w:b/>
          <w:bCs/>
          <w:sz w:val="22"/>
        </w:rPr>
        <w:t>)</w:t>
      </w:r>
    </w:p>
    <w:p w:rsidR="00454982" w:rsidRDefault="00454982" w:rsidP="00DF665B">
      <w:pPr>
        <w:spacing w:after="0" w:line="360" w:lineRule="atLeast"/>
        <w:ind w:left="2606" w:right="1195" w:hanging="14"/>
        <w:jc w:val="both"/>
        <w:rPr>
          <w:b/>
          <w:szCs w:val="24"/>
        </w:rPr>
      </w:pPr>
    </w:p>
    <w:p w:rsidR="00C33D56" w:rsidRPr="00C33D56" w:rsidRDefault="00C33D56" w:rsidP="00445084">
      <w:pPr>
        <w:spacing w:after="0" w:line="360" w:lineRule="atLeast"/>
        <w:ind w:left="0" w:right="1200"/>
        <w:jc w:val="both"/>
        <w:rPr>
          <w:b/>
        </w:rPr>
      </w:pPr>
      <w:r w:rsidRPr="00622984">
        <w:rPr>
          <w:b/>
        </w:rPr>
        <w:t>PRESIDENT'S REPORT ON STANDING COMMITTEE REFERRALS AND OTHER MATTERS</w:t>
      </w:r>
    </w:p>
    <w:p w:rsidR="00C33D56" w:rsidRDefault="00C33D56" w:rsidP="00445084">
      <w:pPr>
        <w:spacing w:after="0" w:line="360" w:lineRule="atLeast"/>
        <w:ind w:left="0" w:right="526"/>
        <w:jc w:val="both"/>
        <w:rPr>
          <w:b/>
          <w:szCs w:val="24"/>
          <w:u w:val="single"/>
        </w:rPr>
      </w:pPr>
    </w:p>
    <w:p w:rsidR="00C33D56" w:rsidRPr="00546484" w:rsidRDefault="00C33D56" w:rsidP="00445084">
      <w:pPr>
        <w:spacing w:after="0" w:line="360" w:lineRule="atLeast"/>
        <w:ind w:left="0" w:right="526"/>
        <w:jc w:val="both"/>
        <w:rPr>
          <w:b/>
          <w:szCs w:val="24"/>
          <w:u w:val="single"/>
        </w:rPr>
      </w:pPr>
      <w:r w:rsidRPr="00546484">
        <w:rPr>
          <w:b/>
          <w:szCs w:val="24"/>
          <w:u w:val="single"/>
        </w:rPr>
        <w:t>INTERNAL OPERATIONS STANDING COMMITTEE</w:t>
      </w:r>
    </w:p>
    <w:p w:rsidR="00C33D56" w:rsidRDefault="00C33D56" w:rsidP="00445084">
      <w:pPr>
        <w:spacing w:after="0" w:line="360" w:lineRule="atLeast"/>
        <w:ind w:left="0" w:right="1200"/>
        <w:jc w:val="both"/>
      </w:pPr>
      <w:r w:rsidRPr="00546484">
        <w:rPr>
          <w:b/>
          <w:bCs/>
          <w:i/>
          <w:szCs w:val="24"/>
        </w:rPr>
        <w:t>THE FOLLOWING ITEM(S) ARE TO BE REFERRED TO THE INTERNAL OPERATIONS STANDING COMMITTEE</w:t>
      </w:r>
      <w:r w:rsidRPr="00546484">
        <w:rPr>
          <w:b/>
          <w:bCs/>
          <w:szCs w:val="24"/>
        </w:rPr>
        <w:t>:</w:t>
      </w:r>
      <w:r>
        <w:t xml:space="preserve"> </w:t>
      </w:r>
    </w:p>
    <w:p w:rsidR="00C33D56" w:rsidRDefault="00C33D56" w:rsidP="00445084">
      <w:pPr>
        <w:spacing w:after="0" w:line="360" w:lineRule="atLeast"/>
        <w:ind w:left="0" w:right="1200"/>
        <w:jc w:val="both"/>
      </w:pPr>
    </w:p>
    <w:p w:rsidR="00C33D56" w:rsidRPr="00C33D56" w:rsidRDefault="00C33D56" w:rsidP="00445084">
      <w:pPr>
        <w:spacing w:after="0" w:line="360" w:lineRule="atLeast"/>
        <w:ind w:left="0" w:right="1200" w:firstLine="0"/>
        <w:jc w:val="both"/>
      </w:pPr>
      <w:r w:rsidRPr="00622984">
        <w:rPr>
          <w:b/>
        </w:rPr>
        <w:t>LAW DEPARTMENT</w:t>
      </w:r>
    </w:p>
    <w:p w:rsidR="00906491" w:rsidRDefault="00C070B6" w:rsidP="00445084">
      <w:pPr>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Pr="009330A1">
        <w:rPr>
          <w:b/>
          <w:u w:val="single"/>
        </w:rPr>
        <w:t>Settlement</w:t>
      </w:r>
      <w:r w:rsidR="00A64036">
        <w:t xml:space="preserve"> in l</w:t>
      </w:r>
      <w:r>
        <w:t xml:space="preserve">awsuit of Workman, Margaret, et al. v </w:t>
      </w:r>
      <w:proofErr w:type="spellStart"/>
      <w:r>
        <w:t>Lakenya</w:t>
      </w:r>
      <w:proofErr w:type="spellEnd"/>
      <w:r>
        <w:t xml:space="preserve"> Hill and COD.</w:t>
      </w:r>
      <w:r w:rsidR="00622984">
        <w:t xml:space="preserve"> </w:t>
      </w:r>
      <w:r>
        <w:t>Case No. 19-001063-NI, File No. L19-00050 (P</w:t>
      </w:r>
      <w:r w:rsidR="00A64036">
        <w:t>JP) A20000, in the amount of $6,655</w:t>
      </w:r>
      <w:r>
        <w:t>.00 in full payment for any and all claims which plaintiffs may have against the City of Detroit and any other City of Detroit employees by reason of alleged injuries sustained on or about May 5, 2018.</w:t>
      </w:r>
    </w:p>
    <w:p w:rsidR="00622984" w:rsidRDefault="00622984" w:rsidP="00445084">
      <w:pPr>
        <w:spacing w:after="0" w:line="360" w:lineRule="atLeast"/>
        <w:ind w:left="720" w:right="1200" w:firstLine="0"/>
        <w:jc w:val="both"/>
      </w:pPr>
    </w:p>
    <w:p w:rsidR="00906491" w:rsidRDefault="00C070B6" w:rsidP="00445084">
      <w:pPr>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Pr="00A64036">
        <w:rPr>
          <w:b/>
          <w:u w:val="single"/>
        </w:rPr>
        <w:t>Settlement</w:t>
      </w:r>
      <w:r w:rsidR="00A64036">
        <w:t xml:space="preserve"> in l</w:t>
      </w:r>
      <w:r>
        <w:t>awsuit of Fredrick Speed, et al. v COD</w:t>
      </w:r>
      <w:r w:rsidR="00622984">
        <w:t xml:space="preserve"> </w:t>
      </w:r>
      <w:r>
        <w:t>Case</w:t>
      </w:r>
      <w:r w:rsidR="00A64036">
        <w:t xml:space="preserve"> No.: 19-007992-NF, File No.: L</w:t>
      </w:r>
      <w:r>
        <w:t>19-00347 (MA). A20000, in the amount of $50,714.00 in full payment for any and all claims which Anesthesia Services Affiliates and Michigan Ambulatory Surgical Center may have against the City of Detroit and any other City of Detroit employees by reason of alleged injuries</w:t>
      </w:r>
      <w:r w:rsidR="00A64036">
        <w:t xml:space="preserve"> sustained on or about June 21, </w:t>
      </w:r>
      <w:r>
        <w:t>2018.</w:t>
      </w:r>
    </w:p>
    <w:p w:rsidR="00622984" w:rsidRDefault="00622984" w:rsidP="00445084">
      <w:pPr>
        <w:spacing w:after="0" w:line="360" w:lineRule="atLeast"/>
        <w:ind w:left="720" w:right="1200" w:firstLine="0"/>
        <w:jc w:val="both"/>
      </w:pPr>
    </w:p>
    <w:p w:rsidR="00906491" w:rsidRDefault="00C070B6" w:rsidP="00445084">
      <w:pPr>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Pr="00A64036">
        <w:rPr>
          <w:b/>
          <w:u w:val="single"/>
        </w:rPr>
        <w:t>Settlement</w:t>
      </w:r>
      <w:r w:rsidR="00A64036">
        <w:t xml:space="preserve"> in l</w:t>
      </w:r>
      <w:r>
        <w:t>awsuit of Phelps, Kevin v COD and John Doe.</w:t>
      </w:r>
      <w:r w:rsidR="00622984">
        <w:t xml:space="preserve"> </w:t>
      </w:r>
      <w:r>
        <w:t>Case No. 18-008723-NI, File No. L18-00489 (TO); A20000, in the amount of $</w:t>
      </w:r>
      <w:r w:rsidR="006B262C">
        <w:t>266,400</w:t>
      </w:r>
      <w:r>
        <w:t>.00 in full payment for any and all claims which they may have against the City of Detroit and any other City of Detroit employees by reason of alleged injuries sustained.</w:t>
      </w:r>
    </w:p>
    <w:p w:rsidR="00622984" w:rsidRDefault="00622984" w:rsidP="00445084">
      <w:pPr>
        <w:spacing w:after="0" w:line="360" w:lineRule="atLeast"/>
        <w:ind w:left="720" w:right="1200" w:firstLine="0"/>
        <w:jc w:val="both"/>
      </w:pPr>
    </w:p>
    <w:p w:rsidR="00622984" w:rsidRDefault="00C070B6" w:rsidP="00445084">
      <w:pPr>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Pr="00A64036">
        <w:rPr>
          <w:b/>
          <w:u w:val="single"/>
        </w:rPr>
        <w:t>Settlement</w:t>
      </w:r>
      <w:r w:rsidR="00A64036">
        <w:t xml:space="preserve"> in l</w:t>
      </w:r>
      <w:r>
        <w:t>awsuit of Select Specialist, LLC (</w:t>
      </w:r>
      <w:proofErr w:type="spellStart"/>
      <w:r>
        <w:t>Lacarde</w:t>
      </w:r>
      <w:proofErr w:type="spellEnd"/>
      <w:r>
        <w:t xml:space="preserve"> Price) v COD.</w:t>
      </w:r>
      <w:r w:rsidR="00622984">
        <w:t xml:space="preserve"> </w:t>
      </w:r>
      <w:r>
        <w:t>Case No. 19-176074-GC, File No. L20-00017 (PP); in the amount of</w:t>
      </w:r>
      <w:r w:rsidR="00622984">
        <w:t xml:space="preserve"> </w:t>
      </w:r>
      <w:r>
        <w:t>($14,000.00) in full payment for any and all claims which SELECT</w:t>
      </w:r>
      <w:r w:rsidR="00622984">
        <w:t xml:space="preserve"> </w:t>
      </w:r>
      <w:r>
        <w:t xml:space="preserve">SPECIALIST LLC may have against the City of Detroit and any </w:t>
      </w:r>
      <w:r>
        <w:lastRenderedPageBreak/>
        <w:t>other City of Detroit employees by reason of alleged injuries sustained on or about October 20, 2017.</w:t>
      </w:r>
    </w:p>
    <w:p w:rsidR="00622984" w:rsidRDefault="00622984" w:rsidP="00445084">
      <w:pPr>
        <w:spacing w:after="0" w:line="360" w:lineRule="atLeast"/>
        <w:ind w:left="0" w:right="1200" w:firstLine="0"/>
        <w:jc w:val="both"/>
      </w:pPr>
    </w:p>
    <w:p w:rsidR="00906491" w:rsidRDefault="00C070B6" w:rsidP="00445084">
      <w:pPr>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Pr="00A64036">
        <w:rPr>
          <w:b/>
          <w:u w:val="single"/>
        </w:rPr>
        <w:t>Settlement</w:t>
      </w:r>
      <w:r w:rsidR="00A64036">
        <w:t xml:space="preserve"> in l</w:t>
      </w:r>
      <w:r>
        <w:t xml:space="preserve">awsuit of </w:t>
      </w:r>
      <w:proofErr w:type="spellStart"/>
      <w:r>
        <w:t>Mendelson</w:t>
      </w:r>
      <w:proofErr w:type="spellEnd"/>
      <w:r>
        <w:t xml:space="preserve"> Orthopedics, et al. (James C. Smith) v COD.</w:t>
      </w:r>
      <w:r w:rsidR="00622984">
        <w:t xml:space="preserve"> </w:t>
      </w:r>
      <w:r>
        <w:t>Case No. 19-007776, File No. L19-00239 (PJH) in the amount of $21,500.00 in full payment for any and all claims which plaintiff may have against the COD and any other COD employees.</w:t>
      </w:r>
    </w:p>
    <w:p w:rsidR="00DF665B" w:rsidRDefault="00DF665B" w:rsidP="00445084">
      <w:pPr>
        <w:spacing w:after="0" w:line="360" w:lineRule="atLeast"/>
        <w:ind w:left="720" w:right="1200" w:firstLine="0"/>
        <w:jc w:val="both"/>
      </w:pPr>
    </w:p>
    <w:p w:rsidR="00906491" w:rsidRDefault="00C070B6" w:rsidP="00445084">
      <w:pPr>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Pr="00A64036">
        <w:rPr>
          <w:b/>
          <w:u w:val="single"/>
        </w:rPr>
        <w:t>Settlement</w:t>
      </w:r>
      <w:r w:rsidR="00A64036">
        <w:t xml:space="preserve"> in l</w:t>
      </w:r>
      <w:r>
        <w:t>awsuit of Fredrick Speed, et al v</w:t>
      </w:r>
      <w:r w:rsidR="00622984">
        <w:t xml:space="preserve"> </w:t>
      </w:r>
      <w:r w:rsidR="0081775B">
        <w:t xml:space="preserve">COD </w:t>
      </w:r>
      <w:r>
        <w:t>Case No. 19-007992-NF, File No. L190-00347 (MA); A20000,</w:t>
      </w:r>
      <w:r w:rsidR="00622984">
        <w:t xml:space="preserve"> </w:t>
      </w:r>
      <w:r w:rsidR="00E22C57">
        <w:t xml:space="preserve">in the amount of </w:t>
      </w:r>
      <w:r>
        <w:t>$150,000.00 in full payment for any and all claims which FREDRICK</w:t>
      </w:r>
      <w:r w:rsidR="00622984">
        <w:t xml:space="preserve"> </w:t>
      </w:r>
      <w:r>
        <w:t>SPEED may have against the City of Detroit and any other City of Detroit employees by reason of alleged injuries sustained on or about June 21, 2018.</w:t>
      </w:r>
    </w:p>
    <w:p w:rsidR="00622984" w:rsidRDefault="00622984" w:rsidP="00445084">
      <w:pPr>
        <w:spacing w:after="0" w:line="360" w:lineRule="atLeast"/>
        <w:ind w:left="720" w:right="1200" w:firstLine="0"/>
        <w:jc w:val="both"/>
      </w:pPr>
    </w:p>
    <w:p w:rsidR="00906491" w:rsidRDefault="00C070B6" w:rsidP="00445084">
      <w:pPr>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Pr="00A64036">
        <w:rPr>
          <w:b/>
          <w:u w:val="single"/>
        </w:rPr>
        <w:t>Settlement</w:t>
      </w:r>
      <w:r w:rsidR="00A64036">
        <w:t xml:space="preserve"> in l</w:t>
      </w:r>
      <w:r>
        <w:t>awsuit of Matthew Burn</w:t>
      </w:r>
      <w:r w:rsidR="00E22C57">
        <w:t>s</w:t>
      </w:r>
      <w:r>
        <w:t xml:space="preserve"> vs</w:t>
      </w:r>
      <w:r w:rsidR="00622984">
        <w:t xml:space="preserve"> </w:t>
      </w:r>
      <w:r>
        <w:t xml:space="preserve">COD, </w:t>
      </w:r>
      <w:r w:rsidR="00CF4F5A">
        <w:t>General Services Department</w:t>
      </w:r>
      <w:r w:rsidR="00622984">
        <w:t xml:space="preserve"> </w:t>
      </w:r>
      <w:r>
        <w:t>File #</w:t>
      </w:r>
      <w:r w:rsidR="00E22C57">
        <w:t>: 14996 (PSB</w:t>
      </w:r>
      <w:r>
        <w:t>) in the amount of $35,000.00</w:t>
      </w:r>
      <w:r w:rsidR="00622984">
        <w:t xml:space="preserve"> in full payment of any and all </w:t>
      </w:r>
      <w:r>
        <w:t>claims which they may have against the City of Detroit by reason of any injuries or occupational diseases and their resultant disabilities incurred or sustained as the result of his past employment with the City of Detroit.</w:t>
      </w:r>
    </w:p>
    <w:p w:rsidR="00622984" w:rsidRDefault="00622984" w:rsidP="00445084">
      <w:pPr>
        <w:spacing w:after="0" w:line="360" w:lineRule="atLeast"/>
        <w:ind w:left="720" w:right="1200" w:firstLine="0"/>
        <w:jc w:val="both"/>
      </w:pPr>
    </w:p>
    <w:p w:rsidR="00906491" w:rsidRDefault="00C070B6" w:rsidP="00445084">
      <w:pPr>
        <w:numPr>
          <w:ilvl w:val="2"/>
          <w:numId w:val="2"/>
        </w:numPr>
        <w:spacing w:after="0" w:line="360" w:lineRule="atLeast"/>
        <w:ind w:left="720" w:right="1200" w:hanging="720"/>
        <w:jc w:val="both"/>
      </w:pPr>
      <w:r>
        <w:t>Submitting report relative to Reparations Opinion.</w:t>
      </w:r>
      <w:r w:rsidR="00622984">
        <w:t xml:space="preserve"> </w:t>
      </w:r>
      <w:r w:rsidR="00622984" w:rsidRPr="00622984">
        <w:rPr>
          <w:b/>
        </w:rPr>
        <w:t>(</w:t>
      </w:r>
      <w:r w:rsidRPr="00622984">
        <w:rPr>
          <w:b/>
        </w:rPr>
        <w:t>The Law Department has submitted a privileged and confidential opinion, dated September 2, 2020, regarding the above-referenced matter.</w:t>
      </w:r>
      <w:r w:rsidR="00622984" w:rsidRPr="00622984">
        <w:rPr>
          <w:b/>
        </w:rPr>
        <w:t>)</w:t>
      </w:r>
    </w:p>
    <w:p w:rsidR="00622984" w:rsidRDefault="00622984" w:rsidP="00445084">
      <w:pPr>
        <w:spacing w:after="0" w:line="360" w:lineRule="atLeast"/>
        <w:ind w:left="0" w:right="1200" w:firstLine="0"/>
        <w:jc w:val="both"/>
      </w:pPr>
    </w:p>
    <w:p w:rsidR="00906491" w:rsidRPr="00622984" w:rsidRDefault="00C070B6" w:rsidP="00445084">
      <w:pPr>
        <w:spacing w:after="0" w:line="360" w:lineRule="atLeast"/>
        <w:ind w:left="0" w:right="1200" w:firstLine="0"/>
        <w:jc w:val="both"/>
        <w:rPr>
          <w:b/>
        </w:rPr>
      </w:pPr>
      <w:r w:rsidRPr="00622984">
        <w:rPr>
          <w:b/>
        </w:rPr>
        <w:t>LEGISLATIVE POLICY DIVISION</w:t>
      </w:r>
    </w:p>
    <w:p w:rsidR="00906491" w:rsidRPr="00622984" w:rsidRDefault="00C070B6" w:rsidP="00445084">
      <w:pPr>
        <w:pStyle w:val="ListParagraph"/>
        <w:numPr>
          <w:ilvl w:val="2"/>
          <w:numId w:val="2"/>
        </w:numPr>
        <w:spacing w:after="0" w:line="360" w:lineRule="atLeast"/>
        <w:ind w:left="720" w:right="1200" w:hanging="720"/>
        <w:jc w:val="both"/>
      </w:pPr>
      <w:r>
        <w:t xml:space="preserve">Submitting </w:t>
      </w:r>
      <w:proofErr w:type="spellStart"/>
      <w:r>
        <w:t>reso</w:t>
      </w:r>
      <w:proofErr w:type="spellEnd"/>
      <w:r>
        <w:t xml:space="preserve">. </w:t>
      </w:r>
      <w:proofErr w:type="spellStart"/>
      <w:r>
        <w:t>autho</w:t>
      </w:r>
      <w:proofErr w:type="spellEnd"/>
      <w:r>
        <w:t xml:space="preserve">. </w:t>
      </w:r>
      <w:r w:rsidR="00E22C57">
        <w:t xml:space="preserve">In </w:t>
      </w:r>
      <w:r>
        <w:t>Support of Adoption of The Crown Act or other Legislation Prohibiting Race-Based Hair Discrimination in the Workplace and at School in Detroit and Michigan.</w:t>
      </w:r>
      <w:r w:rsidR="00622984">
        <w:t xml:space="preserve"> </w:t>
      </w:r>
      <w:r w:rsidR="00622984" w:rsidRPr="00622984">
        <w:rPr>
          <w:b/>
        </w:rPr>
        <w:t>(</w:t>
      </w:r>
      <w:r w:rsidRPr="00622984">
        <w:rPr>
          <w:b/>
        </w:rPr>
        <w:t>Council President Pro Tem Sheffield asked the Legislative Policy Division (LPD) to “opine on the feasibility and legality of creating local legislation that prohibits hair based discrimination within the City of Detroit, as an employer” as well as to “draft a resolution expressing support for federal, state, and local school district policy or legislation prohibiting race-based hair discrimination in the workplace or at school.” This memorandum addresses that request. A draft of the aforementioned resolution is attached for your review and consideration.</w:t>
      </w:r>
      <w:r w:rsidR="00622984" w:rsidRPr="00622984">
        <w:rPr>
          <w:b/>
        </w:rPr>
        <w:t>)</w:t>
      </w:r>
    </w:p>
    <w:p w:rsidR="00622984" w:rsidRPr="00622984" w:rsidRDefault="00622984" w:rsidP="00445084">
      <w:pPr>
        <w:pStyle w:val="ListParagraph"/>
        <w:spacing w:after="0" w:line="360" w:lineRule="atLeast"/>
        <w:ind w:right="1200" w:firstLine="0"/>
        <w:jc w:val="both"/>
      </w:pPr>
    </w:p>
    <w:p w:rsidR="00EF2A60" w:rsidRPr="00546484" w:rsidRDefault="00EF2A60" w:rsidP="00445084">
      <w:pPr>
        <w:spacing w:after="0" w:line="360" w:lineRule="atLeast"/>
        <w:ind w:left="0" w:right="526" w:firstLine="0"/>
        <w:jc w:val="both"/>
        <w:rPr>
          <w:b/>
          <w:szCs w:val="24"/>
          <w:u w:val="single"/>
        </w:rPr>
      </w:pPr>
      <w:r w:rsidRPr="00546484">
        <w:rPr>
          <w:b/>
          <w:szCs w:val="24"/>
          <w:u w:val="single"/>
        </w:rPr>
        <w:t>PLANNING AND ECONOMIC DEVELOPMENT STANDING COMMITTEE</w:t>
      </w:r>
    </w:p>
    <w:p w:rsidR="00622984" w:rsidRDefault="00EF2A60" w:rsidP="00445084">
      <w:pPr>
        <w:spacing w:after="0" w:line="360" w:lineRule="atLeast"/>
        <w:ind w:left="0" w:right="1200" w:firstLine="0"/>
        <w:jc w:val="both"/>
        <w:rPr>
          <w:b/>
        </w:rPr>
      </w:pPr>
      <w:r w:rsidRPr="00546484">
        <w:rPr>
          <w:b/>
          <w:bCs/>
          <w:i/>
          <w:szCs w:val="24"/>
        </w:rPr>
        <w:t>THE FOLLOWING ITEM(S) ARE TO BE REFERRED TO THE PLANNING AND ECONOMIC DEVELOPMENT STANDING COMMITTEE:</w:t>
      </w:r>
    </w:p>
    <w:p w:rsidR="00622984" w:rsidRPr="00622984" w:rsidRDefault="00622984" w:rsidP="00445084">
      <w:pPr>
        <w:spacing w:after="0" w:line="360" w:lineRule="atLeast"/>
        <w:ind w:left="0" w:right="1200" w:firstLine="0"/>
        <w:jc w:val="both"/>
        <w:rPr>
          <w:b/>
        </w:rPr>
      </w:pPr>
    </w:p>
    <w:p w:rsidR="00906491" w:rsidRPr="00622984" w:rsidRDefault="00C070B6" w:rsidP="00445084">
      <w:pPr>
        <w:spacing w:after="0" w:line="360" w:lineRule="atLeast"/>
        <w:ind w:left="0" w:right="1200" w:firstLine="0"/>
        <w:jc w:val="both"/>
      </w:pPr>
      <w:r w:rsidRPr="00622984">
        <w:rPr>
          <w:b/>
        </w:rPr>
        <w:t>DETROIT BROWNFIELD REDEVELOPMENT AUTHORITY</w:t>
      </w:r>
    </w:p>
    <w:p w:rsidR="00906491" w:rsidRDefault="00C070B6" w:rsidP="00445084">
      <w:pPr>
        <w:pStyle w:val="ListParagraph"/>
        <w:numPr>
          <w:ilvl w:val="2"/>
          <w:numId w:val="2"/>
        </w:numPr>
        <w:spacing w:after="0" w:line="360" w:lineRule="atLeast"/>
        <w:ind w:left="720" w:right="1200" w:hanging="720"/>
        <w:jc w:val="both"/>
      </w:pPr>
      <w:r>
        <w:t xml:space="preserve">Submitting report relative to Reappointment of </w:t>
      </w:r>
      <w:r w:rsidR="00D977D4">
        <w:t>Detroit Brownfield Redevelopment Authority – Community Advisory Committee M</w:t>
      </w:r>
      <w:r>
        <w:t>ember</w:t>
      </w:r>
      <w:r w:rsidR="00D977D4">
        <w:t>s.</w:t>
      </w:r>
      <w:r w:rsidR="00622984">
        <w:t xml:space="preserve"> </w:t>
      </w:r>
      <w:r>
        <w:t>Please be informed that the term of office for Mr. Kamal Cheeks, Mr.</w:t>
      </w:r>
      <w:r w:rsidR="00622984">
        <w:t xml:space="preserve"> </w:t>
      </w:r>
      <w:r>
        <w:t xml:space="preserve">Bradley </w:t>
      </w:r>
      <w:r>
        <w:lastRenderedPageBreak/>
        <w:t>Lutz and Mr. Peter Rhodes, all Community Advisory</w:t>
      </w:r>
      <w:r w:rsidR="00622984">
        <w:t xml:space="preserve"> </w:t>
      </w:r>
      <w:r>
        <w:t>Committee (CAC) members for the Detroit Brownfield Redevelopment Authority (DBRA) expired on June 30, 2020. Consequently, please take action in reappointing the three current members or appointing three new members to serve a term expiring June 30, 2021.</w:t>
      </w:r>
    </w:p>
    <w:p w:rsidR="005630F7" w:rsidRDefault="005630F7" w:rsidP="00445084">
      <w:pPr>
        <w:spacing w:after="0" w:line="360" w:lineRule="atLeast"/>
        <w:ind w:left="0" w:right="1200" w:firstLine="0"/>
        <w:jc w:val="both"/>
        <w:rPr>
          <w:b/>
        </w:rPr>
      </w:pPr>
    </w:p>
    <w:p w:rsidR="00906491" w:rsidRPr="00080083" w:rsidRDefault="00C070B6" w:rsidP="00445084">
      <w:pPr>
        <w:spacing w:after="0" w:line="360" w:lineRule="atLeast"/>
        <w:ind w:left="0" w:right="1200"/>
        <w:jc w:val="both"/>
        <w:rPr>
          <w:b/>
          <w:u w:val="single"/>
        </w:rPr>
      </w:pPr>
      <w:r w:rsidRPr="00080083">
        <w:rPr>
          <w:b/>
          <w:u w:val="single"/>
        </w:rPr>
        <w:t>VOTING ACTION MATTERS</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OTHER MATTERS</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COMMUNICATIONS FROM MAYOR AND OTHER GOVERNMENTAL OFFICIALS AND AGENCIES</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PUBLIC COMMENT</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STANDING COMMITTEE REPORTS</w:t>
      </w:r>
    </w:p>
    <w:p w:rsidR="00622984" w:rsidRDefault="00622984" w:rsidP="00445084">
      <w:pPr>
        <w:spacing w:after="0" w:line="360" w:lineRule="atLeast"/>
        <w:ind w:left="0" w:right="1200"/>
        <w:jc w:val="both"/>
      </w:pPr>
    </w:p>
    <w:p w:rsidR="00906491" w:rsidRPr="00EF2A60" w:rsidRDefault="00C070B6" w:rsidP="00445084">
      <w:pPr>
        <w:spacing w:after="0" w:line="360" w:lineRule="atLeast"/>
        <w:ind w:left="0" w:right="1200" w:firstLine="0"/>
        <w:jc w:val="both"/>
        <w:rPr>
          <w:b/>
          <w:u w:val="single"/>
        </w:rPr>
      </w:pPr>
      <w:r w:rsidRPr="00EF2A60">
        <w:rPr>
          <w:b/>
          <w:u w:val="single"/>
        </w:rPr>
        <w:t>BUDGET, FINANCE AND AUDIT STANDING COMMITTEE</w:t>
      </w:r>
    </w:p>
    <w:p w:rsidR="00EF2A60" w:rsidRDefault="00EF2A60" w:rsidP="00445084">
      <w:pPr>
        <w:spacing w:after="0" w:line="360" w:lineRule="atLeast"/>
        <w:ind w:left="0" w:right="1200" w:firstLine="0"/>
        <w:jc w:val="both"/>
        <w:rPr>
          <w:b/>
        </w:rPr>
      </w:pPr>
    </w:p>
    <w:p w:rsidR="00EF2A60" w:rsidRDefault="00EF2A60" w:rsidP="00445084">
      <w:pPr>
        <w:spacing w:after="0" w:line="360" w:lineRule="atLeast"/>
        <w:ind w:left="0" w:right="1200" w:firstLine="0"/>
        <w:jc w:val="both"/>
        <w:rPr>
          <w:b/>
        </w:rPr>
      </w:pPr>
      <w:r>
        <w:rPr>
          <w:b/>
        </w:rPr>
        <w:t>OFFICE OF THE CITY CLERK/CITY PLANNING COMMISSION</w:t>
      </w:r>
    </w:p>
    <w:p w:rsidR="00EF2A60" w:rsidRDefault="00EF2A60" w:rsidP="00445084">
      <w:pPr>
        <w:pStyle w:val="ListParagraph"/>
        <w:numPr>
          <w:ilvl w:val="2"/>
          <w:numId w:val="2"/>
        </w:numPr>
        <w:spacing w:after="0" w:line="360" w:lineRule="atLeast"/>
        <w:ind w:left="720" w:right="1200" w:hanging="720"/>
        <w:jc w:val="both"/>
        <w:rPr>
          <w:b/>
        </w:rPr>
      </w:pPr>
      <w:r>
        <w:rPr>
          <w:b/>
        </w:rPr>
        <w:t xml:space="preserve">Ayers, </w:t>
      </w:r>
      <w:proofErr w:type="spellStart"/>
      <w:r w:rsidRPr="004C0217">
        <w:t>reso</w:t>
      </w:r>
      <w:proofErr w:type="spellEnd"/>
      <w:r w:rsidRPr="004C0217">
        <w:t xml:space="preserve">. </w:t>
      </w:r>
      <w:proofErr w:type="spellStart"/>
      <w:r w:rsidRPr="004C0217">
        <w:t>autho</w:t>
      </w:r>
      <w:proofErr w:type="spellEnd"/>
      <w:r w:rsidRPr="004C0217">
        <w:t xml:space="preserve">. Neighborhood Enterprise Zone Certificate Application for the rehabilitation of an existing eight-unit condominium building located at 1255 Hubbard Avenue in the Hubbard Farms Neighborhood Enterprise Zone area. </w:t>
      </w:r>
      <w:r w:rsidRPr="004C0217">
        <w:rPr>
          <w:b/>
        </w:rPr>
        <w:t>(RECOMMEND APPROVAL)</w:t>
      </w:r>
    </w:p>
    <w:p w:rsidR="00EF2A60" w:rsidRDefault="00EF2A60" w:rsidP="00445084">
      <w:pPr>
        <w:pStyle w:val="ListParagraph"/>
        <w:spacing w:after="0" w:line="360" w:lineRule="atLeast"/>
        <w:ind w:right="1200" w:firstLine="0"/>
        <w:jc w:val="both"/>
        <w:rPr>
          <w:b/>
        </w:rPr>
      </w:pPr>
    </w:p>
    <w:p w:rsidR="00EF2A60" w:rsidRPr="00EF2A60" w:rsidRDefault="00EF2A60" w:rsidP="00445084">
      <w:pPr>
        <w:pStyle w:val="ListParagraph"/>
        <w:spacing w:after="0" w:line="360" w:lineRule="atLeast"/>
        <w:ind w:left="0" w:right="1200" w:firstLine="0"/>
        <w:jc w:val="both"/>
        <w:rPr>
          <w:b/>
        </w:rPr>
      </w:pPr>
      <w:r w:rsidRPr="004C0217">
        <w:rPr>
          <w:b/>
        </w:rPr>
        <w:t>OFFICE OF THE CHIEF FINANCIAL OFFICER/OFFICE OF DEVELOPMENT AND GRANTS</w:t>
      </w:r>
    </w:p>
    <w:p w:rsidR="00EF2A60" w:rsidRDefault="00EF2A60" w:rsidP="00445084">
      <w:pPr>
        <w:pStyle w:val="ListParagraph"/>
        <w:numPr>
          <w:ilvl w:val="2"/>
          <w:numId w:val="2"/>
        </w:numPr>
        <w:spacing w:after="0" w:line="360" w:lineRule="atLeast"/>
        <w:ind w:left="720" w:right="1200" w:hanging="720"/>
        <w:jc w:val="both"/>
        <w:rPr>
          <w:b/>
        </w:rPr>
      </w:pPr>
      <w:r>
        <w:rPr>
          <w:b/>
        </w:rPr>
        <w:t xml:space="preserve">Ayers, </w:t>
      </w:r>
      <w:proofErr w:type="spellStart"/>
      <w:r>
        <w:t>reso</w:t>
      </w:r>
      <w:proofErr w:type="spellEnd"/>
      <w:r>
        <w:t xml:space="preserve">. </w:t>
      </w:r>
      <w:proofErr w:type="spellStart"/>
      <w:r>
        <w:t>autho</w:t>
      </w:r>
      <w:proofErr w:type="spellEnd"/>
      <w:r>
        <w:t xml:space="preserve">. To </w:t>
      </w:r>
      <w:r w:rsidRPr="004C0217">
        <w:t xml:space="preserve">submit a grant application to the Michigan Department of Treasury for the First Responder Hazard Pay Premiums Program. </w:t>
      </w:r>
      <w:r w:rsidRPr="004C0217">
        <w:rPr>
          <w:b/>
        </w:rPr>
        <w:t>(The Office of the Chief Financial Officer is hereby requesting authorization from Detroit City Council to submit a grant application to the Michigan Department of Treasury for the First Responder Hazard Pay Premiums Program. The amount being sought is $3,653,415.00. There is no match requirement.)</w:t>
      </w:r>
    </w:p>
    <w:p w:rsidR="00EF2A60" w:rsidRPr="00EF2A60" w:rsidRDefault="00EF2A60" w:rsidP="00445084">
      <w:pPr>
        <w:spacing w:after="0" w:line="360" w:lineRule="atLeast"/>
        <w:ind w:left="0" w:right="1200" w:firstLine="0"/>
        <w:jc w:val="both"/>
        <w:rPr>
          <w:b/>
        </w:rPr>
      </w:pPr>
    </w:p>
    <w:p w:rsidR="00906491" w:rsidRPr="009108FD" w:rsidRDefault="00C070B6" w:rsidP="00445084">
      <w:pPr>
        <w:spacing w:after="0" w:line="360" w:lineRule="atLeast"/>
        <w:ind w:left="0" w:right="1200" w:firstLine="0"/>
        <w:jc w:val="both"/>
        <w:rPr>
          <w:b/>
          <w:u w:val="single"/>
        </w:rPr>
      </w:pPr>
      <w:r w:rsidRPr="009108FD">
        <w:rPr>
          <w:b/>
          <w:u w:val="single"/>
        </w:rPr>
        <w:t>INTERNAL OPERATIONS STANDING COMMITTEE</w:t>
      </w:r>
    </w:p>
    <w:p w:rsidR="00EF2A60" w:rsidRDefault="00EF2A60" w:rsidP="00445084">
      <w:pPr>
        <w:spacing w:after="0" w:line="360" w:lineRule="atLeast"/>
        <w:ind w:left="0" w:right="1200" w:firstLine="0"/>
        <w:jc w:val="both"/>
        <w:rPr>
          <w:b/>
        </w:rPr>
      </w:pPr>
    </w:p>
    <w:p w:rsidR="009108FD" w:rsidRDefault="0027108D" w:rsidP="00445084">
      <w:pPr>
        <w:spacing w:after="0" w:line="360" w:lineRule="atLeast"/>
        <w:ind w:left="0" w:right="1200" w:firstLine="0"/>
        <w:jc w:val="both"/>
        <w:rPr>
          <w:b/>
        </w:rPr>
      </w:pPr>
      <w:r>
        <w:rPr>
          <w:b/>
        </w:rPr>
        <w:t>OFFICE OF CONTRACTING AND PROCUREMENT</w:t>
      </w:r>
    </w:p>
    <w:p w:rsidR="0027108D" w:rsidRPr="0027108D" w:rsidRDefault="0027108D" w:rsidP="00445084">
      <w:pPr>
        <w:pStyle w:val="ListParagraph"/>
        <w:numPr>
          <w:ilvl w:val="2"/>
          <w:numId w:val="2"/>
        </w:numPr>
        <w:spacing w:after="0" w:line="360" w:lineRule="atLeast"/>
        <w:ind w:left="720" w:right="1200" w:hanging="720"/>
        <w:jc w:val="both"/>
        <w:rPr>
          <w:b/>
        </w:rPr>
      </w:pPr>
      <w:r>
        <w:rPr>
          <w:b/>
        </w:rPr>
        <w:t xml:space="preserve">McCalister, </w:t>
      </w:r>
      <w:proofErr w:type="spellStart"/>
      <w:r w:rsidRPr="00C553B0">
        <w:rPr>
          <w:rFonts w:eastAsia="Calibri"/>
        </w:rPr>
        <w:t>reso</w:t>
      </w:r>
      <w:proofErr w:type="spellEnd"/>
      <w:r w:rsidRPr="00C553B0">
        <w:rPr>
          <w:rFonts w:eastAsia="Calibri"/>
        </w:rPr>
        <w:t xml:space="preserve">. </w:t>
      </w:r>
      <w:proofErr w:type="spellStart"/>
      <w:r w:rsidRPr="00C553B0">
        <w:rPr>
          <w:rFonts w:eastAsia="Calibri"/>
        </w:rPr>
        <w:t>autho</w:t>
      </w:r>
      <w:proofErr w:type="spellEnd"/>
      <w:r w:rsidRPr="00C553B0">
        <w:rPr>
          <w:rFonts w:eastAsia="Calibri"/>
        </w:rPr>
        <w:t xml:space="preserve">. </w:t>
      </w:r>
      <w:r w:rsidRPr="00C553B0">
        <w:rPr>
          <w:rFonts w:eastAsia="Calibri"/>
          <w:b/>
          <w:u w:val="single"/>
        </w:rPr>
        <w:t>Contract No. 6002364</w:t>
      </w:r>
      <w:r w:rsidRPr="00C553B0">
        <w:rPr>
          <w:rFonts w:eastAsia="Calibri"/>
        </w:rPr>
        <w:t xml:space="preserve"> - </w:t>
      </w:r>
      <w:r w:rsidRPr="00C553B0">
        <w:rPr>
          <w:shd w:val="clear" w:color="auto" w:fill="FFFFFF"/>
        </w:rPr>
        <w:t>70% City Funding - 30% Grant Funding – AMEND 1 – To Provide an Increase of Funds to Purchase Voter Ballot Equipment and Support Services. – Contractor: Dominion Voting Systems – Location: 1201 18</w:t>
      </w:r>
      <w:r w:rsidRPr="00C553B0">
        <w:rPr>
          <w:shd w:val="clear" w:color="auto" w:fill="FFFFFF"/>
          <w:vertAlign w:val="superscript"/>
        </w:rPr>
        <w:t>th</w:t>
      </w:r>
      <w:r w:rsidRPr="00C553B0">
        <w:rPr>
          <w:shd w:val="clear" w:color="auto" w:fill="FFFFFF"/>
        </w:rPr>
        <w:t xml:space="preserve"> Street Suite 210, Denver, CO 80202 – Contract Period: Upon City Council Approval through February 11, 2024 – Contract Increase Amount: $1,041,593.00 – Total Contract Amount: $1,836,593.00. </w:t>
      </w:r>
      <w:r w:rsidRPr="00C553B0">
        <w:rPr>
          <w:b/>
          <w:shd w:val="clear" w:color="auto" w:fill="FFFFFF"/>
        </w:rPr>
        <w:t>ELECTIONS</w:t>
      </w:r>
    </w:p>
    <w:p w:rsidR="0027108D" w:rsidRDefault="0027108D" w:rsidP="00445084">
      <w:pPr>
        <w:spacing w:after="0" w:line="360" w:lineRule="atLeast"/>
        <w:ind w:left="0" w:right="1200" w:firstLine="0"/>
        <w:jc w:val="both"/>
        <w:rPr>
          <w:b/>
        </w:rPr>
      </w:pPr>
    </w:p>
    <w:p w:rsidR="0027108D" w:rsidRDefault="0027108D" w:rsidP="00445084">
      <w:pPr>
        <w:spacing w:after="0" w:line="360" w:lineRule="atLeast"/>
        <w:ind w:left="0" w:right="1200" w:firstLine="0"/>
        <w:jc w:val="both"/>
        <w:rPr>
          <w:b/>
        </w:rPr>
      </w:pPr>
      <w:r>
        <w:rPr>
          <w:b/>
        </w:rPr>
        <w:lastRenderedPageBreak/>
        <w:t>LAW DEPARTMENT</w:t>
      </w:r>
    </w:p>
    <w:p w:rsidR="0027108D" w:rsidRDefault="0027108D" w:rsidP="00445084">
      <w:pPr>
        <w:pStyle w:val="ListParagraph"/>
        <w:numPr>
          <w:ilvl w:val="2"/>
          <w:numId w:val="2"/>
        </w:numPr>
        <w:spacing w:after="0" w:line="360" w:lineRule="atLeast"/>
        <w:ind w:left="720" w:right="1200" w:hanging="720"/>
        <w:jc w:val="both"/>
        <w:rPr>
          <w:b/>
        </w:rPr>
      </w:pPr>
      <w:r>
        <w:rPr>
          <w:b/>
        </w:rPr>
        <w:t xml:space="preserve">McCalister, </w:t>
      </w:r>
      <w:proofErr w:type="spellStart"/>
      <w:r w:rsidRPr="00C553B0">
        <w:t>reso</w:t>
      </w:r>
      <w:proofErr w:type="spellEnd"/>
      <w:r w:rsidRPr="00C553B0">
        <w:t xml:space="preserve">. </w:t>
      </w:r>
      <w:proofErr w:type="spellStart"/>
      <w:r w:rsidRPr="00C553B0">
        <w:t>autho</w:t>
      </w:r>
      <w:proofErr w:type="spellEnd"/>
      <w:r w:rsidRPr="00C553B0">
        <w:t xml:space="preserve">. Creating the City of Detroit Large Claim Workers’ Compensation Fund </w:t>
      </w:r>
      <w:r w:rsidRPr="00C553B0">
        <w:rPr>
          <w:b/>
        </w:rPr>
        <w:t>(For reasons detailed in a privileged and confidential memorandum dated August 18, 2020, the Law Department, in conjunction with the Office of the Chief Financial Officer, requests from your Honorable Body a resolution authorizing Creation of the “City of Detroit Large Claim Workers’ Compensation Fund.”)</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rPr>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Pr>
          <w:b/>
          <w:u w:val="single"/>
        </w:rPr>
        <w:t>Settlement</w:t>
      </w:r>
      <w:r>
        <w:t xml:space="preserve"> in lawsuit of Scan Clear, LLC (Robin Warwick) v. City of Detroit; Case No: 19-00938-GC; File No: L19-00237 </w:t>
      </w:r>
      <w:r>
        <w:rPr>
          <w:b/>
        </w:rPr>
        <w:t xml:space="preserve">(RG) </w:t>
      </w:r>
      <w:r>
        <w:t>in the amount of $3,750.00 in full payment for any and all claims which Scan Clear, LLC may have against the City of Detroit and any other City of Detroit employees by reason of alleged injuries sustained on or about August 10, 2017.</w:t>
      </w:r>
    </w:p>
    <w:p w:rsidR="0027108D" w:rsidRDefault="0027108D" w:rsidP="00445084">
      <w:pPr>
        <w:pStyle w:val="ListParagraph"/>
        <w:spacing w:after="0" w:line="360" w:lineRule="atLeast"/>
        <w:ind w:right="1200" w:firstLine="0"/>
        <w:jc w:val="both"/>
        <w:rPr>
          <w:b/>
        </w:rPr>
      </w:pPr>
    </w:p>
    <w:p w:rsid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City of Detroit vs 5625 Military, LLC, et al., Case No. 19-0146688-CH; File No. L19-00550 (</w:t>
      </w:r>
      <w:proofErr w:type="spellStart"/>
      <w:r w:rsidRPr="00C553B0">
        <w:t>SLDeJ</w:t>
      </w:r>
      <w:proofErr w:type="spellEnd"/>
      <w:r w:rsidRPr="00C553B0">
        <w:t xml:space="preserve">). </w:t>
      </w:r>
      <w:r w:rsidRPr="00C553B0">
        <w:rPr>
          <w:b/>
        </w:rPr>
        <w:t>(Your Honorable Body previously approved the settlement of the referenced lawsuit in a resolution adopted on July 21, 2020.  However, the resolution submitted to and approved by City Council had a typographical error. The resolution referred to the purchaser as “Frontier Development, LLC,” when the purchaser’s correct legal name is “Frontier Developments, L.L.C.’ We therefore request that the City Council’s July 21, 2020 resolution, authorizing the settlement, be rescinded and the City Council approve the resolution submitted with this letter correcting the error referred to above.)</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Dwayne Wigfall v City of Detroit; Case No: 15-015620-NO; File No: LI 5-00892 (CBO) in the amount of </w:t>
      </w:r>
      <w:r>
        <w:t>$1</w:t>
      </w:r>
      <w:r w:rsidRPr="00C553B0">
        <w:t>5</w:t>
      </w:r>
      <w:r>
        <w:t>0</w:t>
      </w:r>
      <w:r w:rsidRPr="00C553B0">
        <w:t>,000.00</w:t>
      </w:r>
      <w:r>
        <w:t xml:space="preserve"> </w:t>
      </w:r>
      <w:r w:rsidRPr="00C553B0">
        <w:t>in full payment for any and all claims which Dwayne Wigfall may have against the City of Detroit and any other City of Detroit employees by reason of alleged injuries sustained on or about June 9, 2014.</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r w:rsidR="009A136E" w:rsidRPr="009A136E">
        <w:rPr>
          <w:b/>
          <w:i/>
        </w:rPr>
        <w:t>amended</w:t>
      </w:r>
      <w:r w:rsidR="009A136E">
        <w:rPr>
          <w:b/>
        </w:rPr>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Nicole Dykes v Stacey Fuller, COD, and Billy Abbott; Case No.19-007429-NI; File No. L19-</w:t>
      </w:r>
      <w:r w:rsidR="009A136E">
        <w:t>00326 (CBO) in the amount of $18</w:t>
      </w:r>
      <w:r w:rsidRPr="00C553B0">
        <w:t>,000.00 in full payment for any and all claims which Nicole Dykes may have against the City of Detroit and any other City of Detroit employees by reason of alleged injuries sustained on or about September 6, 2017.</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w:t>
      </w:r>
      <w:proofErr w:type="spellStart"/>
      <w:r w:rsidRPr="00C553B0">
        <w:t>Ageela</w:t>
      </w:r>
      <w:proofErr w:type="spellEnd"/>
      <w:r w:rsidRPr="00C553B0">
        <w:t xml:space="preserve"> Graves v COD et al; Case No. 17-000497-NI; File No. L17-00237 (CBO) in the amount of $40,000.00 in full payment for any and all claims which </w:t>
      </w:r>
      <w:proofErr w:type="spellStart"/>
      <w:r w:rsidRPr="00C553B0">
        <w:t>Ageela</w:t>
      </w:r>
      <w:proofErr w:type="spellEnd"/>
      <w:r w:rsidRPr="00C553B0">
        <w:t xml:space="preserve"> Graves may have against the City of Detroit and any other City of Detroit employees by reason of alleged injuries sustained.</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lastRenderedPageBreak/>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w:t>
      </w:r>
      <w:proofErr w:type="spellStart"/>
      <w:r w:rsidRPr="00C553B0">
        <w:t>Tox</w:t>
      </w:r>
      <w:proofErr w:type="spellEnd"/>
      <w:r w:rsidRPr="00C553B0">
        <w:t xml:space="preserve"> Testing, Inc., et al., (</w:t>
      </w:r>
      <w:proofErr w:type="spellStart"/>
      <w:r w:rsidRPr="00C553B0">
        <w:t>Katreena</w:t>
      </w:r>
      <w:proofErr w:type="spellEnd"/>
      <w:r w:rsidRPr="00C553B0">
        <w:t xml:space="preserve"> Vines) v. COD; Case No: 19-169656-GC; File No: L19-00574 in the amount of $10,500.00 in full payment for any and all claims which </w:t>
      </w:r>
      <w:proofErr w:type="spellStart"/>
      <w:r w:rsidRPr="00C553B0">
        <w:t>Tox</w:t>
      </w:r>
      <w:proofErr w:type="spellEnd"/>
      <w:r w:rsidRPr="00C553B0">
        <w:t xml:space="preserve"> Testing, </w:t>
      </w:r>
      <w:proofErr w:type="spellStart"/>
      <w:r w:rsidRPr="00C553B0">
        <w:t>Inc</w:t>
      </w:r>
      <w:proofErr w:type="spellEnd"/>
      <w:r w:rsidRPr="00C553B0">
        <w:t xml:space="preserve"> d/b/a Paragon Diagnostics, Meds Direct Pharmacy d/b/a US Health Pharmaceuticals, Woodward Transportation, LLC and Easy Imaging, LLC, may have against the City of Detroit and any other City of Detroit employees by reason of alleged injuries sustained on or about March 1, 2018.</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Barbara Marks vs City of Detroit; Case No.: 17-009443-NI, File No.: L17-00651 (CLR) in the amount of $23,500.00 in the full payment amount for any and all claims which Barbara Marks may have against the City of Detroit and any other City of Detroit employees by reason of alleged injuries sustained.</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Silver Pine Imaging, LLC (Anthony Moore) v City of Detroit; Case No: 19-173196-GC; File No: L19-00663 (MBC) in the amount of $5,900.00 in full payment for any and all claims which Silver Pine Imaging, LLC may have against the City of Detroit and any other City of Detroit employees by reason of alleged injuries sustained on August 9, 2016.</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Ascension Providence Hospital v City of Detroit; Case No. 19-011947-NF; File No. L19-00610 (SVD) in the amount of $75,000.00 in full payment for any and all claims which Ascension Providence Hospital may have against the City of Detroit and any other City of Detroit employees by reason of alleged injuries sustained on or about January 27, 2018.</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Wyoming Chiropractic (</w:t>
      </w:r>
      <w:proofErr w:type="spellStart"/>
      <w:r w:rsidRPr="00C553B0">
        <w:t>Shanavia</w:t>
      </w:r>
      <w:proofErr w:type="spellEnd"/>
      <w:r w:rsidRPr="00C553B0">
        <w:t xml:space="preserve"> Hill) v. City of Detroit; Case No. 19-07933-NF; File No. L19-00346 (RG) in the amount of $10,000.00 in full payment for any and all claims which Wyoming Chiropractic Health Clinic P.C. (As Assignee of </w:t>
      </w:r>
      <w:proofErr w:type="spellStart"/>
      <w:r w:rsidRPr="00C553B0">
        <w:t>Shanavia</w:t>
      </w:r>
      <w:proofErr w:type="spellEnd"/>
      <w:r w:rsidRPr="00C553B0">
        <w:t xml:space="preserve"> Hill) may have against the City of Detroit and any other City of Detroit employees by reason of alleged injuries sustained on or about June 21, 2018.</w:t>
      </w:r>
    </w:p>
    <w:p w:rsidR="0027108D" w:rsidRP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True Scan, LLC, a/a/o Amy Tillman v City of Detroit; Case No: 19-170296-GC; File No: L19-00604 (MBC), in the amount of $3,500.00 in full payment for any and all claims which True Scan, LLC may have against the City of Detroit and any other City of Detroit employees by reason of alleged injuries sustained on or about February 10, 2017.</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Aquatic Solutions Physical Therapy, LLC (As Assignee Brandon </w:t>
      </w:r>
      <w:proofErr w:type="spellStart"/>
      <w:r w:rsidRPr="00C553B0">
        <w:t>Flournoy</w:t>
      </w:r>
      <w:proofErr w:type="spellEnd"/>
      <w:r w:rsidRPr="00C553B0">
        <w:t xml:space="preserve">); Case No. 19-006508-NF; File No. L19-00260 (TI) in the amount of $30,000.00 in full payment for any and all claims which Aquatic Solutions Physical Therapy, LLC (Brandon </w:t>
      </w:r>
      <w:proofErr w:type="spellStart"/>
      <w:r w:rsidRPr="00C553B0">
        <w:lastRenderedPageBreak/>
        <w:t>Flournoy</w:t>
      </w:r>
      <w:proofErr w:type="spellEnd"/>
      <w:r w:rsidRPr="00C553B0">
        <w:t>) may have against the City of Detroit and any other City of Detroit employees by reason of alleged injuries sustained on or about August 14, 2018.</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Integra Lab Management (</w:t>
      </w:r>
      <w:proofErr w:type="spellStart"/>
      <w:r w:rsidRPr="00C553B0">
        <w:t>Latrisha</w:t>
      </w:r>
      <w:proofErr w:type="spellEnd"/>
      <w:r w:rsidRPr="00C553B0">
        <w:t xml:space="preserve"> Snider) v COD; Case No.19-00013GC, File No. L19-00046 (SVD) in the amount of $5,500.00 in full payment for any and all claims which Integra Lab Management, LLC may have against the City of Detroit and any other City of Detroit employees by reason of alleged injuries sustained on or about September 18, 2014.</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w:t>
      </w:r>
      <w:proofErr w:type="spellStart"/>
      <w:r w:rsidRPr="00C553B0">
        <w:t>Physiatry</w:t>
      </w:r>
      <w:proofErr w:type="spellEnd"/>
      <w:r w:rsidRPr="00C553B0">
        <w:t xml:space="preserve"> Rehab and Associates d/b/a Columbia Clinic Pain &amp; Spine Institute and Capital Healthcare P.C. v City of Detroit; Case No: 19-000267-NF; File No: L19-00039 SG in the amount of $30,000.00 in full payment for any and all claims which </w:t>
      </w:r>
      <w:proofErr w:type="spellStart"/>
      <w:r w:rsidRPr="00C553B0">
        <w:t>Physiatry</w:t>
      </w:r>
      <w:proofErr w:type="spellEnd"/>
      <w:r w:rsidRPr="00C553B0">
        <w:t xml:space="preserve"> and Rehab Associates d/b/a Columbia Clinic Pain &amp; Spine Institute and Capital Healthcare, P.C. may have against the City of Detroit and any other City of Detroit employees by reason of alleged injuries sustained by on or about June 5, 2018.</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Settlement</w:t>
      </w:r>
      <w:r w:rsidRPr="00C553B0">
        <w:t xml:space="preserve"> in lawsuit of Reginald Gilbert vs City of Detroit, Department of Transportation; File No.: 14923 (PSB) in the amount of $75,000.00 in full payment of any and all future wage loss compensation claims which they may have against the City of Detroit by reason of any injuries or occupational diseases and their resultant disabilities incurred or sustained as the result of his past employment with the City of Detroit.</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Legal Representation and Indemnification</w:t>
      </w:r>
      <w:r w:rsidRPr="00C553B0">
        <w:t xml:space="preserve"> in lawsuit of </w:t>
      </w:r>
      <w:proofErr w:type="spellStart"/>
      <w:r w:rsidRPr="00C553B0">
        <w:t>Frontezak</w:t>
      </w:r>
      <w:proofErr w:type="spellEnd"/>
      <w:r w:rsidRPr="00C553B0">
        <w:t>, et al v City of Detroit; Civil Action Case No.18-13781; for Deputy Chief Marlon Wilson.</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Legal Representation and Indemnification</w:t>
      </w:r>
      <w:r w:rsidRPr="00C553B0">
        <w:t xml:space="preserve"> in lawsuit of </w:t>
      </w:r>
      <w:proofErr w:type="spellStart"/>
      <w:r w:rsidRPr="00C553B0">
        <w:t>Frontezak</w:t>
      </w:r>
      <w:proofErr w:type="spellEnd"/>
      <w:r w:rsidRPr="00C553B0">
        <w:t xml:space="preserve">, et al. v City of Detroit; Civil Action Case No. 18-13781; for Captain Kenneth </w:t>
      </w:r>
      <w:proofErr w:type="spellStart"/>
      <w:r w:rsidRPr="00C553B0">
        <w:t>Balinski</w:t>
      </w:r>
      <w:proofErr w:type="spellEnd"/>
      <w:r w:rsidRPr="00C553B0">
        <w:t>.</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Acceptance of Case Evaluation Award</w:t>
      </w:r>
      <w:r w:rsidRPr="00C553B0">
        <w:t xml:space="preserve"> in lawsuit of </w:t>
      </w:r>
      <w:proofErr w:type="spellStart"/>
      <w:r w:rsidRPr="00C553B0">
        <w:t>Leapheart</w:t>
      </w:r>
      <w:proofErr w:type="spellEnd"/>
      <w:r w:rsidRPr="00C553B0">
        <w:t xml:space="preserve">, Wanda v City of Detroit et al; Case No. 19-010176-NF, File No. L19-00603 (CLR) in the amount of $52,000.00 in full payment for any and all claims which Wanda </w:t>
      </w:r>
      <w:proofErr w:type="spellStart"/>
      <w:r w:rsidRPr="00C553B0">
        <w:t>Leapheart</w:t>
      </w:r>
      <w:proofErr w:type="spellEnd"/>
      <w:r w:rsidRPr="00C553B0">
        <w:t xml:space="preserve"> may have against the City of Detroit and any other City of Detroit employees by reason of alleged injuries sustained on or about November 20, 2018.</w:t>
      </w:r>
    </w:p>
    <w:p w:rsid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rPr>
        <w:t>McCalister,</w:t>
      </w:r>
      <w:r w:rsidRPr="0027108D">
        <w:t xml:space="preserve"> </w:t>
      </w:r>
      <w:proofErr w:type="spellStart"/>
      <w:r w:rsidRPr="00C553B0">
        <w:t>reso</w:t>
      </w:r>
      <w:proofErr w:type="spellEnd"/>
      <w:r w:rsidRPr="00C553B0">
        <w:t xml:space="preserve">. </w:t>
      </w:r>
      <w:proofErr w:type="spellStart"/>
      <w:r w:rsidRPr="00C553B0">
        <w:t>autho</w:t>
      </w:r>
      <w:proofErr w:type="spellEnd"/>
      <w:r w:rsidRPr="00C553B0">
        <w:t xml:space="preserve">. </w:t>
      </w:r>
      <w:r w:rsidRPr="00C553B0">
        <w:rPr>
          <w:b/>
          <w:u w:val="single"/>
        </w:rPr>
        <w:t>Acceptance of Case Evaluation Award</w:t>
      </w:r>
      <w:r w:rsidRPr="00C553B0">
        <w:t xml:space="preserve"> in lawsuit of Sandra Church v The City of Detroit; Case No. 19-009814 NO; File No. L19-00531 (CBO) A19000, in the amount of $40,000.00 in full payment for any and all claims which Sandra Church may have against the City of Detroit </w:t>
      </w:r>
      <w:r w:rsidRPr="00C553B0">
        <w:lastRenderedPageBreak/>
        <w:t>and any other City of Detroit employees by reason of alleged injuries sustained on or about July 7, 2015.</w:t>
      </w:r>
    </w:p>
    <w:p w:rsidR="009108FD" w:rsidRPr="00EF2A60" w:rsidRDefault="009108FD" w:rsidP="00445084">
      <w:pPr>
        <w:spacing w:after="0" w:line="360" w:lineRule="atLeast"/>
        <w:ind w:left="0" w:right="1200" w:firstLine="0"/>
        <w:jc w:val="both"/>
        <w:rPr>
          <w:b/>
        </w:rPr>
      </w:pPr>
    </w:p>
    <w:p w:rsidR="00906491" w:rsidRPr="0027108D" w:rsidRDefault="00C070B6" w:rsidP="00445084">
      <w:pPr>
        <w:spacing w:after="0" w:line="360" w:lineRule="atLeast"/>
        <w:ind w:left="0" w:right="1200" w:firstLine="0"/>
        <w:jc w:val="both"/>
        <w:rPr>
          <w:b/>
          <w:u w:val="single"/>
        </w:rPr>
      </w:pPr>
      <w:r w:rsidRPr="0027108D">
        <w:rPr>
          <w:b/>
          <w:u w:val="single"/>
        </w:rPr>
        <w:t>NEIGHBORHOOD AND COMMUNITY SERVICES STANDING COMMITTEE</w:t>
      </w:r>
    </w:p>
    <w:p w:rsidR="00EF2A60" w:rsidRPr="00EF2A60" w:rsidRDefault="00EF2A60" w:rsidP="00445084">
      <w:pPr>
        <w:spacing w:after="0" w:line="360" w:lineRule="atLeast"/>
        <w:ind w:left="0" w:right="1200" w:firstLine="0"/>
        <w:jc w:val="both"/>
        <w:rPr>
          <w:b/>
        </w:rPr>
      </w:pPr>
    </w:p>
    <w:p w:rsidR="0027108D" w:rsidRDefault="0027108D" w:rsidP="00445084">
      <w:pPr>
        <w:spacing w:after="0" w:line="360" w:lineRule="atLeast"/>
        <w:ind w:left="0" w:right="1200" w:firstLine="0"/>
        <w:jc w:val="both"/>
        <w:rPr>
          <w:b/>
        </w:rPr>
      </w:pPr>
      <w:r>
        <w:rPr>
          <w:b/>
        </w:rPr>
        <w:t>OFFICE OF CONTRACTING AND PROCUREMENT</w:t>
      </w:r>
    </w:p>
    <w:p w:rsidR="0027108D" w:rsidRPr="0027108D" w:rsidRDefault="0027108D" w:rsidP="00445084">
      <w:pPr>
        <w:pStyle w:val="ListParagraph"/>
        <w:numPr>
          <w:ilvl w:val="2"/>
          <w:numId w:val="2"/>
        </w:numPr>
        <w:spacing w:after="0" w:line="360" w:lineRule="atLeast"/>
        <w:ind w:left="720" w:right="1200" w:hanging="720"/>
        <w:jc w:val="both"/>
        <w:rPr>
          <w:b/>
        </w:rPr>
      </w:pPr>
      <w:r>
        <w:rPr>
          <w:b/>
        </w:rPr>
        <w:t xml:space="preserve">Sheffield, </w:t>
      </w:r>
      <w:proofErr w:type="spellStart"/>
      <w:r w:rsidRPr="00FB195C">
        <w:rPr>
          <w:rFonts w:eastAsia="Calibri"/>
        </w:rPr>
        <w:t>reso</w:t>
      </w:r>
      <w:proofErr w:type="spellEnd"/>
      <w:r w:rsidRPr="00FB195C">
        <w:rPr>
          <w:rFonts w:eastAsia="Calibri"/>
        </w:rPr>
        <w:t xml:space="preserve">. </w:t>
      </w:r>
      <w:proofErr w:type="spellStart"/>
      <w:r w:rsidRPr="00FB195C">
        <w:rPr>
          <w:rFonts w:eastAsia="Calibri"/>
        </w:rPr>
        <w:t>autho</w:t>
      </w:r>
      <w:proofErr w:type="spellEnd"/>
      <w:r w:rsidRPr="00FB195C">
        <w:rPr>
          <w:rFonts w:eastAsia="Calibri"/>
        </w:rPr>
        <w:t xml:space="preserve">. </w:t>
      </w:r>
      <w:r w:rsidRPr="00FB195C">
        <w:rPr>
          <w:rFonts w:eastAsia="Calibri"/>
          <w:b/>
          <w:u w:val="single"/>
        </w:rPr>
        <w:t>Contract No. 6002980</w:t>
      </w:r>
      <w:r w:rsidRPr="00FB195C">
        <w:rPr>
          <w:rFonts w:eastAsia="Calibri"/>
        </w:rPr>
        <w:t xml:space="preserve"> - 100% 2018 UTGO Bond Funding – To Provide Design-Build Services to Achieve a State of Good Repair at Adams </w:t>
      </w:r>
      <w:proofErr w:type="spellStart"/>
      <w:r w:rsidRPr="00FB195C">
        <w:rPr>
          <w:rFonts w:eastAsia="Calibri"/>
        </w:rPr>
        <w:t>Butzel</w:t>
      </w:r>
      <w:proofErr w:type="spellEnd"/>
      <w:r w:rsidRPr="00FB195C">
        <w:rPr>
          <w:rFonts w:eastAsia="Calibri"/>
        </w:rPr>
        <w:t xml:space="preserve"> Recreation Center. – Contractor: </w:t>
      </w:r>
      <w:proofErr w:type="spellStart"/>
      <w:r w:rsidRPr="00FB195C">
        <w:rPr>
          <w:rFonts w:eastAsia="Calibri"/>
        </w:rPr>
        <w:t>Gandol</w:t>
      </w:r>
      <w:proofErr w:type="spellEnd"/>
      <w:r w:rsidRPr="00FB195C">
        <w:rPr>
          <w:rFonts w:eastAsia="Calibri"/>
        </w:rPr>
        <w:t>, Inc. – Location: 18000 Meyers Suite 2, Detroit, MI 48235 – Contract Period: Upon City Council Approval through May 1, 2022 – Total Contract Amount: $3,450,000.00.</w:t>
      </w:r>
      <w:r w:rsidRPr="00FB195C">
        <w:rPr>
          <w:b/>
          <w:shd w:val="clear" w:color="auto" w:fill="FFFFFF"/>
        </w:rPr>
        <w:t xml:space="preserve"> GENERAL SERVICES</w:t>
      </w:r>
    </w:p>
    <w:p w:rsidR="0027108D" w:rsidRP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shd w:val="clear" w:color="auto" w:fill="FFFFFF"/>
        </w:rPr>
        <w:t xml:space="preserve">Sheffield, </w:t>
      </w:r>
      <w:proofErr w:type="spellStart"/>
      <w:r w:rsidRPr="00FB195C">
        <w:rPr>
          <w:rFonts w:eastAsia="Calibri"/>
        </w:rPr>
        <w:t>reso</w:t>
      </w:r>
      <w:proofErr w:type="spellEnd"/>
      <w:r w:rsidRPr="00FB195C">
        <w:rPr>
          <w:rFonts w:eastAsia="Calibri"/>
        </w:rPr>
        <w:t xml:space="preserve">. </w:t>
      </w:r>
      <w:proofErr w:type="spellStart"/>
      <w:r w:rsidRPr="00FB195C">
        <w:rPr>
          <w:rFonts w:eastAsia="Calibri"/>
        </w:rPr>
        <w:t>autho</w:t>
      </w:r>
      <w:proofErr w:type="spellEnd"/>
      <w:r w:rsidRPr="00FB195C">
        <w:rPr>
          <w:rFonts w:eastAsia="Calibri"/>
        </w:rPr>
        <w:t xml:space="preserve">. </w:t>
      </w:r>
      <w:r w:rsidRPr="00FB195C">
        <w:rPr>
          <w:rFonts w:eastAsia="Calibri"/>
          <w:b/>
          <w:u w:val="single"/>
        </w:rPr>
        <w:t>Contract No. 6002237</w:t>
      </w:r>
      <w:r w:rsidRPr="00FB195C">
        <w:rPr>
          <w:rFonts w:eastAsia="Calibri"/>
        </w:rPr>
        <w:t xml:space="preserve"> - </w:t>
      </w:r>
      <w:r w:rsidRPr="00FB195C">
        <w:rPr>
          <w:shd w:val="clear" w:color="auto" w:fill="FFFFFF"/>
        </w:rPr>
        <w:t xml:space="preserve">100% 2018 UTGO Bond Funding – AMEND 1 – To Provide an Extension of Time and an Increase of Funds for the Completion of Spirit Plaza. – Contractor: Premier Group Associates, LC – Location: 535 Griswold Suite 1420, Detroit, MI 48226 – Contract Period: Upon City Council Approval through December 11, 2021 – Contract Increase Amount: $$271,997.64 – Total Contract Amount: $1,066,748.05. </w:t>
      </w:r>
      <w:r w:rsidRPr="00FB195C">
        <w:rPr>
          <w:b/>
          <w:shd w:val="clear" w:color="auto" w:fill="FFFFFF"/>
        </w:rPr>
        <w:t>GENERAL SERVICES</w:t>
      </w:r>
    </w:p>
    <w:p w:rsidR="0027108D" w:rsidRPr="0027108D" w:rsidRDefault="0027108D" w:rsidP="00445084">
      <w:pPr>
        <w:pStyle w:val="ListParagraph"/>
        <w:spacing w:after="0" w:line="360" w:lineRule="atLeast"/>
        <w:ind w:right="1200" w:firstLine="0"/>
        <w:jc w:val="both"/>
        <w:rPr>
          <w:b/>
        </w:rPr>
      </w:pPr>
    </w:p>
    <w:p w:rsidR="0027108D" w:rsidRPr="0027108D" w:rsidRDefault="0027108D" w:rsidP="00445084">
      <w:pPr>
        <w:pStyle w:val="ListParagraph"/>
        <w:numPr>
          <w:ilvl w:val="2"/>
          <w:numId w:val="2"/>
        </w:numPr>
        <w:spacing w:after="0" w:line="360" w:lineRule="atLeast"/>
        <w:ind w:left="720" w:right="1200" w:hanging="720"/>
        <w:jc w:val="both"/>
        <w:rPr>
          <w:b/>
        </w:rPr>
      </w:pPr>
      <w:r>
        <w:rPr>
          <w:b/>
          <w:shd w:val="clear" w:color="auto" w:fill="FFFFFF"/>
        </w:rPr>
        <w:t xml:space="preserve">Sheffield, </w:t>
      </w:r>
      <w:proofErr w:type="spellStart"/>
      <w:r w:rsidRPr="00FB195C">
        <w:rPr>
          <w:rFonts w:eastAsia="Calibri"/>
        </w:rPr>
        <w:t>reso</w:t>
      </w:r>
      <w:proofErr w:type="spellEnd"/>
      <w:r w:rsidRPr="00FB195C">
        <w:rPr>
          <w:rFonts w:eastAsia="Calibri"/>
        </w:rPr>
        <w:t xml:space="preserve">. </w:t>
      </w:r>
      <w:proofErr w:type="spellStart"/>
      <w:r w:rsidRPr="00FB195C">
        <w:rPr>
          <w:rFonts w:eastAsia="Calibri"/>
        </w:rPr>
        <w:t>autho</w:t>
      </w:r>
      <w:proofErr w:type="spellEnd"/>
      <w:r w:rsidRPr="00FB195C">
        <w:rPr>
          <w:rFonts w:eastAsia="Calibri"/>
        </w:rPr>
        <w:t xml:space="preserve">. </w:t>
      </w:r>
      <w:r w:rsidRPr="00FB195C">
        <w:rPr>
          <w:rFonts w:eastAsia="Calibri"/>
          <w:b/>
          <w:u w:val="single"/>
        </w:rPr>
        <w:t>Contract No. 6003054</w:t>
      </w:r>
      <w:r w:rsidRPr="00FB195C">
        <w:rPr>
          <w:rFonts w:eastAsia="Calibri"/>
        </w:rPr>
        <w:t xml:space="preserve"> - 100% City Funding – To Provide Covid-19 Testing Site Renovations and Improvements at the William Recreation Center. – Contractor: DMC Consultants, Inc. – Location: 13500 Foley, Detroit, MI 48227 – Contract Period: Upon City Council Approval through September 1, 2021 – Total Contract Amount: $106,010. </w:t>
      </w:r>
      <w:r w:rsidRPr="00FB195C">
        <w:rPr>
          <w:b/>
          <w:shd w:val="clear" w:color="auto" w:fill="FFFFFF"/>
        </w:rPr>
        <w:t>GENERAL SERVICES</w:t>
      </w:r>
    </w:p>
    <w:p w:rsidR="0027108D" w:rsidRDefault="0027108D" w:rsidP="00445084">
      <w:pPr>
        <w:spacing w:after="0" w:line="360" w:lineRule="atLeast"/>
        <w:ind w:left="0" w:right="1200" w:firstLine="0"/>
        <w:jc w:val="both"/>
        <w:rPr>
          <w:b/>
        </w:rPr>
      </w:pPr>
    </w:p>
    <w:p w:rsidR="0027108D" w:rsidRDefault="0027108D" w:rsidP="00445084">
      <w:pPr>
        <w:spacing w:after="0" w:line="360" w:lineRule="atLeast"/>
        <w:ind w:left="0" w:right="1200" w:firstLine="0"/>
        <w:jc w:val="both"/>
        <w:rPr>
          <w:b/>
        </w:rPr>
      </w:pPr>
      <w:r>
        <w:rPr>
          <w:b/>
        </w:rPr>
        <w:t>OFFICE OF THE CHIEF FINANCIAL OFFICER/OFFICE OF DEVELOPMENT AND GRANTS</w:t>
      </w:r>
    </w:p>
    <w:p w:rsidR="0027108D" w:rsidRDefault="005F6215" w:rsidP="00445084">
      <w:pPr>
        <w:pStyle w:val="ListParagraph"/>
        <w:numPr>
          <w:ilvl w:val="2"/>
          <w:numId w:val="2"/>
        </w:numPr>
        <w:spacing w:after="0" w:line="360" w:lineRule="atLeast"/>
        <w:ind w:left="720" w:right="1200" w:hanging="720"/>
        <w:jc w:val="both"/>
        <w:rPr>
          <w:b/>
        </w:rPr>
      </w:pPr>
      <w:r>
        <w:rPr>
          <w:b/>
        </w:rPr>
        <w:t xml:space="preserve">Sheffield, </w:t>
      </w:r>
      <w:proofErr w:type="spellStart"/>
      <w:r w:rsidRPr="00FB195C">
        <w:t>reso</w:t>
      </w:r>
      <w:proofErr w:type="spellEnd"/>
      <w:r w:rsidRPr="00FB195C">
        <w:t xml:space="preserve">. </w:t>
      </w:r>
      <w:proofErr w:type="spellStart"/>
      <w:r w:rsidRPr="00FB195C">
        <w:t>autho</w:t>
      </w:r>
      <w:proofErr w:type="spellEnd"/>
      <w:r w:rsidRPr="00FB195C">
        <w:t xml:space="preserve">. Request to </w:t>
      </w:r>
      <w:r>
        <w:t>A</w:t>
      </w:r>
      <w:r w:rsidRPr="00FB195C">
        <w:t xml:space="preserve">ccept a donation of a Public Art Mural from City Walls Detroit for </w:t>
      </w:r>
      <w:proofErr w:type="spellStart"/>
      <w:r w:rsidRPr="00FB195C">
        <w:t>Lasky</w:t>
      </w:r>
      <w:proofErr w:type="spellEnd"/>
      <w:r w:rsidRPr="00FB195C">
        <w:t xml:space="preserve"> Recreation Center. </w:t>
      </w:r>
      <w:r w:rsidRPr="00FB195C">
        <w:rPr>
          <w:b/>
        </w:rPr>
        <w:t xml:space="preserve">(City Walls Detroit, in partnership with the United Way for Southeastern Michigan, has awarded a donation of a public art mural to the City of Detroit General Services Department for </w:t>
      </w:r>
      <w:proofErr w:type="spellStart"/>
      <w:r w:rsidRPr="00FB195C">
        <w:rPr>
          <w:b/>
        </w:rPr>
        <w:t>Lasky</w:t>
      </w:r>
      <w:proofErr w:type="spellEnd"/>
      <w:r w:rsidRPr="00FB195C">
        <w:rPr>
          <w:b/>
        </w:rPr>
        <w:t xml:space="preserve"> Recreation Center, valued at $15,000.00. There is no match requirement for this donation)</w:t>
      </w:r>
    </w:p>
    <w:p w:rsidR="005F6215" w:rsidRDefault="005F6215" w:rsidP="00445084">
      <w:pPr>
        <w:pStyle w:val="ListParagraph"/>
        <w:spacing w:after="0" w:line="360" w:lineRule="atLeast"/>
        <w:ind w:right="1200" w:firstLine="0"/>
        <w:jc w:val="both"/>
        <w:rPr>
          <w:b/>
        </w:rPr>
      </w:pPr>
    </w:p>
    <w:p w:rsidR="005F6215" w:rsidRPr="0027108D" w:rsidRDefault="005F6215" w:rsidP="00445084">
      <w:pPr>
        <w:pStyle w:val="ListParagraph"/>
        <w:numPr>
          <w:ilvl w:val="2"/>
          <w:numId w:val="2"/>
        </w:numPr>
        <w:spacing w:after="0" w:line="360" w:lineRule="atLeast"/>
        <w:ind w:left="720" w:right="1200" w:hanging="720"/>
        <w:jc w:val="both"/>
        <w:rPr>
          <w:b/>
        </w:rPr>
      </w:pPr>
      <w:r>
        <w:rPr>
          <w:b/>
        </w:rPr>
        <w:t xml:space="preserve">Sheffield, </w:t>
      </w:r>
      <w:proofErr w:type="spellStart"/>
      <w:r w:rsidRPr="00FB195C">
        <w:t>reso</w:t>
      </w:r>
      <w:proofErr w:type="spellEnd"/>
      <w:r w:rsidRPr="00FB195C">
        <w:t xml:space="preserve">. </w:t>
      </w:r>
      <w:proofErr w:type="spellStart"/>
      <w:r w:rsidRPr="00FB195C">
        <w:t>autho</w:t>
      </w:r>
      <w:proofErr w:type="spellEnd"/>
      <w:r w:rsidRPr="00FB195C">
        <w:t xml:space="preserve">. Request to Accept and Appropriate the Summer Meals Emergency Funding Grant. </w:t>
      </w:r>
      <w:r w:rsidRPr="00FB195C">
        <w:rPr>
          <w:b/>
        </w:rPr>
        <w:t>(The National Recreation and Parks Association has awarded the City of Detroit General Services Department with the Summer Meals Emergency Funding Grant for a total of $10,000.00. There is no match requirement. The total project cost is $10,000.00.)</w:t>
      </w:r>
    </w:p>
    <w:p w:rsidR="00965FE9" w:rsidRDefault="00965FE9" w:rsidP="00445084">
      <w:pPr>
        <w:spacing w:after="0" w:line="360" w:lineRule="atLeast"/>
        <w:ind w:left="0" w:right="1200" w:firstLine="0"/>
        <w:jc w:val="both"/>
        <w:rPr>
          <w:b/>
          <w:u w:val="single"/>
        </w:rPr>
      </w:pPr>
    </w:p>
    <w:p w:rsidR="00445084" w:rsidRDefault="00445084" w:rsidP="00445084">
      <w:pPr>
        <w:spacing w:after="0" w:line="360" w:lineRule="atLeast"/>
        <w:ind w:left="0" w:right="1200" w:firstLine="0"/>
        <w:jc w:val="both"/>
        <w:rPr>
          <w:b/>
          <w:u w:val="single"/>
        </w:rPr>
      </w:pPr>
    </w:p>
    <w:p w:rsidR="00906491" w:rsidRPr="005F6215" w:rsidRDefault="00C070B6" w:rsidP="00445084">
      <w:pPr>
        <w:spacing w:after="0" w:line="360" w:lineRule="atLeast"/>
        <w:ind w:left="0" w:right="1200" w:firstLine="0"/>
        <w:jc w:val="both"/>
        <w:rPr>
          <w:b/>
          <w:u w:val="single"/>
        </w:rPr>
      </w:pPr>
      <w:r w:rsidRPr="005F6215">
        <w:rPr>
          <w:b/>
          <w:u w:val="single"/>
        </w:rPr>
        <w:lastRenderedPageBreak/>
        <w:t>PLANNING AND ECONOMIC DEVELOPMENT STANDING COMMITTEE</w:t>
      </w:r>
    </w:p>
    <w:p w:rsidR="00EF2A60" w:rsidRDefault="00EF2A60" w:rsidP="00445084">
      <w:pPr>
        <w:spacing w:after="0" w:line="360" w:lineRule="atLeast"/>
        <w:ind w:left="0" w:right="1200" w:firstLine="0"/>
        <w:jc w:val="both"/>
        <w:rPr>
          <w:b/>
        </w:rPr>
      </w:pPr>
    </w:p>
    <w:p w:rsidR="0022183A" w:rsidRDefault="0022183A" w:rsidP="00445084">
      <w:pPr>
        <w:spacing w:after="0" w:line="360" w:lineRule="atLeast"/>
        <w:ind w:left="0" w:right="1200" w:firstLine="0"/>
        <w:jc w:val="both"/>
        <w:rPr>
          <w:b/>
        </w:rPr>
      </w:pPr>
      <w:r>
        <w:rPr>
          <w:b/>
        </w:rPr>
        <w:t>OFFICE OF CONTRACTING AND PROCUREMENT</w:t>
      </w:r>
    </w:p>
    <w:p w:rsidR="0022183A" w:rsidRPr="00C070B6" w:rsidRDefault="0022183A" w:rsidP="00445084">
      <w:pPr>
        <w:pStyle w:val="ListParagraph"/>
        <w:numPr>
          <w:ilvl w:val="2"/>
          <w:numId w:val="2"/>
        </w:numPr>
        <w:spacing w:after="0" w:line="360" w:lineRule="atLeast"/>
        <w:ind w:left="720" w:right="1200" w:hanging="720"/>
        <w:jc w:val="both"/>
        <w:rPr>
          <w:b/>
        </w:rPr>
      </w:pPr>
      <w:r>
        <w:rPr>
          <w:b/>
        </w:rPr>
        <w:t xml:space="preserve">Tate, </w:t>
      </w:r>
      <w:proofErr w:type="spellStart"/>
      <w:r>
        <w:rPr>
          <w:rFonts w:eastAsia="Calibri"/>
        </w:rPr>
        <w:t>reso</w:t>
      </w:r>
      <w:proofErr w:type="spellEnd"/>
      <w:r>
        <w:rPr>
          <w:rFonts w:eastAsia="Calibri"/>
        </w:rPr>
        <w:t xml:space="preserve">. </w:t>
      </w:r>
      <w:proofErr w:type="spellStart"/>
      <w:r>
        <w:rPr>
          <w:rFonts w:eastAsia="Calibri"/>
        </w:rPr>
        <w:t>autho</w:t>
      </w:r>
      <w:proofErr w:type="spellEnd"/>
      <w:r>
        <w:rPr>
          <w:rFonts w:eastAsia="Calibri"/>
        </w:rPr>
        <w:t xml:space="preserve">. </w:t>
      </w:r>
      <w:r>
        <w:rPr>
          <w:rFonts w:eastAsia="Calibri"/>
          <w:b/>
          <w:u w:val="single"/>
        </w:rPr>
        <w:t>Contract No. 6003037</w:t>
      </w:r>
      <w:r>
        <w:rPr>
          <w:rFonts w:eastAsia="Calibri"/>
        </w:rPr>
        <w:t xml:space="preserve"> - 100% City Funding – To Provide Services for the </w:t>
      </w:r>
      <w:proofErr w:type="spellStart"/>
      <w:r>
        <w:rPr>
          <w:rFonts w:eastAsia="Calibri"/>
        </w:rPr>
        <w:t>Gordie</w:t>
      </w:r>
      <w:proofErr w:type="spellEnd"/>
      <w:r>
        <w:rPr>
          <w:rFonts w:eastAsia="Calibri"/>
        </w:rPr>
        <w:t xml:space="preserve"> Howe International Bridge Project to Rehab the Residential Property at 16793 Blackstone. – Contractor: </w:t>
      </w:r>
      <w:proofErr w:type="spellStart"/>
      <w:r>
        <w:rPr>
          <w:rFonts w:eastAsia="Calibri"/>
        </w:rPr>
        <w:t>Jozef</w:t>
      </w:r>
      <w:proofErr w:type="spellEnd"/>
      <w:r>
        <w:rPr>
          <w:rFonts w:eastAsia="Calibri"/>
        </w:rPr>
        <w:t xml:space="preserve"> Contractor, Inc. – Location: 17245 Mount Elliott Street, Detroit, MI 48212 – Contract Period: Upon City Council Approval through August 31, 2021 – Total Contract Amount: $82,500.00. </w:t>
      </w:r>
      <w:r>
        <w:rPr>
          <w:rFonts w:eastAsia="Calibri"/>
          <w:b/>
        </w:rPr>
        <w:t>HOUSING AND REVITALIZATION</w:t>
      </w:r>
    </w:p>
    <w:p w:rsidR="0022183A" w:rsidRDefault="0022183A" w:rsidP="00445084">
      <w:pPr>
        <w:spacing w:after="0" w:line="360" w:lineRule="atLeast"/>
        <w:ind w:left="0" w:right="1200" w:firstLine="0"/>
        <w:jc w:val="both"/>
        <w:rPr>
          <w:b/>
        </w:rPr>
      </w:pPr>
    </w:p>
    <w:p w:rsidR="005F6215" w:rsidRDefault="0022183A" w:rsidP="00445084">
      <w:pPr>
        <w:spacing w:after="0" w:line="360" w:lineRule="atLeast"/>
        <w:ind w:left="0" w:right="1200" w:firstLine="0"/>
        <w:jc w:val="both"/>
        <w:rPr>
          <w:b/>
        </w:rPr>
      </w:pPr>
      <w:r>
        <w:rPr>
          <w:b/>
        </w:rPr>
        <w:t>CITY PLANNING COMMISSION</w:t>
      </w:r>
    </w:p>
    <w:p w:rsidR="0022183A" w:rsidRDefault="0022183A" w:rsidP="00445084">
      <w:pPr>
        <w:pStyle w:val="ListParagraph"/>
        <w:numPr>
          <w:ilvl w:val="2"/>
          <w:numId w:val="2"/>
        </w:numPr>
        <w:spacing w:after="0" w:line="360" w:lineRule="atLeast"/>
        <w:ind w:left="720" w:right="1200" w:hanging="720"/>
        <w:jc w:val="both"/>
        <w:rPr>
          <w:b/>
        </w:rPr>
      </w:pPr>
      <w:r>
        <w:rPr>
          <w:b/>
        </w:rPr>
        <w:t xml:space="preserve">Tate, </w:t>
      </w:r>
      <w:r w:rsidR="00086750">
        <w:t xml:space="preserve">Proposed Ordinance </w:t>
      </w:r>
      <w:r>
        <w:t xml:space="preserve">to amend Article XVII, District Map 7, of the 2019 Detroit City Code Chapter 50, </w:t>
      </w:r>
      <w:r>
        <w:rPr>
          <w:i/>
        </w:rPr>
        <w:t>Zoning</w:t>
      </w:r>
      <w:r>
        <w:t xml:space="preserve"> by showing a PD (Planned Development) zoning classification where an R3 (Low Density Residential) zoning classification is currently shown on 26 parcels generally bounded by </w:t>
      </w:r>
      <w:proofErr w:type="spellStart"/>
      <w:r>
        <w:t>Pallister</w:t>
      </w:r>
      <w:proofErr w:type="spellEnd"/>
      <w:r>
        <w:t xml:space="preserve"> Avenue, the John C. Lodge Freeway Service Drive, Seward Street and Poe Street.</w:t>
      </w:r>
      <w:r w:rsidR="00086750">
        <w:t xml:space="preserve"> </w:t>
      </w:r>
      <w:r w:rsidR="0011309F">
        <w:t xml:space="preserve">(Henry Ford Health Systems) </w:t>
      </w:r>
      <w:r w:rsidR="00086750">
        <w:rPr>
          <w:b/>
        </w:rPr>
        <w:t>INTRODUCE</w:t>
      </w:r>
    </w:p>
    <w:p w:rsidR="00086750" w:rsidRDefault="00086750" w:rsidP="00445084">
      <w:pPr>
        <w:pStyle w:val="ListParagraph"/>
        <w:spacing w:after="0" w:line="360" w:lineRule="atLeast"/>
        <w:ind w:right="1200" w:firstLine="0"/>
        <w:jc w:val="both"/>
        <w:rPr>
          <w:b/>
        </w:rPr>
      </w:pPr>
    </w:p>
    <w:p w:rsidR="00086750" w:rsidRPr="0022183A" w:rsidRDefault="00086750" w:rsidP="00445084">
      <w:pPr>
        <w:pStyle w:val="ListParagraph"/>
        <w:numPr>
          <w:ilvl w:val="2"/>
          <w:numId w:val="2"/>
        </w:numPr>
        <w:spacing w:after="0" w:line="360" w:lineRule="atLeast"/>
        <w:ind w:left="720" w:right="1200" w:hanging="720"/>
        <w:jc w:val="both"/>
        <w:rPr>
          <w:b/>
        </w:rPr>
      </w:pPr>
      <w:r>
        <w:rPr>
          <w:b/>
        </w:rPr>
        <w:t xml:space="preserve">Tate, </w:t>
      </w:r>
      <w:proofErr w:type="spellStart"/>
      <w:r>
        <w:t>reso</w:t>
      </w:r>
      <w:proofErr w:type="spellEnd"/>
      <w:r>
        <w:t xml:space="preserve">. </w:t>
      </w:r>
      <w:proofErr w:type="spellStart"/>
      <w:r>
        <w:t>autho</w:t>
      </w:r>
      <w:proofErr w:type="spellEnd"/>
      <w:r>
        <w:t>. Setting Public Hearing on the forgoing ordinance amendment.</w:t>
      </w:r>
    </w:p>
    <w:p w:rsidR="0022183A" w:rsidRDefault="0022183A" w:rsidP="00445084">
      <w:pPr>
        <w:spacing w:after="0" w:line="360" w:lineRule="atLeast"/>
        <w:ind w:left="0" w:right="1200" w:firstLine="0"/>
        <w:jc w:val="both"/>
        <w:rPr>
          <w:b/>
        </w:rPr>
      </w:pPr>
    </w:p>
    <w:p w:rsidR="00C070B6" w:rsidRDefault="00C070B6" w:rsidP="00445084">
      <w:pPr>
        <w:spacing w:after="0" w:line="360" w:lineRule="atLeast"/>
        <w:ind w:left="0" w:right="1200" w:firstLine="0"/>
        <w:jc w:val="both"/>
        <w:rPr>
          <w:b/>
        </w:rPr>
      </w:pPr>
      <w:r>
        <w:rPr>
          <w:b/>
        </w:rPr>
        <w:t>HISTORIC DESIGNATION ADVISORY BOARD</w:t>
      </w:r>
    </w:p>
    <w:p w:rsidR="00C070B6" w:rsidRDefault="00C070B6" w:rsidP="00445084">
      <w:pPr>
        <w:pStyle w:val="ListParagraph"/>
        <w:numPr>
          <w:ilvl w:val="2"/>
          <w:numId w:val="2"/>
        </w:numPr>
        <w:spacing w:after="0" w:line="360" w:lineRule="atLeast"/>
        <w:ind w:left="720" w:right="1200" w:hanging="720"/>
        <w:jc w:val="both"/>
        <w:rPr>
          <w:b/>
        </w:rPr>
      </w:pPr>
      <w:r>
        <w:rPr>
          <w:b/>
        </w:rPr>
        <w:t xml:space="preserve">Tate, </w:t>
      </w:r>
      <w:r w:rsidR="00086750">
        <w:t>Proposed Ordinance to</w:t>
      </w:r>
      <w:r>
        <w:t xml:space="preserve"> amend Chapter 21, Article II, of the 2019 Detroit City Code by adding Section 21-2-245 to establish the Blue Bird Inn Historic District, and to define the elements of design for the district. </w:t>
      </w:r>
      <w:r>
        <w:rPr>
          <w:b/>
        </w:rPr>
        <w:t>(INTRODUCE)</w:t>
      </w:r>
    </w:p>
    <w:p w:rsidR="00086750" w:rsidRDefault="00086750" w:rsidP="00445084">
      <w:pPr>
        <w:pStyle w:val="ListParagraph"/>
        <w:spacing w:after="0" w:line="360" w:lineRule="atLeast"/>
        <w:ind w:right="1200" w:firstLine="0"/>
        <w:jc w:val="both"/>
        <w:rPr>
          <w:b/>
        </w:rPr>
      </w:pPr>
    </w:p>
    <w:p w:rsidR="00086750" w:rsidRPr="0022183A" w:rsidRDefault="00086750" w:rsidP="00445084">
      <w:pPr>
        <w:pStyle w:val="ListParagraph"/>
        <w:numPr>
          <w:ilvl w:val="2"/>
          <w:numId w:val="2"/>
        </w:numPr>
        <w:spacing w:after="0" w:line="360" w:lineRule="atLeast"/>
        <w:ind w:left="720" w:right="1200" w:hanging="720"/>
        <w:jc w:val="both"/>
        <w:rPr>
          <w:b/>
        </w:rPr>
      </w:pPr>
      <w:r>
        <w:rPr>
          <w:b/>
        </w:rPr>
        <w:t xml:space="preserve">Tate, </w:t>
      </w:r>
      <w:proofErr w:type="spellStart"/>
      <w:r>
        <w:t>reso</w:t>
      </w:r>
      <w:proofErr w:type="spellEnd"/>
      <w:r>
        <w:t xml:space="preserve">. </w:t>
      </w:r>
      <w:proofErr w:type="spellStart"/>
      <w:r>
        <w:t>autho</w:t>
      </w:r>
      <w:proofErr w:type="spellEnd"/>
      <w:r>
        <w:t>. Setting Public Hearing on the forgoing ordinance amendment.</w:t>
      </w:r>
    </w:p>
    <w:p w:rsidR="00C070B6" w:rsidRDefault="00C070B6" w:rsidP="00445084">
      <w:pPr>
        <w:spacing w:after="0" w:line="360" w:lineRule="atLeast"/>
        <w:ind w:left="0" w:right="1200" w:firstLine="0"/>
        <w:jc w:val="both"/>
        <w:rPr>
          <w:b/>
        </w:rPr>
      </w:pPr>
    </w:p>
    <w:p w:rsidR="0022183A" w:rsidRDefault="0022183A" w:rsidP="00445084">
      <w:pPr>
        <w:spacing w:after="0" w:line="360" w:lineRule="atLeast"/>
        <w:ind w:left="0" w:right="1200" w:firstLine="0"/>
        <w:jc w:val="both"/>
        <w:rPr>
          <w:b/>
        </w:rPr>
      </w:pPr>
      <w:r>
        <w:rPr>
          <w:b/>
        </w:rPr>
        <w:t>HOUSING AND REVITALIZATION DEPARTMENT</w:t>
      </w:r>
    </w:p>
    <w:p w:rsidR="0022183A" w:rsidRDefault="0022183A" w:rsidP="00445084">
      <w:pPr>
        <w:pStyle w:val="ListParagraph"/>
        <w:numPr>
          <w:ilvl w:val="2"/>
          <w:numId w:val="2"/>
        </w:numPr>
        <w:spacing w:after="0" w:line="360" w:lineRule="atLeast"/>
        <w:ind w:left="720" w:right="1200" w:hanging="720"/>
        <w:jc w:val="both"/>
        <w:rPr>
          <w:b/>
        </w:rPr>
      </w:pPr>
      <w:r>
        <w:rPr>
          <w:b/>
        </w:rPr>
        <w:t xml:space="preserve">Tate, </w:t>
      </w:r>
      <w:proofErr w:type="spellStart"/>
      <w:r>
        <w:t>reso</w:t>
      </w:r>
      <w:proofErr w:type="spellEnd"/>
      <w:r>
        <w:t xml:space="preserve">. </w:t>
      </w:r>
      <w:proofErr w:type="spellStart"/>
      <w:r>
        <w:t>autho</w:t>
      </w:r>
      <w:proofErr w:type="spellEnd"/>
      <w:r w:rsidR="0081775B">
        <w:t>. R</w:t>
      </w:r>
      <w:r>
        <w:t xml:space="preserve">equest to establish a Neighborhood Enterprise Zone as requested by GWI Cass, LLC in the area of 3444 Second, Detroit, MI in accordance with Public Act 147 of 1992. </w:t>
      </w:r>
      <w:r w:rsidRPr="0022183A">
        <w:rPr>
          <w:b/>
        </w:rPr>
        <w:t>(The Housing and Revitalization Department, Planning and Development Department and the Finance Department have reviewed the Master Plan and the neighborhood preservation and development goals of the City, and find that establishment of the GWI Cass, LLC Neighborhood Enterprise Zone would be consistent with all of the aforementioned.)</w:t>
      </w:r>
    </w:p>
    <w:p w:rsidR="0022183A" w:rsidRDefault="0022183A" w:rsidP="00445084">
      <w:pPr>
        <w:spacing w:after="0" w:line="360" w:lineRule="atLeast"/>
        <w:ind w:left="0" w:right="1200" w:firstLine="0"/>
        <w:jc w:val="both"/>
        <w:rPr>
          <w:b/>
        </w:rPr>
      </w:pPr>
    </w:p>
    <w:p w:rsidR="0022183A" w:rsidRPr="0022183A" w:rsidRDefault="00C070B6" w:rsidP="00445084">
      <w:pPr>
        <w:spacing w:after="0" w:line="360" w:lineRule="atLeast"/>
        <w:ind w:left="0" w:right="1200" w:firstLine="0"/>
        <w:jc w:val="both"/>
        <w:rPr>
          <w:b/>
        </w:rPr>
      </w:pPr>
      <w:r>
        <w:rPr>
          <w:b/>
        </w:rPr>
        <w:t>PLANNING AND DEVELOPMENT DEPARTMENT</w:t>
      </w:r>
    </w:p>
    <w:p w:rsidR="005F6215" w:rsidRDefault="00C070B6" w:rsidP="00445084">
      <w:pPr>
        <w:pStyle w:val="ListParagraph"/>
        <w:numPr>
          <w:ilvl w:val="2"/>
          <w:numId w:val="2"/>
        </w:numPr>
        <w:spacing w:after="0" w:line="360" w:lineRule="atLeast"/>
        <w:ind w:left="720" w:right="1200" w:hanging="720"/>
        <w:jc w:val="both"/>
        <w:rPr>
          <w:b/>
        </w:rPr>
      </w:pPr>
      <w:r>
        <w:rPr>
          <w:b/>
        </w:rPr>
        <w:t xml:space="preserve">Tate, </w:t>
      </w:r>
      <w:proofErr w:type="spellStart"/>
      <w:r>
        <w:t>reso</w:t>
      </w:r>
      <w:proofErr w:type="spellEnd"/>
      <w:r>
        <w:t xml:space="preserve">. </w:t>
      </w:r>
      <w:proofErr w:type="spellStart"/>
      <w:r>
        <w:t>autho</w:t>
      </w:r>
      <w:proofErr w:type="spellEnd"/>
      <w:r>
        <w:t xml:space="preserve">. Second Correction of Sales Resolution – Surplus Property Sale by Development Agreement – 1425 E. Jefferson. </w:t>
      </w:r>
      <w:r>
        <w:rPr>
          <w:b/>
        </w:rPr>
        <w:t xml:space="preserve">(On May 12, 2020, your Honorable Body adopted a resolution that amended that certain November 8, 2017 resolution to authorize the sale by development agreement of 1425 E. Jefferson, Detroit, MI (the “Property”) to Jefferson </w:t>
      </w:r>
      <w:proofErr w:type="spellStart"/>
      <w:r>
        <w:rPr>
          <w:b/>
        </w:rPr>
        <w:t>Larned</w:t>
      </w:r>
      <w:proofErr w:type="spellEnd"/>
      <w:r>
        <w:rPr>
          <w:b/>
        </w:rPr>
        <w:t xml:space="preserve"> Development Company LLC (the “Purchaser”) to develop, along </w:t>
      </w:r>
      <w:r>
        <w:rPr>
          <w:b/>
        </w:rPr>
        <w:lastRenderedPageBreak/>
        <w:t>with certain other adjacent property, into an approximately 43,000 sq. ft. grocery market with 100-space surface parking lot with capital improvements also being made to the adjacent Lafayette Park Entrance (the “Project”).)</w:t>
      </w:r>
    </w:p>
    <w:p w:rsidR="00080083" w:rsidRDefault="00080083"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NEW BUSINESS</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CONSENT AGENDA</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MEMBER REPORTS</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ADOPTION WITHOUT COMMITTEE REFERENCE</w:t>
      </w:r>
    </w:p>
    <w:p w:rsidR="00622984" w:rsidRPr="00622984" w:rsidRDefault="00622984"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b/>
          <w:u w:val="single"/>
        </w:rPr>
      </w:pPr>
      <w:r w:rsidRPr="00080083">
        <w:rPr>
          <w:b/>
          <w:u w:val="single"/>
        </w:rPr>
        <w:t>COMMUNICATIONS FROM THE CLERK</w:t>
      </w:r>
    </w:p>
    <w:p w:rsidR="00622984" w:rsidRDefault="00080083" w:rsidP="00445084">
      <w:pPr>
        <w:pStyle w:val="ListParagraph"/>
        <w:numPr>
          <w:ilvl w:val="2"/>
          <w:numId w:val="2"/>
        </w:numPr>
        <w:spacing w:after="0" w:line="360" w:lineRule="atLeast"/>
        <w:ind w:left="720" w:right="1200" w:hanging="720"/>
        <w:jc w:val="both"/>
      </w:pPr>
      <w:r>
        <w:t>Report on approval of proceedings by the Mayor.</w:t>
      </w:r>
    </w:p>
    <w:p w:rsidR="00080083" w:rsidRPr="00622984" w:rsidRDefault="00080083" w:rsidP="00445084">
      <w:pPr>
        <w:spacing w:after="0" w:line="360" w:lineRule="atLeast"/>
        <w:ind w:left="0" w:right="1200"/>
        <w:jc w:val="both"/>
        <w:rPr>
          <w:b/>
        </w:rPr>
      </w:pPr>
    </w:p>
    <w:p w:rsidR="00906491" w:rsidRPr="00080083" w:rsidRDefault="00C070B6" w:rsidP="00445084">
      <w:pPr>
        <w:spacing w:after="0" w:line="360" w:lineRule="atLeast"/>
        <w:ind w:left="0" w:right="1200"/>
        <w:jc w:val="both"/>
        <w:rPr>
          <w:u w:val="single"/>
        </w:rPr>
      </w:pPr>
      <w:r w:rsidRPr="00080083">
        <w:rPr>
          <w:b/>
          <w:u w:val="single"/>
        </w:rPr>
        <w:t>TESTIMONIAL RESOLUTIONS AND SPECIAL PRIVILEGE</w:t>
      </w:r>
    </w:p>
    <w:sectPr w:rsidR="00906491" w:rsidRPr="00080083" w:rsidSect="00DF665B">
      <w:headerReference w:type="default" r:id="rId7"/>
      <w:headerReference w:type="first" r:id="rId8"/>
      <w:pgSz w:w="12240" w:h="2016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E9" w:rsidRDefault="00965FE9" w:rsidP="00965FE9">
      <w:pPr>
        <w:spacing w:after="0" w:line="240" w:lineRule="auto"/>
      </w:pPr>
      <w:r>
        <w:separator/>
      </w:r>
    </w:p>
  </w:endnote>
  <w:endnote w:type="continuationSeparator" w:id="0">
    <w:p w:rsidR="00965FE9" w:rsidRDefault="00965FE9" w:rsidP="0096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E9" w:rsidRDefault="00965FE9" w:rsidP="00965FE9">
      <w:pPr>
        <w:spacing w:after="0" w:line="240" w:lineRule="auto"/>
      </w:pPr>
      <w:r>
        <w:separator/>
      </w:r>
    </w:p>
  </w:footnote>
  <w:footnote w:type="continuationSeparator" w:id="0">
    <w:p w:rsidR="00965FE9" w:rsidRDefault="00965FE9" w:rsidP="0096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79963"/>
      <w:docPartObj>
        <w:docPartGallery w:val="Page Numbers (Top of Page)"/>
        <w:docPartUnique/>
      </w:docPartObj>
    </w:sdtPr>
    <w:sdtEndPr>
      <w:rPr>
        <w:noProof/>
      </w:rPr>
    </w:sdtEndPr>
    <w:sdtContent>
      <w:p w:rsidR="00965FE9" w:rsidRPr="00DE3C1B" w:rsidRDefault="00965FE9" w:rsidP="00965FE9">
        <w:pPr>
          <w:pStyle w:val="Header"/>
          <w:tabs>
            <w:tab w:val="right" w:pos="10606"/>
          </w:tabs>
          <w:ind w:hanging="2601"/>
          <w:rPr>
            <w:szCs w:val="24"/>
          </w:rPr>
        </w:pPr>
        <w:r w:rsidRPr="00DE3C1B">
          <w:rPr>
            <w:szCs w:val="24"/>
          </w:rPr>
          <w:t>Detroit City Council Agenda</w:t>
        </w:r>
        <w:r w:rsidRPr="00DE3C1B">
          <w:rPr>
            <w:szCs w:val="24"/>
          </w:rPr>
          <w:tab/>
        </w:r>
        <w:r w:rsidRPr="00DE3C1B">
          <w:rPr>
            <w:szCs w:val="24"/>
          </w:rPr>
          <w:tab/>
        </w:r>
        <w:r w:rsidRPr="00DE3C1B">
          <w:rPr>
            <w:szCs w:val="24"/>
          </w:rPr>
          <w:fldChar w:fldCharType="begin"/>
        </w:r>
        <w:r w:rsidRPr="00DE3C1B">
          <w:rPr>
            <w:szCs w:val="24"/>
          </w:rPr>
          <w:instrText xml:space="preserve"> PAGE </w:instrText>
        </w:r>
        <w:r w:rsidRPr="00DE3C1B">
          <w:rPr>
            <w:szCs w:val="24"/>
          </w:rPr>
          <w:fldChar w:fldCharType="separate"/>
        </w:r>
        <w:r w:rsidR="0054798B">
          <w:rPr>
            <w:noProof/>
            <w:szCs w:val="24"/>
          </w:rPr>
          <w:t>10</w:t>
        </w:r>
        <w:r w:rsidRPr="00DE3C1B">
          <w:rPr>
            <w:szCs w:val="24"/>
          </w:rPr>
          <w:fldChar w:fldCharType="end"/>
        </w:r>
      </w:p>
      <w:p w:rsidR="00965FE9" w:rsidRPr="00DE3C1B" w:rsidRDefault="00965FE9" w:rsidP="00965FE9">
        <w:pPr>
          <w:tabs>
            <w:tab w:val="center" w:pos="4320"/>
            <w:tab w:val="right" w:pos="8640"/>
          </w:tabs>
          <w:spacing w:after="0" w:line="360" w:lineRule="atLeast"/>
          <w:ind w:left="0" w:firstLine="0"/>
          <w:jc w:val="both"/>
          <w:rPr>
            <w:color w:val="auto"/>
            <w:szCs w:val="24"/>
          </w:rPr>
        </w:pPr>
        <w:r w:rsidRPr="00DE3C1B">
          <w:rPr>
            <w:color w:val="auto"/>
            <w:szCs w:val="24"/>
          </w:rPr>
          <w:t xml:space="preserve">Tuesday, </w:t>
        </w:r>
        <w:r>
          <w:rPr>
            <w:color w:val="auto"/>
            <w:szCs w:val="24"/>
          </w:rPr>
          <w:t>September 15</w:t>
        </w:r>
        <w:r w:rsidRPr="00DE3C1B">
          <w:rPr>
            <w:color w:val="auto"/>
            <w:szCs w:val="24"/>
          </w:rPr>
          <w:t>, 2020</w:t>
        </w:r>
      </w:p>
      <w:p w:rsidR="00965FE9" w:rsidRDefault="00965FE9" w:rsidP="00965FE9">
        <w:pPr>
          <w:pStyle w:val="Header"/>
          <w:tabs>
            <w:tab w:val="right" w:pos="10606"/>
          </w:tabs>
          <w:ind w:hanging="2601"/>
        </w:pPr>
        <w:r w:rsidRPr="00DE3C1B">
          <w:rPr>
            <w:szCs w:val="24"/>
          </w:rPr>
          <w:t>(Continued)</w:t>
        </w:r>
      </w:p>
    </w:sdtContent>
  </w:sdt>
  <w:p w:rsidR="00965FE9" w:rsidRDefault="00965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5B" w:rsidRDefault="00DF665B">
    <w:pPr>
      <w:pStyle w:val="Head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83F9AB" wp14:editId="220DEA77">
              <wp:simplePos x="0" y="0"/>
              <wp:positionH relativeFrom="page">
                <wp:posOffset>556895</wp:posOffset>
              </wp:positionH>
              <wp:positionV relativeFrom="page">
                <wp:posOffset>47625</wp:posOffset>
              </wp:positionV>
              <wp:extent cx="6426200" cy="1911350"/>
              <wp:effectExtent l="0" t="0" r="0" b="12700"/>
              <wp:wrapTopAndBottom/>
              <wp:docPr id="1134" name="Group 1134"/>
              <wp:cNvGraphicFramePr/>
              <a:graphic xmlns:a="http://schemas.openxmlformats.org/drawingml/2006/main">
                <a:graphicData uri="http://schemas.microsoft.com/office/word/2010/wordprocessingGroup">
                  <wpg:wgp>
                    <wpg:cNvGrpSpPr/>
                    <wpg:grpSpPr>
                      <a:xfrm>
                        <a:off x="0" y="0"/>
                        <a:ext cx="6426200" cy="1911350"/>
                        <a:chOff x="0" y="0"/>
                        <a:chExt cx="6426200" cy="1911350"/>
                      </a:xfrm>
                    </wpg:grpSpPr>
                    <pic:pic xmlns:pic="http://schemas.openxmlformats.org/drawingml/2006/picture">
                      <pic:nvPicPr>
                        <pic:cNvPr id="7" name="Picture 7"/>
                        <pic:cNvPicPr/>
                      </pic:nvPicPr>
                      <pic:blipFill>
                        <a:blip r:embed="rId1"/>
                        <a:stretch>
                          <a:fillRect/>
                        </a:stretch>
                      </pic:blipFill>
                      <pic:spPr>
                        <a:xfrm>
                          <a:off x="0" y="0"/>
                          <a:ext cx="6426200" cy="1911350"/>
                        </a:xfrm>
                        <a:prstGeom prst="rect">
                          <a:avLst/>
                        </a:prstGeom>
                      </pic:spPr>
                    </pic:pic>
                    <wps:wsp>
                      <wps:cNvPr id="8" name="Rectangle 8"/>
                      <wps:cNvSpPr/>
                      <wps:spPr>
                        <a:xfrm>
                          <a:off x="3105150" y="549994"/>
                          <a:ext cx="50673" cy="224466"/>
                        </a:xfrm>
                        <a:prstGeom prst="rect">
                          <a:avLst/>
                        </a:prstGeom>
                        <a:ln>
                          <a:noFill/>
                        </a:ln>
                      </wps:spPr>
                      <wps:txbx>
                        <w:txbxContent>
                          <w:p w:rsidR="00DF665B" w:rsidRDefault="00DF665B" w:rsidP="00DF665B">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3105150" y="778594"/>
                          <a:ext cx="50673" cy="224466"/>
                        </a:xfrm>
                        <a:prstGeom prst="rect">
                          <a:avLst/>
                        </a:prstGeom>
                        <a:ln>
                          <a:noFill/>
                        </a:ln>
                      </wps:spPr>
                      <wps:txbx>
                        <w:txbxContent>
                          <w:p w:rsidR="00DF665B" w:rsidRDefault="00DF665B" w:rsidP="00DF665B">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3105150" y="1007194"/>
                          <a:ext cx="50673" cy="224466"/>
                        </a:xfrm>
                        <a:prstGeom prst="rect">
                          <a:avLst/>
                        </a:prstGeom>
                        <a:ln>
                          <a:noFill/>
                        </a:ln>
                      </wps:spPr>
                      <wps:txbx>
                        <w:txbxContent>
                          <w:p w:rsidR="00DF665B" w:rsidRDefault="00DF665B" w:rsidP="00DF665B">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3105150" y="1235794"/>
                          <a:ext cx="50673" cy="224466"/>
                        </a:xfrm>
                        <a:prstGeom prst="rect">
                          <a:avLst/>
                        </a:prstGeom>
                        <a:ln>
                          <a:noFill/>
                        </a:ln>
                      </wps:spPr>
                      <wps:txbx>
                        <w:txbxContent>
                          <w:p w:rsidR="00DF665B" w:rsidRDefault="00DF665B" w:rsidP="00DF665B">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105150" y="1464394"/>
                          <a:ext cx="50673" cy="224466"/>
                        </a:xfrm>
                        <a:prstGeom prst="rect">
                          <a:avLst/>
                        </a:prstGeom>
                        <a:ln>
                          <a:noFill/>
                        </a:ln>
                      </wps:spPr>
                      <wps:txbx>
                        <w:txbxContent>
                          <w:p w:rsidR="00DF665B" w:rsidRDefault="00DF665B" w:rsidP="00DF665B">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105150" y="1692994"/>
                          <a:ext cx="50673" cy="224466"/>
                        </a:xfrm>
                        <a:prstGeom prst="rect">
                          <a:avLst/>
                        </a:prstGeom>
                        <a:ln>
                          <a:noFill/>
                        </a:ln>
                      </wps:spPr>
                      <wps:txbx>
                        <w:txbxContent>
                          <w:p w:rsidR="00DF665B" w:rsidRDefault="00DF665B" w:rsidP="00DF665B">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083F9AB" id="Group 1134" o:spid="_x0000_s1026" style="position:absolute;left:0;text-align:left;margin-left:43.85pt;margin-top:3.75pt;width:506pt;height:150.5pt;z-index:251659264;mso-position-horizontal-relative:page;mso-position-vertical-relative:page" coordsize="64262,19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4262;height:1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aex/DAAAA2gAAAA8AAABkcnMvZG93bnJldi54bWxEj0FrwkAUhO9C/8PyCt50Uw8qqasUaWkP&#10;vSQGwdsj+5qEZN+G3VUTf31XEDwOM/MNs9kNphMXcr6xrOBtnoAgLq1uuFJQHL5maxA+IGvsLJOC&#10;kTzsti+TDabaXjmjSx4qESHsU1RQh9CnUvqyJoN+bnvi6P1ZZzBE6SqpHV4j3HRykSRLabDhuFBj&#10;T/uayjY/GwWJy9rPYjx9t+b3mDU3zpdjt1dq+jp8vIMINIRn+NH+0QpWcL8Sb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p7H8MAAADaAAAADwAAAAAAAAAAAAAAAACf&#10;AgAAZHJzL2Rvd25yZXYueG1sUEsFBgAAAAAEAAQA9wAAAI8DAAAAAA==&#10;">
                <v:imagedata r:id="rId2" o:title=""/>
              </v:shape>
              <v:rect id="Rectangle 8" o:spid="_x0000_s1028" style="position:absolute;left:31051;top:5499;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F665B" w:rsidRDefault="00DF665B" w:rsidP="00DF665B">
                      <w:pPr>
                        <w:spacing w:after="160" w:line="259" w:lineRule="auto"/>
                        <w:ind w:left="0" w:firstLine="0"/>
                      </w:pPr>
                      <w:r>
                        <w:t xml:space="preserve"> </w:t>
                      </w:r>
                    </w:p>
                  </w:txbxContent>
                </v:textbox>
              </v:rect>
              <v:rect id="Rectangle 9" o:spid="_x0000_s1029" style="position:absolute;left:31051;top:7785;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F665B" w:rsidRDefault="00DF665B" w:rsidP="00DF665B">
                      <w:pPr>
                        <w:spacing w:after="160" w:line="259" w:lineRule="auto"/>
                        <w:ind w:left="0" w:firstLine="0"/>
                      </w:pPr>
                      <w:r>
                        <w:t xml:space="preserve"> </w:t>
                      </w:r>
                    </w:p>
                  </w:txbxContent>
                </v:textbox>
              </v:rect>
              <v:rect id="Rectangle 10" o:spid="_x0000_s1030" style="position:absolute;left:31051;top:10071;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F665B" w:rsidRDefault="00DF665B" w:rsidP="00DF665B">
                      <w:pPr>
                        <w:spacing w:after="160" w:line="259" w:lineRule="auto"/>
                        <w:ind w:left="0" w:firstLine="0"/>
                      </w:pPr>
                      <w:r>
                        <w:t xml:space="preserve"> </w:t>
                      </w:r>
                    </w:p>
                  </w:txbxContent>
                </v:textbox>
              </v:rect>
              <v:rect id="Rectangle 11" o:spid="_x0000_s1031" style="position:absolute;left:31051;top:12357;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F665B" w:rsidRDefault="00DF665B" w:rsidP="00DF665B">
                      <w:pPr>
                        <w:spacing w:after="160" w:line="259" w:lineRule="auto"/>
                        <w:ind w:left="0" w:firstLine="0"/>
                      </w:pPr>
                      <w:r>
                        <w:t xml:space="preserve"> </w:t>
                      </w:r>
                    </w:p>
                  </w:txbxContent>
                </v:textbox>
              </v:rect>
              <v:rect id="Rectangle 12" o:spid="_x0000_s1032" style="position:absolute;left:31051;top:14643;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F665B" w:rsidRDefault="00DF665B" w:rsidP="00DF665B">
                      <w:pPr>
                        <w:spacing w:after="160" w:line="259" w:lineRule="auto"/>
                        <w:ind w:left="0" w:firstLine="0"/>
                      </w:pPr>
                      <w:r>
                        <w:t xml:space="preserve"> </w:t>
                      </w:r>
                    </w:p>
                  </w:txbxContent>
                </v:textbox>
              </v:rect>
              <v:rect id="Rectangle 13" o:spid="_x0000_s1033" style="position:absolute;left:31051;top:16929;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F665B" w:rsidRDefault="00DF665B" w:rsidP="00DF665B">
                      <w:pPr>
                        <w:spacing w:after="160" w:line="259" w:lineRule="auto"/>
                        <w:ind w:left="0" w:firstLine="0"/>
                      </w:pPr>
                      <w: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77D04"/>
    <w:multiLevelType w:val="multilevel"/>
    <w:tmpl w:val="AB6E10F6"/>
    <w:lvl w:ilvl="0">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41B3861"/>
    <w:multiLevelType w:val="hybridMultilevel"/>
    <w:tmpl w:val="622458D4"/>
    <w:lvl w:ilvl="0" w:tplc="42AE9830">
      <w:start w:val="1"/>
      <w:numFmt w:val="decimal"/>
      <w:lvlText w:val="%1."/>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E5B32">
      <w:start w:val="1"/>
      <w:numFmt w:val="decimal"/>
      <w:lvlText w:val="%2."/>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C139E">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E97C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E544A">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CD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CB364">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04020">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23626">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3774106"/>
    <w:multiLevelType w:val="hybridMultilevel"/>
    <w:tmpl w:val="821CE89C"/>
    <w:lvl w:ilvl="0" w:tplc="DB5036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834C2">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CAE12">
      <w:start w:val="1"/>
      <w:numFmt w:val="decimal"/>
      <w:lvlRestart w:val="0"/>
      <w:lvlText w:val="%3."/>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08CBA">
      <w:start w:val="1"/>
      <w:numFmt w:val="decimal"/>
      <w:lvlText w:val="%4"/>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C3570">
      <w:start w:val="1"/>
      <w:numFmt w:val="lowerLetter"/>
      <w:lvlText w:val="%5"/>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66D18">
      <w:start w:val="1"/>
      <w:numFmt w:val="lowerRoman"/>
      <w:lvlText w:val="%6"/>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4E8DE">
      <w:start w:val="1"/>
      <w:numFmt w:val="decimal"/>
      <w:lvlText w:val="%7"/>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E59B2">
      <w:start w:val="1"/>
      <w:numFmt w:val="lowerLetter"/>
      <w:lvlText w:val="%8"/>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E0E0A">
      <w:start w:val="1"/>
      <w:numFmt w:val="lowerRoman"/>
      <w:lvlText w:val="%9"/>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FC255EA"/>
    <w:multiLevelType w:val="singleLevel"/>
    <w:tmpl w:val="0409000F"/>
    <w:lvl w:ilvl="0">
      <w:start w:val="1"/>
      <w:numFmt w:val="decimal"/>
      <w:lvlText w:val="%1."/>
      <w:lvlJc w:val="left"/>
      <w:pPr>
        <w:tabs>
          <w:tab w:val="num" w:pos="360"/>
        </w:tabs>
        <w:ind w:left="360" w:hanging="360"/>
      </w:pPr>
    </w:lvl>
  </w:abstractNum>
  <w:abstractNum w:abstractNumId="4">
    <w:nsid w:val="6A660FEC"/>
    <w:multiLevelType w:val="hybridMultilevel"/>
    <w:tmpl w:val="E04EB8A6"/>
    <w:lvl w:ilvl="0" w:tplc="042ED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365E1"/>
    <w:multiLevelType w:val="hybridMultilevel"/>
    <w:tmpl w:val="6108D4A2"/>
    <w:lvl w:ilvl="0" w:tplc="EDB272CA">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8BE2">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29D08">
      <w:start w:val="1"/>
      <w:numFmt w:val="lowerRoman"/>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05E32">
      <w:start w:val="1"/>
      <w:numFmt w:val="decimal"/>
      <w:lvlText w:val="%4"/>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0F584">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A1524">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CA520">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2E98">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B46E">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91"/>
    <w:rsid w:val="00080083"/>
    <w:rsid w:val="00086750"/>
    <w:rsid w:val="0011309F"/>
    <w:rsid w:val="001F62B0"/>
    <w:rsid w:val="0022183A"/>
    <w:rsid w:val="0027108D"/>
    <w:rsid w:val="003C3800"/>
    <w:rsid w:val="00445084"/>
    <w:rsid w:val="00454982"/>
    <w:rsid w:val="0048635F"/>
    <w:rsid w:val="0054798B"/>
    <w:rsid w:val="005630F7"/>
    <w:rsid w:val="005F6215"/>
    <w:rsid w:val="00622984"/>
    <w:rsid w:val="006B262C"/>
    <w:rsid w:val="0081775B"/>
    <w:rsid w:val="00906491"/>
    <w:rsid w:val="009108FD"/>
    <w:rsid w:val="0092158E"/>
    <w:rsid w:val="009330A1"/>
    <w:rsid w:val="00965FE9"/>
    <w:rsid w:val="009A136E"/>
    <w:rsid w:val="00A104F9"/>
    <w:rsid w:val="00A64036"/>
    <w:rsid w:val="00C070B6"/>
    <w:rsid w:val="00C33D56"/>
    <w:rsid w:val="00C50657"/>
    <w:rsid w:val="00CF4F5A"/>
    <w:rsid w:val="00D977D4"/>
    <w:rsid w:val="00DF665B"/>
    <w:rsid w:val="00E22C57"/>
    <w:rsid w:val="00E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EA9DEF-BE13-40F8-A555-03E2606D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8" w:line="269" w:lineRule="auto"/>
      <w:ind w:left="260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84"/>
    <w:pPr>
      <w:ind w:left="720"/>
      <w:contextualSpacing/>
    </w:pPr>
  </w:style>
  <w:style w:type="paragraph" w:styleId="BalloonText">
    <w:name w:val="Balloon Text"/>
    <w:basedOn w:val="Normal"/>
    <w:link w:val="BalloonTextChar"/>
    <w:uiPriority w:val="99"/>
    <w:semiHidden/>
    <w:unhideWhenUsed/>
    <w:rsid w:val="005F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15"/>
    <w:rPr>
      <w:rFonts w:ascii="Segoe UI" w:eastAsia="Times New Roman" w:hAnsi="Segoe UI" w:cs="Segoe UI"/>
      <w:color w:val="000000"/>
      <w:sz w:val="18"/>
      <w:szCs w:val="18"/>
    </w:rPr>
  </w:style>
  <w:style w:type="paragraph" w:styleId="Header">
    <w:name w:val="header"/>
    <w:basedOn w:val="Normal"/>
    <w:link w:val="HeaderChar"/>
    <w:uiPriority w:val="99"/>
    <w:unhideWhenUsed/>
    <w:rsid w:val="0096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FE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6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E9"/>
    <w:rPr>
      <w:rFonts w:ascii="Times New Roman" w:eastAsia="Times New Roman" w:hAnsi="Times New Roman" w:cs="Times New Roman"/>
      <w:color w:val="000000"/>
      <w:sz w:val="24"/>
    </w:rPr>
  </w:style>
  <w:style w:type="paragraph" w:styleId="NormalWeb">
    <w:name w:val="Normal (Web)"/>
    <w:basedOn w:val="Normal"/>
    <w:uiPriority w:val="99"/>
    <w:unhideWhenUsed/>
    <w:rsid w:val="00C33D56"/>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10</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City of Detroit</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subject/>
  <dc:creator>eSCRIBE</dc:creator>
  <cp:keywords/>
  <cp:lastModifiedBy>Deonte Agee</cp:lastModifiedBy>
  <cp:revision>23</cp:revision>
  <cp:lastPrinted>2020-09-11T17:55:00Z</cp:lastPrinted>
  <dcterms:created xsi:type="dcterms:W3CDTF">2020-09-10T14:05:00Z</dcterms:created>
  <dcterms:modified xsi:type="dcterms:W3CDTF">2020-09-11T18:20:00Z</dcterms:modified>
</cp:coreProperties>
</file>