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Economic Growth Committee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July 16, 2020 at 4pm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Economic Growth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Economic Growth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July 16,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ED7BEB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Pr="00ED7BEB">
          <w:rPr>
            <w:rStyle w:val="Hyperlink"/>
            <w:rFonts w:ascii="Arial" w:eastAsia="Times New Roman" w:hAnsi="Arial" w:cs="Arial"/>
            <w:sz w:val="20"/>
            <w:szCs w:val="20"/>
          </w:rPr>
          <w:t>meet.google.com/jzg-yoch-kgd</w:t>
        </w:r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34607F">
          <w:t>‬</w:t>
        </w:r>
        <w:r w:rsidR="0020553A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r w:rsidRPr="00ED7BEB">
          <w:rPr>
            <w:rFonts w:ascii="Arial" w:eastAsia="Times New Roman" w:hAnsi="Arial" w:cs="Arial"/>
            <w:color w:val="222222"/>
            <w:sz w:val="20"/>
            <w:szCs w:val="20"/>
          </w:rPr>
          <w:t>747 793 257 6271#</w:t>
        </w:r>
        <w:r w:rsidRPr="00ED7BEB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34607F">
          <w:t>‬</w:t>
        </w:r>
        <w:r w:rsidR="0020553A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20553A" w:rsidP="00ED7BEB">
      <w:pPr>
        <w:shd w:val="clear" w:color="auto" w:fill="FFFFFF"/>
        <w:spacing w:after="0" w:line="240" w:lineRule="auto"/>
      </w:pPr>
      <w:hyperlink r:id="rId5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EB"/>
    <w:rsid w:val="0020553A"/>
    <w:rsid w:val="0034607F"/>
    <w:rsid w:val="007D1BBB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3hgUtyPp2PBhp8zMpo4LFrq-7RRaO53KIXevjza4MFg/edit?usp=sharing" TargetMode="External"/><Relationship Id="rId4" Type="http://schemas.openxmlformats.org/officeDocument/2006/relationships/hyperlink" Target="https://meet.google.com/jzg-yoch-kgd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2020-07-14T20:08:00Z</dcterms:created>
  <dcterms:modified xsi:type="dcterms:W3CDTF">2020-07-14T20:08:00Z</dcterms:modified>
</cp:coreProperties>
</file>