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B3" w:rsidRPr="00E73125" w:rsidRDefault="001F6F45" w:rsidP="000E57B3">
      <w:pPr>
        <w:pBdr>
          <w:top w:val="single" w:sz="4" w:space="1" w:color="auto"/>
          <w:bottom w:val="single" w:sz="4" w:space="1" w:color="auto"/>
        </w:pBdr>
        <w:spacing w:after="160" w:line="240" w:lineRule="auto"/>
        <w:jc w:val="both"/>
        <w:rPr>
          <w:rFonts w:ascii="Times New Roman" w:eastAsia="Calibri" w:hAnsi="Times New Roman"/>
        </w:rPr>
      </w:pPr>
      <w:r w:rsidRPr="00E73125">
        <w:rPr>
          <w:rFonts w:ascii="Times New Roman" w:eastAsia="Calibri" w:hAnsi="Times New Roman"/>
        </w:rPr>
        <w:t xml:space="preserve"> </w:t>
      </w:r>
      <w:r w:rsidR="0095197C" w:rsidRPr="00E73125">
        <w:rPr>
          <w:rFonts w:ascii="Times New Roman" w:eastAsia="Calibri" w:hAnsi="Times New Roman"/>
        </w:rPr>
        <w:t xml:space="preserve">Committee of the Whole Room </w:t>
      </w:r>
      <w:r w:rsidR="0095197C" w:rsidRPr="00E73125">
        <w:rPr>
          <w:rFonts w:ascii="Times New Roman" w:eastAsia="Calibri" w:hAnsi="Times New Roman"/>
          <w:noProof/>
        </w:rPr>
        <w:drawing>
          <wp:inline distT="0" distB="0" distL="0" distR="0" wp14:anchorId="11A2CCFB" wp14:editId="2D9E8337">
            <wp:extent cx="95250" cy="10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73125">
        <w:rPr>
          <w:rFonts w:ascii="Times New Roman" w:eastAsia="Calibri" w:hAnsi="Times New Roman"/>
        </w:rPr>
        <w:t xml:space="preserve">1340 Coleman A. Young Municipal Center </w:t>
      </w:r>
      <w:r w:rsidR="0095197C" w:rsidRPr="00E73125">
        <w:rPr>
          <w:rFonts w:ascii="Times New Roman" w:eastAsia="Calibri" w:hAnsi="Times New Roman"/>
          <w:noProof/>
        </w:rPr>
        <w:drawing>
          <wp:inline distT="0" distB="0" distL="0" distR="0" wp14:anchorId="351C9A24" wp14:editId="255223A8">
            <wp:extent cx="95250" cy="10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73125">
        <w:rPr>
          <w:rFonts w:ascii="Times New Roman" w:eastAsia="Calibri" w:hAnsi="Times New Roman"/>
        </w:rPr>
        <w:t xml:space="preserve">(313) 224-3443 </w:t>
      </w:r>
      <w:r w:rsidR="0095197C" w:rsidRPr="00E73125">
        <w:rPr>
          <w:rFonts w:ascii="Times New Roman" w:eastAsia="Calibri" w:hAnsi="Times New Roman"/>
          <w:noProof/>
        </w:rPr>
        <w:drawing>
          <wp:inline distT="0" distB="0" distL="0" distR="0" wp14:anchorId="5B2EAFEF" wp14:editId="29203DBD">
            <wp:extent cx="9525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97C" w:rsidRPr="00E73125">
        <w:rPr>
          <w:rFonts w:ascii="Times New Roman" w:eastAsia="Calibri" w:hAnsi="Times New Roman"/>
        </w:rPr>
        <w:t xml:space="preserve"> Detroit, MI 48226</w:t>
      </w:r>
    </w:p>
    <w:p w:rsidR="00B50CA2" w:rsidRPr="00E73125" w:rsidRDefault="00B50CA2" w:rsidP="005571FA">
      <w:pPr>
        <w:spacing w:line="240" w:lineRule="auto"/>
        <w:jc w:val="center"/>
        <w:rPr>
          <w:rFonts w:ascii="Times New Roman" w:eastAsia="Batang" w:hAnsi="Times New Roman"/>
          <w:b/>
          <w:bCs/>
          <w:i/>
          <w:sz w:val="32"/>
          <w:szCs w:val="32"/>
        </w:rPr>
      </w:pPr>
      <w:r w:rsidRPr="00E73125">
        <w:rPr>
          <w:rFonts w:ascii="Times New Roman" w:eastAsia="Batang" w:hAnsi="Times New Roman"/>
          <w:b/>
          <w:bCs/>
          <w:i/>
          <w:sz w:val="32"/>
          <w:szCs w:val="32"/>
        </w:rPr>
        <w:t>THIS MEETING WILL BE A VIRTUAL COMMITTEE MEETING</w:t>
      </w:r>
    </w:p>
    <w:p w:rsidR="00B50CA2" w:rsidRPr="00E73125" w:rsidRDefault="00B50CA2" w:rsidP="00557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i/>
          <w:sz w:val="32"/>
          <w:szCs w:val="32"/>
        </w:rPr>
        <w:t xml:space="preserve">To attend by phone only, call one of these numbers:  +1 929 436 2866, +1 312 626 6799, +1 669 900 6833, +1 253 215 8782, +1 301 715 8592, +1 346 248 7799 - </w:t>
      </w:r>
      <w:r w:rsidR="00EA6EC0" w:rsidRPr="00E73125">
        <w:rPr>
          <w:rFonts w:ascii="Times New Roman" w:hAnsi="Times New Roman"/>
          <w:b/>
          <w:i/>
          <w:sz w:val="32"/>
          <w:szCs w:val="32"/>
          <w:u w:val="single"/>
        </w:rPr>
        <w:t>Enter Meeting ID: 330332554#</w:t>
      </w:r>
    </w:p>
    <w:p w:rsidR="00B50CA2" w:rsidRPr="00E73125" w:rsidRDefault="00B50CA2" w:rsidP="005571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041" w:rsidRPr="00E73125" w:rsidRDefault="00E91041" w:rsidP="005571FA">
      <w:pPr>
        <w:spacing w:after="0" w:line="240" w:lineRule="auto"/>
        <w:ind w:left="1440" w:hanging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bCs/>
          <w:sz w:val="24"/>
          <w:szCs w:val="24"/>
          <w:u w:val="single"/>
        </w:rPr>
        <w:t xml:space="preserve">NEIGHBORHOOD </w:t>
      </w:r>
      <w:smartTag w:uri="urn:schemas-microsoft-com:office:smarttags" w:element="stockticker">
        <w:r w:rsidRPr="00E73125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E73125">
        <w:rPr>
          <w:rFonts w:ascii="Times New Roman" w:hAnsi="Times New Roman"/>
          <w:b/>
          <w:bCs/>
          <w:sz w:val="24"/>
          <w:szCs w:val="24"/>
          <w:u w:val="single"/>
        </w:rPr>
        <w:t xml:space="preserve"> COMMUNITY SERVICES STANDING COMMITTEE</w:t>
      </w:r>
    </w:p>
    <w:p w:rsidR="00B22B83" w:rsidRPr="00E73125" w:rsidRDefault="00B22B83" w:rsidP="005571FA">
      <w:pPr>
        <w:spacing w:after="0" w:line="240" w:lineRule="auto"/>
        <w:rPr>
          <w:rStyle w:val="Emphasis"/>
          <w:rFonts w:ascii="Times New Roman" w:hAnsi="Times New Roman"/>
          <w:sz w:val="24"/>
          <w:szCs w:val="24"/>
        </w:rPr>
      </w:pPr>
    </w:p>
    <w:p w:rsidR="00E91041" w:rsidRPr="00E73125" w:rsidRDefault="00C04891" w:rsidP="005571FA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73125">
        <w:rPr>
          <w:rFonts w:ascii="Times New Roman" w:hAnsi="Times New Roman"/>
          <w:b/>
          <w:bCs/>
          <w:sz w:val="24"/>
          <w:szCs w:val="24"/>
        </w:rPr>
        <w:t xml:space="preserve">COUNCIL PRESIDENT PRO-TEM </w:t>
      </w:r>
      <w:smartTag w:uri="urn:schemas-microsoft-com:office:smarttags" w:element="stockticker">
        <w:r w:rsidR="00E91041" w:rsidRPr="00E73125">
          <w:rPr>
            <w:rFonts w:ascii="Times New Roman" w:hAnsi="Times New Roman"/>
            <w:b/>
            <w:bCs/>
            <w:sz w:val="24"/>
            <w:szCs w:val="24"/>
          </w:rPr>
          <w:t>MARY</w:t>
        </w:r>
      </w:smartTag>
      <w:r w:rsidR="00E91041" w:rsidRPr="00E73125">
        <w:rPr>
          <w:rFonts w:ascii="Times New Roman" w:hAnsi="Times New Roman"/>
          <w:b/>
          <w:bCs/>
          <w:sz w:val="24"/>
          <w:szCs w:val="24"/>
        </w:rPr>
        <w:t xml:space="preserve"> SHEFFIELD, CHAIRPERSON</w:t>
      </w:r>
    </w:p>
    <w:p w:rsidR="00E91041" w:rsidRPr="00E73125" w:rsidRDefault="00C04891" w:rsidP="005571FA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73125">
        <w:rPr>
          <w:rFonts w:ascii="Times New Roman" w:hAnsi="Times New Roman"/>
          <w:bCs/>
          <w:sz w:val="24"/>
          <w:szCs w:val="24"/>
        </w:rPr>
        <w:t>COUNCIL MEMBER ANDRE L. SPIVEY, VICE</w:t>
      </w:r>
      <w:r w:rsidR="00E91041" w:rsidRPr="00E73125">
        <w:rPr>
          <w:rFonts w:ascii="Times New Roman" w:hAnsi="Times New Roman"/>
          <w:bCs/>
          <w:sz w:val="24"/>
          <w:szCs w:val="24"/>
        </w:rPr>
        <w:t xml:space="preserve"> CHAIRPERSON</w:t>
      </w:r>
    </w:p>
    <w:p w:rsidR="00E91041" w:rsidRPr="00E73125" w:rsidRDefault="00C04891" w:rsidP="005571FA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73125">
        <w:rPr>
          <w:rFonts w:ascii="Times New Roman" w:hAnsi="Times New Roman"/>
          <w:bCs/>
          <w:sz w:val="24"/>
          <w:szCs w:val="24"/>
        </w:rPr>
        <w:t>COUNCIL MEMBER RAQUEL CASTANEDA-LOPEZ</w:t>
      </w:r>
      <w:r w:rsidR="00E91041" w:rsidRPr="00E73125">
        <w:rPr>
          <w:rFonts w:ascii="Times New Roman" w:hAnsi="Times New Roman"/>
          <w:bCs/>
          <w:sz w:val="24"/>
          <w:szCs w:val="24"/>
        </w:rPr>
        <w:t>, MEMBER</w:t>
      </w:r>
    </w:p>
    <w:p w:rsidR="009D7D55" w:rsidRPr="00E73125" w:rsidRDefault="00E91041" w:rsidP="005571FA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</w:rPr>
      </w:pPr>
      <w:r w:rsidRPr="00E73125">
        <w:rPr>
          <w:rFonts w:ascii="Times New Roman" w:hAnsi="Times New Roman"/>
          <w:bCs/>
          <w:sz w:val="24"/>
          <w:szCs w:val="24"/>
        </w:rPr>
        <w:t>COUNCIL PRESIDENT BRENDA JONES, (EX-OFFICIO)</w:t>
      </w:r>
    </w:p>
    <w:p w:rsidR="00674210" w:rsidRPr="00E73125" w:rsidRDefault="00674210" w:rsidP="005571FA">
      <w:pPr>
        <w:tabs>
          <w:tab w:val="left" w:pos="32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E95DCB" w:rsidRPr="00E73125" w:rsidRDefault="006B01F0" w:rsidP="005571FA">
      <w:pPr>
        <w:tabs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73125">
        <w:rPr>
          <w:rFonts w:ascii="Times New Roman" w:hAnsi="Times New Roman"/>
          <w:b/>
          <w:bCs/>
          <w:sz w:val="24"/>
          <w:szCs w:val="24"/>
        </w:rPr>
        <w:tab/>
      </w:r>
      <w:r w:rsidR="000073C4" w:rsidRPr="00E73125">
        <w:rPr>
          <w:rFonts w:ascii="Times New Roman" w:hAnsi="Times New Roman"/>
          <w:b/>
          <w:bCs/>
          <w:sz w:val="24"/>
          <w:szCs w:val="24"/>
        </w:rPr>
        <w:tab/>
      </w:r>
      <w:r w:rsidR="002E439E" w:rsidRPr="00E73125">
        <w:rPr>
          <w:rFonts w:ascii="Times New Roman" w:hAnsi="Times New Roman"/>
          <w:b/>
          <w:bCs/>
          <w:sz w:val="24"/>
          <w:szCs w:val="24"/>
        </w:rPr>
        <w:t>M</w:t>
      </w:r>
      <w:r w:rsidR="004F706D" w:rsidRPr="00E73125">
        <w:rPr>
          <w:rFonts w:ascii="Times New Roman" w:hAnsi="Times New Roman"/>
          <w:b/>
          <w:bCs/>
          <w:sz w:val="24"/>
          <w:szCs w:val="24"/>
        </w:rPr>
        <w:t>s</w:t>
      </w:r>
      <w:r w:rsidR="002E439E" w:rsidRPr="00E731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F706D" w:rsidRPr="00E73125">
        <w:rPr>
          <w:rFonts w:ascii="Times New Roman" w:hAnsi="Times New Roman"/>
          <w:b/>
          <w:bCs/>
          <w:sz w:val="24"/>
          <w:szCs w:val="24"/>
        </w:rPr>
        <w:t>Christian Hicks</w:t>
      </w:r>
    </w:p>
    <w:p w:rsidR="00E91041" w:rsidRPr="00E73125" w:rsidRDefault="00E91041" w:rsidP="005571FA">
      <w:pPr>
        <w:tabs>
          <w:tab w:val="left" w:pos="324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bCs/>
          <w:sz w:val="24"/>
          <w:szCs w:val="24"/>
        </w:rPr>
        <w:tab/>
      </w:r>
      <w:r w:rsidRPr="00E73125">
        <w:rPr>
          <w:rFonts w:ascii="Times New Roman" w:hAnsi="Times New Roman"/>
          <w:b/>
          <w:bCs/>
          <w:sz w:val="24"/>
          <w:szCs w:val="24"/>
        </w:rPr>
        <w:tab/>
      </w:r>
      <w:r w:rsidRPr="00E73125">
        <w:rPr>
          <w:rFonts w:ascii="Times New Roman" w:hAnsi="Times New Roman"/>
          <w:b/>
          <w:bCs/>
          <w:sz w:val="24"/>
          <w:szCs w:val="24"/>
        </w:rPr>
        <w:tab/>
        <w:t>Asst. City Council Committee Clerk</w:t>
      </w:r>
    </w:p>
    <w:p w:rsidR="00E91041" w:rsidRPr="00E73125" w:rsidRDefault="00E91041" w:rsidP="005571FA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041" w:rsidRPr="00E73125" w:rsidRDefault="00E91041" w:rsidP="005571FA">
      <w:pPr>
        <w:tabs>
          <w:tab w:val="left" w:pos="7470"/>
          <w:tab w:val="right" w:pos="10253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73125">
        <w:rPr>
          <w:rFonts w:ascii="Times New Roman" w:hAnsi="Times New Roman"/>
          <w:b/>
          <w:bCs/>
          <w:sz w:val="24"/>
          <w:szCs w:val="24"/>
        </w:rPr>
        <w:t xml:space="preserve">THURSDAY, </w:t>
      </w:r>
      <w:r w:rsidR="000E57B3" w:rsidRPr="00E73125">
        <w:rPr>
          <w:rFonts w:ascii="Times New Roman" w:hAnsi="Times New Roman"/>
          <w:b/>
          <w:bCs/>
          <w:sz w:val="24"/>
          <w:szCs w:val="24"/>
        </w:rPr>
        <w:t>JULY 23</w:t>
      </w:r>
      <w:r w:rsidR="00D06C00" w:rsidRPr="00E73125">
        <w:rPr>
          <w:rFonts w:ascii="Times New Roman" w:hAnsi="Times New Roman"/>
          <w:b/>
          <w:bCs/>
          <w:sz w:val="24"/>
          <w:szCs w:val="24"/>
        </w:rPr>
        <w:t>,</w:t>
      </w:r>
      <w:r w:rsidR="00B23CC1" w:rsidRPr="00E73125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B01F0" w:rsidRPr="00E73125">
        <w:rPr>
          <w:rFonts w:ascii="Times New Roman" w:hAnsi="Times New Roman"/>
          <w:b/>
          <w:bCs/>
          <w:sz w:val="24"/>
          <w:szCs w:val="24"/>
        </w:rPr>
        <w:tab/>
      </w:r>
      <w:r w:rsidR="00CE02B3" w:rsidRPr="00E731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0165" w:rsidRPr="00E73125">
        <w:rPr>
          <w:rFonts w:ascii="Times New Roman" w:hAnsi="Times New Roman"/>
          <w:b/>
          <w:bCs/>
          <w:sz w:val="24"/>
          <w:szCs w:val="24"/>
        </w:rPr>
        <w:tab/>
      </w:r>
      <w:r w:rsidR="00A4658A" w:rsidRPr="00E73125">
        <w:rPr>
          <w:rFonts w:ascii="Times New Roman" w:hAnsi="Times New Roman"/>
          <w:b/>
          <w:bCs/>
          <w:sz w:val="24"/>
          <w:szCs w:val="24"/>
        </w:rPr>
        <w:t>10:00 A</w:t>
      </w:r>
      <w:r w:rsidRPr="00E73125">
        <w:rPr>
          <w:rFonts w:ascii="Times New Roman" w:hAnsi="Times New Roman"/>
          <w:b/>
          <w:bCs/>
          <w:sz w:val="24"/>
          <w:szCs w:val="24"/>
        </w:rPr>
        <w:t>.M.</w:t>
      </w:r>
    </w:p>
    <w:p w:rsidR="000073C4" w:rsidRPr="00E73125" w:rsidRDefault="000073C4" w:rsidP="005571F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05B" w:rsidRPr="00E73125" w:rsidRDefault="00E91041" w:rsidP="0055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 w:rsidRPr="00E73125">
          <w:rPr>
            <w:rFonts w:ascii="Times New Roman" w:hAnsi="Times New Roman"/>
            <w:b/>
            <w:sz w:val="24"/>
            <w:szCs w:val="24"/>
          </w:rPr>
          <w:t>ROLL</w:t>
        </w:r>
      </w:smartTag>
      <w:r w:rsidRPr="00E73125">
        <w:rPr>
          <w:rFonts w:ascii="Times New Roman" w:hAnsi="Times New Roman"/>
          <w:b/>
          <w:sz w:val="24"/>
          <w:szCs w:val="24"/>
        </w:rPr>
        <w:t xml:space="preserve"> CALL</w:t>
      </w:r>
      <w:r w:rsidR="005111FD" w:rsidRPr="00E73125">
        <w:rPr>
          <w:rFonts w:ascii="Times New Roman" w:hAnsi="Times New Roman"/>
          <w:b/>
          <w:sz w:val="24"/>
          <w:szCs w:val="24"/>
        </w:rPr>
        <w:t xml:space="preserve"> </w:t>
      </w:r>
    </w:p>
    <w:p w:rsidR="00E3139C" w:rsidRPr="00E73125" w:rsidRDefault="00E3139C" w:rsidP="005571F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111FD" w:rsidRPr="00E73125" w:rsidRDefault="00E91041" w:rsidP="005571FA">
      <w:pPr>
        <w:spacing w:after="0"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E73125">
        <w:rPr>
          <w:rFonts w:ascii="Times New Roman" w:hAnsi="Times New Roman"/>
          <w:b/>
          <w:sz w:val="24"/>
          <w:szCs w:val="24"/>
        </w:rPr>
        <w:t>B.</w:t>
      </w:r>
      <w:r w:rsidRPr="00E73125">
        <w:rPr>
          <w:rFonts w:ascii="Times New Roman" w:hAnsi="Times New Roman"/>
          <w:b/>
          <w:sz w:val="24"/>
          <w:szCs w:val="24"/>
        </w:rPr>
        <w:tab/>
        <w:t>CHAIR REMARKS</w:t>
      </w:r>
      <w:r w:rsidR="005111FD" w:rsidRPr="00E73125">
        <w:rPr>
          <w:rFonts w:ascii="Times New Roman" w:hAnsi="Times New Roman"/>
          <w:b/>
          <w:sz w:val="24"/>
          <w:szCs w:val="24"/>
        </w:rPr>
        <w:t xml:space="preserve"> </w:t>
      </w:r>
    </w:p>
    <w:p w:rsidR="0009405B" w:rsidRPr="00E73125" w:rsidRDefault="0009405B" w:rsidP="0055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ECD" w:rsidRPr="00E73125" w:rsidRDefault="00E91041" w:rsidP="005571FA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sz w:val="24"/>
          <w:szCs w:val="24"/>
        </w:rPr>
        <w:t>APPROVAL OF MINUTES</w:t>
      </w:r>
    </w:p>
    <w:p w:rsidR="003139D2" w:rsidRPr="00E73125" w:rsidRDefault="003139D2" w:rsidP="005571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139D2" w:rsidRPr="00E73125" w:rsidRDefault="003139D2" w:rsidP="005571FA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sz w:val="24"/>
          <w:szCs w:val="24"/>
        </w:rPr>
        <w:t>PUBLIC COMMENT</w:t>
      </w:r>
    </w:p>
    <w:p w:rsidR="00860602" w:rsidRPr="00E73125" w:rsidRDefault="00860602" w:rsidP="00860602">
      <w:pPr>
        <w:widowControl w:val="0"/>
        <w:numPr>
          <w:ilvl w:val="1"/>
          <w:numId w:val="6"/>
        </w:numPr>
        <w:adjustRightInd w:val="0"/>
        <w:spacing w:after="0" w:line="240" w:lineRule="auto"/>
        <w:ind w:left="180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Cs/>
          <w:sz w:val="24"/>
          <w:szCs w:val="24"/>
        </w:rPr>
        <w:t xml:space="preserve">General Public </w:t>
      </w:r>
    </w:p>
    <w:p w:rsidR="00860602" w:rsidRPr="00E73125" w:rsidRDefault="00860602" w:rsidP="00860602">
      <w:pPr>
        <w:pStyle w:val="ListParagraph"/>
        <w:widowControl w:val="0"/>
        <w:numPr>
          <w:ilvl w:val="1"/>
          <w:numId w:val="6"/>
        </w:numPr>
        <w:adjustRightInd w:val="0"/>
        <w:spacing w:after="0" w:line="240" w:lineRule="auto"/>
        <w:ind w:left="1800"/>
        <w:jc w:val="both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sz w:val="24"/>
          <w:szCs w:val="24"/>
        </w:rPr>
        <w:t xml:space="preserve">Member Reports </w:t>
      </w:r>
    </w:p>
    <w:p w:rsidR="00E803D9" w:rsidRPr="00E73125" w:rsidRDefault="00E803D9" w:rsidP="005571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BE1BE4" w:rsidRPr="00E73125" w:rsidRDefault="00172A02" w:rsidP="005571FA">
      <w:pPr>
        <w:pStyle w:val="ListParagraph"/>
        <w:tabs>
          <w:tab w:val="left" w:pos="1350"/>
        </w:tabs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bCs/>
          <w:sz w:val="24"/>
          <w:szCs w:val="24"/>
          <w:u w:val="single"/>
        </w:rPr>
        <w:t>UNFINISHED BUSINESS</w:t>
      </w:r>
    </w:p>
    <w:p w:rsidR="004D2519" w:rsidRPr="00E73125" w:rsidRDefault="004D2519" w:rsidP="005571F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</w:p>
    <w:p w:rsidR="007950AF" w:rsidRPr="00E73125" w:rsidRDefault="007950AF" w:rsidP="005571F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Status of </w:t>
      </w:r>
      <w:r w:rsidRPr="00E73125">
        <w:rPr>
          <w:b/>
          <w:bCs/>
          <w:u w:val="single"/>
        </w:rPr>
        <w:t>Council President Brenda Jones</w:t>
      </w:r>
      <w:r w:rsidRPr="00E73125">
        <w:rPr>
          <w:b/>
          <w:bCs/>
        </w:rPr>
        <w:t xml:space="preserve"> </w:t>
      </w:r>
      <w:r w:rsidRPr="00E73125">
        <w:rPr>
          <w:bCs/>
        </w:rPr>
        <w:t>submitting memorandum</w:t>
      </w:r>
      <w:r w:rsidRPr="00E73125">
        <w:t xml:space="preserve"> relative to resolution Supporting United Way. </w:t>
      </w:r>
      <w:r w:rsidRPr="00E73125">
        <w:rPr>
          <w:b/>
        </w:rPr>
        <w:t>(BROUGHT BACK AS DIRECTED ON 7-</w:t>
      </w:r>
      <w:r w:rsidR="00C04980" w:rsidRPr="00E73125">
        <w:rPr>
          <w:b/>
        </w:rPr>
        <w:t>16</w:t>
      </w:r>
      <w:r w:rsidRPr="00E73125">
        <w:rPr>
          <w:b/>
        </w:rPr>
        <w:t>-20)</w:t>
      </w:r>
    </w:p>
    <w:p w:rsidR="00C04980" w:rsidRPr="002F39C4" w:rsidRDefault="00C04980" w:rsidP="002F39C4">
      <w:pPr>
        <w:spacing w:after="0" w:line="240" w:lineRule="auto"/>
        <w:rPr>
          <w:b/>
          <w:bCs/>
        </w:rPr>
      </w:pPr>
      <w:bookmarkStart w:id="0" w:name="_GoBack"/>
      <w:bookmarkEnd w:id="0"/>
    </w:p>
    <w:p w:rsidR="00C04980" w:rsidRPr="00E73125" w:rsidRDefault="00C04980" w:rsidP="005571F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Status of </w:t>
      </w:r>
      <w:r w:rsidRPr="00E73125">
        <w:rPr>
          <w:b/>
          <w:u w:val="single"/>
        </w:rPr>
        <w:t>Law Department</w:t>
      </w:r>
      <w:r w:rsidRPr="00E73125">
        <w:t xml:space="preserve"> </w:t>
      </w:r>
      <w:r w:rsidRPr="00E73125">
        <w:rPr>
          <w:bCs/>
        </w:rPr>
        <w:t xml:space="preserve">submitting Proposed Ordinance to </w:t>
      </w:r>
      <w:r w:rsidRPr="00E73125">
        <w:t xml:space="preserve">amend Chapter 12 of the 2019 Detroit City Code, </w:t>
      </w:r>
      <w:r w:rsidRPr="00E73125">
        <w:rPr>
          <w:i/>
        </w:rPr>
        <w:t>Community Development</w:t>
      </w:r>
      <w:r w:rsidRPr="00E73125">
        <w:t xml:space="preserve">, by adding Article X, </w:t>
      </w:r>
      <w:r w:rsidRPr="00E73125">
        <w:rPr>
          <w:i/>
        </w:rPr>
        <w:t xml:space="preserve">Community Engagement </w:t>
      </w:r>
      <w:r w:rsidRPr="00E73125">
        <w:t xml:space="preserve">, to include Section 12-10-1, </w:t>
      </w:r>
      <w:r w:rsidRPr="00E73125">
        <w:rPr>
          <w:i/>
        </w:rPr>
        <w:t>Purpose; and Title</w:t>
      </w:r>
      <w:r w:rsidRPr="00E73125">
        <w:t xml:space="preserve">, Section 12-10-2, </w:t>
      </w:r>
      <w:r w:rsidRPr="00E73125">
        <w:rPr>
          <w:i/>
        </w:rPr>
        <w:t>Definitions</w:t>
      </w:r>
      <w:r w:rsidRPr="00E73125">
        <w:t xml:space="preserve">, Section 12-10-3, </w:t>
      </w:r>
      <w:r w:rsidRPr="00E73125">
        <w:rPr>
          <w:i/>
        </w:rPr>
        <w:t>Community Engagement</w:t>
      </w:r>
      <w:r w:rsidRPr="00E73125">
        <w:t xml:space="preserve">, Section 12-104, </w:t>
      </w:r>
      <w:r w:rsidRPr="00E73125">
        <w:rPr>
          <w:i/>
        </w:rPr>
        <w:t xml:space="preserve">Exemptions, </w:t>
      </w:r>
      <w:r w:rsidRPr="00E73125">
        <w:t xml:space="preserve">to establish a </w:t>
      </w:r>
      <w:r w:rsidRPr="00E73125">
        <w:lastRenderedPageBreak/>
        <w:t xml:space="preserve">community engagement process that promotes transparency and accountability and ensure community input on legislation, contracts, agreements, and resolutions affecting the social and economic development of the City. </w:t>
      </w:r>
      <w:r w:rsidRPr="00E73125">
        <w:rPr>
          <w:b/>
          <w:bCs/>
        </w:rPr>
        <w:t xml:space="preserve">(FOR INTRODUCTION OF AN ORDINANCE AND THE SETTING OF A PUBLIC HEARING?) </w:t>
      </w:r>
      <w:r w:rsidRPr="00E73125">
        <w:rPr>
          <w:b/>
        </w:rPr>
        <w:t>(BROUGHT BACK AS DIRECTED ON 7-9-20)</w:t>
      </w:r>
    </w:p>
    <w:p w:rsidR="0099408C" w:rsidRPr="00E73125" w:rsidRDefault="0099408C" w:rsidP="0099408C">
      <w:pPr>
        <w:pStyle w:val="ListParagraph"/>
        <w:spacing w:after="0" w:line="240" w:lineRule="auto"/>
        <w:rPr>
          <w:b/>
          <w:bCs/>
        </w:rPr>
      </w:pPr>
    </w:p>
    <w:p w:rsidR="0024769C" w:rsidRPr="00E73125" w:rsidRDefault="0099408C" w:rsidP="006F38D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rPr>
          <w:bCs/>
        </w:rPr>
        <w:t xml:space="preserve">Status of </w:t>
      </w:r>
      <w:r w:rsidRPr="00E73125">
        <w:rPr>
          <w:b/>
          <w:bCs/>
          <w:u w:val="single"/>
        </w:rPr>
        <w:t>Council President Brenda Jones</w:t>
      </w:r>
      <w:r w:rsidRPr="00E73125">
        <w:rPr>
          <w:b/>
          <w:bCs/>
        </w:rPr>
        <w:t xml:space="preserve"> </w:t>
      </w:r>
      <w:r w:rsidRPr="00E73125">
        <w:rPr>
          <w:bCs/>
        </w:rPr>
        <w:t xml:space="preserve">submitting memorandum relative to Community Engagement and Outreach resolution. </w:t>
      </w:r>
      <w:r w:rsidRPr="00E73125">
        <w:rPr>
          <w:b/>
        </w:rPr>
        <w:t>(BROUGHT BACK AS DIRECTED ON 7-9-20)</w:t>
      </w:r>
    </w:p>
    <w:p w:rsidR="006F38DA" w:rsidRPr="00E73125" w:rsidRDefault="006F38DA" w:rsidP="006F38DA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24769C" w:rsidRPr="00E73125" w:rsidRDefault="0024769C" w:rsidP="0024769C">
      <w:pPr>
        <w:tabs>
          <w:tab w:val="left" w:pos="135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3125"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24769C" w:rsidRPr="00E73125" w:rsidRDefault="0024769C" w:rsidP="006F38DA">
      <w:pPr>
        <w:pStyle w:val="ListParagraph"/>
        <w:spacing w:after="0" w:line="240" w:lineRule="auto"/>
      </w:pPr>
    </w:p>
    <w:p w:rsidR="0024769C" w:rsidRPr="00E73125" w:rsidRDefault="0024769C" w:rsidP="002476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E73125">
        <w:rPr>
          <w:rFonts w:ascii="Times New Roman" w:hAnsi="Times New Roman"/>
          <w:b/>
          <w:sz w:val="24"/>
          <w:szCs w:val="24"/>
        </w:rPr>
        <w:t>MAYOR’S OFFICE</w:t>
      </w:r>
    </w:p>
    <w:p w:rsidR="0024769C" w:rsidRPr="00E73125" w:rsidRDefault="0024769C" w:rsidP="0024769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Mayor’s Office Coordinators Report relative to Petition of Downtown Detroit Partnership, </w:t>
      </w:r>
      <w:r w:rsidRPr="00E73125">
        <w:rPr>
          <w:b/>
        </w:rPr>
        <w:t>(#1304)</w:t>
      </w:r>
      <w:r w:rsidRPr="00E73125">
        <w:t xml:space="preserve">, request to hold </w:t>
      </w:r>
      <w:proofErr w:type="spellStart"/>
      <w:r w:rsidRPr="00E73125">
        <w:t>Parktoberfest</w:t>
      </w:r>
      <w:proofErr w:type="spellEnd"/>
      <w:r w:rsidRPr="00E73125">
        <w:t xml:space="preserve"> 2020 at Campus </w:t>
      </w:r>
      <w:proofErr w:type="spellStart"/>
      <w:r w:rsidRPr="00E73125">
        <w:t>Martius</w:t>
      </w:r>
      <w:proofErr w:type="spellEnd"/>
      <w:r w:rsidRPr="00E73125">
        <w:t xml:space="preserve"> and Cadillac Square from 9-18-20 to 9-20-20 with set up on 9-8-20 and teardown complete on 9-21-20. </w:t>
      </w:r>
      <w:r w:rsidRPr="00E73125">
        <w:rPr>
          <w:b/>
        </w:rPr>
        <w:t>(The Mayor’s Office and all other involved City Departments RECOMMEND APPROVAL of this petition)</w:t>
      </w:r>
      <w:r w:rsidR="00E73125">
        <w:rPr>
          <w:b/>
        </w:rPr>
        <w:t xml:space="preserve"> (REFERRED TO THE NEIGHBORHOOD AND COMMUNITY SERVICES STANDING COMMITTEE ON 7-23-20)</w:t>
      </w:r>
    </w:p>
    <w:p w:rsidR="0024769C" w:rsidRPr="00E73125" w:rsidRDefault="0024769C" w:rsidP="0024769C">
      <w:pPr>
        <w:pStyle w:val="ListParagraph"/>
        <w:spacing w:after="0" w:line="240" w:lineRule="auto"/>
      </w:pPr>
    </w:p>
    <w:p w:rsidR="0024769C" w:rsidRPr="00E73125" w:rsidRDefault="0024769C" w:rsidP="0024769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Mayor’s Office Coordinators Report relative to Petition of Ford Field </w:t>
      </w:r>
      <w:r w:rsidRPr="00E73125">
        <w:rPr>
          <w:b/>
        </w:rPr>
        <w:t>(#1301)</w:t>
      </w:r>
      <w:r w:rsidRPr="00E73125">
        <w:t>, request to hold “Lions Pregame Tailgate” at Brush and Adams Streets outside Ford Field on Detroit Lions home game dates with set-up and tear down complete on each event date.</w:t>
      </w:r>
      <w:r w:rsidRPr="00E73125">
        <w:rPr>
          <w:b/>
        </w:rPr>
        <w:t xml:space="preserve"> (The Mayor’s Office and all other involved City Departments RECOMMEND APPROVAL of this petition)</w:t>
      </w:r>
      <w:r w:rsidR="00E73125">
        <w:rPr>
          <w:b/>
        </w:rPr>
        <w:t xml:space="preserve"> (REFERRED TO THE NEIGHBORHOOD AND COMMUNITY SERVICES STANDING COMMITTEE ON 7-23-20)</w:t>
      </w:r>
    </w:p>
    <w:p w:rsidR="0024769C" w:rsidRPr="00E73125" w:rsidRDefault="0024769C" w:rsidP="0024769C">
      <w:pPr>
        <w:pStyle w:val="ListParagraph"/>
        <w:spacing w:after="0" w:line="240" w:lineRule="auto"/>
      </w:pPr>
    </w:p>
    <w:p w:rsidR="0024769C" w:rsidRPr="00E73125" w:rsidRDefault="0024769C" w:rsidP="0024769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Mayor’s Office Coordinators Report relative to Petition of </w:t>
      </w:r>
      <w:proofErr w:type="spellStart"/>
      <w:r w:rsidRPr="00E73125">
        <w:t>CruisIN</w:t>
      </w:r>
      <w:proofErr w:type="spellEnd"/>
      <w:r w:rsidRPr="00E73125">
        <w:t xml:space="preserve">’ the D’ </w:t>
      </w:r>
      <w:r w:rsidRPr="00E73125">
        <w:rPr>
          <w:b/>
        </w:rPr>
        <w:t>(#1305)</w:t>
      </w:r>
      <w:r w:rsidRPr="00E73125">
        <w:t>, request to hold “</w:t>
      </w:r>
      <w:proofErr w:type="spellStart"/>
      <w:r w:rsidRPr="00E73125">
        <w:t>CruisIN</w:t>
      </w:r>
      <w:proofErr w:type="spellEnd"/>
      <w:r w:rsidRPr="00E73125">
        <w:t>’ the D’ at Palmer Park and nearby streets for a 8.46 mile cruise on August 15, 2020 with set-up and tear down on the event date.</w:t>
      </w:r>
      <w:r w:rsidRPr="00E73125">
        <w:rPr>
          <w:b/>
        </w:rPr>
        <w:t xml:space="preserve"> (The Mayor’s Office and all other involved City Departments RECOMMEND APPROVAL of this petition)</w:t>
      </w:r>
      <w:r w:rsidR="00E73125">
        <w:rPr>
          <w:b/>
        </w:rPr>
        <w:t xml:space="preserve"> (REFERRED TO THE NEIGHBORHOOD AND COMMUNITY SERVICES STANDING COMMITTEE ON 7-23-20)</w:t>
      </w:r>
    </w:p>
    <w:p w:rsidR="0024769C" w:rsidRPr="00E73125" w:rsidRDefault="0024769C" w:rsidP="0024769C">
      <w:pPr>
        <w:pStyle w:val="ListParagraph"/>
        <w:spacing w:after="0" w:line="240" w:lineRule="auto"/>
      </w:pPr>
    </w:p>
    <w:p w:rsidR="0024769C" w:rsidRPr="00E73125" w:rsidRDefault="0024769C" w:rsidP="0024769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Mayor’s Office Coordinators Report relative to Petition of Downtown Detroit Partnership </w:t>
      </w:r>
      <w:r w:rsidRPr="00E73125">
        <w:rPr>
          <w:b/>
        </w:rPr>
        <w:t>(#1303)</w:t>
      </w:r>
      <w:r w:rsidRPr="00E73125">
        <w:t>, request to hold “2020 Beacon Park Fall Programming” at Beacon Park from September 24, 2020 to October 31, 2020 with set up to begin on 9-7-20 and teardown complete on 10-31-20.</w:t>
      </w:r>
      <w:r w:rsidRPr="00E73125">
        <w:rPr>
          <w:b/>
        </w:rPr>
        <w:t xml:space="preserve"> (The Mayor’s Office and all other involved City Departments RECOMMEND APPROVAL of this petition)</w:t>
      </w:r>
      <w:r w:rsidR="00E73125">
        <w:rPr>
          <w:b/>
        </w:rPr>
        <w:t xml:space="preserve"> (REFERRED TO THE NEIGHBORHOOD AND COMMUNITY SERVICES STANDING COMMITTEE ON 7-23-20)</w:t>
      </w:r>
    </w:p>
    <w:p w:rsidR="0024769C" w:rsidRPr="00E73125" w:rsidRDefault="0024769C" w:rsidP="0024769C">
      <w:pPr>
        <w:pStyle w:val="ListParagraph"/>
        <w:spacing w:after="0" w:line="240" w:lineRule="auto"/>
      </w:pPr>
    </w:p>
    <w:p w:rsidR="00705BB7" w:rsidRPr="00E73125" w:rsidRDefault="0024769C" w:rsidP="0024769C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Mayor’s Office Coordinators Report relative to Petition of Downtown Detroit Partnership </w:t>
      </w:r>
      <w:r w:rsidRPr="00E73125">
        <w:rPr>
          <w:b/>
        </w:rPr>
        <w:t>(#1300)</w:t>
      </w:r>
      <w:r w:rsidRPr="00E73125">
        <w:t xml:space="preserve">, request to hold “2020 </w:t>
      </w:r>
      <w:proofErr w:type="gramStart"/>
      <w:r w:rsidRPr="00E73125">
        <w:t>Summer</w:t>
      </w:r>
      <w:proofErr w:type="gramEnd"/>
      <w:r w:rsidRPr="00E73125">
        <w:t xml:space="preserve"> in the Parks” in various parks in Downtown Detroit from July 17, 2020 to August 31, 2020 from 8:00 AM to 10:00 PM Daily. Set up begins on 7-17-20 and teardown complete 8-31-20. </w:t>
      </w:r>
      <w:r w:rsidRPr="00E73125">
        <w:rPr>
          <w:b/>
        </w:rPr>
        <w:t xml:space="preserve">(The Mayor’s Office and </w:t>
      </w:r>
      <w:r w:rsidRPr="00E73125">
        <w:rPr>
          <w:b/>
        </w:rPr>
        <w:lastRenderedPageBreak/>
        <w:t>all other involved City Departments RECOMMEND APPROVAL of this petition)</w:t>
      </w:r>
      <w:r w:rsidR="00E73125">
        <w:rPr>
          <w:b/>
        </w:rPr>
        <w:t xml:space="preserve"> (REFERRED TO THE NEIGHBORHOOD AND COMMUNITY SERVICES STANDING COMMITTEE ON 7-23-20)</w:t>
      </w:r>
    </w:p>
    <w:p w:rsidR="0024769C" w:rsidRPr="00E73125" w:rsidRDefault="0024769C" w:rsidP="0024769C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firstLine="0"/>
        <w:textAlignment w:val="auto"/>
        <w:rPr>
          <w:b/>
          <w:bCs/>
        </w:rPr>
      </w:pPr>
    </w:p>
    <w:p w:rsidR="00705BB7" w:rsidRPr="00E73125" w:rsidRDefault="00705BB7" w:rsidP="00705BB7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rPr>
          <w:b/>
          <w:bCs/>
        </w:rPr>
      </w:pPr>
      <w:r w:rsidRPr="00E73125">
        <w:rPr>
          <w:b/>
          <w:bCs/>
        </w:rPr>
        <w:t>OFFICE OF CONTRACTING AND PROCUREMENT</w:t>
      </w:r>
    </w:p>
    <w:p w:rsidR="00705BB7" w:rsidRPr="00E73125" w:rsidRDefault="00705BB7" w:rsidP="00705BB7">
      <w:pPr>
        <w:pStyle w:val="ListParagraph"/>
        <w:spacing w:after="0" w:line="240" w:lineRule="auto"/>
        <w:ind w:left="1440" w:hanging="720"/>
        <w:rPr>
          <w:rFonts w:ascii="Times New Roman" w:hAnsi="Times New Roman"/>
          <w:b/>
          <w:bCs/>
          <w:sz w:val="24"/>
          <w:szCs w:val="24"/>
        </w:rPr>
      </w:pPr>
      <w:r w:rsidRPr="00E73125">
        <w:rPr>
          <w:rFonts w:ascii="Times New Roman" w:hAnsi="Times New Roman"/>
          <w:bCs/>
          <w:iCs/>
          <w:sz w:val="24"/>
          <w:szCs w:val="24"/>
        </w:rPr>
        <w:t xml:space="preserve">Submitting the following </w:t>
      </w:r>
      <w:r w:rsidRPr="00E73125">
        <w:rPr>
          <w:rFonts w:ascii="Times New Roman" w:hAnsi="Times New Roman"/>
          <w:b/>
          <w:bCs/>
          <w:iCs/>
          <w:sz w:val="24"/>
          <w:szCs w:val="24"/>
          <w:u w:val="single"/>
        </w:rPr>
        <w:t>Office of Contracting and Procurement Contracts:</w:t>
      </w:r>
    </w:p>
    <w:p w:rsidR="00172A02" w:rsidRPr="00E73125" w:rsidRDefault="00705BB7" w:rsidP="00705BB7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t xml:space="preserve">Submitting </w:t>
      </w:r>
      <w:proofErr w:type="spellStart"/>
      <w:r w:rsidRPr="00E73125">
        <w:t>reso</w:t>
      </w:r>
      <w:proofErr w:type="spellEnd"/>
      <w:r w:rsidRPr="00E73125">
        <w:t xml:space="preserve">. </w:t>
      </w:r>
      <w:proofErr w:type="spellStart"/>
      <w:proofErr w:type="gramStart"/>
      <w:r w:rsidRPr="00E73125">
        <w:t>autho</w:t>
      </w:r>
      <w:proofErr w:type="spellEnd"/>
      <w:proofErr w:type="gramEnd"/>
      <w:r w:rsidRPr="00E73125">
        <w:t xml:space="preserve">. </w:t>
      </w:r>
      <w:r w:rsidRPr="00E73125">
        <w:rPr>
          <w:b/>
        </w:rPr>
        <w:t xml:space="preserve">Contract No. 6002920 - </w:t>
      </w:r>
      <w:r w:rsidRPr="00E73125">
        <w:t xml:space="preserve">100% Strategic Neighborhood Funds – To Provide Improvements to </w:t>
      </w:r>
      <w:proofErr w:type="spellStart"/>
      <w:r w:rsidRPr="00E73125">
        <w:t>Butzel</w:t>
      </w:r>
      <w:proofErr w:type="spellEnd"/>
      <w:r w:rsidRPr="00E73125">
        <w:t xml:space="preserve"> Playground and Renovations to the Existing Park Associated with </w:t>
      </w:r>
      <w:proofErr w:type="spellStart"/>
      <w:r w:rsidRPr="00E73125">
        <w:t>Butzel</w:t>
      </w:r>
      <w:proofErr w:type="spellEnd"/>
      <w:r w:rsidRPr="00E73125">
        <w:t xml:space="preserve"> Family Recreation Center. Improvements include Walkways, Playground, Sledding Hill, Basketball Court, Softball Field, Tree Pruning, Pavilion Area Improvements, Curb Painting, Giga Frisbee, Bike Racks, Drinking Fountain &amp; Water Lines, Horseshoes, Fencing, </w:t>
      </w:r>
      <w:proofErr w:type="gramStart"/>
      <w:r w:rsidRPr="00E73125">
        <w:t>Logs</w:t>
      </w:r>
      <w:proofErr w:type="gramEnd"/>
      <w:r w:rsidRPr="00E73125">
        <w:t xml:space="preserve"> for Nature Play Area and Picnic Features. – Contractor: Michigan Recreational Construction, Inc. – Location: 18631 Conant, Detroit, MI 48234 – Contract Period: Upon City Council Approval through July 23, 2022 – Total Contract Amount: $1,431,000.00.  </w:t>
      </w:r>
      <w:r w:rsidRPr="00E73125">
        <w:rPr>
          <w:b/>
        </w:rPr>
        <w:t>GENERAL SERVICES</w:t>
      </w:r>
      <w:r w:rsidR="00E73125">
        <w:rPr>
          <w:b/>
        </w:rPr>
        <w:t xml:space="preserve"> (REFERRED TO THE NEIGHBORHOOD AND COMMUNITY SERVICES STANDING COMMITTEE ON 7-23-20)</w:t>
      </w:r>
    </w:p>
    <w:p w:rsidR="00E73125" w:rsidRDefault="00E73125" w:rsidP="00E73125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E73125" w:rsidRPr="00E73125" w:rsidRDefault="00E73125" w:rsidP="00E73125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 w:rsidRPr="00E73125">
        <w:rPr>
          <w:b/>
          <w:bCs/>
        </w:rPr>
        <w:t xml:space="preserve">OFFICE OF </w:t>
      </w:r>
      <w:r>
        <w:rPr>
          <w:b/>
          <w:bCs/>
        </w:rPr>
        <w:t xml:space="preserve">THE </w:t>
      </w:r>
      <w:r w:rsidRPr="00E73125">
        <w:rPr>
          <w:b/>
          <w:bCs/>
        </w:rPr>
        <w:t>C</w:t>
      </w:r>
      <w:r>
        <w:rPr>
          <w:b/>
          <w:bCs/>
        </w:rPr>
        <w:t>HIEF FINANCIAL OFFICER</w:t>
      </w:r>
    </w:p>
    <w:p w:rsidR="00E73125" w:rsidRPr="002D4BCE" w:rsidRDefault="00E73125" w:rsidP="00705BB7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>
        <w:rPr>
          <w:bCs/>
        </w:rPr>
        <w:t xml:space="preserve">Submitting report relative to Fiscal Impact of Proposed Community Outreach and Notification Ordinance. </w:t>
      </w:r>
      <w:r>
        <w:rPr>
          <w:b/>
        </w:rPr>
        <w:t>(REFERRED TO THE NEIGHBORHOOD AND COMMUNITY SERVICES STANDING COMMITTEE ON 7-23-20)</w:t>
      </w:r>
    </w:p>
    <w:p w:rsidR="002D4BCE" w:rsidRDefault="002D4BCE" w:rsidP="002D4BC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firstLine="0"/>
        <w:textAlignment w:val="auto"/>
        <w:rPr>
          <w:b/>
          <w:bCs/>
        </w:rPr>
      </w:pPr>
    </w:p>
    <w:p w:rsidR="002D4BCE" w:rsidRPr="002D4BCE" w:rsidRDefault="002D4BCE" w:rsidP="002D4BCE">
      <w:pPr>
        <w:pStyle w:val="level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/>
        <w:textAlignment w:val="auto"/>
        <w:rPr>
          <w:b/>
          <w:bCs/>
        </w:rPr>
      </w:pPr>
      <w:r>
        <w:rPr>
          <w:b/>
          <w:bCs/>
        </w:rPr>
        <w:t>LEGISLATIVE POLICY DIVISION</w:t>
      </w:r>
    </w:p>
    <w:p w:rsidR="002D4BCE" w:rsidRPr="00E73125" w:rsidRDefault="002D4BCE" w:rsidP="00705BB7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>
        <w:rPr>
          <w:bCs/>
        </w:rPr>
        <w:t xml:space="preserve">Submitting </w:t>
      </w:r>
      <w:proofErr w:type="spellStart"/>
      <w:r>
        <w:rPr>
          <w:bCs/>
        </w:rPr>
        <w:t>reso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autho</w:t>
      </w:r>
      <w:proofErr w:type="spellEnd"/>
      <w:proofErr w:type="gramEnd"/>
      <w:r>
        <w:rPr>
          <w:bCs/>
        </w:rPr>
        <w:t xml:space="preserve">. </w:t>
      </w:r>
      <w:proofErr w:type="gramStart"/>
      <w:r>
        <w:rPr>
          <w:bCs/>
        </w:rPr>
        <w:t>supporting</w:t>
      </w:r>
      <w:proofErr w:type="gramEnd"/>
      <w:r>
        <w:rPr>
          <w:bCs/>
        </w:rPr>
        <w:t xml:space="preserve"> the United Way for Southeastern Michigan urging Congress to expand support for essential services and nonprofits, expand food access, increase funding for 2-1-1 and increase financial stability for households in Michigan. </w:t>
      </w:r>
      <w:r>
        <w:rPr>
          <w:b/>
        </w:rPr>
        <w:t>(REFERRED TO THE NEIGHBORHOOD AND COMMUNITY SERVICES STANDING COMMITTEE ON 7-23-20)</w:t>
      </w:r>
      <w:r>
        <w:rPr>
          <w:bCs/>
        </w:rPr>
        <w:t xml:space="preserve">  </w:t>
      </w:r>
    </w:p>
    <w:p w:rsidR="00AD6775" w:rsidRPr="00E73125" w:rsidRDefault="00AD6775" w:rsidP="006F38DA">
      <w:pPr>
        <w:spacing w:after="0" w:line="240" w:lineRule="auto"/>
        <w:rPr>
          <w:b/>
          <w:bCs/>
        </w:rPr>
      </w:pPr>
    </w:p>
    <w:p w:rsidR="00B50ECA" w:rsidRPr="00E73125" w:rsidRDefault="00B50ECA" w:rsidP="00B50ECA">
      <w:pPr>
        <w:pStyle w:val="NormalWeb"/>
        <w:spacing w:before="0" w:beforeAutospacing="0" w:after="0" w:afterAutospacing="0" w:line="360" w:lineRule="atLeast"/>
        <w:ind w:firstLine="720"/>
        <w:jc w:val="both"/>
        <w:rPr>
          <w:b/>
          <w:bCs/>
        </w:rPr>
      </w:pPr>
      <w:r w:rsidRPr="00E73125">
        <w:rPr>
          <w:b/>
        </w:rPr>
        <w:t>MISCELLANEOUS</w:t>
      </w:r>
    </w:p>
    <w:p w:rsidR="00AD6775" w:rsidRPr="00E73125" w:rsidRDefault="009D1883" w:rsidP="005571FA">
      <w:pPr>
        <w:pStyle w:val="level1"/>
        <w:numPr>
          <w:ilvl w:val="3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1440" w:hanging="720"/>
        <w:textAlignment w:val="auto"/>
        <w:rPr>
          <w:b/>
          <w:bCs/>
        </w:rPr>
      </w:pPr>
      <w:r w:rsidRPr="00E73125">
        <w:rPr>
          <w:b/>
          <w:bCs/>
          <w:u w:val="single"/>
        </w:rPr>
        <w:t>Council President Pro-</w:t>
      </w:r>
      <w:r w:rsidR="00AD6775" w:rsidRPr="00E73125">
        <w:rPr>
          <w:b/>
          <w:bCs/>
          <w:u w:val="single"/>
        </w:rPr>
        <w:t>Tem Mary Sheffield</w:t>
      </w:r>
      <w:r w:rsidR="00AD6775" w:rsidRPr="00E73125">
        <w:rPr>
          <w:b/>
          <w:bCs/>
        </w:rPr>
        <w:t xml:space="preserve"> </w:t>
      </w:r>
      <w:r w:rsidR="00AD6775" w:rsidRPr="00E73125">
        <w:rPr>
          <w:bCs/>
        </w:rPr>
        <w:t>submitting memorandum relative to Arden Park/</w:t>
      </w:r>
      <w:proofErr w:type="spellStart"/>
      <w:r w:rsidR="00AD6775" w:rsidRPr="00E73125">
        <w:rPr>
          <w:bCs/>
        </w:rPr>
        <w:t>Northend</w:t>
      </w:r>
      <w:proofErr w:type="spellEnd"/>
      <w:r w:rsidR="00AD6775" w:rsidRPr="00E73125">
        <w:rPr>
          <w:bCs/>
        </w:rPr>
        <w:t xml:space="preserve"> Community Park.</w:t>
      </w:r>
      <w:r w:rsidR="00E73125">
        <w:rPr>
          <w:bCs/>
        </w:rPr>
        <w:t xml:space="preserve"> </w:t>
      </w:r>
      <w:r w:rsidR="00E73125">
        <w:rPr>
          <w:b/>
        </w:rPr>
        <w:t>(REFERRED TO THE NEIGHBORHOOD AND COMMUNITY SERVICES STANDING COMMITTEE ON 7-23-20)</w:t>
      </w:r>
    </w:p>
    <w:p w:rsidR="003F6196" w:rsidRPr="00E73125" w:rsidRDefault="003F6196" w:rsidP="005571FA">
      <w:pPr>
        <w:spacing w:after="0" w:line="240" w:lineRule="auto"/>
        <w:rPr>
          <w:b/>
          <w:bCs/>
        </w:rPr>
      </w:pPr>
    </w:p>
    <w:sectPr w:rsidR="003F6196" w:rsidRPr="00E73125" w:rsidSect="00F92977">
      <w:headerReference w:type="default" r:id="rId9"/>
      <w:headerReference w:type="first" r:id="rId10"/>
      <w:pgSz w:w="12240" w:h="15840" w:code="1"/>
      <w:pgMar w:top="547" w:right="1440" w:bottom="1440" w:left="63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7" w:rsidRDefault="00EC2FC7">
      <w:pPr>
        <w:spacing w:after="0" w:line="240" w:lineRule="auto"/>
      </w:pPr>
      <w:r>
        <w:separator/>
      </w:r>
    </w:p>
  </w:endnote>
  <w:endnote w:type="continuationSeparator" w:id="0">
    <w:p w:rsidR="00EC2FC7" w:rsidRDefault="00EC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7" w:rsidRDefault="00EC2FC7">
      <w:pPr>
        <w:spacing w:after="0" w:line="240" w:lineRule="auto"/>
      </w:pPr>
      <w:r>
        <w:separator/>
      </w:r>
    </w:p>
  </w:footnote>
  <w:footnote w:type="continuationSeparator" w:id="0">
    <w:p w:rsidR="00EC2FC7" w:rsidRDefault="00EC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0" w:rsidRDefault="009569A0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7C057A">
      <w:rPr>
        <w:rStyle w:val="PageNumber"/>
        <w:rFonts w:ascii="Times New Roman" w:hAnsi="Times New Roman"/>
        <w:noProof/>
      </w:rPr>
      <w:t>3</w:t>
    </w:r>
    <w:r w:rsidRPr="00F27943">
      <w:rPr>
        <w:rStyle w:val="PageNumber"/>
        <w:rFonts w:ascii="Times New Roman" w:hAnsi="Times New Roman"/>
      </w:rPr>
      <w:fldChar w:fldCharType="end"/>
    </w:r>
  </w:p>
  <w:p w:rsidR="009569A0" w:rsidRDefault="00CA3988" w:rsidP="009569A0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D74918">
      <w:rPr>
        <w:rFonts w:ascii="Times New Roman" w:hAnsi="Times New Roman"/>
        <w:sz w:val="24"/>
        <w:szCs w:val="24"/>
      </w:rPr>
      <w:t xml:space="preserve">, </w:t>
    </w:r>
    <w:r w:rsidR="00C14468">
      <w:rPr>
        <w:rFonts w:ascii="Times New Roman" w:hAnsi="Times New Roman"/>
        <w:sz w:val="24"/>
        <w:szCs w:val="24"/>
      </w:rPr>
      <w:t>July</w:t>
    </w:r>
    <w:r w:rsidR="00162378">
      <w:rPr>
        <w:rFonts w:ascii="Times New Roman" w:hAnsi="Times New Roman"/>
        <w:sz w:val="24"/>
        <w:szCs w:val="24"/>
      </w:rPr>
      <w:t xml:space="preserve"> </w:t>
    </w:r>
    <w:r w:rsidR="000E57B3">
      <w:rPr>
        <w:rFonts w:ascii="Times New Roman" w:hAnsi="Times New Roman"/>
        <w:sz w:val="24"/>
        <w:szCs w:val="24"/>
      </w:rPr>
      <w:t>23</w:t>
    </w:r>
    <w:r w:rsidR="004F706D">
      <w:rPr>
        <w:rFonts w:ascii="Times New Roman" w:hAnsi="Times New Roman"/>
        <w:sz w:val="24"/>
        <w:szCs w:val="24"/>
      </w:rPr>
      <w:t>,</w:t>
    </w:r>
    <w:r w:rsidR="00B23CC1">
      <w:rPr>
        <w:rFonts w:ascii="Times New Roman" w:hAnsi="Times New Roman"/>
        <w:sz w:val="24"/>
        <w:szCs w:val="24"/>
      </w:rPr>
      <w:t xml:space="preserve"> 2020</w:t>
    </w:r>
  </w:p>
  <w:p w:rsidR="009569A0" w:rsidRDefault="009569A0">
    <w:pPr>
      <w:pStyle w:val="Header"/>
    </w:pPr>
  </w:p>
  <w:p w:rsidR="002056D7" w:rsidRPr="002056D7" w:rsidRDefault="002056D7" w:rsidP="002056D7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6" w:rsidRDefault="00F4170D" w:rsidP="00020266">
    <w:pPr>
      <w:pStyle w:val="Header"/>
      <w:ind w:left="-540"/>
      <w:jc w:val="center"/>
    </w:pPr>
    <w:r>
      <w:rPr>
        <w:noProof/>
      </w:rPr>
      <w:drawing>
        <wp:inline distT="0" distB="0" distL="0" distR="0" wp14:anchorId="599584FA" wp14:editId="49E518BE">
          <wp:extent cx="6510655" cy="1708567"/>
          <wp:effectExtent l="0" t="0" r="4445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6510655" cy="1708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EAE"/>
    <w:multiLevelType w:val="hybridMultilevel"/>
    <w:tmpl w:val="92FAEE4C"/>
    <w:lvl w:ilvl="0" w:tplc="CB42263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B341F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D37"/>
    <w:multiLevelType w:val="hybridMultilevel"/>
    <w:tmpl w:val="D07A76A2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1398F972">
      <w:start w:val="4"/>
      <w:numFmt w:val="decimal"/>
      <w:lvlText w:val="%2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440ED2"/>
    <w:multiLevelType w:val="hybridMultilevel"/>
    <w:tmpl w:val="66847596"/>
    <w:lvl w:ilvl="0" w:tplc="78D27F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57CA63E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E6832"/>
    <w:multiLevelType w:val="hybridMultilevel"/>
    <w:tmpl w:val="834A2E24"/>
    <w:lvl w:ilvl="0" w:tplc="C4E6530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40E49B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B0319"/>
    <w:multiLevelType w:val="hybridMultilevel"/>
    <w:tmpl w:val="14D2017A"/>
    <w:lvl w:ilvl="0" w:tplc="483A676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  <w:b w:val="0"/>
      </w:rPr>
    </w:lvl>
    <w:lvl w:ilvl="2" w:tplc="B98CC0BC">
      <w:start w:val="7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C600A3A4">
      <w:start w:val="1"/>
      <w:numFmt w:val="decimal"/>
      <w:lvlText w:val="%4."/>
      <w:lvlJc w:val="left"/>
      <w:pPr>
        <w:ind w:left="405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AE328C"/>
    <w:multiLevelType w:val="hybridMultilevel"/>
    <w:tmpl w:val="171A97C8"/>
    <w:lvl w:ilvl="0" w:tplc="3C74AE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DF6"/>
    <w:multiLevelType w:val="hybridMultilevel"/>
    <w:tmpl w:val="61E61D3C"/>
    <w:lvl w:ilvl="0" w:tplc="0A48C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486"/>
    <w:multiLevelType w:val="hybridMultilevel"/>
    <w:tmpl w:val="595A5F1C"/>
    <w:lvl w:ilvl="0" w:tplc="FB0A4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1"/>
    <w:rsid w:val="00003B43"/>
    <w:rsid w:val="00004CE6"/>
    <w:rsid w:val="00005CF0"/>
    <w:rsid w:val="00006EF2"/>
    <w:rsid w:val="000073C4"/>
    <w:rsid w:val="00012061"/>
    <w:rsid w:val="000125F5"/>
    <w:rsid w:val="00013315"/>
    <w:rsid w:val="0001426A"/>
    <w:rsid w:val="000153EF"/>
    <w:rsid w:val="00016240"/>
    <w:rsid w:val="000174C9"/>
    <w:rsid w:val="00020266"/>
    <w:rsid w:val="000210FF"/>
    <w:rsid w:val="00021A45"/>
    <w:rsid w:val="0002254E"/>
    <w:rsid w:val="000248BA"/>
    <w:rsid w:val="0002567E"/>
    <w:rsid w:val="00025F5C"/>
    <w:rsid w:val="00027A8F"/>
    <w:rsid w:val="00030D98"/>
    <w:rsid w:val="00036AA2"/>
    <w:rsid w:val="00042129"/>
    <w:rsid w:val="00042EFE"/>
    <w:rsid w:val="00043D8D"/>
    <w:rsid w:val="00051038"/>
    <w:rsid w:val="00052C35"/>
    <w:rsid w:val="00053648"/>
    <w:rsid w:val="00054D5A"/>
    <w:rsid w:val="00056C38"/>
    <w:rsid w:val="00060CBA"/>
    <w:rsid w:val="00061D02"/>
    <w:rsid w:val="00065042"/>
    <w:rsid w:val="000656B3"/>
    <w:rsid w:val="00065A58"/>
    <w:rsid w:val="00070164"/>
    <w:rsid w:val="00070B29"/>
    <w:rsid w:val="0007142F"/>
    <w:rsid w:val="000746A7"/>
    <w:rsid w:val="000765C2"/>
    <w:rsid w:val="00076783"/>
    <w:rsid w:val="0007737D"/>
    <w:rsid w:val="00080B80"/>
    <w:rsid w:val="00081765"/>
    <w:rsid w:val="000827F6"/>
    <w:rsid w:val="00082C17"/>
    <w:rsid w:val="0008395E"/>
    <w:rsid w:val="0008488B"/>
    <w:rsid w:val="00084DBB"/>
    <w:rsid w:val="00091C7A"/>
    <w:rsid w:val="00092070"/>
    <w:rsid w:val="0009277E"/>
    <w:rsid w:val="000937BB"/>
    <w:rsid w:val="0009405B"/>
    <w:rsid w:val="0009683A"/>
    <w:rsid w:val="000973CC"/>
    <w:rsid w:val="000A0380"/>
    <w:rsid w:val="000A29E2"/>
    <w:rsid w:val="000A478F"/>
    <w:rsid w:val="000B1453"/>
    <w:rsid w:val="000B58E0"/>
    <w:rsid w:val="000C2E47"/>
    <w:rsid w:val="000C3B5C"/>
    <w:rsid w:val="000C7A21"/>
    <w:rsid w:val="000D3381"/>
    <w:rsid w:val="000D5AEE"/>
    <w:rsid w:val="000D621A"/>
    <w:rsid w:val="000D63DD"/>
    <w:rsid w:val="000D7BB4"/>
    <w:rsid w:val="000E01F4"/>
    <w:rsid w:val="000E02A3"/>
    <w:rsid w:val="000E03BC"/>
    <w:rsid w:val="000E13A2"/>
    <w:rsid w:val="000E152C"/>
    <w:rsid w:val="000E1730"/>
    <w:rsid w:val="000E203C"/>
    <w:rsid w:val="000E43F9"/>
    <w:rsid w:val="000E57B3"/>
    <w:rsid w:val="000E6366"/>
    <w:rsid w:val="000E76C0"/>
    <w:rsid w:val="000F0897"/>
    <w:rsid w:val="000F1475"/>
    <w:rsid w:val="000F1FEC"/>
    <w:rsid w:val="000F2B46"/>
    <w:rsid w:val="000F2E52"/>
    <w:rsid w:val="000F3F73"/>
    <w:rsid w:val="000F7E2E"/>
    <w:rsid w:val="001013AF"/>
    <w:rsid w:val="00102769"/>
    <w:rsid w:val="00104E97"/>
    <w:rsid w:val="001073C2"/>
    <w:rsid w:val="001100BF"/>
    <w:rsid w:val="00111D3F"/>
    <w:rsid w:val="00111F8C"/>
    <w:rsid w:val="001167BE"/>
    <w:rsid w:val="00116A62"/>
    <w:rsid w:val="00117AAF"/>
    <w:rsid w:val="00123736"/>
    <w:rsid w:val="001243EF"/>
    <w:rsid w:val="00124E1A"/>
    <w:rsid w:val="00125F28"/>
    <w:rsid w:val="00126627"/>
    <w:rsid w:val="0012762D"/>
    <w:rsid w:val="001309DA"/>
    <w:rsid w:val="0013389A"/>
    <w:rsid w:val="001340A2"/>
    <w:rsid w:val="001354B1"/>
    <w:rsid w:val="0013616A"/>
    <w:rsid w:val="001374E1"/>
    <w:rsid w:val="0014736D"/>
    <w:rsid w:val="00152AA3"/>
    <w:rsid w:val="00154BA9"/>
    <w:rsid w:val="00161CAE"/>
    <w:rsid w:val="00162378"/>
    <w:rsid w:val="0016463D"/>
    <w:rsid w:val="0016640E"/>
    <w:rsid w:val="00166EE8"/>
    <w:rsid w:val="001674C5"/>
    <w:rsid w:val="001678D0"/>
    <w:rsid w:val="00167A06"/>
    <w:rsid w:val="00171894"/>
    <w:rsid w:val="00171DAD"/>
    <w:rsid w:val="00172A02"/>
    <w:rsid w:val="00180A99"/>
    <w:rsid w:val="00181063"/>
    <w:rsid w:val="00181FFB"/>
    <w:rsid w:val="00182FDC"/>
    <w:rsid w:val="001830C4"/>
    <w:rsid w:val="00183E99"/>
    <w:rsid w:val="001866C3"/>
    <w:rsid w:val="00186B5C"/>
    <w:rsid w:val="00191BE5"/>
    <w:rsid w:val="0019331A"/>
    <w:rsid w:val="00194089"/>
    <w:rsid w:val="00197C2B"/>
    <w:rsid w:val="001A2E43"/>
    <w:rsid w:val="001A42FC"/>
    <w:rsid w:val="001A7243"/>
    <w:rsid w:val="001A79C0"/>
    <w:rsid w:val="001A7BF8"/>
    <w:rsid w:val="001B186D"/>
    <w:rsid w:val="001B5798"/>
    <w:rsid w:val="001B6C0D"/>
    <w:rsid w:val="001C34F5"/>
    <w:rsid w:val="001C44BD"/>
    <w:rsid w:val="001C4520"/>
    <w:rsid w:val="001C4FFA"/>
    <w:rsid w:val="001C5DFE"/>
    <w:rsid w:val="001D1043"/>
    <w:rsid w:val="001D29B8"/>
    <w:rsid w:val="001D46AB"/>
    <w:rsid w:val="001D7D40"/>
    <w:rsid w:val="001E27B4"/>
    <w:rsid w:val="001E3A94"/>
    <w:rsid w:val="001E3B7E"/>
    <w:rsid w:val="001E4264"/>
    <w:rsid w:val="001E4CBD"/>
    <w:rsid w:val="001F1843"/>
    <w:rsid w:val="001F282A"/>
    <w:rsid w:val="001F2BE9"/>
    <w:rsid w:val="001F322F"/>
    <w:rsid w:val="001F5EA7"/>
    <w:rsid w:val="001F6D6D"/>
    <w:rsid w:val="001F6F45"/>
    <w:rsid w:val="001F7428"/>
    <w:rsid w:val="002012DC"/>
    <w:rsid w:val="00202156"/>
    <w:rsid w:val="002056D7"/>
    <w:rsid w:val="00205CC0"/>
    <w:rsid w:val="00210B17"/>
    <w:rsid w:val="00211D2A"/>
    <w:rsid w:val="00211E2F"/>
    <w:rsid w:val="00214050"/>
    <w:rsid w:val="002147D3"/>
    <w:rsid w:val="00215CF4"/>
    <w:rsid w:val="00216B5B"/>
    <w:rsid w:val="00224D9E"/>
    <w:rsid w:val="00230BE5"/>
    <w:rsid w:val="002341E7"/>
    <w:rsid w:val="00235A54"/>
    <w:rsid w:val="00236A61"/>
    <w:rsid w:val="00236EE2"/>
    <w:rsid w:val="002378C8"/>
    <w:rsid w:val="00240156"/>
    <w:rsid w:val="002424FE"/>
    <w:rsid w:val="00244767"/>
    <w:rsid w:val="00244DFB"/>
    <w:rsid w:val="00245663"/>
    <w:rsid w:val="0024769C"/>
    <w:rsid w:val="00250201"/>
    <w:rsid w:val="00250FB1"/>
    <w:rsid w:val="0025135F"/>
    <w:rsid w:val="002520DD"/>
    <w:rsid w:val="00252D43"/>
    <w:rsid w:val="00255184"/>
    <w:rsid w:val="002560B1"/>
    <w:rsid w:val="00260553"/>
    <w:rsid w:val="00261436"/>
    <w:rsid w:val="0026262A"/>
    <w:rsid w:val="00265B2D"/>
    <w:rsid w:val="00265C0E"/>
    <w:rsid w:val="002670F9"/>
    <w:rsid w:val="002672A5"/>
    <w:rsid w:val="00270701"/>
    <w:rsid w:val="00270C6B"/>
    <w:rsid w:val="00271ABA"/>
    <w:rsid w:val="00273B33"/>
    <w:rsid w:val="002750C7"/>
    <w:rsid w:val="0027547B"/>
    <w:rsid w:val="002756BE"/>
    <w:rsid w:val="0027575B"/>
    <w:rsid w:val="00277C0B"/>
    <w:rsid w:val="00280DEE"/>
    <w:rsid w:val="00284D7E"/>
    <w:rsid w:val="00285D1B"/>
    <w:rsid w:val="00291BFF"/>
    <w:rsid w:val="002921CF"/>
    <w:rsid w:val="002935DB"/>
    <w:rsid w:val="002949D3"/>
    <w:rsid w:val="00294F1F"/>
    <w:rsid w:val="00297F9F"/>
    <w:rsid w:val="002A0D4D"/>
    <w:rsid w:val="002A2470"/>
    <w:rsid w:val="002A24CB"/>
    <w:rsid w:val="002A453C"/>
    <w:rsid w:val="002A47CB"/>
    <w:rsid w:val="002A5019"/>
    <w:rsid w:val="002A5B50"/>
    <w:rsid w:val="002A6124"/>
    <w:rsid w:val="002A6670"/>
    <w:rsid w:val="002A67B0"/>
    <w:rsid w:val="002B0E4C"/>
    <w:rsid w:val="002B1284"/>
    <w:rsid w:val="002B1C38"/>
    <w:rsid w:val="002B7035"/>
    <w:rsid w:val="002B7763"/>
    <w:rsid w:val="002C01B6"/>
    <w:rsid w:val="002C3265"/>
    <w:rsid w:val="002C5E09"/>
    <w:rsid w:val="002D2874"/>
    <w:rsid w:val="002D3A3F"/>
    <w:rsid w:val="002D43C9"/>
    <w:rsid w:val="002D4BCE"/>
    <w:rsid w:val="002D4D36"/>
    <w:rsid w:val="002D7B1C"/>
    <w:rsid w:val="002D7E54"/>
    <w:rsid w:val="002E1360"/>
    <w:rsid w:val="002E24EE"/>
    <w:rsid w:val="002E28DA"/>
    <w:rsid w:val="002E358B"/>
    <w:rsid w:val="002E3BCA"/>
    <w:rsid w:val="002E439E"/>
    <w:rsid w:val="002E714B"/>
    <w:rsid w:val="002E768A"/>
    <w:rsid w:val="002E7DAC"/>
    <w:rsid w:val="002E7E0D"/>
    <w:rsid w:val="002F07EB"/>
    <w:rsid w:val="002F39C4"/>
    <w:rsid w:val="002F4334"/>
    <w:rsid w:val="002F6E71"/>
    <w:rsid w:val="002F7E68"/>
    <w:rsid w:val="00302305"/>
    <w:rsid w:val="003028E9"/>
    <w:rsid w:val="00303B9E"/>
    <w:rsid w:val="00303CE4"/>
    <w:rsid w:val="003054BE"/>
    <w:rsid w:val="0031095D"/>
    <w:rsid w:val="00310E9A"/>
    <w:rsid w:val="00311496"/>
    <w:rsid w:val="00312461"/>
    <w:rsid w:val="00312A8F"/>
    <w:rsid w:val="00312FC4"/>
    <w:rsid w:val="003139D2"/>
    <w:rsid w:val="003150CE"/>
    <w:rsid w:val="00317CC8"/>
    <w:rsid w:val="0032064E"/>
    <w:rsid w:val="00323178"/>
    <w:rsid w:val="0032322B"/>
    <w:rsid w:val="0032343F"/>
    <w:rsid w:val="003236F1"/>
    <w:rsid w:val="00323E04"/>
    <w:rsid w:val="00325079"/>
    <w:rsid w:val="00325E7B"/>
    <w:rsid w:val="00326189"/>
    <w:rsid w:val="00326241"/>
    <w:rsid w:val="00326C1E"/>
    <w:rsid w:val="00330304"/>
    <w:rsid w:val="0033361F"/>
    <w:rsid w:val="00336D20"/>
    <w:rsid w:val="003371E6"/>
    <w:rsid w:val="003432CD"/>
    <w:rsid w:val="003436DA"/>
    <w:rsid w:val="00344305"/>
    <w:rsid w:val="00345241"/>
    <w:rsid w:val="00345610"/>
    <w:rsid w:val="00346747"/>
    <w:rsid w:val="003536C4"/>
    <w:rsid w:val="0035381F"/>
    <w:rsid w:val="00353E47"/>
    <w:rsid w:val="003540BB"/>
    <w:rsid w:val="003555FF"/>
    <w:rsid w:val="00357427"/>
    <w:rsid w:val="003576EE"/>
    <w:rsid w:val="003649BD"/>
    <w:rsid w:val="00365189"/>
    <w:rsid w:val="00366115"/>
    <w:rsid w:val="0036758A"/>
    <w:rsid w:val="00371406"/>
    <w:rsid w:val="00373A24"/>
    <w:rsid w:val="00373AC7"/>
    <w:rsid w:val="003767E1"/>
    <w:rsid w:val="00384471"/>
    <w:rsid w:val="00385871"/>
    <w:rsid w:val="003864B8"/>
    <w:rsid w:val="00390352"/>
    <w:rsid w:val="003918EA"/>
    <w:rsid w:val="00392742"/>
    <w:rsid w:val="00393755"/>
    <w:rsid w:val="00393C8F"/>
    <w:rsid w:val="00394C98"/>
    <w:rsid w:val="00395C7E"/>
    <w:rsid w:val="003A1648"/>
    <w:rsid w:val="003A377B"/>
    <w:rsid w:val="003A556C"/>
    <w:rsid w:val="003A6CDF"/>
    <w:rsid w:val="003A6FA5"/>
    <w:rsid w:val="003A7F42"/>
    <w:rsid w:val="003B099F"/>
    <w:rsid w:val="003B0C54"/>
    <w:rsid w:val="003B148D"/>
    <w:rsid w:val="003B2C8E"/>
    <w:rsid w:val="003B3328"/>
    <w:rsid w:val="003B482E"/>
    <w:rsid w:val="003B5968"/>
    <w:rsid w:val="003B5F11"/>
    <w:rsid w:val="003B62B6"/>
    <w:rsid w:val="003C44D2"/>
    <w:rsid w:val="003C4CF6"/>
    <w:rsid w:val="003C589E"/>
    <w:rsid w:val="003C5FB3"/>
    <w:rsid w:val="003D05B1"/>
    <w:rsid w:val="003D0965"/>
    <w:rsid w:val="003D0BD3"/>
    <w:rsid w:val="003D20DE"/>
    <w:rsid w:val="003D2798"/>
    <w:rsid w:val="003D34CF"/>
    <w:rsid w:val="003D7A89"/>
    <w:rsid w:val="003E2F5F"/>
    <w:rsid w:val="003E4A21"/>
    <w:rsid w:val="003E581A"/>
    <w:rsid w:val="003E5D0C"/>
    <w:rsid w:val="003E7076"/>
    <w:rsid w:val="003F010C"/>
    <w:rsid w:val="003F0608"/>
    <w:rsid w:val="003F5933"/>
    <w:rsid w:val="003F5E9E"/>
    <w:rsid w:val="003F6196"/>
    <w:rsid w:val="003F755E"/>
    <w:rsid w:val="0040116F"/>
    <w:rsid w:val="00401A1E"/>
    <w:rsid w:val="0040213B"/>
    <w:rsid w:val="00406A1A"/>
    <w:rsid w:val="00406A77"/>
    <w:rsid w:val="00416862"/>
    <w:rsid w:val="004204E1"/>
    <w:rsid w:val="00423E28"/>
    <w:rsid w:val="00425033"/>
    <w:rsid w:val="004270E5"/>
    <w:rsid w:val="0042717F"/>
    <w:rsid w:val="0043049E"/>
    <w:rsid w:val="00431CEE"/>
    <w:rsid w:val="00431DC8"/>
    <w:rsid w:val="00433A65"/>
    <w:rsid w:val="0044018D"/>
    <w:rsid w:val="00443158"/>
    <w:rsid w:val="0044683A"/>
    <w:rsid w:val="0044695C"/>
    <w:rsid w:val="004470CF"/>
    <w:rsid w:val="00450058"/>
    <w:rsid w:val="00456DCF"/>
    <w:rsid w:val="00460CAE"/>
    <w:rsid w:val="0046207E"/>
    <w:rsid w:val="00462EF2"/>
    <w:rsid w:val="0046493D"/>
    <w:rsid w:val="00467A5F"/>
    <w:rsid w:val="004723D7"/>
    <w:rsid w:val="0047287E"/>
    <w:rsid w:val="00472BF6"/>
    <w:rsid w:val="004751AC"/>
    <w:rsid w:val="00477205"/>
    <w:rsid w:val="00480BE7"/>
    <w:rsid w:val="004834BE"/>
    <w:rsid w:val="004850C6"/>
    <w:rsid w:val="00485810"/>
    <w:rsid w:val="004869C4"/>
    <w:rsid w:val="00490FF8"/>
    <w:rsid w:val="00494839"/>
    <w:rsid w:val="004953F1"/>
    <w:rsid w:val="004A1735"/>
    <w:rsid w:val="004A3695"/>
    <w:rsid w:val="004A43F6"/>
    <w:rsid w:val="004A7000"/>
    <w:rsid w:val="004B11AE"/>
    <w:rsid w:val="004B136A"/>
    <w:rsid w:val="004B283A"/>
    <w:rsid w:val="004B45D3"/>
    <w:rsid w:val="004B5A1B"/>
    <w:rsid w:val="004B60BC"/>
    <w:rsid w:val="004B7A99"/>
    <w:rsid w:val="004C0B63"/>
    <w:rsid w:val="004C1D4F"/>
    <w:rsid w:val="004C28EC"/>
    <w:rsid w:val="004C2C1E"/>
    <w:rsid w:val="004C54D7"/>
    <w:rsid w:val="004D012C"/>
    <w:rsid w:val="004D0A34"/>
    <w:rsid w:val="004D17F9"/>
    <w:rsid w:val="004D2519"/>
    <w:rsid w:val="004D2D97"/>
    <w:rsid w:val="004D40D9"/>
    <w:rsid w:val="004D44CE"/>
    <w:rsid w:val="004D505A"/>
    <w:rsid w:val="004D548C"/>
    <w:rsid w:val="004D6E93"/>
    <w:rsid w:val="004D7698"/>
    <w:rsid w:val="004E00AA"/>
    <w:rsid w:val="004E0C6C"/>
    <w:rsid w:val="004E1802"/>
    <w:rsid w:val="004E3EEE"/>
    <w:rsid w:val="004E3F35"/>
    <w:rsid w:val="004E5427"/>
    <w:rsid w:val="004E6085"/>
    <w:rsid w:val="004E6CE4"/>
    <w:rsid w:val="004E71D2"/>
    <w:rsid w:val="004F2225"/>
    <w:rsid w:val="004F30F8"/>
    <w:rsid w:val="004F53C2"/>
    <w:rsid w:val="004F5EA2"/>
    <w:rsid w:val="004F706D"/>
    <w:rsid w:val="0050331F"/>
    <w:rsid w:val="0050482A"/>
    <w:rsid w:val="00506DD7"/>
    <w:rsid w:val="005111C7"/>
    <w:rsid w:val="005111FD"/>
    <w:rsid w:val="005157C7"/>
    <w:rsid w:val="00522CB7"/>
    <w:rsid w:val="00523C4E"/>
    <w:rsid w:val="00527D24"/>
    <w:rsid w:val="005306EB"/>
    <w:rsid w:val="00531D59"/>
    <w:rsid w:val="00533785"/>
    <w:rsid w:val="00533862"/>
    <w:rsid w:val="00534373"/>
    <w:rsid w:val="005343FF"/>
    <w:rsid w:val="00541143"/>
    <w:rsid w:val="00542E0B"/>
    <w:rsid w:val="005437E3"/>
    <w:rsid w:val="0055033C"/>
    <w:rsid w:val="00550B79"/>
    <w:rsid w:val="005571FA"/>
    <w:rsid w:val="005576C5"/>
    <w:rsid w:val="00561BE5"/>
    <w:rsid w:val="00561E9E"/>
    <w:rsid w:val="005630BB"/>
    <w:rsid w:val="005633DE"/>
    <w:rsid w:val="0056398F"/>
    <w:rsid w:val="005647D3"/>
    <w:rsid w:val="00565D57"/>
    <w:rsid w:val="00566085"/>
    <w:rsid w:val="0056638D"/>
    <w:rsid w:val="00570129"/>
    <w:rsid w:val="00571761"/>
    <w:rsid w:val="00575126"/>
    <w:rsid w:val="0057641D"/>
    <w:rsid w:val="00576BD8"/>
    <w:rsid w:val="005802ED"/>
    <w:rsid w:val="00585DC4"/>
    <w:rsid w:val="00586B99"/>
    <w:rsid w:val="00590833"/>
    <w:rsid w:val="005908BC"/>
    <w:rsid w:val="0059340A"/>
    <w:rsid w:val="00594DBC"/>
    <w:rsid w:val="00596340"/>
    <w:rsid w:val="00596B0E"/>
    <w:rsid w:val="0059767F"/>
    <w:rsid w:val="005A0D2E"/>
    <w:rsid w:val="005A6C06"/>
    <w:rsid w:val="005A7529"/>
    <w:rsid w:val="005B07B2"/>
    <w:rsid w:val="005B0CC3"/>
    <w:rsid w:val="005B2E9C"/>
    <w:rsid w:val="005B3689"/>
    <w:rsid w:val="005B4787"/>
    <w:rsid w:val="005B6E13"/>
    <w:rsid w:val="005B76AB"/>
    <w:rsid w:val="005B7D99"/>
    <w:rsid w:val="005C0362"/>
    <w:rsid w:val="005C0BCF"/>
    <w:rsid w:val="005C169B"/>
    <w:rsid w:val="005C1C63"/>
    <w:rsid w:val="005C443C"/>
    <w:rsid w:val="005C4608"/>
    <w:rsid w:val="005C4CA9"/>
    <w:rsid w:val="005C4EE2"/>
    <w:rsid w:val="005C5D64"/>
    <w:rsid w:val="005C653D"/>
    <w:rsid w:val="005C670F"/>
    <w:rsid w:val="005C69A3"/>
    <w:rsid w:val="005D0D0A"/>
    <w:rsid w:val="005D413E"/>
    <w:rsid w:val="005D6E39"/>
    <w:rsid w:val="005D7236"/>
    <w:rsid w:val="005E0136"/>
    <w:rsid w:val="005E2801"/>
    <w:rsid w:val="005E39C3"/>
    <w:rsid w:val="005E6BBE"/>
    <w:rsid w:val="005E6D9C"/>
    <w:rsid w:val="005E716C"/>
    <w:rsid w:val="005E728E"/>
    <w:rsid w:val="005E7C93"/>
    <w:rsid w:val="005F0531"/>
    <w:rsid w:val="005F0F45"/>
    <w:rsid w:val="005F30FB"/>
    <w:rsid w:val="005F6EDB"/>
    <w:rsid w:val="005F7387"/>
    <w:rsid w:val="005F7639"/>
    <w:rsid w:val="0060124E"/>
    <w:rsid w:val="00603777"/>
    <w:rsid w:val="00605B4D"/>
    <w:rsid w:val="0060655B"/>
    <w:rsid w:val="00611CF0"/>
    <w:rsid w:val="00612D87"/>
    <w:rsid w:val="00614A5E"/>
    <w:rsid w:val="0061588B"/>
    <w:rsid w:val="00617730"/>
    <w:rsid w:val="0062310C"/>
    <w:rsid w:val="00623CFC"/>
    <w:rsid w:val="006244B0"/>
    <w:rsid w:val="0062761F"/>
    <w:rsid w:val="00630DFF"/>
    <w:rsid w:val="0063124D"/>
    <w:rsid w:val="006315B2"/>
    <w:rsid w:val="0063214B"/>
    <w:rsid w:val="00633A41"/>
    <w:rsid w:val="00635957"/>
    <w:rsid w:val="00635BA3"/>
    <w:rsid w:val="00637CC6"/>
    <w:rsid w:val="00642E12"/>
    <w:rsid w:val="00645A51"/>
    <w:rsid w:val="006464DB"/>
    <w:rsid w:val="00652510"/>
    <w:rsid w:val="00652C88"/>
    <w:rsid w:val="00656349"/>
    <w:rsid w:val="0065715D"/>
    <w:rsid w:val="00660ADE"/>
    <w:rsid w:val="00661DEB"/>
    <w:rsid w:val="00662998"/>
    <w:rsid w:val="00662CF7"/>
    <w:rsid w:val="006631C8"/>
    <w:rsid w:val="00663C64"/>
    <w:rsid w:val="0066502C"/>
    <w:rsid w:val="00666098"/>
    <w:rsid w:val="0066770E"/>
    <w:rsid w:val="00667B13"/>
    <w:rsid w:val="006708AF"/>
    <w:rsid w:val="00670D37"/>
    <w:rsid w:val="00670E0A"/>
    <w:rsid w:val="006727CB"/>
    <w:rsid w:val="00673249"/>
    <w:rsid w:val="00674210"/>
    <w:rsid w:val="0067707A"/>
    <w:rsid w:val="00681A62"/>
    <w:rsid w:val="00682AE6"/>
    <w:rsid w:val="00682BB6"/>
    <w:rsid w:val="00682E8A"/>
    <w:rsid w:val="006856AF"/>
    <w:rsid w:val="00687E2D"/>
    <w:rsid w:val="0069001A"/>
    <w:rsid w:val="0069732C"/>
    <w:rsid w:val="006975C7"/>
    <w:rsid w:val="006A2E02"/>
    <w:rsid w:val="006A30A7"/>
    <w:rsid w:val="006A430C"/>
    <w:rsid w:val="006A5AFA"/>
    <w:rsid w:val="006B01F0"/>
    <w:rsid w:val="006B027D"/>
    <w:rsid w:val="006B1FD4"/>
    <w:rsid w:val="006B2CE0"/>
    <w:rsid w:val="006B38E5"/>
    <w:rsid w:val="006B484B"/>
    <w:rsid w:val="006B4E4C"/>
    <w:rsid w:val="006B66BD"/>
    <w:rsid w:val="006C28E7"/>
    <w:rsid w:val="006C73E6"/>
    <w:rsid w:val="006D68C2"/>
    <w:rsid w:val="006D7D8D"/>
    <w:rsid w:val="006E0CD3"/>
    <w:rsid w:val="006E1F83"/>
    <w:rsid w:val="006E3705"/>
    <w:rsid w:val="006E43AD"/>
    <w:rsid w:val="006E52F0"/>
    <w:rsid w:val="006E5725"/>
    <w:rsid w:val="006E6124"/>
    <w:rsid w:val="006E70A8"/>
    <w:rsid w:val="006E762F"/>
    <w:rsid w:val="006F158B"/>
    <w:rsid w:val="006F2BAE"/>
    <w:rsid w:val="006F38DA"/>
    <w:rsid w:val="006F3E67"/>
    <w:rsid w:val="006F467C"/>
    <w:rsid w:val="006F4808"/>
    <w:rsid w:val="006F5316"/>
    <w:rsid w:val="006F5F64"/>
    <w:rsid w:val="006F5F99"/>
    <w:rsid w:val="006F6292"/>
    <w:rsid w:val="006F62F8"/>
    <w:rsid w:val="006F72D3"/>
    <w:rsid w:val="006F736A"/>
    <w:rsid w:val="006F756B"/>
    <w:rsid w:val="006F7F1A"/>
    <w:rsid w:val="00700165"/>
    <w:rsid w:val="00700896"/>
    <w:rsid w:val="0070299A"/>
    <w:rsid w:val="007046F6"/>
    <w:rsid w:val="00704C6C"/>
    <w:rsid w:val="00705BB7"/>
    <w:rsid w:val="007073C2"/>
    <w:rsid w:val="0070758D"/>
    <w:rsid w:val="00707887"/>
    <w:rsid w:val="00710B0D"/>
    <w:rsid w:val="00711932"/>
    <w:rsid w:val="00714134"/>
    <w:rsid w:val="00715BED"/>
    <w:rsid w:val="00716518"/>
    <w:rsid w:val="00716AB3"/>
    <w:rsid w:val="0071716D"/>
    <w:rsid w:val="0072320F"/>
    <w:rsid w:val="00723D74"/>
    <w:rsid w:val="0072411C"/>
    <w:rsid w:val="00725A28"/>
    <w:rsid w:val="00727E52"/>
    <w:rsid w:val="007305E5"/>
    <w:rsid w:val="0073097E"/>
    <w:rsid w:val="007329B1"/>
    <w:rsid w:val="007335DB"/>
    <w:rsid w:val="00734811"/>
    <w:rsid w:val="00736683"/>
    <w:rsid w:val="00736B2B"/>
    <w:rsid w:val="00737DDA"/>
    <w:rsid w:val="007410AD"/>
    <w:rsid w:val="007412A5"/>
    <w:rsid w:val="00743584"/>
    <w:rsid w:val="00745973"/>
    <w:rsid w:val="00746387"/>
    <w:rsid w:val="00750D60"/>
    <w:rsid w:val="00751D46"/>
    <w:rsid w:val="00753364"/>
    <w:rsid w:val="00754545"/>
    <w:rsid w:val="007570B7"/>
    <w:rsid w:val="007574B5"/>
    <w:rsid w:val="007574C4"/>
    <w:rsid w:val="007627C7"/>
    <w:rsid w:val="00763F20"/>
    <w:rsid w:val="00764D28"/>
    <w:rsid w:val="00765039"/>
    <w:rsid w:val="00767DBC"/>
    <w:rsid w:val="0077171E"/>
    <w:rsid w:val="00773BCF"/>
    <w:rsid w:val="0077519A"/>
    <w:rsid w:val="0077662C"/>
    <w:rsid w:val="0078013E"/>
    <w:rsid w:val="00780B2B"/>
    <w:rsid w:val="00780F73"/>
    <w:rsid w:val="0078156F"/>
    <w:rsid w:val="00783E09"/>
    <w:rsid w:val="0078486E"/>
    <w:rsid w:val="007871B6"/>
    <w:rsid w:val="007907A8"/>
    <w:rsid w:val="00790C88"/>
    <w:rsid w:val="00790CBD"/>
    <w:rsid w:val="00790FAC"/>
    <w:rsid w:val="0079111F"/>
    <w:rsid w:val="00792E5C"/>
    <w:rsid w:val="0079308A"/>
    <w:rsid w:val="007950AF"/>
    <w:rsid w:val="007968EE"/>
    <w:rsid w:val="00796CC5"/>
    <w:rsid w:val="00797104"/>
    <w:rsid w:val="00797F90"/>
    <w:rsid w:val="007A2D1A"/>
    <w:rsid w:val="007A469B"/>
    <w:rsid w:val="007A57DE"/>
    <w:rsid w:val="007A6A69"/>
    <w:rsid w:val="007A7779"/>
    <w:rsid w:val="007B0A63"/>
    <w:rsid w:val="007B1375"/>
    <w:rsid w:val="007B36C1"/>
    <w:rsid w:val="007B5231"/>
    <w:rsid w:val="007B58CD"/>
    <w:rsid w:val="007B5A33"/>
    <w:rsid w:val="007B7C5C"/>
    <w:rsid w:val="007C057A"/>
    <w:rsid w:val="007C70D3"/>
    <w:rsid w:val="007C7498"/>
    <w:rsid w:val="007C7910"/>
    <w:rsid w:val="007D081A"/>
    <w:rsid w:val="007D17BC"/>
    <w:rsid w:val="007D205B"/>
    <w:rsid w:val="007D48DD"/>
    <w:rsid w:val="007E1EDF"/>
    <w:rsid w:val="007E2304"/>
    <w:rsid w:val="007E52BF"/>
    <w:rsid w:val="007E71BE"/>
    <w:rsid w:val="007E7938"/>
    <w:rsid w:val="007F0BE9"/>
    <w:rsid w:val="007F0CAB"/>
    <w:rsid w:val="007F181C"/>
    <w:rsid w:val="007F2059"/>
    <w:rsid w:val="007F3CC1"/>
    <w:rsid w:val="007F5197"/>
    <w:rsid w:val="00804513"/>
    <w:rsid w:val="00804861"/>
    <w:rsid w:val="00806908"/>
    <w:rsid w:val="00806A62"/>
    <w:rsid w:val="008103AA"/>
    <w:rsid w:val="00814C08"/>
    <w:rsid w:val="008151F5"/>
    <w:rsid w:val="008173FC"/>
    <w:rsid w:val="00817C1C"/>
    <w:rsid w:val="00820866"/>
    <w:rsid w:val="008232EE"/>
    <w:rsid w:val="0082372D"/>
    <w:rsid w:val="0082496D"/>
    <w:rsid w:val="00831BBF"/>
    <w:rsid w:val="00832B6D"/>
    <w:rsid w:val="00834A75"/>
    <w:rsid w:val="008355C6"/>
    <w:rsid w:val="008368B8"/>
    <w:rsid w:val="00837242"/>
    <w:rsid w:val="00837597"/>
    <w:rsid w:val="008403B4"/>
    <w:rsid w:val="00842602"/>
    <w:rsid w:val="00842992"/>
    <w:rsid w:val="008431EA"/>
    <w:rsid w:val="00843D0F"/>
    <w:rsid w:val="00845D07"/>
    <w:rsid w:val="00850CB8"/>
    <w:rsid w:val="0085352B"/>
    <w:rsid w:val="008538E5"/>
    <w:rsid w:val="00854F89"/>
    <w:rsid w:val="0085560C"/>
    <w:rsid w:val="00855A3F"/>
    <w:rsid w:val="00855A9A"/>
    <w:rsid w:val="00855E30"/>
    <w:rsid w:val="00860602"/>
    <w:rsid w:val="00861DCE"/>
    <w:rsid w:val="00862E06"/>
    <w:rsid w:val="00866639"/>
    <w:rsid w:val="008675DB"/>
    <w:rsid w:val="0087023F"/>
    <w:rsid w:val="00871445"/>
    <w:rsid w:val="00875568"/>
    <w:rsid w:val="00876028"/>
    <w:rsid w:val="00881A61"/>
    <w:rsid w:val="0088215C"/>
    <w:rsid w:val="00887B45"/>
    <w:rsid w:val="008913CF"/>
    <w:rsid w:val="008918AD"/>
    <w:rsid w:val="008958EF"/>
    <w:rsid w:val="00896D46"/>
    <w:rsid w:val="008A2CB9"/>
    <w:rsid w:val="008A30C9"/>
    <w:rsid w:val="008A77D1"/>
    <w:rsid w:val="008B039F"/>
    <w:rsid w:val="008B106A"/>
    <w:rsid w:val="008B2EDB"/>
    <w:rsid w:val="008B33A9"/>
    <w:rsid w:val="008B5AAF"/>
    <w:rsid w:val="008C0F11"/>
    <w:rsid w:val="008C3CFA"/>
    <w:rsid w:val="008C4EF7"/>
    <w:rsid w:val="008D0830"/>
    <w:rsid w:val="008D09C5"/>
    <w:rsid w:val="008D0E4B"/>
    <w:rsid w:val="008D12C4"/>
    <w:rsid w:val="008D1D58"/>
    <w:rsid w:val="008D2B7E"/>
    <w:rsid w:val="008D31BB"/>
    <w:rsid w:val="008D49E6"/>
    <w:rsid w:val="008D660F"/>
    <w:rsid w:val="008E0262"/>
    <w:rsid w:val="008E0F17"/>
    <w:rsid w:val="008E1CA4"/>
    <w:rsid w:val="008E3048"/>
    <w:rsid w:val="008E68A2"/>
    <w:rsid w:val="008F00C9"/>
    <w:rsid w:val="008F0328"/>
    <w:rsid w:val="008F1142"/>
    <w:rsid w:val="008F4706"/>
    <w:rsid w:val="008F57F6"/>
    <w:rsid w:val="008F6AFB"/>
    <w:rsid w:val="00903030"/>
    <w:rsid w:val="00904166"/>
    <w:rsid w:val="00906044"/>
    <w:rsid w:val="00906CA5"/>
    <w:rsid w:val="00910923"/>
    <w:rsid w:val="00911560"/>
    <w:rsid w:val="00913271"/>
    <w:rsid w:val="009162E7"/>
    <w:rsid w:val="009177BB"/>
    <w:rsid w:val="009201E7"/>
    <w:rsid w:val="0092207D"/>
    <w:rsid w:val="009223C5"/>
    <w:rsid w:val="0092368F"/>
    <w:rsid w:val="00924DF3"/>
    <w:rsid w:val="009260A9"/>
    <w:rsid w:val="0092796B"/>
    <w:rsid w:val="0093029F"/>
    <w:rsid w:val="00930377"/>
    <w:rsid w:val="0093074E"/>
    <w:rsid w:val="009311C6"/>
    <w:rsid w:val="0093204A"/>
    <w:rsid w:val="00934AD9"/>
    <w:rsid w:val="0093538B"/>
    <w:rsid w:val="00936E61"/>
    <w:rsid w:val="00937D52"/>
    <w:rsid w:val="009450FA"/>
    <w:rsid w:val="00946524"/>
    <w:rsid w:val="0095197C"/>
    <w:rsid w:val="0095235C"/>
    <w:rsid w:val="00952B0C"/>
    <w:rsid w:val="00954F4E"/>
    <w:rsid w:val="009551F0"/>
    <w:rsid w:val="00955D0D"/>
    <w:rsid w:val="009569A0"/>
    <w:rsid w:val="00956B97"/>
    <w:rsid w:val="009606AD"/>
    <w:rsid w:val="00960A14"/>
    <w:rsid w:val="00961029"/>
    <w:rsid w:val="00962886"/>
    <w:rsid w:val="00964605"/>
    <w:rsid w:val="009769C5"/>
    <w:rsid w:val="0098082E"/>
    <w:rsid w:val="00981BD4"/>
    <w:rsid w:val="00982A7C"/>
    <w:rsid w:val="00982F5D"/>
    <w:rsid w:val="00992050"/>
    <w:rsid w:val="009929B0"/>
    <w:rsid w:val="0099408C"/>
    <w:rsid w:val="009949F5"/>
    <w:rsid w:val="0099558C"/>
    <w:rsid w:val="00995E7A"/>
    <w:rsid w:val="009975B2"/>
    <w:rsid w:val="00997FC6"/>
    <w:rsid w:val="009A02FC"/>
    <w:rsid w:val="009A073E"/>
    <w:rsid w:val="009A2399"/>
    <w:rsid w:val="009A5C77"/>
    <w:rsid w:val="009A66A4"/>
    <w:rsid w:val="009A7A07"/>
    <w:rsid w:val="009A7CEF"/>
    <w:rsid w:val="009B0AE2"/>
    <w:rsid w:val="009B1BBA"/>
    <w:rsid w:val="009B263E"/>
    <w:rsid w:val="009B2F03"/>
    <w:rsid w:val="009B3404"/>
    <w:rsid w:val="009B4226"/>
    <w:rsid w:val="009B4C05"/>
    <w:rsid w:val="009B6508"/>
    <w:rsid w:val="009B68AA"/>
    <w:rsid w:val="009C273C"/>
    <w:rsid w:val="009C40D2"/>
    <w:rsid w:val="009D11A4"/>
    <w:rsid w:val="009D1883"/>
    <w:rsid w:val="009D2016"/>
    <w:rsid w:val="009D2080"/>
    <w:rsid w:val="009D54A3"/>
    <w:rsid w:val="009D67AF"/>
    <w:rsid w:val="009D67C1"/>
    <w:rsid w:val="009D6E7C"/>
    <w:rsid w:val="009D7973"/>
    <w:rsid w:val="009D7D55"/>
    <w:rsid w:val="009D7F82"/>
    <w:rsid w:val="009E02C1"/>
    <w:rsid w:val="009E10DF"/>
    <w:rsid w:val="009E33F3"/>
    <w:rsid w:val="009E6268"/>
    <w:rsid w:val="009E76CD"/>
    <w:rsid w:val="009E7D59"/>
    <w:rsid w:val="009F0979"/>
    <w:rsid w:val="009F6870"/>
    <w:rsid w:val="00A01F4C"/>
    <w:rsid w:val="00A03060"/>
    <w:rsid w:val="00A03E16"/>
    <w:rsid w:val="00A07F06"/>
    <w:rsid w:val="00A10EE0"/>
    <w:rsid w:val="00A11DC8"/>
    <w:rsid w:val="00A125F9"/>
    <w:rsid w:val="00A12866"/>
    <w:rsid w:val="00A15134"/>
    <w:rsid w:val="00A157C2"/>
    <w:rsid w:val="00A20562"/>
    <w:rsid w:val="00A22F4B"/>
    <w:rsid w:val="00A2357C"/>
    <w:rsid w:val="00A24469"/>
    <w:rsid w:val="00A261B4"/>
    <w:rsid w:val="00A32420"/>
    <w:rsid w:val="00A32713"/>
    <w:rsid w:val="00A32B75"/>
    <w:rsid w:val="00A33090"/>
    <w:rsid w:val="00A33876"/>
    <w:rsid w:val="00A406F0"/>
    <w:rsid w:val="00A411EF"/>
    <w:rsid w:val="00A4178D"/>
    <w:rsid w:val="00A41D01"/>
    <w:rsid w:val="00A422CF"/>
    <w:rsid w:val="00A43803"/>
    <w:rsid w:val="00A449CC"/>
    <w:rsid w:val="00A45A94"/>
    <w:rsid w:val="00A46377"/>
    <w:rsid w:val="00A464DA"/>
    <w:rsid w:val="00A4658A"/>
    <w:rsid w:val="00A47611"/>
    <w:rsid w:val="00A50B2E"/>
    <w:rsid w:val="00A522F1"/>
    <w:rsid w:val="00A527A7"/>
    <w:rsid w:val="00A52A45"/>
    <w:rsid w:val="00A52E09"/>
    <w:rsid w:val="00A54180"/>
    <w:rsid w:val="00A54832"/>
    <w:rsid w:val="00A55303"/>
    <w:rsid w:val="00A61B7B"/>
    <w:rsid w:val="00A63DC4"/>
    <w:rsid w:val="00A6548B"/>
    <w:rsid w:val="00A672A9"/>
    <w:rsid w:val="00A70258"/>
    <w:rsid w:val="00A729AD"/>
    <w:rsid w:val="00A73AC8"/>
    <w:rsid w:val="00A77DF8"/>
    <w:rsid w:val="00A80225"/>
    <w:rsid w:val="00A81A30"/>
    <w:rsid w:val="00A82023"/>
    <w:rsid w:val="00A82CAC"/>
    <w:rsid w:val="00A83425"/>
    <w:rsid w:val="00A86D71"/>
    <w:rsid w:val="00A87507"/>
    <w:rsid w:val="00A87878"/>
    <w:rsid w:val="00A916E5"/>
    <w:rsid w:val="00A921DC"/>
    <w:rsid w:val="00A9311C"/>
    <w:rsid w:val="00A94E42"/>
    <w:rsid w:val="00A956B8"/>
    <w:rsid w:val="00A95B44"/>
    <w:rsid w:val="00A97D2F"/>
    <w:rsid w:val="00AA09DF"/>
    <w:rsid w:val="00AA1BE6"/>
    <w:rsid w:val="00AA6464"/>
    <w:rsid w:val="00AA6FC4"/>
    <w:rsid w:val="00AA7667"/>
    <w:rsid w:val="00AA779E"/>
    <w:rsid w:val="00AB1339"/>
    <w:rsid w:val="00AB1954"/>
    <w:rsid w:val="00AB1FBE"/>
    <w:rsid w:val="00AB4BE9"/>
    <w:rsid w:val="00AB6085"/>
    <w:rsid w:val="00AC0BC7"/>
    <w:rsid w:val="00AC1DCE"/>
    <w:rsid w:val="00AC47EA"/>
    <w:rsid w:val="00AC4DDC"/>
    <w:rsid w:val="00AC69FC"/>
    <w:rsid w:val="00AD000E"/>
    <w:rsid w:val="00AD19BE"/>
    <w:rsid w:val="00AD2589"/>
    <w:rsid w:val="00AD3027"/>
    <w:rsid w:val="00AD3FFC"/>
    <w:rsid w:val="00AD6307"/>
    <w:rsid w:val="00AD6775"/>
    <w:rsid w:val="00AD7F5E"/>
    <w:rsid w:val="00AE0FC1"/>
    <w:rsid w:val="00AE3DCE"/>
    <w:rsid w:val="00AE5D09"/>
    <w:rsid w:val="00AE6BC5"/>
    <w:rsid w:val="00AE73B1"/>
    <w:rsid w:val="00AF4258"/>
    <w:rsid w:val="00AF4A1C"/>
    <w:rsid w:val="00AF5407"/>
    <w:rsid w:val="00AF6406"/>
    <w:rsid w:val="00AF74AB"/>
    <w:rsid w:val="00AF7A95"/>
    <w:rsid w:val="00AF7B74"/>
    <w:rsid w:val="00B00699"/>
    <w:rsid w:val="00B00AF8"/>
    <w:rsid w:val="00B0131F"/>
    <w:rsid w:val="00B01C14"/>
    <w:rsid w:val="00B0383B"/>
    <w:rsid w:val="00B03FDF"/>
    <w:rsid w:val="00B04AB6"/>
    <w:rsid w:val="00B06D03"/>
    <w:rsid w:val="00B06FF6"/>
    <w:rsid w:val="00B07E9F"/>
    <w:rsid w:val="00B10821"/>
    <w:rsid w:val="00B127F6"/>
    <w:rsid w:val="00B12AE0"/>
    <w:rsid w:val="00B15C19"/>
    <w:rsid w:val="00B201DE"/>
    <w:rsid w:val="00B21BB0"/>
    <w:rsid w:val="00B223C6"/>
    <w:rsid w:val="00B2250F"/>
    <w:rsid w:val="00B22B83"/>
    <w:rsid w:val="00B23CC1"/>
    <w:rsid w:val="00B25B5C"/>
    <w:rsid w:val="00B25F94"/>
    <w:rsid w:val="00B268FE"/>
    <w:rsid w:val="00B26E56"/>
    <w:rsid w:val="00B400B1"/>
    <w:rsid w:val="00B40A71"/>
    <w:rsid w:val="00B43F4C"/>
    <w:rsid w:val="00B44CA8"/>
    <w:rsid w:val="00B46E58"/>
    <w:rsid w:val="00B50106"/>
    <w:rsid w:val="00B50CA2"/>
    <w:rsid w:val="00B50ECA"/>
    <w:rsid w:val="00B517E6"/>
    <w:rsid w:val="00B528F6"/>
    <w:rsid w:val="00B52B0E"/>
    <w:rsid w:val="00B56477"/>
    <w:rsid w:val="00B57CC7"/>
    <w:rsid w:val="00B57D9C"/>
    <w:rsid w:val="00B604CA"/>
    <w:rsid w:val="00B608B3"/>
    <w:rsid w:val="00B60FBC"/>
    <w:rsid w:val="00B655FC"/>
    <w:rsid w:val="00B65FDB"/>
    <w:rsid w:val="00B6703C"/>
    <w:rsid w:val="00B67FD2"/>
    <w:rsid w:val="00B72D7B"/>
    <w:rsid w:val="00B737A1"/>
    <w:rsid w:val="00B77E1B"/>
    <w:rsid w:val="00B83543"/>
    <w:rsid w:val="00B92904"/>
    <w:rsid w:val="00B92C4B"/>
    <w:rsid w:val="00B948B6"/>
    <w:rsid w:val="00B94B6E"/>
    <w:rsid w:val="00B96887"/>
    <w:rsid w:val="00BA221A"/>
    <w:rsid w:val="00BA3DF0"/>
    <w:rsid w:val="00BA4913"/>
    <w:rsid w:val="00BA4E50"/>
    <w:rsid w:val="00BB0F1F"/>
    <w:rsid w:val="00BB2F86"/>
    <w:rsid w:val="00BB38B0"/>
    <w:rsid w:val="00BB51D6"/>
    <w:rsid w:val="00BB5572"/>
    <w:rsid w:val="00BB671D"/>
    <w:rsid w:val="00BB699D"/>
    <w:rsid w:val="00BB6A99"/>
    <w:rsid w:val="00BB6E5D"/>
    <w:rsid w:val="00BB71B7"/>
    <w:rsid w:val="00BC01A5"/>
    <w:rsid w:val="00BC0271"/>
    <w:rsid w:val="00BC11A4"/>
    <w:rsid w:val="00BC2FEF"/>
    <w:rsid w:val="00BC52D1"/>
    <w:rsid w:val="00BC5720"/>
    <w:rsid w:val="00BD05F6"/>
    <w:rsid w:val="00BD4580"/>
    <w:rsid w:val="00BD4641"/>
    <w:rsid w:val="00BD484D"/>
    <w:rsid w:val="00BD5F4D"/>
    <w:rsid w:val="00BE0A24"/>
    <w:rsid w:val="00BE1A3C"/>
    <w:rsid w:val="00BE1BE4"/>
    <w:rsid w:val="00BE1D8D"/>
    <w:rsid w:val="00BE2D4A"/>
    <w:rsid w:val="00BE3AF8"/>
    <w:rsid w:val="00BE4431"/>
    <w:rsid w:val="00BF0866"/>
    <w:rsid w:val="00BF16EB"/>
    <w:rsid w:val="00BF1ECD"/>
    <w:rsid w:val="00BF235E"/>
    <w:rsid w:val="00BF3A75"/>
    <w:rsid w:val="00C02193"/>
    <w:rsid w:val="00C04891"/>
    <w:rsid w:val="00C04980"/>
    <w:rsid w:val="00C054F9"/>
    <w:rsid w:val="00C069AE"/>
    <w:rsid w:val="00C0722D"/>
    <w:rsid w:val="00C1062D"/>
    <w:rsid w:val="00C12E44"/>
    <w:rsid w:val="00C13B9B"/>
    <w:rsid w:val="00C14468"/>
    <w:rsid w:val="00C15A47"/>
    <w:rsid w:val="00C17AA6"/>
    <w:rsid w:val="00C23F84"/>
    <w:rsid w:val="00C31B5A"/>
    <w:rsid w:val="00C33451"/>
    <w:rsid w:val="00C34054"/>
    <w:rsid w:val="00C361CE"/>
    <w:rsid w:val="00C37E03"/>
    <w:rsid w:val="00C417BD"/>
    <w:rsid w:val="00C41B41"/>
    <w:rsid w:val="00C426CF"/>
    <w:rsid w:val="00C439A9"/>
    <w:rsid w:val="00C4452B"/>
    <w:rsid w:val="00C47A2A"/>
    <w:rsid w:val="00C50ACA"/>
    <w:rsid w:val="00C53B59"/>
    <w:rsid w:val="00C563B4"/>
    <w:rsid w:val="00C57080"/>
    <w:rsid w:val="00C607DA"/>
    <w:rsid w:val="00C61662"/>
    <w:rsid w:val="00C63EE5"/>
    <w:rsid w:val="00C6442D"/>
    <w:rsid w:val="00C64D3F"/>
    <w:rsid w:val="00C64E93"/>
    <w:rsid w:val="00C65E21"/>
    <w:rsid w:val="00C6766F"/>
    <w:rsid w:val="00C67BD8"/>
    <w:rsid w:val="00C67E5B"/>
    <w:rsid w:val="00C71FA1"/>
    <w:rsid w:val="00C71FF1"/>
    <w:rsid w:val="00C72E91"/>
    <w:rsid w:val="00C734BB"/>
    <w:rsid w:val="00C75EF0"/>
    <w:rsid w:val="00C75F11"/>
    <w:rsid w:val="00C76DF8"/>
    <w:rsid w:val="00C80E50"/>
    <w:rsid w:val="00C81598"/>
    <w:rsid w:val="00C82BAA"/>
    <w:rsid w:val="00C86653"/>
    <w:rsid w:val="00C86C8D"/>
    <w:rsid w:val="00C909A2"/>
    <w:rsid w:val="00C90D23"/>
    <w:rsid w:val="00C91BEB"/>
    <w:rsid w:val="00C92CAD"/>
    <w:rsid w:val="00C97117"/>
    <w:rsid w:val="00C9785D"/>
    <w:rsid w:val="00CA3988"/>
    <w:rsid w:val="00CA7CED"/>
    <w:rsid w:val="00CB0F62"/>
    <w:rsid w:val="00CB1761"/>
    <w:rsid w:val="00CB1BCD"/>
    <w:rsid w:val="00CB366B"/>
    <w:rsid w:val="00CB3DD6"/>
    <w:rsid w:val="00CB3F35"/>
    <w:rsid w:val="00CB7B41"/>
    <w:rsid w:val="00CC212B"/>
    <w:rsid w:val="00CC21AA"/>
    <w:rsid w:val="00CC497A"/>
    <w:rsid w:val="00CC6544"/>
    <w:rsid w:val="00CC67E4"/>
    <w:rsid w:val="00CD1A9A"/>
    <w:rsid w:val="00CD1D79"/>
    <w:rsid w:val="00CD3C58"/>
    <w:rsid w:val="00CD4450"/>
    <w:rsid w:val="00CD512B"/>
    <w:rsid w:val="00CD54B8"/>
    <w:rsid w:val="00CD57B2"/>
    <w:rsid w:val="00CD6849"/>
    <w:rsid w:val="00CD744B"/>
    <w:rsid w:val="00CD773E"/>
    <w:rsid w:val="00CD7894"/>
    <w:rsid w:val="00CD7FB9"/>
    <w:rsid w:val="00CE02B3"/>
    <w:rsid w:val="00CE45F8"/>
    <w:rsid w:val="00CE6A5B"/>
    <w:rsid w:val="00CF0E36"/>
    <w:rsid w:val="00CF1AB5"/>
    <w:rsid w:val="00CF73F7"/>
    <w:rsid w:val="00D01066"/>
    <w:rsid w:val="00D01D76"/>
    <w:rsid w:val="00D02864"/>
    <w:rsid w:val="00D041FE"/>
    <w:rsid w:val="00D04617"/>
    <w:rsid w:val="00D04DFC"/>
    <w:rsid w:val="00D06C00"/>
    <w:rsid w:val="00D07597"/>
    <w:rsid w:val="00D10123"/>
    <w:rsid w:val="00D11AB1"/>
    <w:rsid w:val="00D12334"/>
    <w:rsid w:val="00D1247D"/>
    <w:rsid w:val="00D16DCA"/>
    <w:rsid w:val="00D21171"/>
    <w:rsid w:val="00D31FAF"/>
    <w:rsid w:val="00D330F4"/>
    <w:rsid w:val="00D33C65"/>
    <w:rsid w:val="00D350FD"/>
    <w:rsid w:val="00D40A2E"/>
    <w:rsid w:val="00D40CD8"/>
    <w:rsid w:val="00D42546"/>
    <w:rsid w:val="00D42BC7"/>
    <w:rsid w:val="00D43DDE"/>
    <w:rsid w:val="00D44B9F"/>
    <w:rsid w:val="00D45ABB"/>
    <w:rsid w:val="00D50B30"/>
    <w:rsid w:val="00D516F7"/>
    <w:rsid w:val="00D52142"/>
    <w:rsid w:val="00D52845"/>
    <w:rsid w:val="00D52B39"/>
    <w:rsid w:val="00D52BFE"/>
    <w:rsid w:val="00D5502C"/>
    <w:rsid w:val="00D560ED"/>
    <w:rsid w:val="00D563AB"/>
    <w:rsid w:val="00D564F8"/>
    <w:rsid w:val="00D60F60"/>
    <w:rsid w:val="00D625E4"/>
    <w:rsid w:val="00D62B01"/>
    <w:rsid w:val="00D71C31"/>
    <w:rsid w:val="00D7235C"/>
    <w:rsid w:val="00D748DD"/>
    <w:rsid w:val="00D74918"/>
    <w:rsid w:val="00D74DF8"/>
    <w:rsid w:val="00D75089"/>
    <w:rsid w:val="00D75186"/>
    <w:rsid w:val="00D77D45"/>
    <w:rsid w:val="00D85567"/>
    <w:rsid w:val="00D85A54"/>
    <w:rsid w:val="00D85D2A"/>
    <w:rsid w:val="00D8691A"/>
    <w:rsid w:val="00D876F0"/>
    <w:rsid w:val="00D9207B"/>
    <w:rsid w:val="00D97DAC"/>
    <w:rsid w:val="00DA052A"/>
    <w:rsid w:val="00DA2E54"/>
    <w:rsid w:val="00DA41AC"/>
    <w:rsid w:val="00DA4F6F"/>
    <w:rsid w:val="00DB0624"/>
    <w:rsid w:val="00DB2C17"/>
    <w:rsid w:val="00DB3572"/>
    <w:rsid w:val="00DB37B5"/>
    <w:rsid w:val="00DB4583"/>
    <w:rsid w:val="00DB4C78"/>
    <w:rsid w:val="00DC0417"/>
    <w:rsid w:val="00DC0800"/>
    <w:rsid w:val="00DC0E16"/>
    <w:rsid w:val="00DC2B5E"/>
    <w:rsid w:val="00DC3BCD"/>
    <w:rsid w:val="00DC4555"/>
    <w:rsid w:val="00DC4C8D"/>
    <w:rsid w:val="00DD14F4"/>
    <w:rsid w:val="00DD16AF"/>
    <w:rsid w:val="00DD4978"/>
    <w:rsid w:val="00DD5084"/>
    <w:rsid w:val="00DD7EB2"/>
    <w:rsid w:val="00DE1A32"/>
    <w:rsid w:val="00DE29EA"/>
    <w:rsid w:val="00DE3141"/>
    <w:rsid w:val="00DE4E49"/>
    <w:rsid w:val="00DE66E0"/>
    <w:rsid w:val="00DE6BE8"/>
    <w:rsid w:val="00DE794E"/>
    <w:rsid w:val="00DF1957"/>
    <w:rsid w:val="00DF3D48"/>
    <w:rsid w:val="00DF4502"/>
    <w:rsid w:val="00DF4A3C"/>
    <w:rsid w:val="00DF60FF"/>
    <w:rsid w:val="00E037A0"/>
    <w:rsid w:val="00E03F02"/>
    <w:rsid w:val="00E10AC6"/>
    <w:rsid w:val="00E11ED3"/>
    <w:rsid w:val="00E11F9E"/>
    <w:rsid w:val="00E14196"/>
    <w:rsid w:val="00E14B6E"/>
    <w:rsid w:val="00E155B8"/>
    <w:rsid w:val="00E15F34"/>
    <w:rsid w:val="00E16C5F"/>
    <w:rsid w:val="00E17B63"/>
    <w:rsid w:val="00E2346E"/>
    <w:rsid w:val="00E25DB3"/>
    <w:rsid w:val="00E27CA3"/>
    <w:rsid w:val="00E3139C"/>
    <w:rsid w:val="00E313BE"/>
    <w:rsid w:val="00E31794"/>
    <w:rsid w:val="00E320B1"/>
    <w:rsid w:val="00E34B6F"/>
    <w:rsid w:val="00E36265"/>
    <w:rsid w:val="00E367F1"/>
    <w:rsid w:val="00E37B79"/>
    <w:rsid w:val="00E439CB"/>
    <w:rsid w:val="00E45B8A"/>
    <w:rsid w:val="00E47218"/>
    <w:rsid w:val="00E47767"/>
    <w:rsid w:val="00E47A45"/>
    <w:rsid w:val="00E525D6"/>
    <w:rsid w:val="00E546ED"/>
    <w:rsid w:val="00E55CF6"/>
    <w:rsid w:val="00E60526"/>
    <w:rsid w:val="00E60A3A"/>
    <w:rsid w:val="00E63C9E"/>
    <w:rsid w:val="00E63E12"/>
    <w:rsid w:val="00E64111"/>
    <w:rsid w:val="00E65B6A"/>
    <w:rsid w:val="00E65DA2"/>
    <w:rsid w:val="00E67B52"/>
    <w:rsid w:val="00E71305"/>
    <w:rsid w:val="00E71FDE"/>
    <w:rsid w:val="00E73125"/>
    <w:rsid w:val="00E73A6B"/>
    <w:rsid w:val="00E76DB3"/>
    <w:rsid w:val="00E803D9"/>
    <w:rsid w:val="00E8369E"/>
    <w:rsid w:val="00E90F91"/>
    <w:rsid w:val="00E91041"/>
    <w:rsid w:val="00E917CF"/>
    <w:rsid w:val="00E93038"/>
    <w:rsid w:val="00E9400C"/>
    <w:rsid w:val="00E954F2"/>
    <w:rsid w:val="00E95DCB"/>
    <w:rsid w:val="00E96211"/>
    <w:rsid w:val="00E96996"/>
    <w:rsid w:val="00EA16FE"/>
    <w:rsid w:val="00EA1CC5"/>
    <w:rsid w:val="00EA4B71"/>
    <w:rsid w:val="00EA5DF3"/>
    <w:rsid w:val="00EA5DF8"/>
    <w:rsid w:val="00EA6EC0"/>
    <w:rsid w:val="00EB1054"/>
    <w:rsid w:val="00EB10AC"/>
    <w:rsid w:val="00EB370C"/>
    <w:rsid w:val="00EB4A18"/>
    <w:rsid w:val="00EB53EE"/>
    <w:rsid w:val="00EB57AA"/>
    <w:rsid w:val="00EC0C59"/>
    <w:rsid w:val="00EC11D6"/>
    <w:rsid w:val="00EC2D47"/>
    <w:rsid w:val="00EC2FC7"/>
    <w:rsid w:val="00EC4A80"/>
    <w:rsid w:val="00EC5207"/>
    <w:rsid w:val="00ED13EC"/>
    <w:rsid w:val="00ED4E05"/>
    <w:rsid w:val="00ED7B24"/>
    <w:rsid w:val="00EE1266"/>
    <w:rsid w:val="00EE19B4"/>
    <w:rsid w:val="00EE52DB"/>
    <w:rsid w:val="00EE65A4"/>
    <w:rsid w:val="00EE7CAC"/>
    <w:rsid w:val="00EF050D"/>
    <w:rsid w:val="00EF0976"/>
    <w:rsid w:val="00EF1B82"/>
    <w:rsid w:val="00EF2045"/>
    <w:rsid w:val="00EF5B2C"/>
    <w:rsid w:val="00EF7403"/>
    <w:rsid w:val="00EF798B"/>
    <w:rsid w:val="00F01AFA"/>
    <w:rsid w:val="00F02800"/>
    <w:rsid w:val="00F0580D"/>
    <w:rsid w:val="00F06B68"/>
    <w:rsid w:val="00F06D1D"/>
    <w:rsid w:val="00F10B9B"/>
    <w:rsid w:val="00F10EAF"/>
    <w:rsid w:val="00F10FCE"/>
    <w:rsid w:val="00F11DDF"/>
    <w:rsid w:val="00F12743"/>
    <w:rsid w:val="00F14713"/>
    <w:rsid w:val="00F17E24"/>
    <w:rsid w:val="00F204CE"/>
    <w:rsid w:val="00F20738"/>
    <w:rsid w:val="00F21211"/>
    <w:rsid w:val="00F213B5"/>
    <w:rsid w:val="00F25FD3"/>
    <w:rsid w:val="00F319AF"/>
    <w:rsid w:val="00F31A76"/>
    <w:rsid w:val="00F31FD4"/>
    <w:rsid w:val="00F32E52"/>
    <w:rsid w:val="00F35132"/>
    <w:rsid w:val="00F35453"/>
    <w:rsid w:val="00F35C75"/>
    <w:rsid w:val="00F4170D"/>
    <w:rsid w:val="00F41CB1"/>
    <w:rsid w:val="00F4236C"/>
    <w:rsid w:val="00F428B9"/>
    <w:rsid w:val="00F43B9D"/>
    <w:rsid w:val="00F44994"/>
    <w:rsid w:val="00F45681"/>
    <w:rsid w:val="00F46F0E"/>
    <w:rsid w:val="00F50BF5"/>
    <w:rsid w:val="00F54286"/>
    <w:rsid w:val="00F559A1"/>
    <w:rsid w:val="00F55CE0"/>
    <w:rsid w:val="00F563D7"/>
    <w:rsid w:val="00F62615"/>
    <w:rsid w:val="00F64CAB"/>
    <w:rsid w:val="00F668FF"/>
    <w:rsid w:val="00F675E3"/>
    <w:rsid w:val="00F71B8C"/>
    <w:rsid w:val="00F740DC"/>
    <w:rsid w:val="00F750D8"/>
    <w:rsid w:val="00F75B17"/>
    <w:rsid w:val="00F77DA7"/>
    <w:rsid w:val="00F8759B"/>
    <w:rsid w:val="00F87E45"/>
    <w:rsid w:val="00F906CF"/>
    <w:rsid w:val="00F920FF"/>
    <w:rsid w:val="00F92977"/>
    <w:rsid w:val="00F94DC9"/>
    <w:rsid w:val="00F95D5E"/>
    <w:rsid w:val="00FA2EFD"/>
    <w:rsid w:val="00FA3095"/>
    <w:rsid w:val="00FA63E3"/>
    <w:rsid w:val="00FA6821"/>
    <w:rsid w:val="00FA68F8"/>
    <w:rsid w:val="00FA6E5A"/>
    <w:rsid w:val="00FA7BB4"/>
    <w:rsid w:val="00FB034B"/>
    <w:rsid w:val="00FB0F1F"/>
    <w:rsid w:val="00FB3B71"/>
    <w:rsid w:val="00FB3C5A"/>
    <w:rsid w:val="00FB3E00"/>
    <w:rsid w:val="00FB56A3"/>
    <w:rsid w:val="00FC3024"/>
    <w:rsid w:val="00FC7316"/>
    <w:rsid w:val="00FD0D9B"/>
    <w:rsid w:val="00FD124E"/>
    <w:rsid w:val="00FD257C"/>
    <w:rsid w:val="00FD4B24"/>
    <w:rsid w:val="00FD640A"/>
    <w:rsid w:val="00FE19D1"/>
    <w:rsid w:val="00FE28DB"/>
    <w:rsid w:val="00FE2C76"/>
    <w:rsid w:val="00FE3263"/>
    <w:rsid w:val="00FE4CEF"/>
    <w:rsid w:val="00FE5056"/>
    <w:rsid w:val="00FE51E6"/>
    <w:rsid w:val="00FE5DF5"/>
    <w:rsid w:val="00FE7EEB"/>
    <w:rsid w:val="00FF024F"/>
    <w:rsid w:val="00FF095B"/>
    <w:rsid w:val="00FF176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EDA25E18-9F02-4321-8C6D-44BDD80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4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E91041"/>
  </w:style>
  <w:style w:type="paragraph" w:styleId="PlainText">
    <w:name w:val="Plain Text"/>
    <w:basedOn w:val="Normal"/>
    <w:link w:val="PlainTextChar"/>
    <w:uiPriority w:val="99"/>
    <w:rsid w:val="00E91041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9104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04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9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3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_level1"/>
    <w:basedOn w:val="Normal"/>
    <w:rsid w:val="009519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17"/>
    <w:rPr>
      <w:rFonts w:ascii="Calibri" w:eastAsia="Times New Roman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4BD"/>
    <w:rPr>
      <w:i/>
      <w:iCs/>
    </w:rPr>
  </w:style>
  <w:style w:type="paragraph" w:styleId="NoSpacing">
    <w:name w:val="No Spacing"/>
    <w:uiPriority w:val="1"/>
    <w:qFormat/>
    <w:rsid w:val="009E7D5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3595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595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0722D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7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0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0FF8"/>
    <w:pPr>
      <w:widowControl w:val="0"/>
      <w:adjustRightInd w:val="0"/>
      <w:spacing w:after="120" w:line="360" w:lineRule="atLeast"/>
      <w:ind w:left="36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0FF8"/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rsid w:val="0007737D"/>
  </w:style>
  <w:style w:type="character" w:styleId="Strong">
    <w:name w:val="Strong"/>
    <w:uiPriority w:val="22"/>
    <w:qFormat/>
    <w:rsid w:val="0023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B568-7FF1-4B94-93F7-B03EFC2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Nathan Shafer</cp:lastModifiedBy>
  <cp:revision>15</cp:revision>
  <cp:lastPrinted>2020-03-11T17:12:00Z</cp:lastPrinted>
  <dcterms:created xsi:type="dcterms:W3CDTF">2020-07-22T15:48:00Z</dcterms:created>
  <dcterms:modified xsi:type="dcterms:W3CDTF">2020-07-22T18:52:00Z</dcterms:modified>
</cp:coreProperties>
</file>