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ED4587">
        <w:rPr>
          <w:b/>
        </w:rPr>
        <w:t>JUNE 2</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542B9A" w:rsidRPr="000C0FF1" w:rsidRDefault="00542B9A" w:rsidP="00542B9A">
      <w:pPr>
        <w:ind w:left="720" w:hanging="720"/>
        <w:rPr>
          <w:b/>
          <w:bCs/>
          <w:sz w:val="28"/>
          <w:szCs w:val="28"/>
          <w:u w:val="single"/>
        </w:rPr>
      </w:pPr>
      <w:r>
        <w:rPr>
          <w:b/>
          <w:bCs/>
          <w:sz w:val="28"/>
          <w:szCs w:val="28"/>
          <w:u w:val="single"/>
        </w:rPr>
        <w:t xml:space="preserve">BUDGET, FINANCE AND AUDIT </w:t>
      </w:r>
      <w:r w:rsidRPr="000C0FF1">
        <w:rPr>
          <w:b/>
          <w:bCs/>
          <w:sz w:val="28"/>
          <w:szCs w:val="28"/>
          <w:u w:val="single"/>
        </w:rPr>
        <w:t>STANDING COMMITTEE</w:t>
      </w:r>
    </w:p>
    <w:p w:rsidR="00542B9A" w:rsidRDefault="00542B9A" w:rsidP="00542B9A">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BUDGET, FINANCE AND AUDIT </w:t>
      </w:r>
      <w:r w:rsidRPr="000C0FF1">
        <w:rPr>
          <w:b/>
          <w:bCs/>
          <w:i/>
          <w:sz w:val="28"/>
          <w:szCs w:val="28"/>
        </w:rPr>
        <w:t>STANDING COMMITTEE</w:t>
      </w:r>
      <w:r w:rsidRPr="000C0FF1">
        <w:rPr>
          <w:b/>
          <w:bCs/>
          <w:sz w:val="28"/>
          <w:szCs w:val="28"/>
        </w:rPr>
        <w:t>:</w:t>
      </w:r>
    </w:p>
    <w:p w:rsidR="00542B9A" w:rsidRPr="002B05FC" w:rsidRDefault="00B23037" w:rsidP="00542B9A">
      <w:pPr>
        <w:pStyle w:val="NormalWeb"/>
        <w:spacing w:before="0" w:beforeAutospacing="0" w:after="0" w:afterAutospacing="0" w:line="360" w:lineRule="atLeast"/>
        <w:jc w:val="both"/>
        <w:rPr>
          <w:b/>
          <w:bCs/>
        </w:rPr>
      </w:pPr>
      <w:r w:rsidRPr="002B05FC">
        <w:rPr>
          <w:b/>
          <w:bCs/>
        </w:rPr>
        <w:lastRenderedPageBreak/>
        <w:t xml:space="preserve">BOARD OF REVIEW </w:t>
      </w:r>
    </w:p>
    <w:p w:rsidR="00A27F47" w:rsidRPr="007D72CE" w:rsidRDefault="00B23037" w:rsidP="003E07E0">
      <w:pPr>
        <w:pStyle w:val="ListParagraph"/>
        <w:numPr>
          <w:ilvl w:val="0"/>
          <w:numId w:val="33"/>
        </w:numPr>
        <w:ind w:hanging="720"/>
        <w:rPr>
          <w:b/>
          <w:bCs/>
        </w:rPr>
      </w:pPr>
      <w:r w:rsidRPr="002B05FC">
        <w:t xml:space="preserve">Submitting report relative to </w:t>
      </w:r>
      <w:r w:rsidRPr="002B05FC">
        <w:rPr>
          <w:rFonts w:eastAsia="Calibri"/>
        </w:rPr>
        <w:t>Board of Review Update</w:t>
      </w:r>
      <w:r w:rsidR="002B05FC" w:rsidRPr="002B05FC">
        <w:rPr>
          <w:rFonts w:eastAsia="Calibri"/>
        </w:rPr>
        <w:t xml:space="preserve">. </w:t>
      </w:r>
      <w:r w:rsidR="002B05FC" w:rsidRPr="002B05FC">
        <w:rPr>
          <w:rFonts w:eastAsia="Calibri"/>
          <w:b/>
        </w:rPr>
        <w:t>(This communication is to provide an update regarding the Board of Review.  The following report reflects the results of the actions that were taken and proposed on-going operations as we move forward under the current policies to protect the health of our members, staff and citizens.)</w:t>
      </w:r>
    </w:p>
    <w:p w:rsidR="007D72CE" w:rsidRPr="007D72CE" w:rsidRDefault="007D72CE" w:rsidP="007D72CE">
      <w:pPr>
        <w:pStyle w:val="ListParagraph"/>
        <w:rPr>
          <w:b/>
          <w:bCs/>
        </w:rPr>
      </w:pPr>
    </w:p>
    <w:p w:rsidR="007D72CE" w:rsidRPr="007D72CE" w:rsidRDefault="007D72CE" w:rsidP="007D72CE">
      <w:pPr>
        <w:pStyle w:val="ListParagraph"/>
        <w:ind w:hanging="720"/>
        <w:rPr>
          <w:b/>
          <w:bCs/>
        </w:rPr>
      </w:pPr>
      <w:r>
        <w:rPr>
          <w:b/>
          <w:bCs/>
        </w:rPr>
        <w:t>CITY OF DETROIT EIGHT MILE/WOODWARD CORRIDOR AUTHORITY</w:t>
      </w:r>
    </w:p>
    <w:p w:rsidR="007D72CE" w:rsidRDefault="007D72CE" w:rsidP="007D72CE">
      <w:pPr>
        <w:pStyle w:val="ListParagraph"/>
        <w:numPr>
          <w:ilvl w:val="0"/>
          <w:numId w:val="33"/>
        </w:numPr>
        <w:tabs>
          <w:tab w:val="center" w:pos="4699"/>
        </w:tabs>
        <w:ind w:hanging="720"/>
        <w:rPr>
          <w:b/>
        </w:rPr>
      </w:pPr>
      <w:r>
        <w:t xml:space="preserve">Submitting </w:t>
      </w:r>
      <w:proofErr w:type="spellStart"/>
      <w:r w:rsidR="00FD4C1B">
        <w:t>reso</w:t>
      </w:r>
      <w:proofErr w:type="spellEnd"/>
      <w:r w:rsidR="00FD4C1B">
        <w:t xml:space="preserve">. </w:t>
      </w:r>
      <w:proofErr w:type="spellStart"/>
      <w:proofErr w:type="gramStart"/>
      <w:r w:rsidR="00FD4C1B">
        <w:t>autho</w:t>
      </w:r>
      <w:proofErr w:type="spellEnd"/>
      <w:proofErr w:type="gramEnd"/>
      <w:r w:rsidR="00FD4C1B">
        <w:t xml:space="preserve">. </w:t>
      </w:r>
      <w:r w:rsidR="00A25047">
        <w:t xml:space="preserve">Approving the </w:t>
      </w:r>
      <w:r>
        <w:t xml:space="preserve">City of Detroit Eight Mile/Woodward Corridor Improvement Authority Budget for Fiscal Year 2020-21. </w:t>
      </w:r>
      <w:r w:rsidRPr="007D72CE">
        <w:rPr>
          <w:b/>
        </w:rPr>
        <w:t>(Under the provisions of Act 57, Public Acts of Michigan, 2018, the EMWCIA shall prepare and submit to the City Council a budget for the operation of the EMWCIA for each fiscal year prior to such budget being adopted by the EMWCIA Board of Directors.)</w:t>
      </w:r>
    </w:p>
    <w:p w:rsidR="00A25047" w:rsidRDefault="00A25047" w:rsidP="00A25047">
      <w:pPr>
        <w:pStyle w:val="ListParagraph"/>
        <w:tabs>
          <w:tab w:val="center" w:pos="4699"/>
        </w:tabs>
        <w:rPr>
          <w:b/>
        </w:rPr>
      </w:pPr>
    </w:p>
    <w:p w:rsidR="00A25047" w:rsidRDefault="00A25047" w:rsidP="00A25047">
      <w:pPr>
        <w:tabs>
          <w:tab w:val="center" w:pos="4699"/>
        </w:tabs>
        <w:rPr>
          <w:b/>
        </w:rPr>
      </w:pPr>
      <w:r w:rsidRPr="00A25047">
        <w:rPr>
          <w:b/>
        </w:rPr>
        <w:t xml:space="preserve">DOWNTOWN DEVELOPMENT AUTHORITY </w:t>
      </w:r>
    </w:p>
    <w:p w:rsidR="00A25047" w:rsidRPr="008A2288" w:rsidRDefault="00A25047" w:rsidP="00A25047">
      <w:pPr>
        <w:pStyle w:val="ListParagraph"/>
        <w:numPr>
          <w:ilvl w:val="0"/>
          <w:numId w:val="33"/>
        </w:numPr>
        <w:tabs>
          <w:tab w:val="center" w:pos="4699"/>
        </w:tabs>
        <w:ind w:hanging="720"/>
        <w:rPr>
          <w:b/>
        </w:rPr>
      </w:pPr>
      <w:r>
        <w:t xml:space="preserve">Submitting </w:t>
      </w:r>
      <w:proofErr w:type="spellStart"/>
      <w:r>
        <w:t>reso</w:t>
      </w:r>
      <w:proofErr w:type="spellEnd"/>
      <w:r>
        <w:t xml:space="preserve">. </w:t>
      </w:r>
      <w:proofErr w:type="spellStart"/>
      <w:proofErr w:type="gramStart"/>
      <w:r>
        <w:t>autho</w:t>
      </w:r>
      <w:proofErr w:type="spellEnd"/>
      <w:proofErr w:type="gramEnd"/>
      <w:r>
        <w:t xml:space="preserve">. Approving the City of Detroit </w:t>
      </w:r>
      <w:r w:rsidR="008A2288">
        <w:t xml:space="preserve">Downtown Development Authority Budget for FY2020-2021.  </w:t>
      </w:r>
      <w:r w:rsidR="008A2288" w:rsidRPr="008A2288">
        <w:rPr>
          <w:b/>
        </w:rPr>
        <w:t>(The FY 2020-21 budget reflects revenues of $800,000 to be generated from the parking operations, representing no change in parking revenues from the FY 2019-20.  Other/Events Center Revenues are estimated at $15,000, also representing no change from FY 2019-20. A Fund balance transfer of $300,000 represents an expected accumulation of expenses over revenues.)</w:t>
      </w:r>
    </w:p>
    <w:p w:rsidR="00FD4C1B" w:rsidRDefault="00FD4C1B" w:rsidP="00FD4C1B">
      <w:pPr>
        <w:pStyle w:val="ListParagraph"/>
        <w:tabs>
          <w:tab w:val="center" w:pos="4699"/>
        </w:tabs>
        <w:rPr>
          <w:b/>
        </w:rPr>
      </w:pPr>
    </w:p>
    <w:p w:rsidR="006B1196" w:rsidRPr="006B1196" w:rsidRDefault="006B1196" w:rsidP="006B1196">
      <w:pPr>
        <w:pStyle w:val="ListParagraph"/>
        <w:tabs>
          <w:tab w:val="center" w:pos="4699"/>
        </w:tabs>
        <w:ind w:hanging="720"/>
        <w:rPr>
          <w:b/>
        </w:rPr>
      </w:pPr>
      <w:r>
        <w:rPr>
          <w:b/>
        </w:rPr>
        <w:t>LOCAL DEVELOPMENT FINANCE AUTHORITY</w:t>
      </w:r>
    </w:p>
    <w:p w:rsidR="00FD4C1B" w:rsidRPr="006B1196" w:rsidRDefault="006B1196" w:rsidP="006B1196">
      <w:pPr>
        <w:pStyle w:val="ListParagraph"/>
        <w:numPr>
          <w:ilvl w:val="0"/>
          <w:numId w:val="33"/>
        </w:numPr>
        <w:ind w:hanging="720"/>
        <w:rPr>
          <w:b/>
        </w:rPr>
      </w:pPr>
      <w:r>
        <w:t xml:space="preserve">Submitting </w:t>
      </w:r>
      <w:proofErr w:type="spellStart"/>
      <w:r>
        <w:t>reso</w:t>
      </w:r>
      <w:proofErr w:type="spellEnd"/>
      <w:r>
        <w:t xml:space="preserve">. </w:t>
      </w:r>
      <w:proofErr w:type="spellStart"/>
      <w:proofErr w:type="gramStart"/>
      <w:r>
        <w:t>autho</w:t>
      </w:r>
      <w:proofErr w:type="spellEnd"/>
      <w:proofErr w:type="gramEnd"/>
      <w:r>
        <w:t xml:space="preserve">. </w:t>
      </w:r>
      <w:r w:rsidR="00A25047">
        <w:t xml:space="preserve">Approving the </w:t>
      </w:r>
      <w:r>
        <w:t xml:space="preserve">City of Detroit Local Development Finance Authority Budget for Fiscal Year 2020-2021. </w:t>
      </w:r>
      <w:r w:rsidRPr="006B1196">
        <w:rPr>
          <w:b/>
        </w:rPr>
        <w:t>(Under the provisions of Act 57, Public Acts of Michigan, 2018, the Director of the Local Development Finance Authority (the “LDFA”) shall prepare and submit to the City Council a budget for the operation of the LDFA for each fiscal year prior to such budget being adopted by the LDFA Board of Directors.)</w:t>
      </w:r>
    </w:p>
    <w:p w:rsidR="00A27F47" w:rsidRPr="002B05FC" w:rsidRDefault="00A27F47" w:rsidP="00A27F47">
      <w:pPr>
        <w:rPr>
          <w:bCs/>
        </w:rPr>
      </w:pPr>
    </w:p>
    <w:p w:rsidR="00542B9A" w:rsidRPr="00542B9A" w:rsidRDefault="00542B9A" w:rsidP="00542B9A">
      <w:pPr>
        <w:pStyle w:val="ListParagraph"/>
        <w:rPr>
          <w:bCs/>
        </w:rPr>
      </w:pPr>
    </w:p>
    <w:p w:rsidR="00DC71E1" w:rsidRDefault="00DC71E1"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lastRenderedPageBreak/>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D21085"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1085" w:rsidRPr="007E55D1"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D21085" w:rsidRPr="00D21085"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21085" w:rsidRPr="003652FB" w:rsidRDefault="00D21085" w:rsidP="00D21085">
      <w:pPr>
        <w:pStyle w:val="NormalWeb"/>
        <w:numPr>
          <w:ilvl w:val="0"/>
          <w:numId w:val="33"/>
        </w:numPr>
        <w:spacing w:before="0" w:beforeAutospacing="0" w:after="0" w:afterAutospacing="0" w:line="360" w:lineRule="atLeast"/>
        <w:ind w:hanging="720"/>
        <w:jc w:val="both"/>
        <w:rPr>
          <w:b/>
          <w:bCs/>
        </w:rPr>
      </w:pPr>
      <w:r w:rsidRPr="00D21085">
        <w:t xml:space="preserve">Submitting </w:t>
      </w:r>
      <w:proofErr w:type="spellStart"/>
      <w:r w:rsidRPr="00D21085">
        <w:t>reso</w:t>
      </w:r>
      <w:proofErr w:type="spellEnd"/>
      <w:r w:rsidRPr="00D21085">
        <w:t xml:space="preserve">. </w:t>
      </w:r>
      <w:proofErr w:type="spellStart"/>
      <w:proofErr w:type="gramStart"/>
      <w:r w:rsidRPr="00D21085">
        <w:t>autho</w:t>
      </w:r>
      <w:proofErr w:type="spellEnd"/>
      <w:proofErr w:type="gramEnd"/>
      <w:r w:rsidRPr="00D21085">
        <w:t xml:space="preserve">. </w:t>
      </w:r>
      <w:r w:rsidRPr="00D21085">
        <w:rPr>
          <w:b/>
        </w:rPr>
        <w:t>Contract No. 6002767</w:t>
      </w:r>
      <w:r w:rsidRPr="00D21085">
        <w:t xml:space="preserve"> - 100% City Funding – To Provide Cherwell Support Services to the Department of Innovation and Technology. – Contractor: </w:t>
      </w:r>
      <w:proofErr w:type="spellStart"/>
      <w:r w:rsidRPr="00D21085">
        <w:t>Avante</w:t>
      </w:r>
      <w:proofErr w:type="spellEnd"/>
      <w:r w:rsidRPr="00D21085">
        <w:t xml:space="preserve"> Solutions – Location: 728 W Jackson Boulevard Suite 105, Chicago, IL 60661 – Contract Period: Upon City Council Approval through May 14, 2023 – Total Contract Amount: $675,000.00.   </w:t>
      </w:r>
      <w:proofErr w:type="spellStart"/>
      <w:r w:rsidRPr="00D21085">
        <w:rPr>
          <w:b/>
        </w:rPr>
        <w:t>DoIT</w:t>
      </w:r>
      <w:proofErr w:type="spellEnd"/>
    </w:p>
    <w:p w:rsidR="003652FB" w:rsidRPr="003652FB" w:rsidRDefault="003652FB" w:rsidP="003652FB">
      <w:pPr>
        <w:pStyle w:val="NormalWeb"/>
        <w:spacing w:before="0" w:beforeAutospacing="0" w:after="0" w:afterAutospacing="0" w:line="360" w:lineRule="atLeast"/>
        <w:ind w:left="720"/>
        <w:jc w:val="both"/>
        <w:rPr>
          <w:b/>
          <w:bCs/>
        </w:rPr>
      </w:pPr>
    </w:p>
    <w:p w:rsidR="003652FB" w:rsidRPr="003652FB" w:rsidRDefault="003652FB" w:rsidP="00D21085">
      <w:pPr>
        <w:pStyle w:val="NormalWeb"/>
        <w:numPr>
          <w:ilvl w:val="0"/>
          <w:numId w:val="33"/>
        </w:numPr>
        <w:spacing w:before="0" w:beforeAutospacing="0" w:after="0" w:afterAutospacing="0" w:line="360" w:lineRule="atLeast"/>
        <w:ind w:hanging="720"/>
        <w:jc w:val="both"/>
        <w:rPr>
          <w:b/>
          <w:bCs/>
        </w:rPr>
      </w:pPr>
      <w:r w:rsidRPr="003652FB">
        <w:t xml:space="preserve">Submitting </w:t>
      </w:r>
      <w:proofErr w:type="spellStart"/>
      <w:r w:rsidRPr="003652FB">
        <w:t>reso</w:t>
      </w:r>
      <w:proofErr w:type="spellEnd"/>
      <w:r w:rsidRPr="003652FB">
        <w:t xml:space="preserve">. </w:t>
      </w:r>
      <w:proofErr w:type="spellStart"/>
      <w:proofErr w:type="gramStart"/>
      <w:r w:rsidRPr="003652FB">
        <w:t>autho</w:t>
      </w:r>
      <w:proofErr w:type="spellEnd"/>
      <w:proofErr w:type="gramEnd"/>
      <w:r w:rsidRPr="003652FB">
        <w:t xml:space="preserve">. </w:t>
      </w:r>
      <w:r w:rsidRPr="003652FB">
        <w:rPr>
          <w:b/>
        </w:rPr>
        <w:t>Contract No. 6002860</w:t>
      </w:r>
      <w:r w:rsidRPr="003652FB">
        <w:t xml:space="preserve"> - 100% City Funding – To Provide Family Medical Leave Act (FMLA) Software to the City of Detroit’s Human Resources Department. – Contractor: </w:t>
      </w:r>
      <w:proofErr w:type="spellStart"/>
      <w:r w:rsidRPr="003652FB">
        <w:t>Presagia</w:t>
      </w:r>
      <w:proofErr w:type="spellEnd"/>
      <w:r w:rsidRPr="003652FB">
        <w:t xml:space="preserve"> Corporation – Location: 651 Notre Dame St. West Suite 400, Montreal, Quebec, Canada H3C 1H9 – Contract Period: Upon City Council Approval through June 14, 2022 – Total Contract Amount: $92,736.00.  </w:t>
      </w:r>
      <w:r w:rsidRPr="003652FB">
        <w:rPr>
          <w:b/>
        </w:rPr>
        <w:t>HUMAN RESOURCES</w:t>
      </w:r>
    </w:p>
    <w:p w:rsidR="00D21085" w:rsidRPr="00D21085" w:rsidRDefault="00D21085" w:rsidP="00D21085">
      <w:pPr>
        <w:pStyle w:val="NormalWeb"/>
        <w:spacing w:before="0" w:beforeAutospacing="0" w:after="0" w:afterAutospacing="0" w:line="360" w:lineRule="atLeast"/>
        <w:ind w:left="720"/>
        <w:jc w:val="both"/>
        <w:rPr>
          <w:bCs/>
        </w:rPr>
      </w:pPr>
    </w:p>
    <w:p w:rsidR="005C3DFC" w:rsidRDefault="005C3DFC" w:rsidP="00542B9A">
      <w:pPr>
        <w:pStyle w:val="NormalWeb"/>
        <w:spacing w:before="0" w:beforeAutospacing="0" w:after="0" w:afterAutospacing="0" w:line="360" w:lineRule="atLeast"/>
        <w:jc w:val="both"/>
        <w:rPr>
          <w:b/>
          <w:bCs/>
          <w:sz w:val="28"/>
          <w:szCs w:val="28"/>
          <w:u w:val="single"/>
        </w:rPr>
      </w:pPr>
    </w:p>
    <w:p w:rsidR="001A63A6" w:rsidRPr="000C0FF1" w:rsidRDefault="001A63A6" w:rsidP="00542B9A">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3B72A4" w:rsidRPr="00D21085" w:rsidRDefault="00D25EEC" w:rsidP="00174C7F">
      <w:pPr>
        <w:pStyle w:val="NormalWeb"/>
        <w:numPr>
          <w:ilvl w:val="0"/>
          <w:numId w:val="33"/>
        </w:numPr>
        <w:spacing w:before="0" w:beforeAutospacing="0" w:after="0" w:afterAutospacing="0" w:line="360" w:lineRule="atLeast"/>
        <w:ind w:hanging="720"/>
        <w:jc w:val="both"/>
        <w:rPr>
          <w:b/>
          <w:bCs/>
        </w:rPr>
      </w:pPr>
      <w:r w:rsidRPr="00D21085">
        <w:t xml:space="preserve">Submitting </w:t>
      </w:r>
      <w:proofErr w:type="spellStart"/>
      <w:r w:rsidRPr="00D21085">
        <w:t>reso</w:t>
      </w:r>
      <w:proofErr w:type="spellEnd"/>
      <w:r w:rsidRPr="00D21085">
        <w:t xml:space="preserve">. </w:t>
      </w:r>
      <w:proofErr w:type="spellStart"/>
      <w:r w:rsidRPr="00D21085">
        <w:t>autho</w:t>
      </w:r>
      <w:proofErr w:type="spellEnd"/>
      <w:r w:rsidRPr="00D21085">
        <w:t xml:space="preserve">. </w:t>
      </w:r>
      <w:r w:rsidR="004A46C3" w:rsidRPr="00D21085">
        <w:rPr>
          <w:b/>
        </w:rPr>
        <w:t xml:space="preserve">Contract No. </w:t>
      </w:r>
      <w:r w:rsidR="00D21085" w:rsidRPr="00D21085">
        <w:rPr>
          <w:b/>
        </w:rPr>
        <w:t>6002762</w:t>
      </w:r>
      <w:r w:rsidR="00D21085" w:rsidRPr="00D21085">
        <w:t xml:space="preserve"> - 100% City Funding – To Provide Locks, Lock Parts and Key Blanks to the General Services Department. – Contractor: IDN Hardware Sales, Inc. – Location: 33865 Capitol Avenue, Livonia, MI 48150 – Contract Period: Upon City Council Approval through May 2, 2022 – Total Contract Amount: $72,524.30</w:t>
      </w:r>
      <w:r w:rsidR="00D21085">
        <w:t xml:space="preserve">.  </w:t>
      </w:r>
      <w:r w:rsidR="00D21085">
        <w:rPr>
          <w:b/>
        </w:rPr>
        <w:t>GENERAL SERVICES</w:t>
      </w:r>
    </w:p>
    <w:p w:rsidR="002C3E0F" w:rsidRDefault="002C3E0F" w:rsidP="004F1C2B">
      <w:pPr>
        <w:pStyle w:val="ListParagraph"/>
        <w:ind w:left="0"/>
        <w:rPr>
          <w:b/>
          <w:bCs/>
          <w:sz w:val="28"/>
          <w:szCs w:val="28"/>
          <w:u w:val="single"/>
        </w:rPr>
      </w:pPr>
    </w:p>
    <w:p w:rsidR="00077300" w:rsidRPr="00077300" w:rsidRDefault="00077300" w:rsidP="00077300">
      <w:pPr>
        <w:rPr>
          <w:b/>
          <w:bCs/>
        </w:rPr>
      </w:pPr>
      <w:r w:rsidRPr="00077300">
        <w:rPr>
          <w:b/>
        </w:rPr>
        <w:lastRenderedPageBreak/>
        <w:t>OFFICE OF THE CHIEF FINANCIAL OFFICER/ OFFICE OF DEVELOPMENT AND GRANTS</w:t>
      </w:r>
    </w:p>
    <w:p w:rsidR="00077300" w:rsidRPr="00077300" w:rsidRDefault="00077300" w:rsidP="00174C7F">
      <w:pPr>
        <w:pStyle w:val="ListParagraph"/>
        <w:numPr>
          <w:ilvl w:val="0"/>
          <w:numId w:val="33"/>
        </w:numPr>
        <w:ind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w:t>
      </w:r>
      <w:r>
        <w:t>To submit a grant application to Teach for America for the Teach for America Internship Grant</w:t>
      </w:r>
      <w:r>
        <w:rPr>
          <w:b/>
        </w:rPr>
        <w:t xml:space="preserve">. </w:t>
      </w:r>
      <w:r w:rsidRPr="00077300">
        <w:rPr>
          <w:b/>
        </w:rPr>
        <w:t>(The General Services Department is hereby requesting authorization from Detroit City Council to submit a grant application to Teach for America for the Teach for America Internship Grant. The amount being sought is $5,000.00. There is no match requirement. This is the non-cash value for the intern whose salary will be paid directly by Teach for America. The total project cost is $5,000.00.)</w:t>
      </w:r>
    </w:p>
    <w:p w:rsidR="00174C7F" w:rsidRDefault="00174C7F" w:rsidP="004F1C2B">
      <w:pPr>
        <w:pStyle w:val="ListParagraph"/>
        <w:ind w:left="0"/>
        <w:rPr>
          <w:b/>
          <w:bCs/>
          <w:sz w:val="28"/>
          <w:szCs w:val="28"/>
          <w:u w:val="single"/>
        </w:rPr>
      </w:pPr>
    </w:p>
    <w:p w:rsidR="00077300" w:rsidRDefault="00077300"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833D8C" w:rsidRDefault="00833D8C" w:rsidP="003F4E0D">
      <w:pPr>
        <w:pStyle w:val="ListParagraph"/>
        <w:rPr>
          <w:b/>
        </w:rPr>
      </w:pP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3652FB" w:rsidRDefault="003652FB" w:rsidP="003652FB">
      <w:pPr>
        <w:pStyle w:val="ListParagraph"/>
        <w:numPr>
          <w:ilvl w:val="0"/>
          <w:numId w:val="33"/>
        </w:numPr>
        <w:ind w:hanging="720"/>
        <w:rPr>
          <w:b/>
        </w:rPr>
      </w:pPr>
      <w:r w:rsidRPr="003652FB">
        <w:t xml:space="preserve">Submitting </w:t>
      </w:r>
      <w:proofErr w:type="spellStart"/>
      <w:r w:rsidRPr="003652FB">
        <w:t>reso</w:t>
      </w:r>
      <w:proofErr w:type="spellEnd"/>
      <w:r w:rsidRPr="003652FB">
        <w:t xml:space="preserve">. </w:t>
      </w:r>
      <w:proofErr w:type="spellStart"/>
      <w:r w:rsidRPr="003652FB">
        <w:t>autho</w:t>
      </w:r>
      <w:proofErr w:type="spellEnd"/>
      <w:r w:rsidRPr="003652FB">
        <w:t xml:space="preserve">. </w:t>
      </w:r>
      <w:r w:rsidRPr="003652FB">
        <w:rPr>
          <w:b/>
        </w:rPr>
        <w:t>Contract No. 6000438</w:t>
      </w:r>
      <w:r w:rsidRPr="003652FB">
        <w:t xml:space="preserve"> - 100% Grant Funding – AMEND 4 – To Provide an Increase of Funds and an Extension of Time for Administrative and Implementation Services for the City's 0% Interest Home Repair Loan Program within the City of Detroit. – Contractor: Local Initiatives Support Corporation – Location: 660 Woodward Avenue Suite 1600, Detroit, MI 48226 – Contract Period: July 1, 2020 through June 30, 2021 – Contract Increase Amount: $991,764.00 – Total Contract Amount: $12,243,000.00.  </w:t>
      </w:r>
      <w:r w:rsidRPr="003652FB">
        <w:rPr>
          <w:b/>
        </w:rPr>
        <w:t>HOUSING AND REVITALIZATION</w:t>
      </w:r>
      <w:r>
        <w:rPr>
          <w:b/>
        </w:rPr>
        <w:t xml:space="preserve"> (Previous Contract Period:  January 1, 2019 through June 30, 2020)</w:t>
      </w:r>
    </w:p>
    <w:p w:rsidR="003652FB" w:rsidRDefault="003652FB" w:rsidP="003652FB">
      <w:pPr>
        <w:pStyle w:val="ListParagraph"/>
        <w:rPr>
          <w:b/>
        </w:rPr>
      </w:pPr>
    </w:p>
    <w:p w:rsidR="003652FB" w:rsidRDefault="003652FB" w:rsidP="003652FB">
      <w:pPr>
        <w:pStyle w:val="ListParagraph"/>
        <w:numPr>
          <w:ilvl w:val="0"/>
          <w:numId w:val="33"/>
        </w:numPr>
        <w:ind w:hanging="720"/>
        <w:rPr>
          <w:b/>
        </w:rPr>
      </w:pPr>
      <w:r w:rsidRPr="003652FB">
        <w:t xml:space="preserve">Submitting </w:t>
      </w:r>
      <w:proofErr w:type="spellStart"/>
      <w:r w:rsidRPr="003652FB">
        <w:t>reso</w:t>
      </w:r>
      <w:proofErr w:type="spellEnd"/>
      <w:r w:rsidRPr="003652FB">
        <w:t xml:space="preserve">. </w:t>
      </w:r>
      <w:proofErr w:type="spellStart"/>
      <w:r w:rsidRPr="003652FB">
        <w:t>autho</w:t>
      </w:r>
      <w:proofErr w:type="spellEnd"/>
      <w:r w:rsidRPr="003652FB">
        <w:t xml:space="preserve">. </w:t>
      </w:r>
      <w:r w:rsidRPr="003652FB">
        <w:rPr>
          <w:b/>
        </w:rPr>
        <w:t>Contract No. 6002005</w:t>
      </w:r>
      <w:r w:rsidRPr="003652FB">
        <w:t xml:space="preserve">  - 100% Federal Funding – AMEND 1 – To Provide an Increase of Funds and an Extension of Time for Construction Management Services for the City of Detroit's Housing and Revitalization Department's 0% Interest Home Repair Loan Program. – Contractor: GS Group, LLC – Location: 17800 Woodward Avenue Suite 200, </w:t>
      </w:r>
      <w:r w:rsidRPr="003652FB">
        <w:lastRenderedPageBreak/>
        <w:t xml:space="preserve">Detroit, MI, 48203 – Contract Period: July 1, 2020 through June 30, 2021 – Contract Increase Amount: $77,000.00 – Total Contract Amount: $577,000.00.  </w:t>
      </w:r>
      <w:r w:rsidRPr="003652FB">
        <w:rPr>
          <w:b/>
        </w:rPr>
        <w:t>HOUSING AND REVITALIZATION</w:t>
      </w:r>
      <w:r>
        <w:rPr>
          <w:b/>
        </w:rPr>
        <w:t xml:space="preserve"> (Previous Contract Period:  May 6, 2019 through June 30, 2020)</w:t>
      </w:r>
    </w:p>
    <w:p w:rsidR="003652FB" w:rsidRPr="003652FB" w:rsidRDefault="003652FB" w:rsidP="003652FB">
      <w:pPr>
        <w:pStyle w:val="ListParagraph"/>
        <w:rPr>
          <w:b/>
        </w:rPr>
      </w:pPr>
    </w:p>
    <w:p w:rsidR="003652FB" w:rsidRPr="003652FB" w:rsidRDefault="003652FB" w:rsidP="003652FB">
      <w:pPr>
        <w:pStyle w:val="ListParagraph"/>
        <w:numPr>
          <w:ilvl w:val="0"/>
          <w:numId w:val="33"/>
        </w:numPr>
        <w:ind w:hanging="720"/>
        <w:rPr>
          <w:b/>
        </w:rPr>
      </w:pPr>
      <w:r w:rsidRPr="003652FB">
        <w:rPr>
          <w:bCs/>
        </w:rPr>
        <w:t xml:space="preserve">Submitting </w:t>
      </w:r>
      <w:proofErr w:type="spellStart"/>
      <w:r w:rsidRPr="003652FB">
        <w:rPr>
          <w:bCs/>
        </w:rPr>
        <w:t>reso</w:t>
      </w:r>
      <w:proofErr w:type="spellEnd"/>
      <w:r w:rsidRPr="003652FB">
        <w:rPr>
          <w:bCs/>
        </w:rPr>
        <w:t xml:space="preserve">. </w:t>
      </w:r>
      <w:proofErr w:type="spellStart"/>
      <w:r w:rsidRPr="003652FB">
        <w:rPr>
          <w:bCs/>
        </w:rPr>
        <w:t>autho</w:t>
      </w:r>
      <w:proofErr w:type="spellEnd"/>
      <w:r w:rsidRPr="003652FB">
        <w:rPr>
          <w:bCs/>
        </w:rPr>
        <w:t xml:space="preserve">. </w:t>
      </w:r>
      <w:r w:rsidRPr="003652FB">
        <w:rPr>
          <w:b/>
          <w:bCs/>
        </w:rPr>
        <w:t>Contract No. 6002644</w:t>
      </w:r>
      <w:r w:rsidR="006B4701">
        <w:t xml:space="preserve"> - </w:t>
      </w:r>
      <w:r w:rsidRPr="003652FB">
        <w:t xml:space="preserve">0% Funding – To Provide an Affordable Residential Housing Agreement that includes  Dwelling Units that are Affordable for Households with Incomes of 80% or Less of Area Median Income. – Contractor: CCA Lafayette Park LLC – Location: 31700 </w:t>
      </w:r>
      <w:proofErr w:type="spellStart"/>
      <w:r w:rsidRPr="003652FB">
        <w:t>Middlebelt</w:t>
      </w:r>
      <w:proofErr w:type="spellEnd"/>
      <w:r w:rsidRPr="003652FB">
        <w:t xml:space="preserve"> Road Suite 140, Farmington Hills, MI, 48334 – Contract Period: January 1, 2020 through December 31, 2049 – Total Contract Amount: $0.00.  </w:t>
      </w:r>
      <w:r w:rsidRPr="003652FB">
        <w:rPr>
          <w:b/>
        </w:rPr>
        <w:t>HOUSING AND REVITALIZATION</w:t>
      </w:r>
    </w:p>
    <w:p w:rsidR="003652FB" w:rsidRDefault="003652FB" w:rsidP="003652FB">
      <w:pPr>
        <w:pStyle w:val="ListParagraph"/>
        <w:rPr>
          <w:b/>
        </w:rPr>
      </w:pPr>
    </w:p>
    <w:p w:rsidR="00A00DF2" w:rsidRDefault="00A00DF2" w:rsidP="002B05FC">
      <w:pPr>
        <w:pStyle w:val="ListParagraph"/>
        <w:ind w:left="0"/>
        <w:rPr>
          <w:b/>
        </w:rPr>
      </w:pPr>
      <w:r>
        <w:rPr>
          <w:b/>
        </w:rPr>
        <w:t>HOUSING AND REVITALIZATION DEPARTMENT</w:t>
      </w:r>
    </w:p>
    <w:p w:rsidR="00A00DF2" w:rsidRPr="00174C7F" w:rsidRDefault="00A00DF2" w:rsidP="00A00DF2">
      <w:pPr>
        <w:pStyle w:val="ListParagraph"/>
        <w:numPr>
          <w:ilvl w:val="0"/>
          <w:numId w:val="33"/>
        </w:numPr>
        <w:ind w:hanging="720"/>
      </w:pPr>
      <w:r w:rsidRPr="00174C7F">
        <w:t xml:space="preserve">Submitting </w:t>
      </w:r>
      <w:proofErr w:type="spellStart"/>
      <w:r w:rsidRPr="00174C7F">
        <w:t>reso</w:t>
      </w:r>
      <w:proofErr w:type="spellEnd"/>
      <w:r w:rsidRPr="00174C7F">
        <w:t xml:space="preserve">. </w:t>
      </w:r>
      <w:proofErr w:type="spellStart"/>
      <w:r w:rsidRPr="00174C7F">
        <w:t>autho</w:t>
      </w:r>
      <w:proofErr w:type="spellEnd"/>
      <w:r w:rsidRPr="00174C7F">
        <w:t xml:space="preserve">. Request for Public Hearing to Approve an Obsolete Property Rehabilitation Certificate on behalf of LADY MONSTER, </w:t>
      </w:r>
      <w:r w:rsidR="00174C7F" w:rsidRPr="00174C7F">
        <w:t>LLC in the area of 8431 OAKLAND</w:t>
      </w:r>
      <w:r w:rsidRPr="00174C7F">
        <w:t>, Detroit,</w:t>
      </w:r>
      <w:r w:rsidRPr="00174C7F">
        <w:rPr>
          <w:b/>
        </w:rPr>
        <w:t xml:space="preserve"> </w:t>
      </w:r>
      <w:r w:rsidRPr="00174C7F">
        <w:t xml:space="preserve">Michigan, in accordance with Public Act 146 of 2000 </w:t>
      </w:r>
      <w:r w:rsidRPr="00174C7F">
        <w:rPr>
          <w:b/>
        </w:rPr>
        <w:t xml:space="preserve">(Petition #177) (The Housing and Revitalization Department and Finance Departments have reviewed the application of </w:t>
      </w:r>
      <w:r w:rsidR="001E07E8" w:rsidRPr="00174C7F">
        <w:rPr>
          <w:b/>
        </w:rPr>
        <w:t>LADY MONSTER</w:t>
      </w:r>
      <w:r w:rsidRPr="00174C7F">
        <w:rPr>
          <w:b/>
        </w:rPr>
        <w:t>, LLC and find that it satisfies the criteria set forth by P.A. 146 of 2000 and would be consistent with development and economic goals of the Master Plan.)</w:t>
      </w:r>
    </w:p>
    <w:p w:rsidR="00174C7F" w:rsidRPr="00174C7F" w:rsidRDefault="00174C7F" w:rsidP="00174C7F">
      <w:pPr>
        <w:pStyle w:val="ListParagraph"/>
      </w:pPr>
    </w:p>
    <w:p w:rsidR="00174C7F" w:rsidRPr="00174C7F" w:rsidRDefault="00174C7F" w:rsidP="00A00DF2">
      <w:pPr>
        <w:pStyle w:val="ListParagraph"/>
        <w:numPr>
          <w:ilvl w:val="0"/>
          <w:numId w:val="33"/>
        </w:numPr>
        <w:ind w:hanging="720"/>
        <w:rPr>
          <w:b/>
        </w:rPr>
      </w:pPr>
      <w:r w:rsidRPr="00174C7F">
        <w:t xml:space="preserve">Submitting </w:t>
      </w:r>
      <w:proofErr w:type="spellStart"/>
      <w:r w:rsidRPr="00174C7F">
        <w:t>reso</w:t>
      </w:r>
      <w:proofErr w:type="spellEnd"/>
      <w:r w:rsidRPr="00174C7F">
        <w:t xml:space="preserve">. </w:t>
      </w:r>
      <w:proofErr w:type="spellStart"/>
      <w:r w:rsidRPr="00174C7F">
        <w:t>autho</w:t>
      </w:r>
      <w:proofErr w:type="spellEnd"/>
      <w:r w:rsidRPr="00174C7F">
        <w:t xml:space="preserve">. Request for Public Hearing to Approve an Obsolete Property Rehabilitation Certificate </w:t>
      </w:r>
      <w:r w:rsidRPr="00CA7780">
        <w:t xml:space="preserve">on behalf of SEVENTY THREE SIXTEEN, LLC in the area of 7316 W. </w:t>
      </w:r>
      <w:proofErr w:type="spellStart"/>
      <w:r w:rsidRPr="00CA7780">
        <w:t>Mc</w:t>
      </w:r>
      <w:r w:rsidR="00E15D72">
        <w:t>Nichols</w:t>
      </w:r>
      <w:proofErr w:type="spellEnd"/>
      <w:r w:rsidRPr="00CA7780">
        <w:t>, Detroit, Michigan, in accordance with Public Act 146 of 2000</w:t>
      </w:r>
      <w:r w:rsidRPr="00174C7F">
        <w:rPr>
          <w:b/>
        </w:rPr>
        <w:t xml:space="preserve"> (Petition #875</w:t>
      </w:r>
      <w:r>
        <w:rPr>
          <w:b/>
        </w:rPr>
        <w:t xml:space="preserve">) </w:t>
      </w:r>
      <w:r w:rsidRPr="00174C7F">
        <w:rPr>
          <w:b/>
        </w:rPr>
        <w:t>(The Housing and Revitalization Department and Finance Departments have reviewed the application of SEVENTY THREE SIXTEEN, LLC and find that it satisfies the criteria set forth by P.A. 146 of 2000 and would be consistent with development and economic goals of the Master Plan.)</w:t>
      </w:r>
    </w:p>
    <w:p w:rsidR="002A4AC4" w:rsidRDefault="002A4AC4" w:rsidP="002B05FC">
      <w:pPr>
        <w:pStyle w:val="ListParagraph"/>
        <w:ind w:left="0"/>
        <w:rPr>
          <w:b/>
        </w:rPr>
      </w:pPr>
    </w:p>
    <w:p w:rsidR="002A4AC4" w:rsidRDefault="002A4AC4" w:rsidP="002B05FC">
      <w:pPr>
        <w:pStyle w:val="ListParagraph"/>
        <w:ind w:left="0"/>
        <w:rPr>
          <w:b/>
        </w:rPr>
      </w:pPr>
    </w:p>
    <w:p w:rsidR="003F4E0D" w:rsidRPr="00174C7F" w:rsidRDefault="002B05FC" w:rsidP="002B05FC">
      <w:pPr>
        <w:pStyle w:val="ListParagraph"/>
        <w:ind w:left="0"/>
        <w:rPr>
          <w:b/>
          <w:u w:val="single"/>
        </w:rPr>
      </w:pPr>
      <w:r w:rsidRPr="00174C7F">
        <w:rPr>
          <w:b/>
        </w:rPr>
        <w:lastRenderedPageBreak/>
        <w:t>OFFICE OF THE CHIEF FINANCIAL OFFICER/OFFICE OF DEVELOPMENT AND GRANTS</w:t>
      </w:r>
    </w:p>
    <w:p w:rsidR="002B05FC" w:rsidRPr="006B1196" w:rsidRDefault="002B05FC" w:rsidP="002B05FC">
      <w:pPr>
        <w:pStyle w:val="NormalWeb"/>
        <w:numPr>
          <w:ilvl w:val="0"/>
          <w:numId w:val="33"/>
        </w:numPr>
        <w:spacing w:before="0" w:beforeAutospacing="0" w:after="0" w:afterAutospacing="0" w:line="360" w:lineRule="atLeast"/>
        <w:ind w:hanging="720"/>
        <w:jc w:val="both"/>
        <w:rPr>
          <w:b/>
          <w:bCs/>
        </w:rPr>
      </w:pPr>
      <w:r w:rsidRPr="00174C7F">
        <w:rPr>
          <w:rFonts w:eastAsia="Arial"/>
        </w:rPr>
        <w:t xml:space="preserve">Submitting </w:t>
      </w:r>
      <w:proofErr w:type="spellStart"/>
      <w:r w:rsidRPr="00174C7F">
        <w:rPr>
          <w:rFonts w:eastAsia="Arial"/>
        </w:rPr>
        <w:t>reso</w:t>
      </w:r>
      <w:proofErr w:type="spellEnd"/>
      <w:r w:rsidRPr="00174C7F">
        <w:rPr>
          <w:rFonts w:eastAsia="Arial"/>
        </w:rPr>
        <w:t xml:space="preserve">. </w:t>
      </w:r>
      <w:proofErr w:type="spellStart"/>
      <w:r w:rsidRPr="00174C7F">
        <w:rPr>
          <w:rFonts w:eastAsia="Arial"/>
        </w:rPr>
        <w:t>autho</w:t>
      </w:r>
      <w:proofErr w:type="spellEnd"/>
      <w:r w:rsidRPr="00174C7F">
        <w:rPr>
          <w:rFonts w:eastAsia="Arial"/>
        </w:rPr>
        <w:t xml:space="preserve">. </w:t>
      </w:r>
      <w:r w:rsidRPr="00174C7F">
        <w:t xml:space="preserve">Request to Accept and Appropriate FY 2020 McGregor Fund Grant. </w:t>
      </w:r>
      <w:r w:rsidRPr="00174C7F">
        <w:rPr>
          <w:rFonts w:eastAsia="Arial"/>
          <w:b/>
        </w:rPr>
        <w:t>(The McGregor Fund has awarded the City of Detroit Planning and Development Department with the FY 2020 McGregor Fund Grant for a total of $24,420.00. There is no match requirement. The total project cost is $24,420.00. The grant period is March 05,</w:t>
      </w:r>
      <w:r w:rsidRPr="002B05FC">
        <w:rPr>
          <w:rFonts w:eastAsia="Arial"/>
          <w:b/>
        </w:rPr>
        <w:t xml:space="preserve"> 2020 through September 30, 2020.)</w:t>
      </w:r>
    </w:p>
    <w:p w:rsidR="006B1196" w:rsidRDefault="006B1196" w:rsidP="006B1196">
      <w:pPr>
        <w:ind w:left="-5"/>
      </w:pPr>
    </w:p>
    <w:p w:rsidR="006B1196" w:rsidRPr="006B1196" w:rsidRDefault="006B1196" w:rsidP="006B1196">
      <w:pPr>
        <w:ind w:left="-5"/>
        <w:rPr>
          <w:b/>
        </w:rPr>
      </w:pPr>
      <w:r>
        <w:rPr>
          <w:b/>
        </w:rPr>
        <w:t>PLANNING AND DEVELOPMENT DEPARTMENT</w:t>
      </w:r>
    </w:p>
    <w:p w:rsidR="006B1196" w:rsidRPr="006B1196" w:rsidRDefault="006B1196" w:rsidP="006B1196">
      <w:pPr>
        <w:pStyle w:val="ListParagraph"/>
        <w:numPr>
          <w:ilvl w:val="0"/>
          <w:numId w:val="33"/>
        </w:numPr>
        <w:ind w:hanging="720"/>
        <w:rPr>
          <w:b/>
          <w:bCs/>
        </w:rPr>
      </w:pPr>
      <w:r>
        <w:t xml:space="preserve">Submitting </w:t>
      </w:r>
      <w:proofErr w:type="spellStart"/>
      <w:r>
        <w:t>reso</w:t>
      </w:r>
      <w:proofErr w:type="spellEnd"/>
      <w:r>
        <w:t xml:space="preserve">. </w:t>
      </w:r>
      <w:proofErr w:type="spellStart"/>
      <w:r>
        <w:t>autho</w:t>
      </w:r>
      <w:proofErr w:type="spellEnd"/>
      <w:r>
        <w:t>.</w:t>
      </w:r>
      <w:r w:rsidR="002925AA">
        <w:t xml:space="preserve"> Additional Sale of Way</w:t>
      </w:r>
      <w:r w:rsidR="00CA7780">
        <w:t>ne County Tax Foreclosed Occupied Homes.</w:t>
      </w:r>
      <w:r>
        <w:t xml:space="preserve"> </w:t>
      </w:r>
      <w:r w:rsidRPr="006B1196">
        <w:rPr>
          <w:b/>
        </w:rPr>
        <w:t xml:space="preserve">(Under the General Property Tax Act (1893 PA 206), all tax foreclosed property not previously sold by Wayne County at their annual auctions shall be transferred to the City of Detroit (“City”), unless the City objects in writing to receiving any such property.  There are nine (9) occupied properties that the City acquired through this process at the request of the United Community Housing Coalition (“UCHC”) for inclusion in their Make It Home program (the “Program”).  These properties include 11772 Camden, 13177 Kentucky, 18660 Dwyer, 8193 Traverse, 8959 Aster, 9481 </w:t>
      </w:r>
      <w:proofErr w:type="spellStart"/>
      <w:r w:rsidRPr="006B1196">
        <w:rPr>
          <w:b/>
        </w:rPr>
        <w:t>Knodell</w:t>
      </w:r>
      <w:proofErr w:type="spellEnd"/>
      <w:r w:rsidRPr="006B1196">
        <w:rPr>
          <w:b/>
        </w:rPr>
        <w:t xml:space="preserve">, 19994 Andover, 7338 </w:t>
      </w:r>
      <w:proofErr w:type="spellStart"/>
      <w:r w:rsidRPr="006B1196">
        <w:rPr>
          <w:b/>
        </w:rPr>
        <w:t>Minock</w:t>
      </w:r>
      <w:proofErr w:type="spellEnd"/>
      <w:r w:rsidRPr="006B1196">
        <w:rPr>
          <w:b/>
        </w:rPr>
        <w:t xml:space="preserve"> and 7391 Guthrie (collectively the “Properties”)</w:t>
      </w:r>
    </w:p>
    <w:p w:rsidR="006B4701" w:rsidRDefault="006B4701" w:rsidP="00186BBB">
      <w:pPr>
        <w:pStyle w:val="NormalWeb"/>
        <w:spacing w:before="0" w:beforeAutospacing="0" w:after="0" w:afterAutospacing="0" w:line="360" w:lineRule="atLeast"/>
        <w:jc w:val="both"/>
        <w:rPr>
          <w:b/>
          <w:bCs/>
          <w:sz w:val="28"/>
          <w:szCs w:val="28"/>
          <w:u w:val="single"/>
        </w:rPr>
      </w:pPr>
    </w:p>
    <w:p w:rsidR="006B4701" w:rsidRDefault="006B4701" w:rsidP="00186BBB">
      <w:pPr>
        <w:pStyle w:val="NormalWeb"/>
        <w:spacing w:before="0" w:beforeAutospacing="0" w:after="0" w:afterAutospacing="0" w:line="360" w:lineRule="atLeast"/>
        <w:jc w:val="both"/>
        <w:rPr>
          <w:b/>
          <w:bCs/>
          <w:sz w:val="28"/>
          <w:szCs w:val="28"/>
          <w:u w:val="single"/>
        </w:rPr>
      </w:pP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EF43B2" w:rsidRPr="009726CF" w:rsidRDefault="00ED363F" w:rsidP="00EF18BC">
      <w:pPr>
        <w:pStyle w:val="ListParagraph"/>
        <w:numPr>
          <w:ilvl w:val="0"/>
          <w:numId w:val="33"/>
        </w:numPr>
        <w:ind w:hanging="720"/>
        <w:rPr>
          <w:b/>
          <w:bCs/>
        </w:rPr>
      </w:pPr>
      <w:r w:rsidRPr="009726CF">
        <w:t xml:space="preserve">Submitting </w:t>
      </w:r>
      <w:proofErr w:type="spellStart"/>
      <w:r w:rsidRPr="009726CF">
        <w:t>reso</w:t>
      </w:r>
      <w:proofErr w:type="spellEnd"/>
      <w:r w:rsidRPr="009726CF">
        <w:t xml:space="preserve">. </w:t>
      </w:r>
      <w:proofErr w:type="spellStart"/>
      <w:r w:rsidRPr="009726CF">
        <w:t>autho</w:t>
      </w:r>
      <w:proofErr w:type="spellEnd"/>
      <w:r w:rsidRPr="009726CF">
        <w:t xml:space="preserve">. </w:t>
      </w:r>
      <w:r w:rsidRPr="009726CF">
        <w:rPr>
          <w:b/>
        </w:rPr>
        <w:t xml:space="preserve">Contract No. </w:t>
      </w:r>
      <w:r w:rsidR="009726CF" w:rsidRPr="009726CF">
        <w:rPr>
          <w:b/>
          <w:bCs/>
        </w:rPr>
        <w:t>6002715</w:t>
      </w:r>
      <w:r w:rsidR="009726CF" w:rsidRPr="009726CF">
        <w:t xml:space="preserve"> - 100% City Funding – To Provide Windshield Washer Fluid to the City of Detroit’s Department of Transportation. – Contractor: Rowley Brothers, Inc. </w:t>
      </w:r>
      <w:proofErr w:type="spellStart"/>
      <w:r w:rsidR="009726CF" w:rsidRPr="009726CF">
        <w:t>dba</w:t>
      </w:r>
      <w:proofErr w:type="spellEnd"/>
      <w:r w:rsidR="009726CF" w:rsidRPr="009726CF">
        <w:t xml:space="preserve"> </w:t>
      </w:r>
      <w:proofErr w:type="spellStart"/>
      <w:r w:rsidR="009726CF" w:rsidRPr="009726CF">
        <w:t>Rowleys</w:t>
      </w:r>
      <w:proofErr w:type="spellEnd"/>
      <w:r w:rsidR="009726CF" w:rsidRPr="009726CF">
        <w:t xml:space="preserve"> Wholesale – Location: 15555 </w:t>
      </w:r>
      <w:proofErr w:type="spellStart"/>
      <w:r w:rsidR="009726CF" w:rsidRPr="009726CF">
        <w:t>Noecker</w:t>
      </w:r>
      <w:proofErr w:type="spellEnd"/>
      <w:r w:rsidR="009726CF" w:rsidRPr="009726CF">
        <w:t xml:space="preserve"> Way, Southgate, MI 48195 – Contract Period: Upon </w:t>
      </w:r>
      <w:r w:rsidR="009726CF" w:rsidRPr="009726CF">
        <w:lastRenderedPageBreak/>
        <w:t xml:space="preserve">City Council Approval through February 28, 2022 – Total Contract Amount: $26,178.00.  </w:t>
      </w:r>
      <w:r w:rsidR="009726CF" w:rsidRPr="009726CF">
        <w:rPr>
          <w:b/>
        </w:rPr>
        <w:t>TRANSPORTATION</w:t>
      </w:r>
    </w:p>
    <w:p w:rsidR="001C1889" w:rsidRDefault="001C1889" w:rsidP="001C1889">
      <w:pPr>
        <w:pStyle w:val="ListParagraph"/>
        <w:rPr>
          <w:b/>
        </w:rPr>
      </w:pPr>
    </w:p>
    <w:p w:rsidR="001C1889" w:rsidRPr="001C1889" w:rsidRDefault="001C1889" w:rsidP="001C1889">
      <w:pPr>
        <w:pStyle w:val="ListParagraph"/>
        <w:ind w:hanging="720"/>
        <w:rPr>
          <w:b/>
        </w:rPr>
      </w:pPr>
      <w:r w:rsidRPr="001C1889">
        <w:rPr>
          <w:b/>
        </w:rPr>
        <w:t>DEPARTMENT OF PUBLIC WORKS/CITY ENGINEERING DIVISION</w:t>
      </w:r>
    </w:p>
    <w:p w:rsidR="001C1889" w:rsidRPr="00BD2372" w:rsidRDefault="001C1889" w:rsidP="001C1889">
      <w:pPr>
        <w:pStyle w:val="ListParagraph"/>
        <w:numPr>
          <w:ilvl w:val="0"/>
          <w:numId w:val="33"/>
        </w:numPr>
        <w:tabs>
          <w:tab w:val="left" w:pos="180"/>
        </w:tabs>
        <w:ind w:hanging="720"/>
        <w:rPr>
          <w:bCs/>
        </w:rPr>
      </w:pPr>
      <w:r>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proofErr w:type="spellStart"/>
      <w:r w:rsidR="00BD2372">
        <w:t>Giffels</w:t>
      </w:r>
      <w:proofErr w:type="spellEnd"/>
      <w:r w:rsidR="00BD2372">
        <w:t xml:space="preserve">-Webster on behalf of </w:t>
      </w:r>
      <w:r>
        <w:t xml:space="preserve">Foxfire Enterprises, LLC </w:t>
      </w:r>
      <w:r w:rsidRPr="002F7E97">
        <w:rPr>
          <w:b/>
        </w:rPr>
        <w:t>(#1</w:t>
      </w:r>
      <w:r>
        <w:rPr>
          <w:b/>
        </w:rPr>
        <w:t>771</w:t>
      </w:r>
      <w:r w:rsidRPr="002F7E97">
        <w:rPr>
          <w:b/>
        </w:rPr>
        <w:t>),</w:t>
      </w:r>
      <w:r>
        <w:t xml:space="preserve"> request for encroachment </w:t>
      </w:r>
      <w:r w:rsidR="00BD2372">
        <w:t>with underground vault and exterior architectural elements for the building at 35 Grand River</w:t>
      </w:r>
      <w:r>
        <w:t>.</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encroachment. </w:t>
      </w:r>
      <w:r w:rsidRPr="00D60618">
        <w:rPr>
          <w:b/>
          <w:bCs/>
        </w:rPr>
        <w:t xml:space="preserve">Provisions protecting </w:t>
      </w:r>
      <w:r w:rsidR="00BD2372">
        <w:rPr>
          <w:b/>
          <w:bCs/>
        </w:rPr>
        <w:t xml:space="preserve">all </w:t>
      </w:r>
      <w:r w:rsidRPr="00D60618">
        <w:rPr>
          <w:b/>
          <w:bCs/>
        </w:rPr>
        <w:t>utility installations are part of the attached resolution.)</w:t>
      </w:r>
    </w:p>
    <w:p w:rsidR="00BD2372" w:rsidRPr="00BD2372" w:rsidRDefault="00BD2372" w:rsidP="00BD2372">
      <w:pPr>
        <w:pStyle w:val="ListParagraph"/>
        <w:tabs>
          <w:tab w:val="left" w:pos="180"/>
        </w:tabs>
        <w:rPr>
          <w:bCs/>
        </w:rPr>
      </w:pPr>
    </w:p>
    <w:p w:rsidR="00BD2372" w:rsidRPr="00885310" w:rsidRDefault="00BD2372" w:rsidP="001C1889">
      <w:pPr>
        <w:pStyle w:val="ListParagraph"/>
        <w:numPr>
          <w:ilvl w:val="0"/>
          <w:numId w:val="33"/>
        </w:numPr>
        <w:tabs>
          <w:tab w:val="left" w:pos="180"/>
        </w:tabs>
        <w:ind w:hanging="720"/>
        <w:rPr>
          <w:bCs/>
        </w:rPr>
      </w:pPr>
      <w:r>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r>
        <w:t xml:space="preserve">U-Wash Development Company, LLC </w:t>
      </w:r>
      <w:r w:rsidRPr="002F7E97">
        <w:rPr>
          <w:b/>
        </w:rPr>
        <w:t>(#1</w:t>
      </w:r>
      <w:r>
        <w:rPr>
          <w:b/>
        </w:rPr>
        <w:t>414</w:t>
      </w:r>
      <w:r w:rsidRPr="002F7E97">
        <w:rPr>
          <w:b/>
        </w:rPr>
        <w:t>),</w:t>
      </w:r>
      <w:r>
        <w:t xml:space="preserve"> request for encroachment of Billboard into </w:t>
      </w:r>
      <w:proofErr w:type="spellStart"/>
      <w:r>
        <w:t>Prest</w:t>
      </w:r>
      <w:proofErr w:type="spellEnd"/>
      <w:r>
        <w:t xml:space="preserve"> Avenue, right-of-way at 15325 West Eight Mile Road.</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encroachment. </w:t>
      </w:r>
      <w:r w:rsidRPr="00D60618">
        <w:rPr>
          <w:b/>
          <w:bCs/>
        </w:rPr>
        <w:t xml:space="preserve">Provisions protecting </w:t>
      </w:r>
      <w:r>
        <w:rPr>
          <w:b/>
          <w:bCs/>
        </w:rPr>
        <w:t xml:space="preserve">all </w:t>
      </w:r>
      <w:r w:rsidRPr="00D60618">
        <w:rPr>
          <w:b/>
          <w:bCs/>
        </w:rPr>
        <w:t>utility installations are part of the attached resolution.)</w:t>
      </w:r>
    </w:p>
    <w:p w:rsidR="00885310" w:rsidRPr="00885310" w:rsidRDefault="00885310" w:rsidP="00885310">
      <w:pPr>
        <w:pStyle w:val="ListParagraph"/>
        <w:rPr>
          <w:bCs/>
        </w:rPr>
      </w:pPr>
    </w:p>
    <w:p w:rsidR="00885310" w:rsidRPr="00885310" w:rsidRDefault="00885310" w:rsidP="001C1889">
      <w:pPr>
        <w:pStyle w:val="ListParagraph"/>
        <w:numPr>
          <w:ilvl w:val="0"/>
          <w:numId w:val="33"/>
        </w:numPr>
        <w:tabs>
          <w:tab w:val="left" w:pos="180"/>
        </w:tabs>
        <w:ind w:hanging="720"/>
        <w:rPr>
          <w:bCs/>
        </w:rPr>
      </w:pPr>
      <w:r>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proofErr w:type="spellStart"/>
      <w:r>
        <w:t>Mannik</w:t>
      </w:r>
      <w:proofErr w:type="spellEnd"/>
      <w:r>
        <w:t xml:space="preserve"> Smith Group, Inc. on behalf of Douglass Acquisition Company LLC </w:t>
      </w:r>
      <w:r w:rsidRPr="002F7E97">
        <w:rPr>
          <w:b/>
        </w:rPr>
        <w:t>(#</w:t>
      </w:r>
      <w:r>
        <w:rPr>
          <w:b/>
        </w:rPr>
        <w:t>727</w:t>
      </w:r>
      <w:r w:rsidRPr="002F7E97">
        <w:rPr>
          <w:b/>
        </w:rPr>
        <w:t>),</w:t>
      </w:r>
      <w:r>
        <w:t xml:space="preserve"> request to vacate various alleys. The site is vacant and all roads and alleys currently located within the property are not open to vehicular traffic.</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outright vacation of the alley. Provisions protecting </w:t>
      </w:r>
      <w:r w:rsidRPr="00D60618">
        <w:rPr>
          <w:b/>
          <w:bCs/>
        </w:rPr>
        <w:t>utility installations are part of the attached resolution.)</w:t>
      </w:r>
    </w:p>
    <w:p w:rsidR="00885310" w:rsidRPr="00885310" w:rsidRDefault="00885310" w:rsidP="00885310">
      <w:pPr>
        <w:pStyle w:val="ListParagraph"/>
        <w:rPr>
          <w:bCs/>
        </w:rPr>
      </w:pPr>
    </w:p>
    <w:p w:rsidR="00885310" w:rsidRPr="00841C63" w:rsidRDefault="00885310" w:rsidP="001C1889">
      <w:pPr>
        <w:pStyle w:val="ListParagraph"/>
        <w:numPr>
          <w:ilvl w:val="0"/>
          <w:numId w:val="33"/>
        </w:numPr>
        <w:tabs>
          <w:tab w:val="left" w:pos="180"/>
        </w:tabs>
        <w:ind w:hanging="720"/>
        <w:rPr>
          <w:bCs/>
        </w:rPr>
      </w:pPr>
      <w:r>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r w:rsidR="00BA45F3">
        <w:t xml:space="preserve">Paul </w:t>
      </w:r>
      <w:proofErr w:type="spellStart"/>
      <w:r w:rsidR="00BA45F3">
        <w:t>Trendell</w:t>
      </w:r>
      <w:proofErr w:type="spellEnd"/>
      <w:r w:rsidR="00BA45F3">
        <w:t xml:space="preserve"> </w:t>
      </w:r>
      <w:r w:rsidRPr="002F7E97">
        <w:rPr>
          <w:b/>
        </w:rPr>
        <w:t>(#</w:t>
      </w:r>
      <w:r w:rsidR="00BA45F3">
        <w:rPr>
          <w:b/>
        </w:rPr>
        <w:t>706</w:t>
      </w:r>
      <w:r w:rsidRPr="002F7E97">
        <w:rPr>
          <w:b/>
        </w:rPr>
        <w:t>),</w:t>
      </w:r>
      <w:r>
        <w:t xml:space="preserve"> request to vacate</w:t>
      </w:r>
      <w:r w:rsidR="00BA45F3">
        <w:t xml:space="preserve"> and convert to easement the public alley between Newport Avenue and Lakewood Avenue, bounded by Mack Avenue and Lozier Avenue</w:t>
      </w:r>
      <w:r>
        <w:t>.</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w:t>
      </w:r>
      <w:r w:rsidR="00BA45F3">
        <w:rPr>
          <w:b/>
          <w:bCs/>
        </w:rPr>
        <w:t>to the vacation and</w:t>
      </w:r>
      <w:r w:rsidR="00841C63">
        <w:rPr>
          <w:b/>
          <w:bCs/>
        </w:rPr>
        <w:t xml:space="preserve"> conversion to utility easement of the alley.  Provisions protecting utility installations are part of the attached resolution</w:t>
      </w:r>
      <w:r w:rsidRPr="00D60618">
        <w:rPr>
          <w:b/>
          <w:bCs/>
        </w:rPr>
        <w:t>.)</w:t>
      </w:r>
    </w:p>
    <w:p w:rsidR="00841C63" w:rsidRPr="00841C63" w:rsidRDefault="00841C63" w:rsidP="00841C63">
      <w:pPr>
        <w:pStyle w:val="ListParagraph"/>
        <w:rPr>
          <w:bCs/>
        </w:rPr>
      </w:pPr>
    </w:p>
    <w:p w:rsidR="00841C63" w:rsidRPr="00B50A36" w:rsidRDefault="00841C63" w:rsidP="001C1889">
      <w:pPr>
        <w:pStyle w:val="ListParagraph"/>
        <w:numPr>
          <w:ilvl w:val="0"/>
          <w:numId w:val="33"/>
        </w:numPr>
        <w:tabs>
          <w:tab w:val="left" w:pos="180"/>
        </w:tabs>
        <w:ind w:hanging="720"/>
        <w:rPr>
          <w:bCs/>
        </w:rPr>
      </w:pPr>
      <w:r>
        <w:lastRenderedPageBreak/>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r>
        <w:t xml:space="preserve">Wyoming-Ellsworth </w:t>
      </w:r>
      <w:r w:rsidRPr="002F7E97">
        <w:rPr>
          <w:b/>
        </w:rPr>
        <w:t>(#</w:t>
      </w:r>
      <w:r>
        <w:rPr>
          <w:b/>
        </w:rPr>
        <w:t>1054</w:t>
      </w:r>
      <w:r w:rsidRPr="002F7E97">
        <w:rPr>
          <w:b/>
        </w:rPr>
        <w:t>),</w:t>
      </w:r>
      <w:r>
        <w:t xml:space="preserve"> request to vacate </w:t>
      </w:r>
      <w:r w:rsidR="00B50A36">
        <w:t>existing encroachments of paving improvements into the public R.O.W</w:t>
      </w:r>
      <w:r>
        <w:t>.</w:t>
      </w:r>
      <w:r w:rsidR="00B50A36">
        <w:t xml:space="preserve"> located adjoining property at 15100 Wyoming, Detroit, MI.</w:t>
      </w:r>
      <w:r w:rsidRPr="00D60618">
        <w:rPr>
          <w:bCs/>
        </w:rPr>
        <w:t xml:space="preserve"> </w:t>
      </w:r>
      <w:r w:rsidR="00B50A36" w:rsidRPr="00D60618">
        <w:rPr>
          <w:b/>
          <w:bCs/>
        </w:rPr>
        <w:t>(All other involved City Depar</w:t>
      </w:r>
      <w:r w:rsidR="00B50A36">
        <w:rPr>
          <w:b/>
          <w:bCs/>
        </w:rPr>
        <w:t xml:space="preserve">tments and </w:t>
      </w:r>
      <w:r w:rsidR="00B50A36" w:rsidRPr="00D60618">
        <w:rPr>
          <w:b/>
          <w:bCs/>
        </w:rPr>
        <w:t xml:space="preserve">privately owned utility companies have reported no objections to the </w:t>
      </w:r>
      <w:r w:rsidR="00B50A36">
        <w:rPr>
          <w:b/>
          <w:bCs/>
        </w:rPr>
        <w:t xml:space="preserve">encroachment. </w:t>
      </w:r>
      <w:r w:rsidR="00B50A36" w:rsidRPr="00D60618">
        <w:rPr>
          <w:b/>
          <w:bCs/>
        </w:rPr>
        <w:t xml:space="preserve">Provisions protecting </w:t>
      </w:r>
      <w:r w:rsidR="00B50A36">
        <w:rPr>
          <w:b/>
          <w:bCs/>
        </w:rPr>
        <w:t xml:space="preserve">all </w:t>
      </w:r>
      <w:r w:rsidR="00B50A36" w:rsidRPr="00D60618">
        <w:rPr>
          <w:b/>
          <w:bCs/>
        </w:rPr>
        <w:t>utility installations are part of the attached resolution.)</w:t>
      </w:r>
    </w:p>
    <w:p w:rsidR="00B50A36" w:rsidRPr="00B50A36" w:rsidRDefault="00B50A36" w:rsidP="00B50A36">
      <w:pPr>
        <w:pStyle w:val="ListParagraph"/>
        <w:rPr>
          <w:bCs/>
        </w:rPr>
      </w:pPr>
    </w:p>
    <w:p w:rsidR="00E34B05" w:rsidRPr="00E34B05" w:rsidRDefault="00E34B05" w:rsidP="00E34B05">
      <w:pPr>
        <w:pStyle w:val="ListParagraph"/>
        <w:numPr>
          <w:ilvl w:val="0"/>
          <w:numId w:val="33"/>
        </w:numPr>
        <w:tabs>
          <w:tab w:val="left" w:pos="180"/>
        </w:tabs>
        <w:ind w:hanging="720"/>
        <w:rPr>
          <w:bCs/>
        </w:rPr>
      </w:pPr>
      <w:r>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r>
        <w:t xml:space="preserve">Cass LLC </w:t>
      </w:r>
      <w:r w:rsidRPr="002F7E97">
        <w:rPr>
          <w:b/>
        </w:rPr>
        <w:t>(#</w:t>
      </w:r>
      <w:r>
        <w:rPr>
          <w:b/>
        </w:rPr>
        <w:t>1038</w:t>
      </w:r>
      <w:r w:rsidRPr="002F7E97">
        <w:rPr>
          <w:b/>
        </w:rPr>
        <w:t>),</w:t>
      </w:r>
      <w:r>
        <w:t xml:space="preserve"> request for various encroachments with blade signage into the York Street and Cass Avenue rights-of-way.</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encroachment. </w:t>
      </w:r>
      <w:r w:rsidRPr="00D60618">
        <w:rPr>
          <w:b/>
          <w:bCs/>
        </w:rPr>
        <w:t xml:space="preserve">Provisions protecting </w:t>
      </w:r>
      <w:r>
        <w:rPr>
          <w:b/>
          <w:bCs/>
        </w:rPr>
        <w:t xml:space="preserve">all </w:t>
      </w:r>
      <w:r w:rsidRPr="00D60618">
        <w:rPr>
          <w:b/>
          <w:bCs/>
        </w:rPr>
        <w:t>utility installations are part of the attached resolution.)</w:t>
      </w:r>
    </w:p>
    <w:p w:rsidR="00E34B05" w:rsidRPr="00E34B05" w:rsidRDefault="00E34B05" w:rsidP="00E34B05">
      <w:pPr>
        <w:pStyle w:val="ListParagraph"/>
        <w:rPr>
          <w:bCs/>
        </w:rPr>
      </w:pPr>
    </w:p>
    <w:p w:rsidR="00E34B05" w:rsidRPr="00FB4CBF" w:rsidRDefault="00E34B05" w:rsidP="00E34B05">
      <w:pPr>
        <w:pStyle w:val="ListParagraph"/>
        <w:numPr>
          <w:ilvl w:val="0"/>
          <w:numId w:val="33"/>
        </w:numPr>
        <w:tabs>
          <w:tab w:val="left" w:pos="180"/>
        </w:tabs>
        <w:ind w:hanging="720"/>
        <w:rPr>
          <w:bCs/>
        </w:rPr>
      </w:pPr>
      <w:r>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r w:rsidR="00FB4CBF">
        <w:t>Hana Properties Investment</w:t>
      </w:r>
      <w:r>
        <w:t xml:space="preserve"> </w:t>
      </w:r>
      <w:r w:rsidRPr="002F7E97">
        <w:rPr>
          <w:b/>
        </w:rPr>
        <w:t>(#</w:t>
      </w:r>
      <w:r w:rsidR="00FB4CBF">
        <w:rPr>
          <w:b/>
        </w:rPr>
        <w:t>1039</w:t>
      </w:r>
      <w:r w:rsidRPr="002F7E97">
        <w:rPr>
          <w:b/>
        </w:rPr>
        <w:t>),</w:t>
      </w:r>
      <w:r>
        <w:t xml:space="preserve"> request for encroachment</w:t>
      </w:r>
      <w:r w:rsidR="00FB4CBF">
        <w:t xml:space="preserve"> in the area of 1440 Prairie, Detroit, MI, 48238</w:t>
      </w:r>
      <w:r>
        <w:t>.</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encroachment. </w:t>
      </w:r>
      <w:r w:rsidRPr="00D60618">
        <w:rPr>
          <w:b/>
          <w:bCs/>
        </w:rPr>
        <w:t xml:space="preserve">Provisions protecting </w:t>
      </w:r>
      <w:r>
        <w:rPr>
          <w:b/>
          <w:bCs/>
        </w:rPr>
        <w:t xml:space="preserve">all </w:t>
      </w:r>
      <w:r w:rsidRPr="00D60618">
        <w:rPr>
          <w:b/>
          <w:bCs/>
        </w:rPr>
        <w:t>utility installations are part of the attached resolution.)</w:t>
      </w:r>
    </w:p>
    <w:p w:rsidR="00FB4CBF" w:rsidRPr="00FB4CBF" w:rsidRDefault="00FB4CBF" w:rsidP="00FB4CBF">
      <w:pPr>
        <w:pStyle w:val="ListParagraph"/>
        <w:rPr>
          <w:bCs/>
        </w:rPr>
      </w:pPr>
    </w:p>
    <w:p w:rsidR="00FB4CBF" w:rsidRPr="00B50A36" w:rsidRDefault="00FB4CBF" w:rsidP="00FB4CBF">
      <w:pPr>
        <w:pStyle w:val="ListParagraph"/>
        <w:numPr>
          <w:ilvl w:val="0"/>
          <w:numId w:val="33"/>
        </w:numPr>
        <w:tabs>
          <w:tab w:val="left" w:pos="180"/>
        </w:tabs>
        <w:ind w:hanging="720"/>
        <w:rPr>
          <w:bCs/>
        </w:rPr>
      </w:pPr>
      <w:r>
        <w:t xml:space="preserve">Submitting </w:t>
      </w:r>
      <w:proofErr w:type="spellStart"/>
      <w:r>
        <w:t>reso</w:t>
      </w:r>
      <w:proofErr w:type="spellEnd"/>
      <w:r>
        <w:t xml:space="preserve">. </w:t>
      </w:r>
      <w:proofErr w:type="spellStart"/>
      <w:r>
        <w:t>autho</w:t>
      </w:r>
      <w:proofErr w:type="spellEnd"/>
      <w:r>
        <w:t>. Petition</w:t>
      </w:r>
      <w:r w:rsidRPr="000D64EB">
        <w:rPr>
          <w:bCs/>
        </w:rPr>
        <w:t xml:space="preserve"> of </w:t>
      </w:r>
      <w:r>
        <w:t xml:space="preserve">Woodward Mack 22, LLC </w:t>
      </w:r>
      <w:r w:rsidRPr="002F7E97">
        <w:rPr>
          <w:b/>
        </w:rPr>
        <w:t>(#</w:t>
      </w:r>
      <w:r>
        <w:rPr>
          <w:b/>
        </w:rPr>
        <w:t>1034</w:t>
      </w:r>
      <w:r w:rsidRPr="002F7E97">
        <w:rPr>
          <w:b/>
        </w:rPr>
        <w:t>),</w:t>
      </w:r>
      <w:r>
        <w:t xml:space="preserve"> request to vacate the utility easement existing in the east-west alley between Woodward Avenue and John R Street, bounded by Erskine Street and vacated Elliott Street.</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outright vacations.  Provisions for relocation of any utility installations including any Detroit Water and Sewerage facilities are </w:t>
      </w:r>
      <w:r w:rsidRPr="00D60618">
        <w:rPr>
          <w:b/>
          <w:bCs/>
        </w:rPr>
        <w:t>part of the attached resolution.)</w:t>
      </w:r>
    </w:p>
    <w:p w:rsidR="00EF43B2" w:rsidRDefault="00EF43B2" w:rsidP="00EF43B2">
      <w:pPr>
        <w:pStyle w:val="ListParagraph"/>
        <w:rPr>
          <w:b/>
        </w:rPr>
      </w:pPr>
    </w:p>
    <w:p w:rsidR="006B4701" w:rsidRDefault="006B4701" w:rsidP="00EF43B2">
      <w:pPr>
        <w:pStyle w:val="ListParagraph"/>
        <w:ind w:hanging="720"/>
        <w:rPr>
          <w:b/>
          <w:bCs/>
        </w:rPr>
      </w:pPr>
    </w:p>
    <w:p w:rsidR="00014C20" w:rsidRPr="00014C20" w:rsidRDefault="00014C20" w:rsidP="00EF43B2">
      <w:pPr>
        <w:pStyle w:val="ListParagraph"/>
        <w:ind w:hanging="720"/>
        <w:rPr>
          <w:b/>
          <w:bCs/>
        </w:rPr>
      </w:pPr>
      <w:r>
        <w:rPr>
          <w:b/>
          <w:bCs/>
        </w:rPr>
        <w:t>MISCELLANEOUS</w:t>
      </w:r>
    </w:p>
    <w:p w:rsidR="00B15FEA" w:rsidRPr="004202E0" w:rsidRDefault="00B15FEA" w:rsidP="00EF18BC">
      <w:pPr>
        <w:pStyle w:val="ListParagraph"/>
        <w:numPr>
          <w:ilvl w:val="0"/>
          <w:numId w:val="33"/>
        </w:numPr>
        <w:spacing w:before="240"/>
        <w:ind w:hanging="720"/>
        <w:rPr>
          <w:bCs/>
        </w:rPr>
      </w:pPr>
      <w:r>
        <w:rPr>
          <w:b/>
          <w:u w:val="single"/>
        </w:rPr>
        <w:t>Council President Brenda Jones</w:t>
      </w:r>
      <w:r>
        <w:t xml:space="preserve"> submitting memorandum relative to the impact of 5G Towers in the City of Detroit neighborhoods.</w:t>
      </w:r>
    </w:p>
    <w:p w:rsidR="004202E0" w:rsidRPr="00B15FEA" w:rsidRDefault="004202E0" w:rsidP="00EF18BC">
      <w:pPr>
        <w:pStyle w:val="ListParagraph"/>
        <w:numPr>
          <w:ilvl w:val="0"/>
          <w:numId w:val="33"/>
        </w:numPr>
        <w:spacing w:before="240"/>
        <w:ind w:hanging="720"/>
        <w:rPr>
          <w:bCs/>
        </w:rPr>
      </w:pPr>
      <w:r>
        <w:rPr>
          <w:b/>
          <w:u w:val="single"/>
        </w:rPr>
        <w:t>Council President Brenda Jones</w:t>
      </w:r>
      <w:r>
        <w:t xml:space="preserve"> submitting memorandum relative to the Sierra Club Filing – Protections of 48217 Residents.</w:t>
      </w:r>
    </w:p>
    <w:p w:rsidR="00014C20" w:rsidRPr="008F4659" w:rsidRDefault="00EF18BC" w:rsidP="00EF18BC">
      <w:pPr>
        <w:pStyle w:val="ListParagraph"/>
        <w:numPr>
          <w:ilvl w:val="0"/>
          <w:numId w:val="33"/>
        </w:numPr>
        <w:spacing w:before="240"/>
        <w:ind w:hanging="720"/>
        <w:rPr>
          <w:bCs/>
        </w:rPr>
      </w:pPr>
      <w:r>
        <w:rPr>
          <w:b/>
          <w:u w:val="single"/>
        </w:rPr>
        <w:lastRenderedPageBreak/>
        <w:t>Council Member Roy McCalister</w:t>
      </w:r>
      <w:r w:rsidRPr="00EF18BC">
        <w:t xml:space="preserve"> </w:t>
      </w:r>
      <w:r>
        <w:t>submitting memorandum relative to Detroit Animal Control/Department of Natural Resources.</w:t>
      </w:r>
    </w:p>
    <w:p w:rsidR="00A00DF2" w:rsidRDefault="008F4659" w:rsidP="008423A3">
      <w:pPr>
        <w:pStyle w:val="ListParagraph"/>
        <w:numPr>
          <w:ilvl w:val="0"/>
          <w:numId w:val="33"/>
        </w:numPr>
        <w:spacing w:before="240"/>
        <w:ind w:hanging="720"/>
      </w:pPr>
      <w:r w:rsidRPr="00A00DF2">
        <w:rPr>
          <w:b/>
          <w:u w:val="single"/>
        </w:rPr>
        <w:t>Council President Pro Tem Mary Sheffield</w:t>
      </w:r>
      <w:r w:rsidRPr="008F4659">
        <w:t xml:space="preserve"> </w:t>
      </w:r>
      <w:r>
        <w:t xml:space="preserve">submitting memorandum relative to </w:t>
      </w:r>
      <w:r w:rsidR="00A00DF2">
        <w:t xml:space="preserve">the </w:t>
      </w:r>
      <w:r>
        <w:t>Expedited Outdoor Café Permit Proces</w:t>
      </w:r>
      <w:r w:rsidR="00A00DF2">
        <w:t>s.</w:t>
      </w:r>
    </w:p>
    <w:p w:rsidR="00EF18BC" w:rsidRPr="003B48CB" w:rsidRDefault="00A00DF2" w:rsidP="006A78C1">
      <w:pPr>
        <w:pStyle w:val="ListParagraph"/>
        <w:numPr>
          <w:ilvl w:val="0"/>
          <w:numId w:val="33"/>
        </w:numPr>
        <w:spacing w:before="240"/>
        <w:ind w:hanging="720"/>
      </w:pPr>
      <w:r w:rsidRPr="00A00DF2">
        <w:rPr>
          <w:b/>
          <w:u w:val="single"/>
        </w:rPr>
        <w:t>Council President Pro Tem Mary Sheffield</w:t>
      </w:r>
      <w:r>
        <w:t xml:space="preserve"> submitting memorandum requesting the Legislative Policy Division to draft a resolution declaring the June 2</w:t>
      </w:r>
      <w:r w:rsidRPr="00A00DF2">
        <w:rPr>
          <w:vertAlign w:val="superscript"/>
        </w:rPr>
        <w:t>nd</w:t>
      </w:r>
      <w:r>
        <w:t xml:space="preserve"> National Gun Viol</w:t>
      </w:r>
      <w:r w:rsidR="003B48CB">
        <w:t xml:space="preserve">ence Awareness Day in Detroit. </w:t>
      </w:r>
    </w:p>
    <w:p w:rsidR="00EF18BC" w:rsidRDefault="00EF18BC" w:rsidP="006A78C1">
      <w:pPr>
        <w:rPr>
          <w:b/>
          <w:bCs/>
          <w:sz w:val="28"/>
          <w:szCs w:val="28"/>
          <w:u w:val="single"/>
        </w:rPr>
      </w:pPr>
    </w:p>
    <w:p w:rsidR="00EF18BC" w:rsidRDefault="00EF18BC" w:rsidP="006A78C1">
      <w:pPr>
        <w:rPr>
          <w:b/>
          <w:bCs/>
          <w:sz w:val="28"/>
          <w:szCs w:val="28"/>
          <w:u w:val="single"/>
        </w:rPr>
      </w:pPr>
    </w:p>
    <w:p w:rsidR="00C0007A" w:rsidRPr="006A78C1" w:rsidRDefault="00C0007A" w:rsidP="006A78C1">
      <w:pPr>
        <w:rPr>
          <w:b/>
          <w:bCs/>
          <w:sz w:val="28"/>
          <w:szCs w:val="28"/>
          <w:u w:val="single"/>
        </w:rPr>
      </w:pPr>
      <w:r w:rsidRPr="006A78C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E02979" w:rsidRDefault="00D770AA" w:rsidP="008A2695">
      <w:pPr>
        <w:rPr>
          <w:b/>
          <w:bCs/>
          <w:sz w:val="28"/>
          <w:szCs w:val="28"/>
          <w:u w:val="single"/>
        </w:rPr>
      </w:pPr>
      <w:r w:rsidRPr="000C0FF1">
        <w:rPr>
          <w:b/>
          <w:bCs/>
          <w:sz w:val="28"/>
          <w:szCs w:val="28"/>
          <w:u w:val="single"/>
        </w:rPr>
        <w:t>STANDING COMMITTEE REPORTS</w:t>
      </w:r>
    </w:p>
    <w:p w:rsidR="00C414A8" w:rsidRPr="00EF5D19" w:rsidRDefault="00C414A8" w:rsidP="00C414A8">
      <w:pPr>
        <w:pStyle w:val="level1"/>
        <w:rPr>
          <w:bCs/>
        </w:rPr>
      </w:pPr>
    </w:p>
    <w:p w:rsidR="002A4AC4" w:rsidRDefault="002A4AC4" w:rsidP="00100BC5">
      <w:pPr>
        <w:rPr>
          <w:b/>
          <w:bCs/>
          <w:sz w:val="28"/>
          <w:szCs w:val="28"/>
          <w:u w:val="single"/>
        </w:rPr>
      </w:pPr>
    </w:p>
    <w:p w:rsidR="00100BC5" w:rsidRDefault="00100BC5" w:rsidP="00100BC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r>
        <w:rPr>
          <w:b/>
          <w:bCs/>
          <w:sz w:val="28"/>
          <w:szCs w:val="28"/>
          <w:u w:val="single"/>
        </w:rPr>
        <w:t xml:space="preserve"> </w:t>
      </w:r>
    </w:p>
    <w:p w:rsidR="00100BC5" w:rsidRDefault="00100BC5" w:rsidP="00100BC5">
      <w:pPr>
        <w:rPr>
          <w:b/>
          <w:bCs/>
        </w:rPr>
      </w:pPr>
      <w:r>
        <w:rPr>
          <w:b/>
          <w:bCs/>
        </w:rPr>
        <w:t>OFFICE OF CONTRACTING AND PROCUREMENT</w:t>
      </w:r>
    </w:p>
    <w:p w:rsidR="00100BC5" w:rsidRPr="00100BC5" w:rsidRDefault="00100BC5" w:rsidP="004C77BA">
      <w:pPr>
        <w:pStyle w:val="ListParagraph"/>
        <w:numPr>
          <w:ilvl w:val="0"/>
          <w:numId w:val="33"/>
        </w:numPr>
        <w:ind w:hanging="720"/>
        <w:rPr>
          <w:b/>
          <w:bCs/>
        </w:rPr>
      </w:pPr>
      <w:r w:rsidRPr="00100BC5">
        <w:rPr>
          <w:b/>
          <w:bCs/>
        </w:rPr>
        <w:t xml:space="preserve">Ayers, </w:t>
      </w:r>
      <w:proofErr w:type="spellStart"/>
      <w:r w:rsidRPr="00100BC5">
        <w:rPr>
          <w:bCs/>
        </w:rPr>
        <w:t>reso</w:t>
      </w:r>
      <w:proofErr w:type="spellEnd"/>
      <w:r w:rsidRPr="00100BC5">
        <w:rPr>
          <w:bCs/>
        </w:rPr>
        <w:t xml:space="preserve">. </w:t>
      </w:r>
      <w:proofErr w:type="spellStart"/>
      <w:r w:rsidRPr="00100BC5">
        <w:rPr>
          <w:bCs/>
        </w:rPr>
        <w:t>autho</w:t>
      </w:r>
      <w:proofErr w:type="spellEnd"/>
      <w:r w:rsidRPr="00100BC5">
        <w:rPr>
          <w:bCs/>
        </w:rPr>
        <w:t xml:space="preserve">. </w:t>
      </w:r>
      <w:r w:rsidRPr="00100BC5">
        <w:rPr>
          <w:b/>
        </w:rPr>
        <w:t xml:space="preserve">Office of Contracting and Procurement Contract </w:t>
      </w:r>
      <w:r>
        <w:t xml:space="preserve">- 100% City Funding – Services include, but are not limited to Security Guard Services and Vehicles, Guard and Security Services including Traffic Control on or at City of Detroit facilities and/or properties. Schedule Period: Upon City Council Approval through May 7, 2025. Total Maximum Order Limitation: $20,745,185.30. </w:t>
      </w:r>
      <w:r w:rsidRPr="00100BC5">
        <w:rPr>
          <w:b/>
        </w:rPr>
        <w:t>SECURITY SERVICES SCHEDULE 3</w:t>
      </w:r>
      <w:r>
        <w:rPr>
          <w:b/>
        </w:rPr>
        <w:t xml:space="preserve">  (PULLED FROM THE FORMAL SESSION ON 5-26-20 AND DIRECTED TO POSTPONED UNTIL 6-2-20)</w:t>
      </w:r>
    </w:p>
    <w:p w:rsidR="00100BC5" w:rsidRDefault="00100BC5" w:rsidP="00C37199">
      <w:pPr>
        <w:rPr>
          <w:b/>
          <w:bCs/>
          <w:sz w:val="28"/>
          <w:szCs w:val="28"/>
          <w:u w:val="single"/>
        </w:rPr>
      </w:pPr>
    </w:p>
    <w:p w:rsidR="00DC71E1" w:rsidRDefault="00DC71E1" w:rsidP="00C37199">
      <w:pPr>
        <w:rPr>
          <w:b/>
          <w:bCs/>
          <w:sz w:val="28"/>
          <w:szCs w:val="28"/>
          <w:u w:val="single"/>
        </w:rPr>
      </w:pPr>
    </w:p>
    <w:p w:rsidR="00CD3F84" w:rsidRDefault="00CD3F84" w:rsidP="00C37199">
      <w:pPr>
        <w:rPr>
          <w:b/>
          <w:bCs/>
          <w:sz w:val="28"/>
          <w:szCs w:val="28"/>
          <w:u w:val="single"/>
        </w:rPr>
      </w:pPr>
      <w:r>
        <w:rPr>
          <w:b/>
          <w:bCs/>
          <w:sz w:val="28"/>
          <w:szCs w:val="28"/>
          <w:u w:val="single"/>
        </w:rPr>
        <w:lastRenderedPageBreak/>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3B48CB" w:rsidRPr="00F302BF" w:rsidRDefault="003B48CB" w:rsidP="003B48CB">
      <w:pPr>
        <w:pStyle w:val="NormalWeb"/>
        <w:spacing w:after="0"/>
        <w:ind w:left="1440" w:hanging="1440"/>
        <w:jc w:val="both"/>
        <w:rPr>
          <w:b/>
          <w:bCs/>
        </w:rPr>
      </w:pPr>
      <w:r w:rsidRPr="00F302BF">
        <w:rPr>
          <w:b/>
        </w:rPr>
        <w:t>HUMAN RESOURCES/CLASSIFICATION AND COMPENSATION DIVISION</w:t>
      </w:r>
    </w:p>
    <w:p w:rsidR="00C73339" w:rsidRPr="003B48CB" w:rsidRDefault="003B48CB" w:rsidP="003B48CB">
      <w:pPr>
        <w:pStyle w:val="ListParagraph"/>
        <w:numPr>
          <w:ilvl w:val="0"/>
          <w:numId w:val="33"/>
        </w:numPr>
        <w:ind w:hanging="720"/>
        <w:rPr>
          <w:b/>
          <w:bCs/>
          <w:iCs/>
        </w:rPr>
      </w:pPr>
      <w:r>
        <w:rPr>
          <w:b/>
          <w:bCs/>
        </w:rPr>
        <w:t xml:space="preserve">McCalister, </w:t>
      </w:r>
      <w:proofErr w:type="spellStart"/>
      <w:r w:rsidRPr="003B48CB">
        <w:rPr>
          <w:bCs/>
        </w:rPr>
        <w:t>reso</w:t>
      </w:r>
      <w:proofErr w:type="spellEnd"/>
      <w:r w:rsidRPr="003B48CB">
        <w:rPr>
          <w:bCs/>
        </w:rPr>
        <w:t xml:space="preserve">. </w:t>
      </w:r>
      <w:proofErr w:type="spellStart"/>
      <w:r w:rsidRPr="003B48CB">
        <w:rPr>
          <w:bCs/>
        </w:rPr>
        <w:t>autho</w:t>
      </w:r>
      <w:proofErr w:type="spellEnd"/>
      <w:r w:rsidRPr="003B48CB">
        <w:rPr>
          <w:bCs/>
        </w:rPr>
        <w:t xml:space="preserve">. </w:t>
      </w:r>
      <w:r w:rsidRPr="00F302BF">
        <w:t xml:space="preserve">Request to Amend the Official Compensation Schedule. </w:t>
      </w:r>
      <w:r w:rsidRPr="003B48CB">
        <w:rPr>
          <w:b/>
        </w:rPr>
        <w:t xml:space="preserve">(Recommendation is submitted to amend the 2019 – 2020 Official Compensation Schedule to include the following pay range, subject to City Council approval:  Class Code: 41-30-44; Classification: Housing Coordinator; Salary Range: $40,417 - $56,58; Step Code: D) </w:t>
      </w:r>
    </w:p>
    <w:p w:rsidR="003B48CB" w:rsidRDefault="003B48CB" w:rsidP="003B48CB">
      <w:pPr>
        <w:pStyle w:val="ListParagraph"/>
        <w:rPr>
          <w:b/>
          <w:bCs/>
          <w:iCs/>
        </w:rPr>
      </w:pPr>
    </w:p>
    <w:p w:rsidR="00C73339" w:rsidRPr="00C73339" w:rsidRDefault="00C73339" w:rsidP="00C73339">
      <w:pPr>
        <w:pStyle w:val="ListParagraph"/>
        <w:ind w:left="630" w:hanging="630"/>
        <w:rPr>
          <w:b/>
          <w:bCs/>
        </w:rPr>
      </w:pPr>
      <w:r>
        <w:rPr>
          <w:b/>
          <w:bCs/>
          <w:iCs/>
        </w:rPr>
        <w:t>RESOLUTIONS</w:t>
      </w:r>
    </w:p>
    <w:p w:rsidR="00F56D95" w:rsidRPr="006973C0" w:rsidRDefault="006973C0" w:rsidP="00EF18BC">
      <w:pPr>
        <w:pStyle w:val="ListParagraph"/>
        <w:numPr>
          <w:ilvl w:val="0"/>
          <w:numId w:val="33"/>
        </w:numPr>
        <w:ind w:hanging="720"/>
        <w:rPr>
          <w:bCs/>
        </w:rPr>
      </w:pPr>
      <w:r>
        <w:rPr>
          <w:b/>
          <w:bCs/>
        </w:rPr>
        <w:t xml:space="preserve">Castaneda-Lopez, </w:t>
      </w:r>
      <w:proofErr w:type="spellStart"/>
      <w:r>
        <w:rPr>
          <w:bCs/>
        </w:rPr>
        <w:t>reso</w:t>
      </w:r>
      <w:proofErr w:type="spellEnd"/>
      <w:r>
        <w:rPr>
          <w:bCs/>
        </w:rPr>
        <w:t xml:space="preserve">. </w:t>
      </w:r>
      <w:proofErr w:type="spellStart"/>
      <w:r>
        <w:rPr>
          <w:bCs/>
        </w:rPr>
        <w:t>autho</w:t>
      </w:r>
      <w:proofErr w:type="spellEnd"/>
      <w:r>
        <w:rPr>
          <w:bCs/>
        </w:rPr>
        <w:t>.</w:t>
      </w:r>
      <w:r w:rsidR="003B48CB" w:rsidRPr="003B48CB">
        <w:t xml:space="preserve"> </w:t>
      </w:r>
      <w:r w:rsidR="003B48CB" w:rsidRPr="00F302BF">
        <w:t>Re</w:t>
      </w:r>
      <w:r w:rsidR="003B48CB">
        <w:t>-</w:t>
      </w:r>
      <w:r w:rsidR="00DC71E1">
        <w:t>appointment of Mario Ma</w:t>
      </w:r>
      <w:r w:rsidR="003B48CB" w:rsidRPr="00F302BF">
        <w:t>rrow</w:t>
      </w:r>
      <w:r w:rsidR="00DC71E1">
        <w:t xml:space="preserve">, Sr. </w:t>
      </w:r>
      <w:r w:rsidR="003B48CB" w:rsidRPr="00F302BF">
        <w:t xml:space="preserve">to the </w:t>
      </w:r>
      <w:r w:rsidR="00DC71E1">
        <w:t xml:space="preserve">Board of Ethics for a term beginning July 1, 2020 and ending June 30, 2025.  </w:t>
      </w:r>
    </w:p>
    <w:p w:rsidR="00F56D95" w:rsidRDefault="00F56D95" w:rsidP="00BB6A95">
      <w:pPr>
        <w:rPr>
          <w:b/>
          <w:bCs/>
          <w:sz w:val="28"/>
          <w:szCs w:val="28"/>
          <w:u w:val="single"/>
        </w:rPr>
      </w:pPr>
    </w:p>
    <w:p w:rsidR="00F56D95" w:rsidRDefault="00F56D95" w:rsidP="00BB6A95">
      <w:pPr>
        <w:rPr>
          <w:b/>
          <w:bCs/>
          <w:sz w:val="28"/>
          <w:szCs w:val="28"/>
          <w:u w:val="single"/>
        </w:rPr>
      </w:pPr>
    </w:p>
    <w:p w:rsidR="00BB6A95" w:rsidRDefault="00BB6A95" w:rsidP="00BB6A95">
      <w:pPr>
        <w:rPr>
          <w:b/>
          <w:bCs/>
          <w:sz w:val="28"/>
          <w:szCs w:val="28"/>
          <w:u w:val="single"/>
        </w:rPr>
      </w:pPr>
      <w:r>
        <w:rPr>
          <w:b/>
          <w:bCs/>
          <w:sz w:val="28"/>
          <w:szCs w:val="28"/>
          <w:u w:val="single"/>
        </w:rPr>
        <w:t>PLANNING AND ECONOMIC DEVELOPMENT STANDING COMMITTEE</w:t>
      </w:r>
    </w:p>
    <w:p w:rsidR="000773CC" w:rsidRDefault="000773CC" w:rsidP="00BB6A95">
      <w:pPr>
        <w:rPr>
          <w:b/>
          <w:bCs/>
          <w:sz w:val="28"/>
          <w:szCs w:val="28"/>
          <w:u w:val="single"/>
        </w:rPr>
      </w:pPr>
    </w:p>
    <w:p w:rsidR="00010E70" w:rsidRPr="00010E70" w:rsidRDefault="00B50D60" w:rsidP="00BB6A95">
      <w:pPr>
        <w:rPr>
          <w:b/>
          <w:bCs/>
        </w:rPr>
      </w:pPr>
      <w:r>
        <w:rPr>
          <w:b/>
          <w:bCs/>
        </w:rPr>
        <w:t>UNFINISHED BUSINESS</w:t>
      </w:r>
    </w:p>
    <w:p w:rsidR="004D3FD2" w:rsidRPr="00966895" w:rsidRDefault="00D95240" w:rsidP="002A2947">
      <w:pPr>
        <w:pStyle w:val="ListParagraph"/>
        <w:numPr>
          <w:ilvl w:val="0"/>
          <w:numId w:val="33"/>
        </w:numPr>
        <w:ind w:hanging="720"/>
        <w:rPr>
          <w:b/>
          <w:bCs/>
        </w:rPr>
      </w:pPr>
      <w:r w:rsidRPr="00B50D60">
        <w:rPr>
          <w:b/>
        </w:rPr>
        <w:t xml:space="preserve">Tate, </w:t>
      </w:r>
      <w:r w:rsidR="00B50D60">
        <w:t xml:space="preserve">an ordinance to amend </w:t>
      </w:r>
      <w:r w:rsidR="00B50D60" w:rsidRPr="00ED2D8A">
        <w:t>Chapter 50 of the 2019 Detroit City Code, Zoning, by amending Article XVII, Section 50-17-41 District Map No. 39 to establish a PD (Planned Development District) zoning classification where an R1 (Single-family Residential District) zoning classification currently exists on property commonly identified as 4444 and 4470 Radnor Avenue to allow for a restaurant including the sale of beer or alcoholic liquor for consumption on the premises</w:t>
      </w:r>
      <w:r w:rsidR="00966895">
        <w:t xml:space="preserve">.  </w:t>
      </w:r>
      <w:r w:rsidR="00966895" w:rsidRPr="00966895">
        <w:rPr>
          <w:b/>
        </w:rPr>
        <w:t>(</w:t>
      </w:r>
      <w:r w:rsidR="00966895" w:rsidRPr="00966895">
        <w:rPr>
          <w:b/>
          <w:color w:val="000000"/>
        </w:rPr>
        <w:t>SIX (6) VOTES REQUIRED TO BECOME EFFECTIVE ON THE EIGHTH (8th) DAY AFTER PUBLICATION) (ROLL CALL)</w:t>
      </w:r>
    </w:p>
    <w:p w:rsidR="00B50D60" w:rsidRPr="00B50D60" w:rsidRDefault="00B50D60" w:rsidP="00B50D60">
      <w:pPr>
        <w:pStyle w:val="ListParagraph"/>
        <w:rPr>
          <w:b/>
          <w:bCs/>
        </w:rPr>
      </w:pPr>
    </w:p>
    <w:p w:rsidR="004D3FD2" w:rsidRPr="004D3FD2" w:rsidRDefault="004D3FD2" w:rsidP="004D3FD2">
      <w:pPr>
        <w:pStyle w:val="ListParagraph"/>
        <w:ind w:hanging="720"/>
        <w:rPr>
          <w:b/>
          <w:bCs/>
        </w:rPr>
      </w:pPr>
      <w:r w:rsidRPr="004D3FD2">
        <w:rPr>
          <w:b/>
          <w:bCs/>
        </w:rPr>
        <w:t>CITY PLANNING COMMISSION</w:t>
      </w:r>
    </w:p>
    <w:p w:rsidR="004D3FD2" w:rsidRPr="004D3FD2" w:rsidRDefault="004D3FD2" w:rsidP="00100BC5">
      <w:pPr>
        <w:pStyle w:val="ListParagraph"/>
        <w:numPr>
          <w:ilvl w:val="0"/>
          <w:numId w:val="33"/>
        </w:numPr>
        <w:ind w:hanging="720"/>
        <w:rPr>
          <w:b/>
          <w:bCs/>
        </w:rPr>
      </w:pPr>
      <w:r>
        <w:rPr>
          <w:b/>
          <w:bCs/>
        </w:rPr>
        <w:t xml:space="preserve">Tate, </w:t>
      </w:r>
      <w:r>
        <w:rPr>
          <w:bCs/>
        </w:rPr>
        <w:t xml:space="preserve">a </w:t>
      </w:r>
      <w:r w:rsidRPr="00ED2D8A">
        <w:t xml:space="preserve">Proposed Ordinance to amend Chapter 50 of the 2019 Detroit City Code, </w:t>
      </w:r>
      <w:r w:rsidRPr="00ED2D8A">
        <w:rPr>
          <w:i/>
        </w:rPr>
        <w:t>‘Zoning,’</w:t>
      </w:r>
      <w:r w:rsidRPr="00ED2D8A">
        <w:t xml:space="preserve"> commonly known as the Detroit Zoning Ordinance, by amending Article XVII, District Map No. 59 to show an R3 (Low Density Residential  District) zoning classification where an R1 (Single-family Residential District) zoning classification currently exists on one parcel, generally bounded by Santa Clara Avenue extended to the north, Manor Avenue to the east, Santa Maria </w:t>
      </w:r>
      <w:r w:rsidRPr="00ED2D8A">
        <w:lastRenderedPageBreak/>
        <w:t>Avenue to the south and Meyers Road to the west.</w:t>
      </w:r>
      <w:r w:rsidRPr="005A432C">
        <w:rPr>
          <w:b/>
        </w:rPr>
        <w:t xml:space="preserve"> </w:t>
      </w:r>
      <w:r w:rsidRPr="005E7BA3">
        <w:rPr>
          <w:b/>
        </w:rPr>
        <w:t xml:space="preserve">(Request of </w:t>
      </w:r>
      <w:proofErr w:type="spellStart"/>
      <w:r w:rsidRPr="005E7BA3">
        <w:rPr>
          <w:b/>
        </w:rPr>
        <w:t>Wallick</w:t>
      </w:r>
      <w:proofErr w:type="spellEnd"/>
      <w:r w:rsidRPr="005E7BA3">
        <w:rPr>
          <w:b/>
        </w:rPr>
        <w:t xml:space="preserve"> Communities </w:t>
      </w:r>
      <w:r>
        <w:rPr>
          <w:b/>
        </w:rPr>
        <w:t xml:space="preserve">- </w:t>
      </w:r>
      <w:r w:rsidRPr="005E7BA3">
        <w:rPr>
          <w:b/>
        </w:rPr>
        <w:t>RECOMMEND APPROVAL)</w:t>
      </w:r>
      <w:r>
        <w:rPr>
          <w:b/>
        </w:rPr>
        <w:t xml:space="preserve">  INTRODUCE</w:t>
      </w:r>
    </w:p>
    <w:p w:rsidR="004D3FD2" w:rsidRPr="004D3FD2" w:rsidRDefault="004D3FD2" w:rsidP="004D3FD2">
      <w:pPr>
        <w:pStyle w:val="ListParagraph"/>
        <w:rPr>
          <w:b/>
          <w:bCs/>
        </w:rPr>
      </w:pPr>
    </w:p>
    <w:p w:rsidR="004D3FD2" w:rsidRPr="004D3FD2" w:rsidRDefault="004D3FD2" w:rsidP="00100BC5">
      <w:pPr>
        <w:pStyle w:val="ListParagraph"/>
        <w:numPr>
          <w:ilvl w:val="0"/>
          <w:numId w:val="33"/>
        </w:numPr>
        <w:ind w:hanging="720"/>
        <w:rPr>
          <w:b/>
          <w:bCs/>
        </w:rPr>
      </w:pPr>
      <w:r>
        <w:rPr>
          <w:b/>
          <w:bCs/>
        </w:rPr>
        <w:t xml:space="preserve">Tate, </w:t>
      </w:r>
      <w:proofErr w:type="spellStart"/>
      <w:r>
        <w:rPr>
          <w:bCs/>
        </w:rPr>
        <w:t>reso</w:t>
      </w:r>
      <w:proofErr w:type="spellEnd"/>
      <w:r>
        <w:rPr>
          <w:bCs/>
        </w:rPr>
        <w:t xml:space="preserve">. </w:t>
      </w:r>
      <w:proofErr w:type="spellStart"/>
      <w:r>
        <w:rPr>
          <w:bCs/>
        </w:rPr>
        <w:t>autho</w:t>
      </w:r>
      <w:proofErr w:type="spellEnd"/>
      <w:r>
        <w:rPr>
          <w:bCs/>
        </w:rPr>
        <w:t>. Setting Public Hearing on the foregoing ordinance amendment.</w:t>
      </w:r>
    </w:p>
    <w:p w:rsidR="004D3FD2" w:rsidRPr="004D3FD2" w:rsidRDefault="004D3FD2" w:rsidP="004D3FD2">
      <w:pPr>
        <w:pStyle w:val="ListParagraph"/>
        <w:rPr>
          <w:b/>
          <w:bCs/>
        </w:rPr>
      </w:pPr>
    </w:p>
    <w:p w:rsidR="004D3FD2" w:rsidRDefault="004D3FD2" w:rsidP="004D3FD2">
      <w:pPr>
        <w:pStyle w:val="ListParagraph"/>
        <w:ind w:hanging="720"/>
        <w:rPr>
          <w:b/>
          <w:bCs/>
        </w:rPr>
      </w:pPr>
      <w:r>
        <w:rPr>
          <w:b/>
          <w:bCs/>
        </w:rPr>
        <w:t>DETROIT BROWNFIELD REDEVELOPMENT AUTHORITY</w:t>
      </w:r>
    </w:p>
    <w:p w:rsidR="004D3FD2" w:rsidRPr="00B50D60" w:rsidRDefault="004D3FD2" w:rsidP="004D3FD2">
      <w:pPr>
        <w:pStyle w:val="ListParagraph"/>
        <w:numPr>
          <w:ilvl w:val="0"/>
          <w:numId w:val="33"/>
        </w:numPr>
        <w:ind w:hanging="720"/>
        <w:rPr>
          <w:bCs/>
        </w:rPr>
      </w:pPr>
      <w:r>
        <w:rPr>
          <w:b/>
          <w:bCs/>
        </w:rPr>
        <w:t xml:space="preserve">Tate, </w:t>
      </w:r>
      <w:proofErr w:type="spellStart"/>
      <w:r>
        <w:rPr>
          <w:bCs/>
        </w:rPr>
        <w:t>reso</w:t>
      </w:r>
      <w:proofErr w:type="spellEnd"/>
      <w:r>
        <w:rPr>
          <w:bCs/>
        </w:rPr>
        <w:t xml:space="preserve">. </w:t>
      </w:r>
      <w:proofErr w:type="spellStart"/>
      <w:r>
        <w:rPr>
          <w:bCs/>
        </w:rPr>
        <w:t>autho</w:t>
      </w:r>
      <w:proofErr w:type="spellEnd"/>
      <w:r>
        <w:rPr>
          <w:bCs/>
        </w:rPr>
        <w:t xml:space="preserve">. </w:t>
      </w:r>
      <w:r w:rsidR="00B50D60" w:rsidRPr="00B50D60">
        <w:rPr>
          <w:b/>
          <w:i/>
        </w:rPr>
        <w:t>Approval</w:t>
      </w:r>
      <w:r w:rsidR="00B50D60" w:rsidRPr="00ED2D8A">
        <w:t xml:space="preserve"> of the Brownfield Plan of the City of Detroit Brownfield Redevelopment Authority for the </w:t>
      </w:r>
      <w:proofErr w:type="spellStart"/>
      <w:r w:rsidR="00B50D60" w:rsidRPr="00ED2D8A">
        <w:t>Dakkota</w:t>
      </w:r>
      <w:proofErr w:type="spellEnd"/>
      <w:r w:rsidR="00B50D60" w:rsidRPr="00ED2D8A">
        <w:t xml:space="preserve"> Integrated Systems Redevelopment.</w:t>
      </w:r>
    </w:p>
    <w:p w:rsidR="00B50D60" w:rsidRPr="00B50D60" w:rsidRDefault="00B50D60" w:rsidP="00B50D60">
      <w:pPr>
        <w:pStyle w:val="ListParagraph"/>
        <w:rPr>
          <w:bCs/>
        </w:rPr>
      </w:pPr>
    </w:p>
    <w:p w:rsidR="00B50D60" w:rsidRPr="004D3FD2" w:rsidRDefault="00B50D60" w:rsidP="004D3FD2">
      <w:pPr>
        <w:pStyle w:val="ListParagraph"/>
        <w:numPr>
          <w:ilvl w:val="0"/>
          <w:numId w:val="33"/>
        </w:numPr>
        <w:ind w:hanging="720"/>
        <w:rPr>
          <w:bCs/>
        </w:rPr>
      </w:pPr>
      <w:r>
        <w:rPr>
          <w:b/>
          <w:bCs/>
        </w:rPr>
        <w:t xml:space="preserve">Tate, </w:t>
      </w:r>
      <w:proofErr w:type="spellStart"/>
      <w:r>
        <w:rPr>
          <w:bCs/>
        </w:rPr>
        <w:t>reso</w:t>
      </w:r>
      <w:proofErr w:type="spellEnd"/>
      <w:r>
        <w:rPr>
          <w:bCs/>
        </w:rPr>
        <w:t xml:space="preserve">. </w:t>
      </w:r>
      <w:proofErr w:type="spellStart"/>
      <w:r>
        <w:rPr>
          <w:bCs/>
        </w:rPr>
        <w:t>autho</w:t>
      </w:r>
      <w:proofErr w:type="spellEnd"/>
      <w:r>
        <w:rPr>
          <w:bCs/>
        </w:rPr>
        <w:t xml:space="preserve">. </w:t>
      </w:r>
      <w:r w:rsidRPr="00B50D60">
        <w:rPr>
          <w:b/>
          <w:i/>
        </w:rPr>
        <w:t>Approval</w:t>
      </w:r>
      <w:r w:rsidRPr="00ED2D8A">
        <w:t xml:space="preserve"> of the Brownfield Plan of the City of Detroit Brownfield Redevelopment Authority for the Life Is a </w:t>
      </w:r>
      <w:proofErr w:type="spellStart"/>
      <w:r w:rsidRPr="00ED2D8A">
        <w:t>Dreamtroit</w:t>
      </w:r>
      <w:proofErr w:type="spellEnd"/>
      <w:r w:rsidRPr="00ED2D8A">
        <w:t xml:space="preserve"> Redevelopment.</w:t>
      </w:r>
    </w:p>
    <w:p w:rsidR="00100BC5" w:rsidRDefault="00100BC5" w:rsidP="00100BC5">
      <w:pPr>
        <w:pStyle w:val="ListParagraph"/>
        <w:rPr>
          <w:b/>
          <w:bCs/>
        </w:rPr>
      </w:pPr>
    </w:p>
    <w:p w:rsidR="00777876" w:rsidRPr="00100BC5" w:rsidRDefault="00777876" w:rsidP="00100BC5">
      <w:pPr>
        <w:rPr>
          <w:b/>
          <w:bCs/>
        </w:rPr>
      </w:pPr>
      <w:r w:rsidRPr="00100BC5">
        <w:rPr>
          <w:b/>
          <w:bCs/>
        </w:rPr>
        <w:t>HOUSING AND REVITALIZATION DEPARTMENT</w:t>
      </w:r>
    </w:p>
    <w:p w:rsidR="00100BC5" w:rsidRPr="004202E0" w:rsidRDefault="00777876" w:rsidP="00100BC5">
      <w:pPr>
        <w:pStyle w:val="ListParagraph"/>
        <w:numPr>
          <w:ilvl w:val="0"/>
          <w:numId w:val="33"/>
        </w:numPr>
        <w:ind w:hanging="720"/>
        <w:rPr>
          <w:b/>
          <w:bCs/>
        </w:rPr>
      </w:pPr>
      <w:r>
        <w:rPr>
          <w:b/>
        </w:rPr>
        <w:t xml:space="preserve">Tate, </w:t>
      </w:r>
      <w:proofErr w:type="spellStart"/>
      <w:r>
        <w:t>reso</w:t>
      </w:r>
      <w:proofErr w:type="spellEnd"/>
      <w:r>
        <w:t xml:space="preserve">. </w:t>
      </w:r>
      <w:proofErr w:type="spellStart"/>
      <w:r>
        <w:t>autho</w:t>
      </w:r>
      <w:proofErr w:type="spellEnd"/>
      <w:r>
        <w:t xml:space="preserve">. </w:t>
      </w:r>
      <w:r w:rsidR="004202E0" w:rsidRPr="004202E0">
        <w:rPr>
          <w:b/>
          <w:i/>
        </w:rPr>
        <w:t>Approving</w:t>
      </w:r>
      <w:r w:rsidR="004202E0">
        <w:t xml:space="preserve"> a Commercial Facilities Exemption Certificate, on Behalf of </w:t>
      </w:r>
      <w:proofErr w:type="spellStart"/>
      <w:r w:rsidR="004202E0">
        <w:t>Tellevation</w:t>
      </w:r>
      <w:proofErr w:type="spellEnd"/>
      <w:r w:rsidR="004202E0">
        <w:t xml:space="preserve"> II LLC, at</w:t>
      </w:r>
      <w:r w:rsidR="00A6460F">
        <w:t xml:space="preserve"> 110 E. Ferry, Detroit, MI, in a</w:t>
      </w:r>
      <w:r w:rsidR="004202E0">
        <w:t xml:space="preserve">ccordance with Public Act 255 of 1978. </w:t>
      </w:r>
      <w:r w:rsidR="004202E0" w:rsidRPr="004202E0">
        <w:rPr>
          <w:b/>
        </w:rPr>
        <w:t>(Petition #555)</w:t>
      </w:r>
    </w:p>
    <w:p w:rsidR="004202E0" w:rsidRPr="004202E0" w:rsidRDefault="004202E0" w:rsidP="004202E0">
      <w:pPr>
        <w:pStyle w:val="ListParagraph"/>
        <w:rPr>
          <w:b/>
          <w:bCs/>
        </w:rPr>
      </w:pPr>
    </w:p>
    <w:p w:rsidR="004202E0" w:rsidRPr="00100BC5" w:rsidRDefault="004202E0" w:rsidP="00100BC5">
      <w:pPr>
        <w:pStyle w:val="ListParagraph"/>
        <w:numPr>
          <w:ilvl w:val="0"/>
          <w:numId w:val="33"/>
        </w:numPr>
        <w:ind w:hanging="720"/>
        <w:rPr>
          <w:b/>
          <w:bCs/>
        </w:rPr>
      </w:pPr>
      <w:r>
        <w:rPr>
          <w:b/>
          <w:bCs/>
        </w:rPr>
        <w:t xml:space="preserve">Tate, </w:t>
      </w:r>
      <w:proofErr w:type="spellStart"/>
      <w:r>
        <w:rPr>
          <w:bCs/>
        </w:rPr>
        <w:t>reso</w:t>
      </w:r>
      <w:proofErr w:type="spellEnd"/>
      <w:r>
        <w:rPr>
          <w:bCs/>
        </w:rPr>
        <w:t xml:space="preserve">. </w:t>
      </w:r>
      <w:proofErr w:type="spellStart"/>
      <w:r>
        <w:rPr>
          <w:bCs/>
        </w:rPr>
        <w:t>autho</w:t>
      </w:r>
      <w:proofErr w:type="spellEnd"/>
      <w:r>
        <w:rPr>
          <w:bCs/>
        </w:rPr>
        <w:t xml:space="preserve">. </w:t>
      </w:r>
      <w:r w:rsidRPr="004202E0">
        <w:rPr>
          <w:b/>
          <w:i/>
        </w:rPr>
        <w:t>Approving</w:t>
      </w:r>
      <w:r>
        <w:t xml:space="preserve"> a New Personal Property Tax Exemption Certificate in the area of 243 West Congress, Detroit, Michigan, for GTB Agency, LLC in accordance with Public Act 328 of 1998. </w:t>
      </w:r>
      <w:r w:rsidRPr="004202E0">
        <w:rPr>
          <w:b/>
        </w:rPr>
        <w:t>(Petition #1168)</w:t>
      </w:r>
    </w:p>
    <w:p w:rsidR="006B4701" w:rsidRDefault="006B4701" w:rsidP="003D5419">
      <w:pPr>
        <w:rPr>
          <w:b/>
          <w:bCs/>
          <w:sz w:val="28"/>
          <w:szCs w:val="28"/>
          <w:u w:val="single"/>
        </w:rPr>
      </w:pPr>
    </w:p>
    <w:p w:rsidR="003D5419" w:rsidRDefault="003D5419" w:rsidP="003D5419">
      <w:pPr>
        <w:rPr>
          <w:b/>
          <w:bCs/>
          <w:sz w:val="28"/>
          <w:szCs w:val="28"/>
          <w:u w:val="single"/>
        </w:rPr>
      </w:pPr>
      <w:r>
        <w:rPr>
          <w:b/>
          <w:bCs/>
          <w:sz w:val="28"/>
          <w:szCs w:val="28"/>
          <w:u w:val="single"/>
        </w:rPr>
        <w:t>PUBLIC HEALTH AND SAFETY STANDING COMMITTEE</w:t>
      </w:r>
    </w:p>
    <w:p w:rsidR="003D5419" w:rsidRDefault="003D5419" w:rsidP="00100BC5">
      <w:pPr>
        <w:rPr>
          <w:b/>
          <w:bCs/>
          <w:sz w:val="28"/>
          <w:szCs w:val="28"/>
          <w:u w:val="single"/>
        </w:rPr>
      </w:pPr>
    </w:p>
    <w:p w:rsidR="00100BC5" w:rsidRPr="00275818" w:rsidRDefault="00100BC5" w:rsidP="00100BC5">
      <w:pPr>
        <w:rPr>
          <w:b/>
          <w:bCs/>
        </w:rPr>
      </w:pPr>
      <w:r>
        <w:rPr>
          <w:b/>
          <w:bCs/>
        </w:rPr>
        <w:t>OFFICE OF CONTRACTING AND PROCUREMENT</w:t>
      </w:r>
    </w:p>
    <w:p w:rsidR="00100BC5" w:rsidRPr="003D5419" w:rsidRDefault="00100BC5" w:rsidP="003D5419">
      <w:pPr>
        <w:pStyle w:val="ListParagraph"/>
        <w:numPr>
          <w:ilvl w:val="0"/>
          <w:numId w:val="33"/>
        </w:numPr>
        <w:ind w:hanging="720"/>
        <w:rPr>
          <w:b/>
          <w:bCs/>
          <w:sz w:val="28"/>
          <w:szCs w:val="28"/>
          <w:u w:val="single"/>
        </w:rPr>
      </w:pPr>
      <w:r w:rsidRPr="003D5419">
        <w:rPr>
          <w:b/>
        </w:rPr>
        <w:t xml:space="preserve">Benson, </w:t>
      </w:r>
      <w:proofErr w:type="spellStart"/>
      <w:r w:rsidRPr="00901203">
        <w:t>reso</w:t>
      </w:r>
      <w:proofErr w:type="spellEnd"/>
      <w:r w:rsidRPr="00901203">
        <w:t xml:space="preserve">. </w:t>
      </w:r>
      <w:proofErr w:type="spellStart"/>
      <w:r w:rsidRPr="00901203">
        <w:t>autho</w:t>
      </w:r>
      <w:proofErr w:type="spellEnd"/>
      <w:r w:rsidRPr="00901203">
        <w:t xml:space="preserve">. </w:t>
      </w:r>
      <w:r w:rsidRPr="003D5419">
        <w:rPr>
          <w:b/>
        </w:rPr>
        <w:t xml:space="preserve">Contract No. 6002774 </w:t>
      </w:r>
      <w:r w:rsidRPr="00901203">
        <w:t xml:space="preserve">- 100% 2018 UTGO Bond Funding – To Provide Cameras, Hardware and Installation for Hart Plaza in Twenty Two (22) Various Locations. – Contractor: DES Electric, LLC – Location: 11145 E Seven Mile Road, Detroit, MI 48234 – Contract Period: Upon City Council Approval through March 31, 2022 – Total Contract Amount: $239,657.75. </w:t>
      </w:r>
      <w:r w:rsidRPr="003D5419">
        <w:rPr>
          <w:b/>
        </w:rPr>
        <w:t xml:space="preserve">POLICE </w:t>
      </w:r>
      <w:r w:rsidRPr="003D5419">
        <w:rPr>
          <w:b/>
          <w:color w:val="000000"/>
        </w:rPr>
        <w:t>(PULLED</w:t>
      </w:r>
      <w:r w:rsidR="003D5419">
        <w:rPr>
          <w:b/>
          <w:color w:val="000000"/>
        </w:rPr>
        <w:t xml:space="preserve"> FROM THE FORMAL SESSION OF 5-26</w:t>
      </w:r>
      <w:r w:rsidRPr="003D5419">
        <w:rPr>
          <w:b/>
          <w:color w:val="000000"/>
        </w:rPr>
        <w:t>-20 AND P</w:t>
      </w:r>
      <w:r w:rsidR="003D5419">
        <w:rPr>
          <w:b/>
          <w:color w:val="000000"/>
        </w:rPr>
        <w:t>OSTPONED AS DIRECTED UNTIL 6-2</w:t>
      </w:r>
      <w:r w:rsidRPr="003D5419">
        <w:rPr>
          <w:b/>
          <w:color w:val="000000"/>
        </w:rPr>
        <w:t>-20)</w:t>
      </w:r>
    </w:p>
    <w:p w:rsidR="00213987" w:rsidRPr="000C0FF1" w:rsidRDefault="009C45B6" w:rsidP="008A69FA">
      <w:pPr>
        <w:ind w:left="720" w:hanging="720"/>
        <w:rPr>
          <w:b/>
          <w:bCs/>
          <w:sz w:val="28"/>
          <w:szCs w:val="28"/>
          <w:u w:val="single"/>
        </w:rPr>
      </w:pPr>
      <w:bookmarkStart w:id="0" w:name="_GoBack"/>
      <w:bookmarkEnd w:id="0"/>
      <w:r w:rsidRPr="000C0FF1">
        <w:rPr>
          <w:b/>
          <w:bCs/>
          <w:sz w:val="28"/>
          <w:szCs w:val="28"/>
          <w:u w:val="single"/>
        </w:rPr>
        <w:lastRenderedPageBreak/>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EF18BC">
      <w:pPr>
        <w:pStyle w:val="ListParagraph"/>
        <w:numPr>
          <w:ilvl w:val="0"/>
          <w:numId w:val="33"/>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86" w:rsidRDefault="003C1F86">
      <w:r>
        <w:separator/>
      </w:r>
    </w:p>
  </w:endnote>
  <w:endnote w:type="continuationSeparator" w:id="0">
    <w:p w:rsidR="003C1F86" w:rsidRDefault="003C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86" w:rsidRDefault="003C1F86">
      <w:r>
        <w:separator/>
      </w:r>
    </w:p>
  </w:footnote>
  <w:footnote w:type="continuationSeparator" w:id="0">
    <w:p w:rsidR="003C1F86" w:rsidRDefault="003C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DC71E1">
      <w:rPr>
        <w:rStyle w:val="PageNumber"/>
        <w:noProof/>
      </w:rPr>
      <w:t>12</w:t>
    </w:r>
    <w:r>
      <w:rPr>
        <w:rStyle w:val="PageNumber"/>
      </w:rPr>
      <w:fldChar w:fldCharType="end"/>
    </w:r>
  </w:p>
  <w:p w:rsidR="003C1F86" w:rsidRDefault="003C1F86">
    <w:pPr>
      <w:pStyle w:val="Header"/>
      <w:rPr>
        <w:rStyle w:val="PageNumber"/>
      </w:rPr>
    </w:pPr>
    <w:r>
      <w:rPr>
        <w:rStyle w:val="PageNumber"/>
      </w:rPr>
      <w:t xml:space="preserve">Tuesday, </w:t>
    </w:r>
    <w:r w:rsidR="00ED4587">
      <w:rPr>
        <w:rStyle w:val="PageNumber"/>
      </w:rPr>
      <w:t>June 2</w:t>
    </w:r>
    <w:r>
      <w:rPr>
        <w:rStyle w:val="PageNumber"/>
      </w:rPr>
      <w:t>, 2020</w:t>
    </w:r>
  </w:p>
  <w:p w:rsidR="003C1F86" w:rsidRDefault="003C1F86" w:rsidP="00AF7EC5">
    <w:pPr>
      <w:pStyle w:val="Header"/>
      <w:rPr>
        <w:rStyle w:val="PageNumber"/>
      </w:rPr>
    </w:pPr>
    <w:r>
      <w:rPr>
        <w:rStyle w:val="PageNumber"/>
      </w:rPr>
      <w:t>(Continued)</w:t>
    </w:r>
  </w:p>
  <w:p w:rsidR="003C1F86" w:rsidRDefault="003C1F86"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2"/>
  </w:num>
  <w:num w:numId="4">
    <w:abstractNumId w:val="3"/>
  </w:num>
  <w:num w:numId="5">
    <w:abstractNumId w:val="32"/>
  </w:num>
  <w:num w:numId="6">
    <w:abstractNumId w:val="16"/>
  </w:num>
  <w:num w:numId="7">
    <w:abstractNumId w:val="29"/>
  </w:num>
  <w:num w:numId="8">
    <w:abstractNumId w:val="24"/>
  </w:num>
  <w:num w:numId="9">
    <w:abstractNumId w:val="18"/>
  </w:num>
  <w:num w:numId="10">
    <w:abstractNumId w:val="19"/>
  </w:num>
  <w:num w:numId="11">
    <w:abstractNumId w:val="31"/>
  </w:num>
  <w:num w:numId="12">
    <w:abstractNumId w:val="15"/>
  </w:num>
  <w:num w:numId="13">
    <w:abstractNumId w:val="8"/>
  </w:num>
  <w:num w:numId="14">
    <w:abstractNumId w:val="13"/>
  </w:num>
  <w:num w:numId="15">
    <w:abstractNumId w:val="0"/>
  </w:num>
  <w:num w:numId="16">
    <w:abstractNumId w:val="4"/>
  </w:num>
  <w:num w:numId="17">
    <w:abstractNumId w:val="28"/>
  </w:num>
  <w:num w:numId="18">
    <w:abstractNumId w:val="21"/>
  </w:num>
  <w:num w:numId="19">
    <w:abstractNumId w:val="14"/>
  </w:num>
  <w:num w:numId="20">
    <w:abstractNumId w:val="26"/>
  </w:num>
  <w:num w:numId="21">
    <w:abstractNumId w:val="33"/>
  </w:num>
  <w:num w:numId="22">
    <w:abstractNumId w:val="5"/>
  </w:num>
  <w:num w:numId="23">
    <w:abstractNumId w:val="1"/>
  </w:num>
  <w:num w:numId="24">
    <w:abstractNumId w:val="2"/>
  </w:num>
  <w:num w:numId="25">
    <w:abstractNumId w:val="6"/>
  </w:num>
  <w:num w:numId="26">
    <w:abstractNumId w:val="25"/>
  </w:num>
  <w:num w:numId="27">
    <w:abstractNumId w:val="17"/>
  </w:num>
  <w:num w:numId="28">
    <w:abstractNumId w:val="34"/>
  </w:num>
  <w:num w:numId="29">
    <w:abstractNumId w:val="20"/>
  </w:num>
  <w:num w:numId="30">
    <w:abstractNumId w:val="23"/>
  </w:num>
  <w:num w:numId="31">
    <w:abstractNumId w:val="9"/>
  </w:num>
  <w:num w:numId="32">
    <w:abstractNumId w:val="10"/>
  </w:num>
  <w:num w:numId="33">
    <w:abstractNumId w:val="12"/>
  </w:num>
  <w:num w:numId="34">
    <w:abstractNumId w:val="11"/>
  </w:num>
  <w:num w:numId="3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7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4E8"/>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9B3"/>
    <w:rsid w:val="007C1BAB"/>
    <w:rsid w:val="007C1CD8"/>
    <w:rsid w:val="007C24C1"/>
    <w:rsid w:val="007C27C3"/>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80D"/>
    <w:rsid w:val="00883986"/>
    <w:rsid w:val="008839EB"/>
    <w:rsid w:val="00883F26"/>
    <w:rsid w:val="008842B1"/>
    <w:rsid w:val="008842B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F6D"/>
    <w:rsid w:val="00EA1175"/>
    <w:rsid w:val="00EA11B8"/>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517121"/>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7FEF-7046-4209-8284-2B3FE00F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12</Pages>
  <Words>2649</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35</cp:revision>
  <cp:lastPrinted>2020-04-30T12:09:00Z</cp:lastPrinted>
  <dcterms:created xsi:type="dcterms:W3CDTF">2020-05-27T20:39:00Z</dcterms:created>
  <dcterms:modified xsi:type="dcterms:W3CDTF">2020-05-29T16:19:00Z</dcterms:modified>
  <cp:contentStatus/>
</cp:coreProperties>
</file>