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AA0EC5" w:rsidRDefault="00FA4A77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Listening Phase Topics:  </w:t>
      </w:r>
      <w:r w:rsidR="00AA0EC5">
        <w:rPr>
          <w:rFonts w:ascii="Arial" w:hAnsi="Arial" w:cs="Arial"/>
          <w:b/>
          <w:sz w:val="20"/>
          <w:szCs w:val="20"/>
        </w:rPr>
        <w:t>Privatization, Wages and Benefits (Pension), Labor L</w:t>
      </w:r>
      <w:r w:rsidR="00AA0EC5" w:rsidRPr="00AA0EC5">
        <w:rPr>
          <w:rFonts w:ascii="Arial" w:hAnsi="Arial" w:cs="Arial"/>
          <w:b/>
          <w:sz w:val="20"/>
          <w:szCs w:val="20"/>
        </w:rPr>
        <w:t>aw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</w:p>
    <w:p w:rsidR="00FA4A77" w:rsidRDefault="00AA0EC5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 Workers’ R</w:t>
      </w:r>
      <w:r w:rsidRPr="00AA0EC5">
        <w:rPr>
          <w:rFonts w:ascii="Arial" w:hAnsi="Arial" w:cs="Arial"/>
          <w:b/>
          <w:sz w:val="20"/>
          <w:szCs w:val="20"/>
        </w:rPr>
        <w:t>ights</w:t>
      </w:r>
    </w:p>
    <w:p w:rsidR="003B7A8D" w:rsidRDefault="003B7A8D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16A8" w:rsidRDefault="00AA0EC5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May 23, 2020 at 12noon</w:t>
      </w:r>
    </w:p>
    <w:p w:rsidR="00BC42B2" w:rsidRPr="00615F6A" w:rsidRDefault="00F80917" w:rsidP="00BC42B2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BC42B2">
          <w:rPr>
            <w:rStyle w:val="Hyperlink"/>
            <w:rFonts w:ascii="Arial" w:hAnsi="Arial" w:cs="Arial"/>
            <w:sz w:val="20"/>
            <w:szCs w:val="20"/>
          </w:rPr>
          <w:t>Click Here for More Information on the Listening Phase</w:t>
        </w:r>
      </w:hyperlink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AA0EC5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May 23, 2020 at 12noon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A0EC5">
        <w:rPr>
          <w:rFonts w:ascii="Arial" w:hAnsi="Arial" w:cs="Arial"/>
          <w:sz w:val="20"/>
          <w:szCs w:val="20"/>
        </w:rPr>
        <w:instrText>HYPERLINK "https://docs.google.com/document/d/10Iys5NfE7_RdRRy6K48lpzc4DCo46PSzTuywCRpzYH4/edit?usp=sharing"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184634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A0EC5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80917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408386218" TargetMode="External"/><Relationship Id="rId5" Type="http://schemas.openxmlformats.org/officeDocument/2006/relationships/hyperlink" Target="https://docs.google.com/presentation/d/1826z5KGpLfxk2QsKnZpEAs-oOIpfg8mGVN54bKBHLNE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Louise Jones</cp:lastModifiedBy>
  <cp:revision>2</cp:revision>
  <dcterms:created xsi:type="dcterms:W3CDTF">2020-05-20T16:23:00Z</dcterms:created>
  <dcterms:modified xsi:type="dcterms:W3CDTF">2020-05-20T16:23:00Z</dcterms:modified>
</cp:coreProperties>
</file>