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74" w:rsidRPr="004B503F" w:rsidRDefault="007818D0" w:rsidP="00723B4C">
      <w:pPr>
        <w:pBdr>
          <w:top w:val="single" w:sz="4" w:space="1" w:color="auto"/>
          <w:bottom w:val="single" w:sz="4" w:space="1" w:color="auto"/>
        </w:pBdr>
        <w:spacing w:after="0" w:line="240" w:lineRule="auto"/>
        <w:jc w:val="center"/>
        <w:rPr>
          <w:rFonts w:ascii="Times New Roman" w:eastAsia="Calibri" w:hAnsi="Times New Roman"/>
        </w:rPr>
      </w:pPr>
      <w:bookmarkStart w:id="0" w:name="_GoBack"/>
      <w:bookmarkEnd w:id="0"/>
      <w:r w:rsidRPr="004B503F">
        <w:rPr>
          <w:rFonts w:ascii="Times New Roman" w:eastAsia="Calibri" w:hAnsi="Times New Roman"/>
        </w:rPr>
        <w:t xml:space="preserve">Committee of the Whole Room </w:t>
      </w:r>
      <w:r w:rsidRPr="004B503F">
        <w:rPr>
          <w:rFonts w:ascii="Times New Roman" w:eastAsia="Calibri" w:hAnsi="Times New Roman"/>
          <w:noProof/>
        </w:rPr>
        <w:drawing>
          <wp:inline distT="0" distB="0" distL="0" distR="0" wp14:anchorId="225503A6" wp14:editId="3279B8B8">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4B503F">
        <w:rPr>
          <w:rFonts w:ascii="Times New Roman" w:eastAsia="Calibri" w:hAnsi="Times New Roman"/>
        </w:rPr>
        <w:t xml:space="preserve">1340 Coleman A. Young Municipal Center </w:t>
      </w:r>
      <w:r w:rsidRPr="004B503F">
        <w:rPr>
          <w:rFonts w:ascii="Times New Roman" w:eastAsia="Calibri" w:hAnsi="Times New Roman"/>
          <w:noProof/>
        </w:rPr>
        <w:drawing>
          <wp:inline distT="0" distB="0" distL="0" distR="0" wp14:anchorId="02B03447" wp14:editId="3CD23B92">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4B503F">
        <w:rPr>
          <w:rFonts w:ascii="Times New Roman" w:eastAsia="Calibri" w:hAnsi="Times New Roman"/>
        </w:rPr>
        <w:t xml:space="preserve">(313) 224-3443 </w:t>
      </w:r>
      <w:r w:rsidRPr="004B503F">
        <w:rPr>
          <w:rFonts w:ascii="Times New Roman" w:eastAsia="Calibri" w:hAnsi="Times New Roman"/>
          <w:noProof/>
        </w:rPr>
        <w:drawing>
          <wp:inline distT="0" distB="0" distL="0" distR="0" wp14:anchorId="68441739" wp14:editId="173BC59E">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4B503F">
        <w:rPr>
          <w:rFonts w:ascii="Times New Roman" w:eastAsia="Calibri" w:hAnsi="Times New Roman"/>
        </w:rPr>
        <w:t xml:space="preserve"> Detroit, MI</w:t>
      </w:r>
      <w:r w:rsidR="002F2C10" w:rsidRPr="004B503F">
        <w:rPr>
          <w:rFonts w:ascii="Times New Roman" w:eastAsia="Calibri" w:hAnsi="Times New Roman"/>
        </w:rPr>
        <w:t xml:space="preserve"> </w:t>
      </w:r>
      <w:r w:rsidRPr="004B503F">
        <w:rPr>
          <w:rFonts w:ascii="Times New Roman" w:eastAsia="Calibri" w:hAnsi="Times New Roman"/>
        </w:rPr>
        <w:t>48226</w:t>
      </w:r>
    </w:p>
    <w:p w:rsidR="00AC3396" w:rsidRPr="004B503F" w:rsidRDefault="00AC3396" w:rsidP="00723B4C">
      <w:pPr>
        <w:spacing w:after="0" w:line="240" w:lineRule="auto"/>
        <w:ind w:right="720"/>
        <w:rPr>
          <w:rFonts w:ascii="Times New Roman" w:eastAsia="Batang" w:hAnsi="Times New Roman"/>
          <w:b/>
          <w:bCs/>
          <w:i/>
          <w:sz w:val="28"/>
          <w:szCs w:val="28"/>
        </w:rPr>
      </w:pPr>
    </w:p>
    <w:p w:rsidR="009247E5" w:rsidRPr="004B503F" w:rsidRDefault="009247E5" w:rsidP="00723B4C">
      <w:pPr>
        <w:spacing w:after="0" w:line="240" w:lineRule="auto"/>
        <w:ind w:left="1440" w:right="720" w:hanging="720"/>
        <w:jc w:val="center"/>
        <w:rPr>
          <w:rFonts w:ascii="Times New Roman" w:eastAsia="Batang" w:hAnsi="Times New Roman"/>
          <w:b/>
          <w:bCs/>
          <w:sz w:val="24"/>
          <w:szCs w:val="24"/>
          <w:u w:val="single"/>
        </w:rPr>
      </w:pPr>
      <w:r w:rsidRPr="004B503F">
        <w:rPr>
          <w:rFonts w:ascii="Times New Roman" w:eastAsia="Batang" w:hAnsi="Times New Roman"/>
          <w:b/>
          <w:bCs/>
          <w:sz w:val="24"/>
          <w:szCs w:val="24"/>
          <w:u w:val="single"/>
        </w:rPr>
        <w:t xml:space="preserve">PLANNING </w:t>
      </w:r>
      <w:smartTag w:uri="urn:schemas-microsoft-com:office:smarttags" w:element="stockticker">
        <w:r w:rsidRPr="004B503F">
          <w:rPr>
            <w:rFonts w:ascii="Times New Roman" w:eastAsia="Batang" w:hAnsi="Times New Roman"/>
            <w:b/>
            <w:bCs/>
            <w:sz w:val="24"/>
            <w:szCs w:val="24"/>
            <w:u w:val="single"/>
          </w:rPr>
          <w:t>AND</w:t>
        </w:r>
      </w:smartTag>
      <w:r w:rsidRPr="004B503F">
        <w:rPr>
          <w:rFonts w:ascii="Times New Roman" w:eastAsia="Batang" w:hAnsi="Times New Roman"/>
          <w:b/>
          <w:bCs/>
          <w:sz w:val="24"/>
          <w:szCs w:val="24"/>
          <w:u w:val="single"/>
        </w:rPr>
        <w:t xml:space="preserve"> ECONOMIC DEVELOPMENT STANDING COMMITTEE</w:t>
      </w:r>
    </w:p>
    <w:p w:rsidR="009247E5" w:rsidRPr="004B503F" w:rsidRDefault="009247E5" w:rsidP="00723B4C">
      <w:pPr>
        <w:spacing w:after="0" w:line="240" w:lineRule="auto"/>
        <w:ind w:left="1440" w:right="720" w:hanging="720"/>
        <w:jc w:val="both"/>
        <w:rPr>
          <w:rFonts w:ascii="Times New Roman" w:eastAsia="Batang" w:hAnsi="Times New Roman"/>
          <w:b/>
          <w:bCs/>
          <w:sz w:val="24"/>
          <w:szCs w:val="24"/>
        </w:rPr>
      </w:pPr>
    </w:p>
    <w:p w:rsidR="009247E5" w:rsidRPr="004B503F" w:rsidRDefault="009247E5" w:rsidP="00723B4C">
      <w:pPr>
        <w:spacing w:after="0" w:line="240" w:lineRule="auto"/>
        <w:ind w:left="720" w:right="720"/>
        <w:jc w:val="both"/>
        <w:rPr>
          <w:rFonts w:ascii="Times New Roman" w:eastAsia="Batang" w:hAnsi="Times New Roman"/>
          <w:b/>
          <w:bCs/>
          <w:sz w:val="24"/>
          <w:szCs w:val="24"/>
        </w:rPr>
      </w:pPr>
      <w:r w:rsidRPr="004B503F">
        <w:rPr>
          <w:rFonts w:ascii="Times New Roman" w:eastAsia="Batang" w:hAnsi="Times New Roman"/>
          <w:b/>
          <w:bCs/>
          <w:sz w:val="24"/>
          <w:szCs w:val="24"/>
        </w:rPr>
        <w:t>COUNCIL MEMBER JAMES TATE, CHAIRPERSON</w:t>
      </w:r>
    </w:p>
    <w:p w:rsidR="009247E5" w:rsidRPr="004B503F" w:rsidRDefault="009247E5" w:rsidP="00723B4C">
      <w:pPr>
        <w:spacing w:after="0" w:line="240" w:lineRule="auto"/>
        <w:ind w:left="1440" w:right="720" w:hanging="720"/>
        <w:jc w:val="both"/>
        <w:rPr>
          <w:rFonts w:ascii="Times New Roman" w:eastAsia="Batang" w:hAnsi="Times New Roman"/>
          <w:bCs/>
          <w:sz w:val="24"/>
          <w:szCs w:val="24"/>
        </w:rPr>
      </w:pPr>
      <w:r w:rsidRPr="004B503F">
        <w:rPr>
          <w:rFonts w:ascii="Times New Roman" w:eastAsia="Batang" w:hAnsi="Times New Roman"/>
          <w:bCs/>
          <w:sz w:val="24"/>
          <w:szCs w:val="24"/>
        </w:rPr>
        <w:t xml:space="preserve">COUNCIL MEMBER SCOTT BENSON, </w:t>
      </w:r>
      <w:r w:rsidRPr="004B503F">
        <w:rPr>
          <w:rFonts w:ascii="Times New Roman" w:eastAsia="Batang" w:hAnsi="Times New Roman"/>
          <w:b/>
          <w:bCs/>
          <w:sz w:val="24"/>
          <w:szCs w:val="24"/>
        </w:rPr>
        <w:t>VICE</w:t>
      </w:r>
      <w:r w:rsidRPr="004B503F">
        <w:rPr>
          <w:rFonts w:ascii="Times New Roman" w:eastAsia="Batang" w:hAnsi="Times New Roman"/>
          <w:bCs/>
          <w:sz w:val="24"/>
          <w:szCs w:val="24"/>
        </w:rPr>
        <w:t xml:space="preserve"> </w:t>
      </w:r>
      <w:r w:rsidRPr="004B503F">
        <w:rPr>
          <w:rFonts w:ascii="Times New Roman" w:eastAsia="Batang" w:hAnsi="Times New Roman"/>
          <w:b/>
          <w:bCs/>
          <w:sz w:val="24"/>
          <w:szCs w:val="24"/>
        </w:rPr>
        <w:t>CHAIRPERSON</w:t>
      </w:r>
    </w:p>
    <w:p w:rsidR="009247E5" w:rsidRPr="004B503F" w:rsidRDefault="009247E5" w:rsidP="00723B4C">
      <w:pPr>
        <w:spacing w:after="0" w:line="240" w:lineRule="auto"/>
        <w:ind w:left="1440" w:right="720" w:hanging="720"/>
        <w:jc w:val="both"/>
        <w:rPr>
          <w:rFonts w:ascii="Times New Roman" w:eastAsia="Batang" w:hAnsi="Times New Roman"/>
          <w:bCs/>
          <w:sz w:val="24"/>
          <w:szCs w:val="24"/>
        </w:rPr>
      </w:pPr>
      <w:r w:rsidRPr="004B503F">
        <w:rPr>
          <w:rFonts w:ascii="Times New Roman" w:eastAsia="Batang" w:hAnsi="Times New Roman"/>
          <w:bCs/>
          <w:sz w:val="24"/>
          <w:szCs w:val="24"/>
        </w:rPr>
        <w:t xml:space="preserve">COUNCIL MEMBER GABE LELAND, </w:t>
      </w:r>
      <w:r w:rsidRPr="004B503F">
        <w:rPr>
          <w:rFonts w:ascii="Times New Roman" w:eastAsia="Batang" w:hAnsi="Times New Roman"/>
          <w:b/>
          <w:bCs/>
          <w:sz w:val="24"/>
          <w:szCs w:val="24"/>
        </w:rPr>
        <w:t>MEMBER</w:t>
      </w:r>
    </w:p>
    <w:p w:rsidR="009247E5" w:rsidRPr="004B503F" w:rsidRDefault="009247E5" w:rsidP="00723B4C">
      <w:pPr>
        <w:spacing w:after="0" w:line="240" w:lineRule="auto"/>
        <w:ind w:left="1440" w:right="720" w:hanging="720"/>
        <w:jc w:val="both"/>
        <w:rPr>
          <w:rFonts w:ascii="Times New Roman" w:eastAsia="Batang" w:hAnsi="Times New Roman"/>
          <w:b/>
          <w:bCs/>
          <w:sz w:val="24"/>
          <w:szCs w:val="24"/>
        </w:rPr>
      </w:pPr>
      <w:r w:rsidRPr="004B503F">
        <w:rPr>
          <w:rFonts w:ascii="Times New Roman" w:eastAsia="Batang" w:hAnsi="Times New Roman"/>
          <w:bCs/>
          <w:sz w:val="24"/>
          <w:szCs w:val="24"/>
        </w:rPr>
        <w:t xml:space="preserve">COUNCIL PRESIDENT BRENDA JONES, </w:t>
      </w:r>
      <w:r w:rsidRPr="004B503F">
        <w:rPr>
          <w:rFonts w:ascii="Times New Roman" w:eastAsia="Batang" w:hAnsi="Times New Roman"/>
          <w:b/>
          <w:bCs/>
          <w:sz w:val="24"/>
          <w:szCs w:val="24"/>
        </w:rPr>
        <w:t>(EX-OFFICIO)</w:t>
      </w:r>
      <w:r w:rsidRPr="004B503F">
        <w:rPr>
          <w:rFonts w:ascii="Times New Roman" w:eastAsia="Batang" w:hAnsi="Times New Roman"/>
          <w:b/>
          <w:bCs/>
          <w:sz w:val="24"/>
          <w:szCs w:val="24"/>
        </w:rPr>
        <w:tab/>
      </w:r>
      <w:r w:rsidRPr="004B503F">
        <w:rPr>
          <w:rFonts w:ascii="Times New Roman" w:eastAsia="Batang" w:hAnsi="Times New Roman"/>
          <w:b/>
          <w:bCs/>
          <w:sz w:val="24"/>
          <w:szCs w:val="24"/>
        </w:rPr>
        <w:tab/>
      </w:r>
      <w:r w:rsidRPr="004B503F">
        <w:rPr>
          <w:rFonts w:ascii="Times New Roman" w:eastAsia="Batang" w:hAnsi="Times New Roman"/>
          <w:b/>
          <w:bCs/>
          <w:sz w:val="24"/>
          <w:szCs w:val="24"/>
        </w:rPr>
        <w:tab/>
      </w:r>
      <w:r w:rsidRPr="004B503F">
        <w:rPr>
          <w:rFonts w:ascii="Times New Roman" w:eastAsia="Batang" w:hAnsi="Times New Roman"/>
          <w:b/>
          <w:bCs/>
          <w:sz w:val="24"/>
          <w:szCs w:val="24"/>
        </w:rPr>
        <w:tab/>
      </w:r>
    </w:p>
    <w:p w:rsidR="009247E5" w:rsidRPr="004B503F" w:rsidRDefault="009247E5" w:rsidP="00723B4C">
      <w:pPr>
        <w:spacing w:after="0" w:line="240" w:lineRule="auto"/>
        <w:ind w:left="1440" w:right="720" w:hanging="720"/>
        <w:jc w:val="right"/>
        <w:rPr>
          <w:rFonts w:ascii="Times New Roman" w:eastAsia="Batang" w:hAnsi="Times New Roman"/>
          <w:b/>
          <w:bCs/>
          <w:sz w:val="24"/>
          <w:szCs w:val="24"/>
        </w:rPr>
      </w:pPr>
      <w:r w:rsidRPr="004B503F">
        <w:rPr>
          <w:rFonts w:ascii="Times New Roman" w:eastAsia="Batang" w:hAnsi="Times New Roman"/>
          <w:b/>
          <w:bCs/>
          <w:sz w:val="24"/>
          <w:szCs w:val="24"/>
        </w:rPr>
        <w:tab/>
      </w:r>
      <w:r w:rsidRPr="004B503F">
        <w:rPr>
          <w:rFonts w:ascii="Times New Roman" w:eastAsia="Batang" w:hAnsi="Times New Roman"/>
          <w:b/>
          <w:bCs/>
          <w:sz w:val="24"/>
          <w:szCs w:val="24"/>
        </w:rPr>
        <w:tab/>
      </w:r>
      <w:r w:rsidRPr="004B503F">
        <w:rPr>
          <w:rFonts w:ascii="Times New Roman" w:eastAsia="Batang" w:hAnsi="Times New Roman"/>
          <w:b/>
          <w:bCs/>
          <w:sz w:val="24"/>
          <w:szCs w:val="24"/>
        </w:rPr>
        <w:tab/>
      </w:r>
    </w:p>
    <w:p w:rsidR="009247E5" w:rsidRPr="004B503F" w:rsidRDefault="009247E5" w:rsidP="00723B4C">
      <w:pPr>
        <w:spacing w:after="0" w:line="240" w:lineRule="auto"/>
        <w:ind w:left="1440" w:right="720" w:hanging="720"/>
        <w:jc w:val="right"/>
        <w:rPr>
          <w:rFonts w:ascii="Times New Roman" w:eastAsia="Batang" w:hAnsi="Times New Roman"/>
          <w:b/>
          <w:bCs/>
          <w:sz w:val="24"/>
          <w:szCs w:val="24"/>
        </w:rPr>
      </w:pPr>
      <w:r w:rsidRPr="004B503F">
        <w:rPr>
          <w:rFonts w:ascii="Times New Roman" w:eastAsia="Batang" w:hAnsi="Times New Roman"/>
          <w:b/>
          <w:bCs/>
          <w:sz w:val="24"/>
          <w:szCs w:val="24"/>
        </w:rPr>
        <w:tab/>
      </w:r>
      <w:r w:rsidRPr="004B503F">
        <w:rPr>
          <w:rFonts w:ascii="Times New Roman" w:eastAsia="Batang" w:hAnsi="Times New Roman"/>
          <w:b/>
          <w:bCs/>
          <w:sz w:val="24"/>
          <w:szCs w:val="24"/>
        </w:rPr>
        <w:tab/>
      </w:r>
      <w:r w:rsidRPr="004B503F">
        <w:rPr>
          <w:rFonts w:ascii="Times New Roman" w:eastAsia="Batang" w:hAnsi="Times New Roman"/>
          <w:b/>
          <w:bCs/>
          <w:sz w:val="24"/>
          <w:szCs w:val="24"/>
        </w:rPr>
        <w:tab/>
      </w:r>
      <w:r w:rsidRPr="004B503F">
        <w:rPr>
          <w:rFonts w:ascii="Times New Roman" w:eastAsia="Batang" w:hAnsi="Times New Roman"/>
          <w:b/>
          <w:bCs/>
          <w:sz w:val="24"/>
          <w:szCs w:val="24"/>
        </w:rPr>
        <w:tab/>
      </w:r>
      <w:r w:rsidRPr="004B503F">
        <w:rPr>
          <w:rFonts w:ascii="Times New Roman" w:eastAsia="Batang" w:hAnsi="Times New Roman"/>
          <w:b/>
          <w:bCs/>
          <w:sz w:val="24"/>
          <w:szCs w:val="24"/>
        </w:rPr>
        <w:tab/>
      </w:r>
      <w:r w:rsidRPr="004B503F">
        <w:rPr>
          <w:rFonts w:ascii="Times New Roman" w:eastAsia="Batang" w:hAnsi="Times New Roman"/>
          <w:b/>
          <w:bCs/>
          <w:sz w:val="24"/>
          <w:szCs w:val="24"/>
        </w:rPr>
        <w:tab/>
      </w:r>
      <w:r w:rsidRPr="004B503F">
        <w:rPr>
          <w:rFonts w:ascii="Times New Roman" w:eastAsia="Batang" w:hAnsi="Times New Roman"/>
          <w:b/>
          <w:bCs/>
          <w:sz w:val="24"/>
          <w:szCs w:val="24"/>
        </w:rPr>
        <w:tab/>
        <w:t xml:space="preserve">                 M</w:t>
      </w:r>
      <w:r w:rsidR="005B418E" w:rsidRPr="004B503F">
        <w:rPr>
          <w:rFonts w:ascii="Times New Roman" w:eastAsia="Batang" w:hAnsi="Times New Roman"/>
          <w:b/>
          <w:bCs/>
          <w:sz w:val="24"/>
          <w:szCs w:val="24"/>
        </w:rPr>
        <w:t>r</w:t>
      </w:r>
      <w:r w:rsidR="000D110A" w:rsidRPr="004B503F">
        <w:rPr>
          <w:rFonts w:ascii="Times New Roman" w:eastAsia="Batang" w:hAnsi="Times New Roman"/>
          <w:b/>
          <w:bCs/>
          <w:sz w:val="24"/>
          <w:szCs w:val="24"/>
        </w:rPr>
        <w:t xml:space="preserve">s. </w:t>
      </w:r>
      <w:r w:rsidR="005B418E" w:rsidRPr="004B503F">
        <w:rPr>
          <w:rFonts w:ascii="Times New Roman" w:eastAsia="Batang" w:hAnsi="Times New Roman"/>
          <w:b/>
          <w:bCs/>
          <w:sz w:val="24"/>
          <w:szCs w:val="24"/>
        </w:rPr>
        <w:t>Millicent G. Winfrey</w:t>
      </w:r>
    </w:p>
    <w:p w:rsidR="009247E5" w:rsidRPr="004B503F" w:rsidRDefault="00835663" w:rsidP="00723B4C">
      <w:pPr>
        <w:spacing w:after="0" w:line="240" w:lineRule="auto"/>
        <w:ind w:left="1440" w:right="720" w:hanging="720"/>
        <w:jc w:val="right"/>
        <w:rPr>
          <w:rFonts w:ascii="Times New Roman" w:eastAsia="Batang" w:hAnsi="Times New Roman"/>
          <w:b/>
          <w:bCs/>
          <w:sz w:val="24"/>
          <w:szCs w:val="24"/>
          <w:u w:val="single"/>
        </w:rPr>
      </w:pPr>
      <w:r w:rsidRPr="004B503F">
        <w:rPr>
          <w:rFonts w:ascii="Times New Roman" w:eastAsia="Batang" w:hAnsi="Times New Roman"/>
          <w:b/>
          <w:bCs/>
          <w:sz w:val="24"/>
          <w:szCs w:val="24"/>
        </w:rPr>
        <w:tab/>
      </w:r>
      <w:r w:rsidRPr="004B503F">
        <w:rPr>
          <w:rFonts w:ascii="Times New Roman" w:eastAsia="Batang" w:hAnsi="Times New Roman"/>
          <w:b/>
          <w:bCs/>
          <w:sz w:val="24"/>
          <w:szCs w:val="24"/>
        </w:rPr>
        <w:tab/>
      </w:r>
      <w:r w:rsidRPr="004B503F">
        <w:rPr>
          <w:rFonts w:ascii="Times New Roman" w:eastAsia="Batang" w:hAnsi="Times New Roman"/>
          <w:b/>
          <w:bCs/>
          <w:sz w:val="24"/>
          <w:szCs w:val="24"/>
        </w:rPr>
        <w:tab/>
      </w:r>
      <w:r w:rsidRPr="004B503F">
        <w:rPr>
          <w:rFonts w:ascii="Times New Roman" w:eastAsia="Batang" w:hAnsi="Times New Roman"/>
          <w:b/>
          <w:bCs/>
          <w:sz w:val="24"/>
          <w:szCs w:val="24"/>
        </w:rPr>
        <w:tab/>
      </w:r>
      <w:r w:rsidRPr="004B503F">
        <w:rPr>
          <w:rFonts w:ascii="Times New Roman" w:eastAsia="Batang" w:hAnsi="Times New Roman"/>
          <w:b/>
          <w:bCs/>
          <w:sz w:val="24"/>
          <w:szCs w:val="24"/>
        </w:rPr>
        <w:tab/>
        <w:t xml:space="preserve">     </w:t>
      </w:r>
      <w:r w:rsidRPr="004B503F">
        <w:rPr>
          <w:rFonts w:ascii="Times New Roman" w:eastAsia="Batang" w:hAnsi="Times New Roman"/>
          <w:b/>
          <w:bCs/>
          <w:sz w:val="24"/>
          <w:szCs w:val="24"/>
        </w:rPr>
        <w:tab/>
        <w:t xml:space="preserve">             </w:t>
      </w:r>
      <w:r w:rsidR="009247E5" w:rsidRPr="004B503F">
        <w:rPr>
          <w:rFonts w:ascii="Times New Roman" w:eastAsia="Batang" w:hAnsi="Times New Roman"/>
          <w:b/>
          <w:bCs/>
          <w:sz w:val="24"/>
          <w:szCs w:val="24"/>
        </w:rPr>
        <w:t xml:space="preserve">  Assistant City Council Committee Clerk</w:t>
      </w:r>
    </w:p>
    <w:p w:rsidR="001F242A" w:rsidRPr="004B503F" w:rsidRDefault="001F242A" w:rsidP="00723B4C">
      <w:pPr>
        <w:spacing w:after="0" w:line="240" w:lineRule="auto"/>
        <w:ind w:right="720"/>
        <w:contextualSpacing/>
        <w:jc w:val="both"/>
        <w:rPr>
          <w:rFonts w:ascii="Times New Roman" w:eastAsia="Batang" w:hAnsi="Times New Roman"/>
          <w:b/>
          <w:bCs/>
          <w:sz w:val="24"/>
          <w:szCs w:val="24"/>
        </w:rPr>
      </w:pPr>
    </w:p>
    <w:p w:rsidR="009247E5" w:rsidRPr="004B503F" w:rsidRDefault="00C96B3D" w:rsidP="00723B4C">
      <w:pPr>
        <w:spacing w:after="0" w:line="240" w:lineRule="auto"/>
        <w:ind w:left="1440" w:right="720" w:hanging="720"/>
        <w:contextualSpacing/>
        <w:jc w:val="both"/>
        <w:rPr>
          <w:rFonts w:ascii="Times New Roman" w:eastAsia="Batang" w:hAnsi="Times New Roman"/>
          <w:b/>
          <w:bCs/>
          <w:sz w:val="24"/>
          <w:szCs w:val="24"/>
        </w:rPr>
      </w:pPr>
      <w:r w:rsidRPr="004B503F">
        <w:rPr>
          <w:rFonts w:ascii="Times New Roman" w:eastAsia="Batang" w:hAnsi="Times New Roman"/>
          <w:b/>
          <w:bCs/>
          <w:sz w:val="24"/>
          <w:szCs w:val="24"/>
        </w:rPr>
        <w:t>THURSDAY</w:t>
      </w:r>
      <w:r w:rsidR="004B1780" w:rsidRPr="004B503F">
        <w:rPr>
          <w:rFonts w:ascii="Times New Roman" w:eastAsia="Batang" w:hAnsi="Times New Roman"/>
          <w:b/>
          <w:bCs/>
          <w:sz w:val="24"/>
          <w:szCs w:val="24"/>
        </w:rPr>
        <w:t xml:space="preserve">, </w:t>
      </w:r>
      <w:r w:rsidR="002D0B72" w:rsidRPr="004B503F">
        <w:rPr>
          <w:rFonts w:ascii="Times New Roman" w:eastAsia="Batang" w:hAnsi="Times New Roman"/>
          <w:b/>
          <w:bCs/>
          <w:sz w:val="24"/>
          <w:szCs w:val="24"/>
        </w:rPr>
        <w:t xml:space="preserve">MARCH </w:t>
      </w:r>
      <w:r w:rsidR="005B418E" w:rsidRPr="004B503F">
        <w:rPr>
          <w:rFonts w:ascii="Times New Roman" w:eastAsia="Batang" w:hAnsi="Times New Roman"/>
          <w:b/>
          <w:bCs/>
          <w:sz w:val="24"/>
          <w:szCs w:val="24"/>
        </w:rPr>
        <w:t>12</w:t>
      </w:r>
      <w:r w:rsidR="001F58F8" w:rsidRPr="004B503F">
        <w:rPr>
          <w:rFonts w:ascii="Times New Roman" w:eastAsia="Batang" w:hAnsi="Times New Roman"/>
          <w:b/>
          <w:bCs/>
          <w:sz w:val="24"/>
          <w:szCs w:val="24"/>
        </w:rPr>
        <w:t>,</w:t>
      </w:r>
      <w:r w:rsidR="008066B6" w:rsidRPr="004B503F">
        <w:rPr>
          <w:rFonts w:ascii="Times New Roman" w:eastAsia="Batang" w:hAnsi="Times New Roman"/>
          <w:b/>
          <w:bCs/>
          <w:sz w:val="24"/>
          <w:szCs w:val="24"/>
        </w:rPr>
        <w:t xml:space="preserve"> </w:t>
      </w:r>
      <w:r w:rsidR="00185BAE" w:rsidRPr="004B503F">
        <w:rPr>
          <w:rFonts w:ascii="Times New Roman" w:eastAsia="Batang" w:hAnsi="Times New Roman"/>
          <w:b/>
          <w:bCs/>
          <w:sz w:val="24"/>
          <w:szCs w:val="24"/>
        </w:rPr>
        <w:t>20</w:t>
      </w:r>
      <w:r w:rsidR="006A0614" w:rsidRPr="004B503F">
        <w:rPr>
          <w:rFonts w:ascii="Times New Roman" w:eastAsia="Batang" w:hAnsi="Times New Roman"/>
          <w:b/>
          <w:bCs/>
          <w:sz w:val="24"/>
          <w:szCs w:val="24"/>
        </w:rPr>
        <w:t>20</w:t>
      </w:r>
      <w:r w:rsidR="009247E5" w:rsidRPr="004B503F">
        <w:rPr>
          <w:rFonts w:ascii="Times New Roman" w:eastAsia="Batang" w:hAnsi="Times New Roman"/>
          <w:b/>
          <w:bCs/>
          <w:sz w:val="24"/>
          <w:szCs w:val="24"/>
        </w:rPr>
        <w:t xml:space="preserve">                                              </w:t>
      </w:r>
      <w:r w:rsidR="00395B40" w:rsidRPr="004B503F">
        <w:rPr>
          <w:rFonts w:ascii="Times New Roman" w:eastAsia="Batang" w:hAnsi="Times New Roman"/>
          <w:b/>
          <w:bCs/>
          <w:sz w:val="24"/>
          <w:szCs w:val="24"/>
        </w:rPr>
        <w:t xml:space="preserve">               </w:t>
      </w:r>
      <w:r w:rsidR="00655C04" w:rsidRPr="004B503F">
        <w:rPr>
          <w:rFonts w:ascii="Times New Roman" w:eastAsia="Batang" w:hAnsi="Times New Roman"/>
          <w:b/>
          <w:bCs/>
          <w:sz w:val="24"/>
          <w:szCs w:val="24"/>
        </w:rPr>
        <w:t xml:space="preserve">          </w:t>
      </w:r>
      <w:r w:rsidR="00F869EC" w:rsidRPr="004B503F">
        <w:rPr>
          <w:rFonts w:ascii="Times New Roman" w:eastAsia="Batang" w:hAnsi="Times New Roman"/>
          <w:b/>
          <w:bCs/>
          <w:sz w:val="24"/>
          <w:szCs w:val="24"/>
        </w:rPr>
        <w:t xml:space="preserve">    </w:t>
      </w:r>
      <w:r w:rsidR="002D0B72" w:rsidRPr="004B503F">
        <w:rPr>
          <w:rFonts w:ascii="Times New Roman" w:eastAsia="Batang" w:hAnsi="Times New Roman"/>
          <w:b/>
          <w:bCs/>
          <w:sz w:val="24"/>
          <w:szCs w:val="24"/>
        </w:rPr>
        <w:t xml:space="preserve">         </w:t>
      </w:r>
      <w:r w:rsidR="00F869EC" w:rsidRPr="004B503F">
        <w:rPr>
          <w:rFonts w:ascii="Times New Roman" w:eastAsia="Batang" w:hAnsi="Times New Roman"/>
          <w:b/>
          <w:bCs/>
          <w:sz w:val="24"/>
          <w:szCs w:val="24"/>
        </w:rPr>
        <w:t xml:space="preserve"> </w:t>
      </w:r>
      <w:r w:rsidR="005B418E" w:rsidRPr="004B503F">
        <w:rPr>
          <w:rFonts w:ascii="Times New Roman" w:eastAsia="Batang" w:hAnsi="Times New Roman"/>
          <w:b/>
          <w:bCs/>
          <w:sz w:val="24"/>
          <w:szCs w:val="24"/>
        </w:rPr>
        <w:t xml:space="preserve">  9</w:t>
      </w:r>
      <w:r w:rsidR="003F751B" w:rsidRPr="004B503F">
        <w:rPr>
          <w:rFonts w:ascii="Times New Roman" w:eastAsia="Batang" w:hAnsi="Times New Roman"/>
          <w:b/>
          <w:bCs/>
          <w:sz w:val="24"/>
          <w:szCs w:val="24"/>
        </w:rPr>
        <w:t>:00</w:t>
      </w:r>
      <w:r w:rsidR="001F58F8" w:rsidRPr="004B503F">
        <w:rPr>
          <w:rFonts w:ascii="Times New Roman" w:eastAsia="Batang" w:hAnsi="Times New Roman"/>
          <w:b/>
          <w:bCs/>
          <w:sz w:val="24"/>
          <w:szCs w:val="24"/>
        </w:rPr>
        <w:t xml:space="preserve"> </w:t>
      </w:r>
      <w:r w:rsidR="009247E5" w:rsidRPr="004B503F">
        <w:rPr>
          <w:rFonts w:ascii="Times New Roman" w:eastAsia="Batang" w:hAnsi="Times New Roman"/>
          <w:b/>
          <w:bCs/>
          <w:sz w:val="24"/>
          <w:szCs w:val="24"/>
        </w:rPr>
        <w:t>A.M.</w:t>
      </w:r>
    </w:p>
    <w:p w:rsidR="009247E5" w:rsidRPr="004B503F" w:rsidRDefault="009247E5" w:rsidP="00723B4C">
      <w:pPr>
        <w:spacing w:after="0" w:line="240" w:lineRule="auto"/>
        <w:ind w:left="1440" w:right="720" w:hanging="720"/>
        <w:contextualSpacing/>
        <w:jc w:val="both"/>
        <w:rPr>
          <w:rFonts w:ascii="Times New Roman" w:eastAsia="Batang" w:hAnsi="Times New Roman"/>
          <w:b/>
          <w:sz w:val="24"/>
          <w:szCs w:val="24"/>
        </w:rPr>
      </w:pPr>
    </w:p>
    <w:p w:rsidR="009247E5" w:rsidRPr="004B503F" w:rsidRDefault="009247E5" w:rsidP="00723B4C">
      <w:pPr>
        <w:numPr>
          <w:ilvl w:val="0"/>
          <w:numId w:val="2"/>
        </w:numPr>
        <w:spacing w:after="0" w:line="240" w:lineRule="auto"/>
        <w:ind w:right="720"/>
        <w:contextualSpacing/>
        <w:jc w:val="both"/>
        <w:rPr>
          <w:rFonts w:ascii="Times New Roman" w:eastAsia="Batang" w:hAnsi="Times New Roman"/>
          <w:b/>
          <w:sz w:val="24"/>
          <w:szCs w:val="24"/>
        </w:rPr>
      </w:pPr>
      <w:r w:rsidRPr="004B503F">
        <w:rPr>
          <w:rFonts w:ascii="Times New Roman" w:eastAsia="Batang" w:hAnsi="Times New Roman"/>
          <w:b/>
          <w:sz w:val="24"/>
          <w:szCs w:val="24"/>
        </w:rPr>
        <w:t xml:space="preserve">ROLL CALL </w:t>
      </w:r>
      <w:r w:rsidRPr="004B503F">
        <w:rPr>
          <w:rFonts w:ascii="Times New Roman" w:eastAsia="Batang" w:hAnsi="Times New Roman"/>
          <w:b/>
          <w:sz w:val="24"/>
          <w:szCs w:val="24"/>
          <w:u w:val="single"/>
        </w:rPr>
        <w:t xml:space="preserve"> </w:t>
      </w:r>
      <w:r w:rsidRPr="004B503F">
        <w:rPr>
          <w:rFonts w:ascii="Times New Roman" w:eastAsia="Batang" w:hAnsi="Times New Roman"/>
          <w:b/>
          <w:sz w:val="24"/>
          <w:szCs w:val="24"/>
        </w:rPr>
        <w:t xml:space="preserve"> </w:t>
      </w:r>
    </w:p>
    <w:p w:rsidR="009247E5" w:rsidRPr="004B503F" w:rsidRDefault="009247E5" w:rsidP="00723B4C">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9247E5" w:rsidRPr="004B503F" w:rsidRDefault="009247E5" w:rsidP="00723B4C">
      <w:pPr>
        <w:widowControl w:val="0"/>
        <w:numPr>
          <w:ilvl w:val="0"/>
          <w:numId w:val="1"/>
        </w:numPr>
        <w:tabs>
          <w:tab w:val="clear" w:pos="990"/>
        </w:tabs>
        <w:adjustRightInd w:val="0"/>
        <w:spacing w:after="0" w:line="240" w:lineRule="auto"/>
        <w:ind w:left="1440" w:right="720" w:hanging="720"/>
        <w:contextualSpacing/>
        <w:jc w:val="both"/>
        <w:textAlignment w:val="baseline"/>
        <w:rPr>
          <w:rFonts w:ascii="Times New Roman" w:eastAsia="Batang" w:hAnsi="Times New Roman"/>
          <w:b/>
          <w:sz w:val="24"/>
          <w:szCs w:val="24"/>
        </w:rPr>
      </w:pPr>
      <w:r w:rsidRPr="004B503F">
        <w:rPr>
          <w:rFonts w:ascii="Times New Roman" w:eastAsia="Batang" w:hAnsi="Times New Roman"/>
          <w:b/>
          <w:sz w:val="24"/>
          <w:szCs w:val="24"/>
        </w:rPr>
        <w:t xml:space="preserve">APPROVAL OF MINUTES </w:t>
      </w:r>
    </w:p>
    <w:p w:rsidR="009247E5" w:rsidRPr="004B503F" w:rsidRDefault="009247E5" w:rsidP="00723B4C">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EA14EA" w:rsidRPr="004B503F" w:rsidRDefault="009247E5" w:rsidP="00723B4C">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4B503F">
        <w:rPr>
          <w:rFonts w:ascii="Times New Roman" w:eastAsia="Batang" w:hAnsi="Times New Roman"/>
          <w:b/>
          <w:sz w:val="24"/>
          <w:szCs w:val="24"/>
        </w:rPr>
        <w:t>PUBLIC COMMENT</w:t>
      </w:r>
    </w:p>
    <w:p w:rsidR="0086074B" w:rsidRPr="004B503F" w:rsidRDefault="0086074B" w:rsidP="00723B4C">
      <w:pPr>
        <w:pStyle w:val="NoSpacing"/>
        <w:ind w:left="1440" w:right="720" w:hanging="720"/>
        <w:rPr>
          <w:rFonts w:eastAsia="Batang"/>
          <w:sz w:val="24"/>
          <w:szCs w:val="24"/>
        </w:rPr>
      </w:pPr>
    </w:p>
    <w:p w:rsidR="003544C4" w:rsidRPr="004B503F" w:rsidRDefault="003F58B9" w:rsidP="00723B4C">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4B503F">
        <w:rPr>
          <w:rFonts w:ascii="Times New Roman" w:eastAsia="Batang" w:hAnsi="Times New Roman"/>
          <w:b/>
          <w:sz w:val="24"/>
          <w:szCs w:val="24"/>
        </w:rPr>
        <w:t>9</w:t>
      </w:r>
      <w:r w:rsidR="003544C4" w:rsidRPr="004B503F">
        <w:rPr>
          <w:rFonts w:ascii="Times New Roman" w:eastAsia="Batang" w:hAnsi="Times New Roman"/>
          <w:b/>
          <w:sz w:val="24"/>
          <w:szCs w:val="24"/>
        </w:rPr>
        <w:t xml:space="preserve">:05 A.M. </w:t>
      </w:r>
      <w:r w:rsidR="003544C4" w:rsidRPr="004B503F">
        <w:rPr>
          <w:rFonts w:ascii="Times New Roman" w:hAnsi="Times New Roman"/>
          <w:b/>
          <w:sz w:val="24"/>
          <w:szCs w:val="24"/>
        </w:rPr>
        <w:t>PUBLIC HEARING</w:t>
      </w:r>
      <w:r w:rsidR="003544C4" w:rsidRPr="004B503F">
        <w:rPr>
          <w:rFonts w:ascii="Times New Roman" w:hAnsi="Times New Roman"/>
          <w:sz w:val="24"/>
          <w:szCs w:val="24"/>
        </w:rPr>
        <w:t xml:space="preserve"> </w:t>
      </w:r>
      <w:r w:rsidR="003544C4" w:rsidRPr="004B503F">
        <w:rPr>
          <w:rFonts w:ascii="Times New Roman" w:eastAsia="Batang" w:hAnsi="Times New Roman"/>
          <w:b/>
          <w:sz w:val="24"/>
          <w:szCs w:val="24"/>
        </w:rPr>
        <w:t xml:space="preserve">– RE: </w:t>
      </w:r>
      <w:r w:rsidRPr="004B503F">
        <w:rPr>
          <w:rFonts w:ascii="Times New Roman" w:hAnsi="Times New Roman"/>
          <w:sz w:val="24"/>
          <w:szCs w:val="24"/>
        </w:rPr>
        <w:t>Proposed Ordinance to amend Chapter 50 of the 2019 Detroit City Code, Zoning, by amending Article XVII, Section 50-17-5 District Map No. 4 to modify an existing PD-H (Planned Development District-Historic) zoning classification, established by Ordinance 39-07, to allow for a hotel and conservatory.</w:t>
      </w:r>
      <w:r w:rsidR="00AC706E" w:rsidRPr="004B503F">
        <w:rPr>
          <w:rFonts w:ascii="Times New Roman" w:hAnsi="Times New Roman"/>
          <w:sz w:val="24"/>
          <w:szCs w:val="24"/>
        </w:rPr>
        <w:t xml:space="preserve"> </w:t>
      </w:r>
      <w:r w:rsidR="003544C4" w:rsidRPr="004B503F">
        <w:rPr>
          <w:rFonts w:ascii="Times New Roman" w:hAnsi="Times New Roman"/>
          <w:sz w:val="24"/>
          <w:szCs w:val="24"/>
        </w:rPr>
        <w:t xml:space="preserve"> </w:t>
      </w:r>
      <w:r w:rsidRPr="004B503F">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723B4C" w:rsidRPr="004B503F" w:rsidRDefault="00723B4C" w:rsidP="00723B4C">
      <w:pPr>
        <w:pStyle w:val="NoSpacing"/>
        <w:ind w:right="720"/>
        <w:rPr>
          <w:b/>
          <w:sz w:val="24"/>
          <w:szCs w:val="24"/>
          <w:u w:val="single"/>
        </w:rPr>
      </w:pPr>
    </w:p>
    <w:p w:rsidR="00740075" w:rsidRPr="004B503F" w:rsidRDefault="009247E5" w:rsidP="00723B4C">
      <w:pPr>
        <w:pStyle w:val="NoSpacing"/>
        <w:ind w:left="1440" w:right="720" w:hanging="720"/>
        <w:rPr>
          <w:b/>
          <w:sz w:val="24"/>
          <w:szCs w:val="24"/>
          <w:u w:val="single"/>
        </w:rPr>
      </w:pPr>
      <w:r w:rsidRPr="004B503F">
        <w:rPr>
          <w:b/>
          <w:sz w:val="24"/>
          <w:szCs w:val="24"/>
          <w:u w:val="single"/>
        </w:rPr>
        <w:t>UNFINISHED BUSINESS</w:t>
      </w:r>
    </w:p>
    <w:p w:rsidR="00581A3F" w:rsidRPr="004B503F" w:rsidRDefault="00581A3F" w:rsidP="00723B4C">
      <w:pPr>
        <w:pStyle w:val="level1"/>
        <w:tabs>
          <w:tab w:val="clear" w:pos="2880"/>
        </w:tabs>
        <w:spacing w:line="240" w:lineRule="auto"/>
        <w:ind w:left="0" w:right="720" w:firstLine="0"/>
        <w:textAlignment w:val="auto"/>
        <w:rPr>
          <w:b/>
          <w:bCs/>
          <w:iCs/>
        </w:rPr>
      </w:pPr>
    </w:p>
    <w:p w:rsidR="008B74B1" w:rsidRPr="004B503F" w:rsidRDefault="008B74B1" w:rsidP="00723B4C">
      <w:pPr>
        <w:pStyle w:val="level1"/>
        <w:numPr>
          <w:ilvl w:val="3"/>
          <w:numId w:val="3"/>
        </w:numPr>
        <w:tabs>
          <w:tab w:val="clear" w:pos="2880"/>
          <w:tab w:val="num" w:pos="2070"/>
        </w:tabs>
        <w:spacing w:line="240" w:lineRule="auto"/>
        <w:ind w:left="1440" w:right="720" w:hanging="720"/>
        <w:textAlignment w:val="auto"/>
        <w:rPr>
          <w:b/>
          <w:bCs/>
          <w:iCs/>
        </w:rPr>
      </w:pPr>
      <w:r w:rsidRPr="004B503F">
        <w:t xml:space="preserve">Status of </w:t>
      </w:r>
      <w:r w:rsidRPr="004B503F">
        <w:rPr>
          <w:b/>
          <w:u w:val="single"/>
        </w:rPr>
        <w:t>Council Member Scott Benson</w:t>
      </w:r>
      <w:r w:rsidRPr="004B503F">
        <w:t xml:space="preserve"> submitting memorandum relative to Zoning District Modification.</w:t>
      </w:r>
      <w:r w:rsidRPr="004B503F">
        <w:rPr>
          <w:b/>
          <w:shd w:val="clear" w:color="auto" w:fill="FFFFFF"/>
        </w:rPr>
        <w:t xml:space="preserve"> </w:t>
      </w:r>
      <w:r w:rsidRPr="004B503F">
        <w:rPr>
          <w:b/>
        </w:rPr>
        <w:t>(BROUGHT BACK AS DIRECTED ON 1-16-20)</w:t>
      </w:r>
    </w:p>
    <w:p w:rsidR="003166A2" w:rsidRPr="004B503F" w:rsidRDefault="003166A2" w:rsidP="00723B4C">
      <w:pPr>
        <w:pStyle w:val="level1"/>
        <w:tabs>
          <w:tab w:val="clear" w:pos="2880"/>
        </w:tabs>
        <w:spacing w:line="240" w:lineRule="auto"/>
        <w:ind w:left="1440" w:right="720" w:firstLine="0"/>
        <w:textAlignment w:val="auto"/>
        <w:rPr>
          <w:b/>
          <w:bCs/>
          <w:iCs/>
        </w:rPr>
      </w:pPr>
    </w:p>
    <w:p w:rsidR="003166A2" w:rsidRPr="004B503F" w:rsidRDefault="003166A2" w:rsidP="00723B4C">
      <w:pPr>
        <w:pStyle w:val="level1"/>
        <w:numPr>
          <w:ilvl w:val="3"/>
          <w:numId w:val="3"/>
        </w:numPr>
        <w:tabs>
          <w:tab w:val="clear" w:pos="2880"/>
          <w:tab w:val="num" w:pos="2070"/>
        </w:tabs>
        <w:spacing w:line="240" w:lineRule="auto"/>
        <w:ind w:left="1440" w:right="720" w:hanging="720"/>
        <w:textAlignment w:val="auto"/>
        <w:rPr>
          <w:b/>
          <w:bCs/>
          <w:iCs/>
        </w:rPr>
      </w:pPr>
      <w:r w:rsidRPr="004B503F">
        <w:t xml:space="preserve">Status of  </w:t>
      </w:r>
      <w:r w:rsidRPr="004B503F">
        <w:rPr>
          <w:b/>
          <w:bCs/>
          <w:u w:val="single"/>
        </w:rPr>
        <w:t>Planning and Development Department</w:t>
      </w:r>
      <w:r w:rsidRPr="004B503F">
        <w:rPr>
          <w:bCs/>
        </w:rPr>
        <w:t xml:space="preserve"> submitting </w:t>
      </w:r>
      <w:proofErr w:type="spellStart"/>
      <w:r w:rsidRPr="004B503F">
        <w:rPr>
          <w:bCs/>
        </w:rPr>
        <w:t>reso</w:t>
      </w:r>
      <w:proofErr w:type="spellEnd"/>
      <w:r w:rsidRPr="004B503F">
        <w:rPr>
          <w:bCs/>
        </w:rPr>
        <w:t xml:space="preserve">. </w:t>
      </w:r>
      <w:proofErr w:type="spellStart"/>
      <w:r w:rsidRPr="004B503F">
        <w:rPr>
          <w:bCs/>
        </w:rPr>
        <w:t>autho</w:t>
      </w:r>
      <w:proofErr w:type="spellEnd"/>
      <w:r w:rsidRPr="004B503F">
        <w:rPr>
          <w:bCs/>
        </w:rPr>
        <w:t xml:space="preserve">. Property Sale 8942 Puritan. </w:t>
      </w:r>
      <w:r w:rsidRPr="004B503F">
        <w:rPr>
          <w:b/>
          <w:bCs/>
        </w:rPr>
        <w:t xml:space="preserve">(The City of Detroit, Planning and Development Department (“P&amp;DD”) has received an offer from Leo’s Real Estate #3, L.L.C. (The “Purchaser”), to purchase certain City-owned real property at 8942 Puritan (the “Property”) for the purchase price of Sixty Three Thousand Six Hundred and 00/100 Dollars ($63,600.00).) </w:t>
      </w:r>
      <w:r w:rsidRPr="004B503F">
        <w:rPr>
          <w:b/>
        </w:rPr>
        <w:t>(BROUGHT BACK AS DIRECTED ON 2-27-20)</w:t>
      </w:r>
    </w:p>
    <w:p w:rsidR="00BF0E72" w:rsidRPr="004B503F" w:rsidRDefault="00BF0E72" w:rsidP="00723B4C">
      <w:pPr>
        <w:pStyle w:val="ListParagraph"/>
        <w:spacing w:after="0" w:line="240" w:lineRule="auto"/>
        <w:rPr>
          <w:b/>
          <w:bCs/>
          <w:iCs/>
        </w:rPr>
      </w:pPr>
    </w:p>
    <w:p w:rsidR="00BF0E72" w:rsidRPr="004B503F" w:rsidRDefault="00BF0E72" w:rsidP="00723B4C">
      <w:pPr>
        <w:pStyle w:val="level1"/>
        <w:numPr>
          <w:ilvl w:val="3"/>
          <w:numId w:val="3"/>
        </w:numPr>
        <w:tabs>
          <w:tab w:val="clear" w:pos="2880"/>
          <w:tab w:val="num" w:pos="2070"/>
        </w:tabs>
        <w:spacing w:line="240" w:lineRule="auto"/>
        <w:ind w:left="1440" w:right="720" w:hanging="720"/>
        <w:textAlignment w:val="auto"/>
        <w:rPr>
          <w:b/>
          <w:bCs/>
          <w:iCs/>
        </w:rPr>
      </w:pPr>
      <w:r w:rsidRPr="004B503F">
        <w:t xml:space="preserve">Status of </w:t>
      </w:r>
      <w:r w:rsidRPr="004B503F">
        <w:rPr>
          <w:b/>
          <w:u w:val="single"/>
        </w:rPr>
        <w:t>Council Member Scott Benson</w:t>
      </w:r>
      <w:r w:rsidRPr="004B503F">
        <w:t xml:space="preserve"> submitting memorandum relative to Zoning District Text Modification.</w:t>
      </w:r>
      <w:r w:rsidRPr="004B503F">
        <w:rPr>
          <w:b/>
          <w:shd w:val="clear" w:color="auto" w:fill="FFFFFF"/>
        </w:rPr>
        <w:t xml:space="preserve"> </w:t>
      </w:r>
      <w:r w:rsidRPr="004B503F">
        <w:rPr>
          <w:b/>
        </w:rPr>
        <w:t>(BROUGHT BACK AS DIRECTED ON 2-27-20)</w:t>
      </w:r>
    </w:p>
    <w:p w:rsidR="002124DF" w:rsidRPr="004B503F" w:rsidRDefault="002124DF" w:rsidP="00723B4C">
      <w:pPr>
        <w:pStyle w:val="ListParagraph"/>
        <w:spacing w:after="0" w:line="240" w:lineRule="auto"/>
        <w:rPr>
          <w:b/>
          <w:bCs/>
          <w:iCs/>
        </w:rPr>
      </w:pPr>
    </w:p>
    <w:p w:rsidR="002124DF" w:rsidRPr="004B503F" w:rsidRDefault="002124DF" w:rsidP="00723B4C">
      <w:pPr>
        <w:pStyle w:val="level1"/>
        <w:numPr>
          <w:ilvl w:val="3"/>
          <w:numId w:val="3"/>
        </w:numPr>
        <w:tabs>
          <w:tab w:val="clear" w:pos="2880"/>
          <w:tab w:val="num" w:pos="2070"/>
        </w:tabs>
        <w:spacing w:line="240" w:lineRule="auto"/>
        <w:ind w:left="1440" w:right="720" w:hanging="720"/>
        <w:textAlignment w:val="auto"/>
        <w:rPr>
          <w:b/>
          <w:bCs/>
          <w:iCs/>
        </w:rPr>
      </w:pPr>
      <w:r w:rsidRPr="004B503F">
        <w:t xml:space="preserve">Status of </w:t>
      </w:r>
      <w:r w:rsidRPr="004B503F">
        <w:rPr>
          <w:b/>
          <w:bCs/>
          <w:u w:val="single"/>
        </w:rPr>
        <w:t>Council President Brenda Jones</w:t>
      </w:r>
      <w:r w:rsidRPr="004B503F">
        <w:rPr>
          <w:bCs/>
        </w:rPr>
        <w:t xml:space="preserve"> submitting memorandum relative to 0% Home Repair Loan Program Mandatory Insurance Requirements. </w:t>
      </w:r>
      <w:r w:rsidRPr="004B503F">
        <w:rPr>
          <w:b/>
        </w:rPr>
        <w:t>(BROUGHT BACK AS DIRECTED ON 2-27-20)</w:t>
      </w:r>
    </w:p>
    <w:p w:rsidR="007D70BF" w:rsidRPr="004B503F" w:rsidRDefault="007D70BF" w:rsidP="00723B4C">
      <w:pPr>
        <w:pStyle w:val="ListParagraph"/>
        <w:spacing w:after="0" w:line="240" w:lineRule="auto"/>
        <w:rPr>
          <w:b/>
          <w:bCs/>
          <w:iCs/>
        </w:rPr>
      </w:pPr>
    </w:p>
    <w:p w:rsidR="007D70BF" w:rsidRPr="004B503F" w:rsidRDefault="007D70BF" w:rsidP="00723B4C">
      <w:pPr>
        <w:pStyle w:val="level1"/>
        <w:numPr>
          <w:ilvl w:val="3"/>
          <w:numId w:val="3"/>
        </w:numPr>
        <w:tabs>
          <w:tab w:val="clear" w:pos="2880"/>
          <w:tab w:val="num" w:pos="2070"/>
        </w:tabs>
        <w:spacing w:line="240" w:lineRule="auto"/>
        <w:ind w:left="1440" w:right="720" w:hanging="720"/>
        <w:textAlignment w:val="auto"/>
        <w:rPr>
          <w:b/>
          <w:bCs/>
          <w:iCs/>
        </w:rPr>
      </w:pPr>
      <w:r w:rsidRPr="004B503F">
        <w:rPr>
          <w:bCs/>
        </w:rPr>
        <w:t xml:space="preserve">Status of </w:t>
      </w:r>
      <w:r w:rsidRPr="004B503F">
        <w:rPr>
          <w:b/>
          <w:bCs/>
          <w:u w:val="single"/>
        </w:rPr>
        <w:t>Council Member James Tate</w:t>
      </w:r>
      <w:r w:rsidRPr="004B503F">
        <w:rPr>
          <w:bCs/>
        </w:rPr>
        <w:t xml:space="preserve"> submitting memorandum relative to Regulations for Commercial Donation Containers. </w:t>
      </w:r>
      <w:r w:rsidRPr="004B503F">
        <w:rPr>
          <w:b/>
          <w:bCs/>
        </w:rPr>
        <w:t>(BROUGHT BACK AS DIRECTED ON 3-5-20)</w:t>
      </w:r>
    </w:p>
    <w:p w:rsidR="008B74B1" w:rsidRPr="004B503F" w:rsidRDefault="008B74B1" w:rsidP="00723B4C">
      <w:pPr>
        <w:pStyle w:val="level1"/>
        <w:tabs>
          <w:tab w:val="clear" w:pos="2880"/>
        </w:tabs>
        <w:spacing w:line="240" w:lineRule="auto"/>
        <w:ind w:left="1440" w:right="720" w:firstLine="0"/>
        <w:textAlignment w:val="auto"/>
        <w:rPr>
          <w:b/>
          <w:bCs/>
          <w:iCs/>
        </w:rPr>
      </w:pPr>
    </w:p>
    <w:p w:rsidR="00473EA8" w:rsidRPr="004B503F" w:rsidRDefault="00473EA8" w:rsidP="00723B4C">
      <w:pPr>
        <w:pStyle w:val="level1"/>
        <w:numPr>
          <w:ilvl w:val="3"/>
          <w:numId w:val="3"/>
        </w:numPr>
        <w:tabs>
          <w:tab w:val="clear" w:pos="2880"/>
          <w:tab w:val="num" w:pos="2070"/>
        </w:tabs>
        <w:spacing w:line="240" w:lineRule="auto"/>
        <w:ind w:left="1440" w:right="720" w:hanging="720"/>
        <w:textAlignment w:val="auto"/>
        <w:rPr>
          <w:b/>
          <w:bCs/>
          <w:iCs/>
        </w:rPr>
      </w:pPr>
      <w:r w:rsidRPr="004B503F">
        <w:rPr>
          <w:bCs/>
        </w:rPr>
        <w:t xml:space="preserve">Status of </w:t>
      </w:r>
      <w:r w:rsidRPr="004B503F">
        <w:rPr>
          <w:b/>
          <w:bCs/>
          <w:u w:val="single"/>
        </w:rPr>
        <w:t xml:space="preserve">Council Member Roy </w:t>
      </w:r>
      <w:proofErr w:type="spellStart"/>
      <w:r w:rsidRPr="004B503F">
        <w:rPr>
          <w:b/>
          <w:bCs/>
          <w:u w:val="single"/>
        </w:rPr>
        <w:t>McCalister</w:t>
      </w:r>
      <w:proofErr w:type="spellEnd"/>
      <w:r w:rsidRPr="004B503F">
        <w:rPr>
          <w:b/>
          <w:bCs/>
          <w:u w:val="single"/>
        </w:rPr>
        <w:t>, Jr.</w:t>
      </w:r>
      <w:r w:rsidRPr="004B503F">
        <w:rPr>
          <w:b/>
          <w:bCs/>
        </w:rPr>
        <w:t xml:space="preserve"> </w:t>
      </w:r>
      <w:r w:rsidRPr="004B503F">
        <w:rPr>
          <w:bCs/>
        </w:rPr>
        <w:t xml:space="preserve">submitting memorandum relative to Motor City Match Grant Program – Recipients 2018 to Date. </w:t>
      </w:r>
      <w:r w:rsidRPr="004B503F">
        <w:rPr>
          <w:b/>
          <w:bCs/>
        </w:rPr>
        <w:t>(BROUGHT BACK AS DIRECTED ON 3-5-20)</w:t>
      </w:r>
    </w:p>
    <w:p w:rsidR="008E4041" w:rsidRPr="004B503F" w:rsidRDefault="008E4041" w:rsidP="00723B4C">
      <w:pPr>
        <w:pStyle w:val="ListParagraph"/>
        <w:spacing w:after="0" w:line="240" w:lineRule="auto"/>
        <w:rPr>
          <w:b/>
          <w:bCs/>
          <w:iCs/>
        </w:rPr>
      </w:pPr>
    </w:p>
    <w:p w:rsidR="008E4041" w:rsidRPr="004B503F" w:rsidRDefault="008E4041" w:rsidP="00723B4C">
      <w:pPr>
        <w:pStyle w:val="level1"/>
        <w:numPr>
          <w:ilvl w:val="3"/>
          <w:numId w:val="3"/>
        </w:numPr>
        <w:tabs>
          <w:tab w:val="clear" w:pos="2880"/>
          <w:tab w:val="num" w:pos="2070"/>
        </w:tabs>
        <w:spacing w:line="240" w:lineRule="auto"/>
        <w:ind w:left="1440" w:right="720" w:hanging="720"/>
        <w:textAlignment w:val="auto"/>
        <w:rPr>
          <w:b/>
          <w:bCs/>
          <w:iCs/>
        </w:rPr>
      </w:pPr>
      <w:r w:rsidRPr="004B503F">
        <w:rPr>
          <w:bCs/>
        </w:rPr>
        <w:t xml:space="preserve">Status of </w:t>
      </w:r>
      <w:r w:rsidRPr="004B503F">
        <w:rPr>
          <w:b/>
          <w:bCs/>
          <w:u w:val="single"/>
        </w:rPr>
        <w:t>City Planning Commission</w:t>
      </w:r>
      <w:r w:rsidRPr="004B503F">
        <w:rPr>
          <w:bCs/>
        </w:rPr>
        <w:t xml:space="preserve"> submitting report relative to Special District Review of the request of the Buildings, for proposed alterations to the former site of Ford Auditorium. </w:t>
      </w:r>
      <w:r w:rsidRPr="004B503F">
        <w:rPr>
          <w:b/>
          <w:bCs/>
        </w:rPr>
        <w:t>(RECOMMENDING CONDITIONAL APPROVAL)</w:t>
      </w:r>
      <w:r w:rsidRPr="004B503F">
        <w:rPr>
          <w:bCs/>
        </w:rPr>
        <w:t xml:space="preserve"> </w:t>
      </w:r>
      <w:r w:rsidRPr="004B503F">
        <w:rPr>
          <w:b/>
          <w:bCs/>
        </w:rPr>
        <w:t>(The City Planning Commission has received an application and Your Honorable Body has been petitioned for Special District Review and approval of proposed alteration to the site of the demolished Ford Auditorium on East Jefferson Ave.  Imagination Detroit, on behalf of Ford Motor Company, is requesting authorization to make improvements to enable the site to be used for the staging events and exhibitions, essentially expanding activities at Hart Plaza.  Currently, the site is used for surface parking and event related storage without benefit of improvement since the former venue was demolished.  The site is also sits above the two level Ford Underground Garage.) (BROUGHT BACK AS DIRECTED ON 3-5-20)</w:t>
      </w:r>
    </w:p>
    <w:p w:rsidR="00257F5C" w:rsidRPr="004B503F" w:rsidRDefault="00257F5C" w:rsidP="00723B4C">
      <w:pPr>
        <w:spacing w:after="0" w:line="240" w:lineRule="auto"/>
        <w:rPr>
          <w:b/>
        </w:rPr>
      </w:pPr>
    </w:p>
    <w:p w:rsidR="00257F5C" w:rsidRPr="004B503F" w:rsidRDefault="00257F5C" w:rsidP="00723B4C">
      <w:pPr>
        <w:pStyle w:val="ListParagraph"/>
        <w:spacing w:line="240" w:lineRule="auto"/>
        <w:rPr>
          <w:rFonts w:ascii="Times New Roman" w:hAnsi="Times New Roman"/>
          <w:b/>
          <w:sz w:val="24"/>
          <w:szCs w:val="24"/>
          <w:u w:val="single"/>
        </w:rPr>
      </w:pPr>
      <w:r w:rsidRPr="004B503F">
        <w:rPr>
          <w:rFonts w:ascii="Times New Roman" w:hAnsi="Times New Roman"/>
          <w:b/>
          <w:sz w:val="24"/>
          <w:szCs w:val="24"/>
          <w:u w:val="single"/>
        </w:rPr>
        <w:t>NEW BUSINESS</w:t>
      </w:r>
    </w:p>
    <w:p w:rsidR="00257F5C" w:rsidRPr="004B503F" w:rsidRDefault="00257F5C" w:rsidP="00723B4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r w:rsidRPr="004B503F">
        <w:rPr>
          <w:b/>
          <w:bCs/>
        </w:rPr>
        <w:t>OFFICE OF CONTRACTING AND PROCUREMENT</w:t>
      </w:r>
    </w:p>
    <w:p w:rsidR="005F190E" w:rsidRDefault="00257F5C" w:rsidP="00723B4C">
      <w:pPr>
        <w:pStyle w:val="ListParagraph"/>
        <w:spacing w:after="0" w:line="240" w:lineRule="auto"/>
        <w:ind w:left="1440" w:hanging="720"/>
        <w:rPr>
          <w:rFonts w:ascii="Times New Roman" w:hAnsi="Times New Roman"/>
          <w:b/>
          <w:bCs/>
          <w:iCs/>
          <w:sz w:val="24"/>
          <w:szCs w:val="24"/>
          <w:u w:val="single"/>
        </w:rPr>
      </w:pPr>
      <w:r w:rsidRPr="004B503F">
        <w:rPr>
          <w:rFonts w:ascii="Times New Roman" w:hAnsi="Times New Roman"/>
          <w:bCs/>
          <w:iCs/>
          <w:sz w:val="24"/>
          <w:szCs w:val="24"/>
        </w:rPr>
        <w:t xml:space="preserve">Submitting the following </w:t>
      </w:r>
      <w:r w:rsidRPr="004B503F">
        <w:rPr>
          <w:rFonts w:ascii="Times New Roman" w:hAnsi="Times New Roman"/>
          <w:b/>
          <w:bCs/>
          <w:iCs/>
          <w:sz w:val="24"/>
          <w:szCs w:val="24"/>
          <w:u w:val="single"/>
        </w:rPr>
        <w:t>Office of Contracting and Procurement Contracts:</w:t>
      </w:r>
    </w:p>
    <w:p w:rsidR="008D2350" w:rsidRPr="004B503F" w:rsidRDefault="008D2350" w:rsidP="00CF7650">
      <w:pPr>
        <w:pStyle w:val="level1"/>
        <w:numPr>
          <w:ilvl w:val="3"/>
          <w:numId w:val="3"/>
        </w:numPr>
        <w:tabs>
          <w:tab w:val="clear" w:pos="2880"/>
          <w:tab w:val="num" w:pos="2160"/>
        </w:tabs>
        <w:spacing w:line="240" w:lineRule="auto"/>
        <w:ind w:left="1440" w:right="720" w:hanging="720"/>
        <w:textAlignment w:val="auto"/>
        <w:rPr>
          <w:b/>
          <w:bCs/>
          <w:iCs/>
        </w:rPr>
      </w:pPr>
      <w:r w:rsidRPr="004B503F">
        <w:t>Please be advised that the Contract listed was submitted on November 15, 2019 for the City Council Agenda for November 19, 2019 has been amended as follows:</w:t>
      </w:r>
    </w:p>
    <w:p w:rsidR="008D2350" w:rsidRPr="004B503F" w:rsidRDefault="008D2350" w:rsidP="00CF7650">
      <w:pPr>
        <w:pStyle w:val="level1"/>
        <w:spacing w:line="240" w:lineRule="auto"/>
        <w:ind w:right="720" w:hanging="540"/>
      </w:pPr>
    </w:p>
    <w:p w:rsidR="008D2350" w:rsidRPr="004B503F" w:rsidRDefault="008D2350" w:rsidP="00CF7650">
      <w:pPr>
        <w:pStyle w:val="NormalWeb"/>
        <w:spacing w:before="0" w:beforeAutospacing="0" w:after="0"/>
        <w:ind w:left="1440" w:right="720"/>
        <w:jc w:val="both"/>
        <w:rPr>
          <w:b/>
        </w:rPr>
      </w:pPr>
      <w:r w:rsidRPr="004B503F">
        <w:rPr>
          <w:b/>
        </w:rPr>
        <w:t>Submitted as:</w:t>
      </w:r>
    </w:p>
    <w:p w:rsidR="008D2350" w:rsidRPr="004B503F" w:rsidRDefault="008D2350" w:rsidP="00CF7650">
      <w:pPr>
        <w:pStyle w:val="level1"/>
        <w:spacing w:line="240" w:lineRule="auto"/>
        <w:ind w:left="1440" w:right="720" w:firstLine="0"/>
        <w:rPr>
          <w:b/>
          <w:sz w:val="20"/>
          <w:szCs w:val="20"/>
        </w:rPr>
      </w:pPr>
      <w:r w:rsidRPr="004B503F">
        <w:rPr>
          <w:bCs/>
        </w:rPr>
        <w:t xml:space="preserve">Submitting </w:t>
      </w:r>
      <w:proofErr w:type="spellStart"/>
      <w:r w:rsidRPr="004B503F">
        <w:rPr>
          <w:bCs/>
        </w:rPr>
        <w:t>reso</w:t>
      </w:r>
      <w:proofErr w:type="spellEnd"/>
      <w:r w:rsidRPr="004B503F">
        <w:rPr>
          <w:bCs/>
        </w:rPr>
        <w:t xml:space="preserve">. </w:t>
      </w:r>
      <w:proofErr w:type="spellStart"/>
      <w:r w:rsidRPr="004B503F">
        <w:rPr>
          <w:bCs/>
        </w:rPr>
        <w:t>autho</w:t>
      </w:r>
      <w:proofErr w:type="spellEnd"/>
      <w:r w:rsidRPr="004B503F">
        <w:rPr>
          <w:bCs/>
        </w:rPr>
        <w:t xml:space="preserve">. </w:t>
      </w:r>
      <w:r w:rsidRPr="004B503F">
        <w:rPr>
          <w:b/>
          <w:bCs/>
        </w:rPr>
        <w:t>Contract No. 6002422</w:t>
      </w:r>
      <w:r w:rsidRPr="004B503F">
        <w:t xml:space="preserve"> - 73% Federal Funding - 20% Other (Detroit Public Schools) – To Provide a Vacant School Disposition Study for the Planning and Development Department. – Contractor: </w:t>
      </w:r>
      <w:proofErr w:type="spellStart"/>
      <w:r w:rsidRPr="004B503F">
        <w:t>Interboro</w:t>
      </w:r>
      <w:proofErr w:type="spellEnd"/>
      <w:r w:rsidRPr="004B503F">
        <w:t xml:space="preserve"> Partners – Location: 33 Flatbush Avenue 6</w:t>
      </w:r>
      <w:r w:rsidRPr="004B503F">
        <w:rPr>
          <w:vertAlign w:val="superscript"/>
        </w:rPr>
        <w:t>th</w:t>
      </w:r>
      <w:r w:rsidRPr="004B503F">
        <w:t xml:space="preserve"> Floor, Brooklyn, NY 11217 – Contract Period: Upon City Council Approval through November 11, 2020 – Total Contract Amount: $828,175.00.  </w:t>
      </w:r>
      <w:r w:rsidRPr="004B503F">
        <w:rPr>
          <w:b/>
        </w:rPr>
        <w:t>HOUSING AND REVITALIZATION</w:t>
      </w:r>
    </w:p>
    <w:p w:rsidR="008D2350" w:rsidRPr="004B503F" w:rsidRDefault="008D2350" w:rsidP="00723B4C">
      <w:pPr>
        <w:pStyle w:val="level1"/>
        <w:spacing w:line="240" w:lineRule="auto"/>
        <w:ind w:left="1440" w:firstLine="0"/>
        <w:rPr>
          <w:rStyle w:val="Strong"/>
          <w:szCs w:val="17"/>
          <w:shd w:val="clear" w:color="auto" w:fill="FFFFFF"/>
        </w:rPr>
      </w:pPr>
    </w:p>
    <w:p w:rsidR="008D2350" w:rsidRPr="004B503F" w:rsidRDefault="008D2350" w:rsidP="00723B4C">
      <w:pPr>
        <w:pStyle w:val="NormalWeb"/>
        <w:spacing w:before="0" w:beforeAutospacing="0" w:after="0"/>
        <w:ind w:left="1440"/>
        <w:jc w:val="both"/>
        <w:rPr>
          <w:rStyle w:val="Strong"/>
          <w:szCs w:val="17"/>
          <w:shd w:val="clear" w:color="auto" w:fill="FFFFFF"/>
        </w:rPr>
      </w:pPr>
      <w:r w:rsidRPr="004B503F">
        <w:rPr>
          <w:rStyle w:val="Strong"/>
          <w:szCs w:val="17"/>
          <w:shd w:val="clear" w:color="auto" w:fill="FFFFFF"/>
        </w:rPr>
        <w:t>Should read as:</w:t>
      </w:r>
    </w:p>
    <w:p w:rsidR="008D2350" w:rsidRPr="004B503F" w:rsidRDefault="008D2350" w:rsidP="00723B4C">
      <w:pPr>
        <w:pStyle w:val="level1"/>
        <w:tabs>
          <w:tab w:val="clear" w:pos="2160"/>
          <w:tab w:val="clear" w:pos="2880"/>
        </w:tabs>
        <w:spacing w:line="240" w:lineRule="auto"/>
        <w:ind w:left="1440" w:right="720" w:firstLine="0"/>
        <w:textAlignment w:val="auto"/>
        <w:rPr>
          <w:b/>
          <w:bCs/>
          <w:iCs/>
        </w:rPr>
      </w:pPr>
      <w:r w:rsidRPr="004B503F">
        <w:rPr>
          <w:bCs/>
        </w:rPr>
        <w:t xml:space="preserve">Submitting </w:t>
      </w:r>
      <w:proofErr w:type="spellStart"/>
      <w:r w:rsidRPr="004B503F">
        <w:rPr>
          <w:bCs/>
        </w:rPr>
        <w:t>reso</w:t>
      </w:r>
      <w:proofErr w:type="spellEnd"/>
      <w:r w:rsidRPr="004B503F">
        <w:rPr>
          <w:bCs/>
        </w:rPr>
        <w:t xml:space="preserve">. </w:t>
      </w:r>
      <w:proofErr w:type="spellStart"/>
      <w:r w:rsidRPr="004B503F">
        <w:rPr>
          <w:bCs/>
        </w:rPr>
        <w:t>autho</w:t>
      </w:r>
      <w:proofErr w:type="spellEnd"/>
      <w:r w:rsidRPr="004B503F">
        <w:rPr>
          <w:bCs/>
        </w:rPr>
        <w:t>.</w:t>
      </w:r>
      <w:r w:rsidRPr="004B503F">
        <w:rPr>
          <w:b/>
          <w:bCs/>
        </w:rPr>
        <w:t xml:space="preserve"> WITHDRAW/RESCINDED</w:t>
      </w:r>
      <w:r w:rsidRPr="004B503F">
        <w:t xml:space="preserve"> - </w:t>
      </w:r>
      <w:r w:rsidRPr="004B503F">
        <w:rPr>
          <w:b/>
          <w:bCs/>
        </w:rPr>
        <w:t>Contract No. 6002422</w:t>
      </w:r>
      <w:r w:rsidRPr="004B503F">
        <w:t xml:space="preserve"> 73% Federal Funding - 20% Other (Detroit Public Schools) – To Provide a Vacant School Disposition Study for the Planning and Development Department. – Contractor: </w:t>
      </w:r>
      <w:proofErr w:type="spellStart"/>
      <w:r w:rsidRPr="004B503F">
        <w:t>Interboro</w:t>
      </w:r>
      <w:proofErr w:type="spellEnd"/>
      <w:r w:rsidRPr="004B503F">
        <w:t xml:space="preserve"> Partners – Location: 33 Flatbush Avenue 6</w:t>
      </w:r>
      <w:r w:rsidRPr="004B503F">
        <w:rPr>
          <w:vertAlign w:val="superscript"/>
        </w:rPr>
        <w:t>th</w:t>
      </w:r>
      <w:r w:rsidRPr="004B503F">
        <w:t xml:space="preserve"> Floor, Brooklyn, NY 11217 – Contract Period: Upon City Council Approval through </w:t>
      </w:r>
      <w:r w:rsidRPr="004B503F">
        <w:rPr>
          <w:b/>
          <w:sz w:val="28"/>
          <w:szCs w:val="28"/>
        </w:rPr>
        <w:t>November 26, 2020</w:t>
      </w:r>
      <w:r w:rsidRPr="004B503F">
        <w:t xml:space="preserve"> – Total Contract Amount: $828,175.00.  </w:t>
      </w:r>
      <w:r w:rsidRPr="004B503F">
        <w:rPr>
          <w:b/>
        </w:rPr>
        <w:t>HOUSING AND REVITALIZATION</w:t>
      </w:r>
      <w:r w:rsidR="005724DA" w:rsidRPr="004B503F">
        <w:rPr>
          <w:b/>
        </w:rPr>
        <w:t xml:space="preserve"> </w:t>
      </w:r>
      <w:r w:rsidR="005724DA" w:rsidRPr="004B503F">
        <w:rPr>
          <w:b/>
          <w:iCs/>
        </w:rPr>
        <w:t xml:space="preserve">(REFERRED TO THE </w:t>
      </w:r>
      <w:r w:rsidR="005724DA" w:rsidRPr="004B503F">
        <w:rPr>
          <w:b/>
          <w:iCs/>
        </w:rPr>
        <w:lastRenderedPageBreak/>
        <w:t>PLANNING AND ECONOMIC DEVELOPMENT STANDING COMMITTEE ON 3-12-20)</w:t>
      </w:r>
    </w:p>
    <w:p w:rsidR="00450A12" w:rsidRPr="004B503F" w:rsidRDefault="00450A12" w:rsidP="00723B4C">
      <w:pPr>
        <w:spacing w:after="0" w:line="240" w:lineRule="auto"/>
        <w:rPr>
          <w:bCs/>
          <w:sz w:val="24"/>
          <w:szCs w:val="24"/>
        </w:rPr>
      </w:pPr>
    </w:p>
    <w:p w:rsidR="005724DA" w:rsidRPr="004B503F" w:rsidRDefault="00BB6AD6" w:rsidP="00723B4C">
      <w:pPr>
        <w:pStyle w:val="ListParagraph"/>
        <w:widowControl w:val="0"/>
        <w:autoSpaceDE w:val="0"/>
        <w:autoSpaceDN w:val="0"/>
        <w:adjustRightInd w:val="0"/>
        <w:spacing w:after="0" w:line="240" w:lineRule="auto"/>
        <w:ind w:left="1440" w:right="720" w:hanging="720"/>
        <w:contextualSpacing/>
        <w:jc w:val="both"/>
        <w:textAlignment w:val="baseline"/>
        <w:rPr>
          <w:rFonts w:ascii="Times New Roman" w:hAnsi="Times New Roman"/>
          <w:b/>
          <w:bCs/>
          <w:sz w:val="24"/>
          <w:szCs w:val="24"/>
        </w:rPr>
      </w:pPr>
      <w:r w:rsidRPr="004B503F">
        <w:rPr>
          <w:rFonts w:ascii="Times New Roman" w:hAnsi="Times New Roman"/>
          <w:b/>
          <w:bCs/>
          <w:sz w:val="24"/>
          <w:szCs w:val="24"/>
        </w:rPr>
        <w:t>HOUSING AND REVITALIZATION DEPARTMENT</w:t>
      </w:r>
    </w:p>
    <w:p w:rsidR="005261CD" w:rsidRPr="004B503F" w:rsidRDefault="005261CD" w:rsidP="00723B4C">
      <w:pPr>
        <w:pStyle w:val="ListParagraph"/>
        <w:widowControl w:val="0"/>
        <w:numPr>
          <w:ilvl w:val="3"/>
          <w:numId w:val="3"/>
        </w:numPr>
        <w:tabs>
          <w:tab w:val="clear" w:pos="2880"/>
        </w:tabs>
        <w:autoSpaceDE w:val="0"/>
        <w:autoSpaceDN w:val="0"/>
        <w:adjustRightInd w:val="0"/>
        <w:spacing w:after="0" w:line="240" w:lineRule="auto"/>
        <w:ind w:left="1440" w:right="720" w:hanging="720"/>
        <w:contextualSpacing/>
        <w:jc w:val="both"/>
        <w:textAlignment w:val="baseline"/>
        <w:rPr>
          <w:rFonts w:ascii="Times New Roman" w:hAnsi="Times New Roman"/>
          <w:b/>
          <w:bCs/>
          <w:sz w:val="24"/>
          <w:szCs w:val="24"/>
        </w:rPr>
      </w:pPr>
      <w:r w:rsidRPr="004B503F">
        <w:rPr>
          <w:rFonts w:ascii="Times New Roman" w:hAnsi="Times New Roman"/>
          <w:bCs/>
          <w:sz w:val="24"/>
          <w:szCs w:val="24"/>
        </w:rPr>
        <w:t xml:space="preserve">Submitting </w:t>
      </w:r>
      <w:proofErr w:type="spellStart"/>
      <w:r w:rsidRPr="004B503F">
        <w:rPr>
          <w:rFonts w:ascii="Times New Roman" w:hAnsi="Times New Roman"/>
          <w:bCs/>
          <w:sz w:val="24"/>
          <w:szCs w:val="24"/>
        </w:rPr>
        <w:t>reso</w:t>
      </w:r>
      <w:proofErr w:type="spellEnd"/>
      <w:r w:rsidRPr="004B503F">
        <w:rPr>
          <w:rFonts w:ascii="Times New Roman" w:hAnsi="Times New Roman"/>
          <w:bCs/>
          <w:sz w:val="24"/>
          <w:szCs w:val="24"/>
        </w:rPr>
        <w:t xml:space="preserve">. </w:t>
      </w:r>
      <w:proofErr w:type="spellStart"/>
      <w:r w:rsidRPr="004B503F">
        <w:rPr>
          <w:rFonts w:ascii="Times New Roman" w:hAnsi="Times New Roman"/>
          <w:bCs/>
          <w:sz w:val="24"/>
          <w:szCs w:val="24"/>
        </w:rPr>
        <w:t>autho</w:t>
      </w:r>
      <w:proofErr w:type="spellEnd"/>
      <w:r w:rsidRPr="004B503F">
        <w:rPr>
          <w:rFonts w:ascii="Times New Roman" w:hAnsi="Times New Roman"/>
          <w:bCs/>
          <w:sz w:val="24"/>
          <w:szCs w:val="24"/>
        </w:rPr>
        <w:t xml:space="preserve">. Approval to Appropriate &amp; Expend Revenue from Developer Loan Payments HOME Investment Partnership Program. </w:t>
      </w:r>
      <w:r w:rsidRPr="004B503F">
        <w:rPr>
          <w:rFonts w:ascii="Times New Roman" w:hAnsi="Times New Roman"/>
          <w:b/>
          <w:bCs/>
          <w:sz w:val="24"/>
          <w:szCs w:val="24"/>
        </w:rPr>
        <w:t>(The Housing and Revitalization Department (“</w:t>
      </w:r>
      <w:r w:rsidRPr="004B503F">
        <w:rPr>
          <w:rFonts w:ascii="Times New Roman" w:hAnsi="Times New Roman"/>
          <w:b/>
          <w:bCs/>
          <w:sz w:val="24"/>
          <w:szCs w:val="24"/>
          <w:u w:val="single"/>
        </w:rPr>
        <w:t>HRD</w:t>
      </w:r>
      <w:r w:rsidRPr="004B503F">
        <w:rPr>
          <w:rFonts w:ascii="Times New Roman" w:hAnsi="Times New Roman"/>
          <w:b/>
          <w:bCs/>
          <w:sz w:val="24"/>
          <w:szCs w:val="24"/>
        </w:rPr>
        <w:t>”) coordinates funds received by the City of Detroit (“</w:t>
      </w:r>
      <w:r w:rsidRPr="004B503F">
        <w:rPr>
          <w:rFonts w:ascii="Times New Roman" w:hAnsi="Times New Roman"/>
          <w:b/>
          <w:bCs/>
          <w:sz w:val="24"/>
          <w:szCs w:val="24"/>
          <w:u w:val="single"/>
        </w:rPr>
        <w:t>City</w:t>
      </w:r>
      <w:r w:rsidRPr="004B503F">
        <w:rPr>
          <w:rFonts w:ascii="Times New Roman" w:hAnsi="Times New Roman"/>
          <w:b/>
          <w:bCs/>
          <w:sz w:val="24"/>
          <w:szCs w:val="24"/>
        </w:rPr>
        <w:t>”) from the United States Department of Housing and Urban Development (“</w:t>
      </w:r>
      <w:r w:rsidRPr="004B503F">
        <w:rPr>
          <w:rFonts w:ascii="Times New Roman" w:hAnsi="Times New Roman"/>
          <w:b/>
          <w:bCs/>
          <w:sz w:val="24"/>
          <w:szCs w:val="24"/>
          <w:u w:val="single"/>
        </w:rPr>
        <w:t>HUD</w:t>
      </w:r>
      <w:r w:rsidRPr="004B503F">
        <w:rPr>
          <w:rFonts w:ascii="Times New Roman" w:hAnsi="Times New Roman"/>
          <w:b/>
          <w:bCs/>
          <w:sz w:val="24"/>
          <w:szCs w:val="24"/>
        </w:rPr>
        <w:t>”) under the HOME Investment Partnership Program (“</w:t>
      </w:r>
      <w:r w:rsidRPr="004B503F">
        <w:rPr>
          <w:rFonts w:ascii="Times New Roman" w:hAnsi="Times New Roman"/>
          <w:b/>
          <w:bCs/>
          <w:sz w:val="24"/>
          <w:szCs w:val="24"/>
          <w:u w:val="single"/>
        </w:rPr>
        <w:t>HOME Program</w:t>
      </w:r>
      <w:r w:rsidRPr="004B503F">
        <w:rPr>
          <w:rFonts w:ascii="Times New Roman" w:hAnsi="Times New Roman"/>
          <w:b/>
          <w:bCs/>
          <w:sz w:val="24"/>
          <w:szCs w:val="24"/>
        </w:rPr>
        <w:t>”).)</w:t>
      </w:r>
      <w:r w:rsidR="005724DA" w:rsidRPr="004B503F">
        <w:rPr>
          <w:rFonts w:ascii="Times New Roman" w:hAnsi="Times New Roman"/>
          <w:b/>
          <w:bCs/>
          <w:sz w:val="24"/>
          <w:szCs w:val="24"/>
        </w:rPr>
        <w:t xml:space="preserve"> </w:t>
      </w:r>
      <w:r w:rsidR="005724DA" w:rsidRPr="004B503F">
        <w:rPr>
          <w:rFonts w:ascii="Times New Roman" w:hAnsi="Times New Roman"/>
          <w:b/>
          <w:iCs/>
          <w:sz w:val="24"/>
          <w:szCs w:val="24"/>
        </w:rPr>
        <w:t>(REFERRED TO THE PLANNING AND ECONOMIC DEVELOPMENT STANDING COMMITTEE ON 3-12-20)</w:t>
      </w:r>
    </w:p>
    <w:p w:rsidR="005261CD" w:rsidRPr="004B503F" w:rsidRDefault="005261CD" w:rsidP="00723B4C">
      <w:pPr>
        <w:pStyle w:val="ListParagraph"/>
        <w:spacing w:after="0" w:line="240" w:lineRule="auto"/>
        <w:ind w:left="1440" w:hanging="720"/>
        <w:rPr>
          <w:rFonts w:ascii="Times New Roman" w:hAnsi="Times New Roman"/>
          <w:bCs/>
          <w:sz w:val="24"/>
          <w:szCs w:val="24"/>
        </w:rPr>
      </w:pPr>
    </w:p>
    <w:p w:rsidR="005261CD" w:rsidRPr="004B503F" w:rsidRDefault="005261CD" w:rsidP="00723B4C">
      <w:pPr>
        <w:pStyle w:val="ListParagraph"/>
        <w:widowControl w:val="0"/>
        <w:numPr>
          <w:ilvl w:val="3"/>
          <w:numId w:val="3"/>
        </w:numPr>
        <w:tabs>
          <w:tab w:val="clear" w:pos="2880"/>
        </w:tabs>
        <w:autoSpaceDE w:val="0"/>
        <w:autoSpaceDN w:val="0"/>
        <w:adjustRightInd w:val="0"/>
        <w:spacing w:after="0" w:line="240" w:lineRule="auto"/>
        <w:ind w:left="1440" w:right="720" w:hanging="720"/>
        <w:contextualSpacing/>
        <w:jc w:val="both"/>
        <w:textAlignment w:val="baseline"/>
        <w:rPr>
          <w:rFonts w:ascii="Times New Roman" w:hAnsi="Times New Roman"/>
          <w:b/>
          <w:bCs/>
          <w:sz w:val="24"/>
          <w:szCs w:val="24"/>
        </w:rPr>
      </w:pPr>
      <w:r w:rsidRPr="004B503F">
        <w:rPr>
          <w:rFonts w:ascii="Times New Roman" w:hAnsi="Times New Roman"/>
          <w:bCs/>
          <w:sz w:val="24"/>
          <w:szCs w:val="24"/>
        </w:rPr>
        <w:t xml:space="preserve">Submitting </w:t>
      </w:r>
      <w:proofErr w:type="spellStart"/>
      <w:r w:rsidRPr="004B503F">
        <w:rPr>
          <w:rFonts w:ascii="Times New Roman" w:hAnsi="Times New Roman"/>
          <w:bCs/>
          <w:sz w:val="24"/>
          <w:szCs w:val="24"/>
        </w:rPr>
        <w:t>reso</w:t>
      </w:r>
      <w:proofErr w:type="spellEnd"/>
      <w:r w:rsidRPr="004B503F">
        <w:rPr>
          <w:rFonts w:ascii="Times New Roman" w:hAnsi="Times New Roman"/>
          <w:bCs/>
          <w:sz w:val="24"/>
          <w:szCs w:val="24"/>
        </w:rPr>
        <w:t xml:space="preserve">. </w:t>
      </w:r>
      <w:proofErr w:type="spellStart"/>
      <w:r w:rsidRPr="004B503F">
        <w:rPr>
          <w:rFonts w:ascii="Times New Roman" w:hAnsi="Times New Roman"/>
          <w:bCs/>
          <w:sz w:val="24"/>
          <w:szCs w:val="24"/>
        </w:rPr>
        <w:t>autho</w:t>
      </w:r>
      <w:proofErr w:type="spellEnd"/>
      <w:r w:rsidRPr="004B503F">
        <w:rPr>
          <w:rFonts w:ascii="Times New Roman" w:hAnsi="Times New Roman"/>
          <w:bCs/>
          <w:sz w:val="24"/>
          <w:szCs w:val="24"/>
        </w:rPr>
        <w:t xml:space="preserve">. Approval to Appropriate &amp; Expend Revenue from Developer Loan Payments HUD Section 108 Loan Guarantee Assistance Program. </w:t>
      </w:r>
      <w:r w:rsidRPr="004B503F">
        <w:rPr>
          <w:rFonts w:ascii="Times New Roman" w:hAnsi="Times New Roman"/>
          <w:b/>
          <w:bCs/>
          <w:sz w:val="24"/>
          <w:szCs w:val="24"/>
        </w:rPr>
        <w:t>(The Housing and Revitalization Department (“</w:t>
      </w:r>
      <w:r w:rsidRPr="004B503F">
        <w:rPr>
          <w:rFonts w:ascii="Times New Roman" w:hAnsi="Times New Roman"/>
          <w:b/>
          <w:bCs/>
          <w:sz w:val="24"/>
          <w:szCs w:val="24"/>
          <w:u w:val="single"/>
        </w:rPr>
        <w:t>HRD</w:t>
      </w:r>
      <w:r w:rsidRPr="004B503F">
        <w:rPr>
          <w:rFonts w:ascii="Times New Roman" w:hAnsi="Times New Roman"/>
          <w:b/>
          <w:bCs/>
          <w:sz w:val="24"/>
          <w:szCs w:val="24"/>
        </w:rPr>
        <w:t>”) coordinates funds received by the City of Detroit (“</w:t>
      </w:r>
      <w:r w:rsidRPr="004B503F">
        <w:rPr>
          <w:rFonts w:ascii="Times New Roman" w:hAnsi="Times New Roman"/>
          <w:b/>
          <w:bCs/>
          <w:sz w:val="24"/>
          <w:szCs w:val="24"/>
          <w:u w:val="single"/>
        </w:rPr>
        <w:t>City</w:t>
      </w:r>
      <w:r w:rsidRPr="004B503F">
        <w:rPr>
          <w:rFonts w:ascii="Times New Roman" w:hAnsi="Times New Roman"/>
          <w:b/>
          <w:bCs/>
          <w:sz w:val="24"/>
          <w:szCs w:val="24"/>
        </w:rPr>
        <w:t>”) from the United States Department of Housing and Urban Development (“</w:t>
      </w:r>
      <w:r w:rsidRPr="004B503F">
        <w:rPr>
          <w:rFonts w:ascii="Times New Roman" w:hAnsi="Times New Roman"/>
          <w:b/>
          <w:bCs/>
          <w:sz w:val="24"/>
          <w:szCs w:val="24"/>
          <w:u w:val="single"/>
        </w:rPr>
        <w:t>HUD</w:t>
      </w:r>
      <w:r w:rsidRPr="004B503F">
        <w:rPr>
          <w:rFonts w:ascii="Times New Roman" w:hAnsi="Times New Roman"/>
          <w:b/>
          <w:bCs/>
          <w:sz w:val="24"/>
          <w:szCs w:val="24"/>
        </w:rPr>
        <w:t>”) under the HUD Section 108 Loan Guarantee Assistance Program (“</w:t>
      </w:r>
      <w:r w:rsidRPr="004B503F">
        <w:rPr>
          <w:rFonts w:ascii="Times New Roman" w:hAnsi="Times New Roman"/>
          <w:b/>
          <w:bCs/>
          <w:sz w:val="24"/>
          <w:szCs w:val="24"/>
          <w:u w:val="single"/>
        </w:rPr>
        <w:t>Section 108 Program</w:t>
      </w:r>
      <w:r w:rsidRPr="004B503F">
        <w:rPr>
          <w:rFonts w:ascii="Times New Roman" w:hAnsi="Times New Roman"/>
          <w:b/>
          <w:bCs/>
          <w:sz w:val="24"/>
          <w:szCs w:val="24"/>
        </w:rPr>
        <w:t>”).)</w:t>
      </w:r>
      <w:r w:rsidR="005724DA" w:rsidRPr="004B503F">
        <w:rPr>
          <w:rFonts w:ascii="Times New Roman" w:hAnsi="Times New Roman"/>
          <w:b/>
          <w:bCs/>
          <w:sz w:val="24"/>
          <w:szCs w:val="24"/>
        </w:rPr>
        <w:t xml:space="preserve"> </w:t>
      </w:r>
      <w:r w:rsidR="005724DA" w:rsidRPr="004B503F">
        <w:rPr>
          <w:rFonts w:ascii="Times New Roman" w:hAnsi="Times New Roman"/>
          <w:b/>
          <w:iCs/>
          <w:sz w:val="24"/>
          <w:szCs w:val="24"/>
        </w:rPr>
        <w:t>(REFERRED TO THE PLANNING AND ECONOMIC DEVELOPMENT STANDING COMMITTEE ON 3-12-20)</w:t>
      </w:r>
    </w:p>
    <w:p w:rsidR="005261CD" w:rsidRPr="004B503F" w:rsidRDefault="005261CD" w:rsidP="00723B4C">
      <w:pPr>
        <w:pStyle w:val="ListParagraph"/>
        <w:spacing w:after="0" w:line="240" w:lineRule="auto"/>
        <w:ind w:left="1440" w:hanging="720"/>
        <w:rPr>
          <w:rFonts w:ascii="Times New Roman" w:hAnsi="Times New Roman"/>
          <w:b/>
          <w:bCs/>
          <w:sz w:val="24"/>
          <w:szCs w:val="24"/>
        </w:rPr>
      </w:pPr>
    </w:p>
    <w:p w:rsidR="005261CD" w:rsidRPr="004B503F" w:rsidRDefault="005261CD" w:rsidP="00723B4C">
      <w:pPr>
        <w:pStyle w:val="ListParagraph"/>
        <w:widowControl w:val="0"/>
        <w:numPr>
          <w:ilvl w:val="3"/>
          <w:numId w:val="3"/>
        </w:numPr>
        <w:autoSpaceDE w:val="0"/>
        <w:autoSpaceDN w:val="0"/>
        <w:adjustRightInd w:val="0"/>
        <w:spacing w:after="0" w:line="240" w:lineRule="auto"/>
        <w:ind w:left="1440" w:right="720" w:hanging="720"/>
        <w:contextualSpacing/>
        <w:jc w:val="both"/>
        <w:textAlignment w:val="baseline"/>
        <w:rPr>
          <w:rFonts w:ascii="Times New Roman" w:hAnsi="Times New Roman"/>
          <w:b/>
          <w:bCs/>
          <w:sz w:val="24"/>
          <w:szCs w:val="24"/>
        </w:rPr>
      </w:pPr>
      <w:r w:rsidRPr="004B503F">
        <w:rPr>
          <w:rFonts w:ascii="Times New Roman" w:hAnsi="Times New Roman"/>
          <w:bCs/>
          <w:sz w:val="24"/>
          <w:szCs w:val="24"/>
        </w:rPr>
        <w:t xml:space="preserve">Submitting </w:t>
      </w:r>
      <w:proofErr w:type="spellStart"/>
      <w:r w:rsidRPr="004B503F">
        <w:rPr>
          <w:rFonts w:ascii="Times New Roman" w:hAnsi="Times New Roman"/>
          <w:bCs/>
          <w:sz w:val="24"/>
          <w:szCs w:val="24"/>
        </w:rPr>
        <w:t>reso</w:t>
      </w:r>
      <w:proofErr w:type="spellEnd"/>
      <w:r w:rsidRPr="004B503F">
        <w:rPr>
          <w:rFonts w:ascii="Times New Roman" w:hAnsi="Times New Roman"/>
          <w:bCs/>
          <w:sz w:val="24"/>
          <w:szCs w:val="24"/>
        </w:rPr>
        <w:t xml:space="preserve">. </w:t>
      </w:r>
      <w:proofErr w:type="spellStart"/>
      <w:r w:rsidRPr="004B503F">
        <w:rPr>
          <w:rFonts w:ascii="Times New Roman" w:hAnsi="Times New Roman"/>
          <w:bCs/>
          <w:sz w:val="24"/>
          <w:szCs w:val="24"/>
        </w:rPr>
        <w:t>autho</w:t>
      </w:r>
      <w:proofErr w:type="spellEnd"/>
      <w:r w:rsidRPr="004B503F">
        <w:rPr>
          <w:rFonts w:ascii="Times New Roman" w:hAnsi="Times New Roman"/>
          <w:bCs/>
          <w:sz w:val="24"/>
          <w:szCs w:val="24"/>
        </w:rPr>
        <w:t xml:space="preserve">. Annual HOME, CDBG, NSP Awards New Award – Milwaukee Junction. </w:t>
      </w:r>
      <w:r w:rsidRPr="004B503F">
        <w:rPr>
          <w:rFonts w:ascii="Times New Roman" w:hAnsi="Times New Roman"/>
          <w:b/>
          <w:bCs/>
          <w:sz w:val="24"/>
          <w:szCs w:val="24"/>
        </w:rPr>
        <w:t>(The City of Detroit (“City”), through the Housing and Revitalization  Department (“HRD”), makes annual funding available for “ready-to-proceed projects’ from HOME, CDBG, and NSP federal funds allocated to the City through the U.S. Department of Housing and Urban Development (“HUD”).  HRD has continued to work closely with HUD to meet required commitment and disbursement deadlines for new and ongoing projects approved by the City.)</w:t>
      </w:r>
      <w:r w:rsidR="005724DA" w:rsidRPr="004B503F">
        <w:rPr>
          <w:rFonts w:ascii="Times New Roman" w:hAnsi="Times New Roman"/>
          <w:b/>
          <w:bCs/>
          <w:sz w:val="24"/>
          <w:szCs w:val="24"/>
        </w:rPr>
        <w:t xml:space="preserve"> </w:t>
      </w:r>
      <w:r w:rsidR="005724DA" w:rsidRPr="004B503F">
        <w:rPr>
          <w:rFonts w:ascii="Times New Roman" w:hAnsi="Times New Roman"/>
          <w:b/>
          <w:iCs/>
          <w:sz w:val="24"/>
          <w:szCs w:val="24"/>
        </w:rPr>
        <w:t>(REFERRED TO THE PLANNING AND ECONOMIC DEVELOPMENT STANDING COMMITTEE ON 3-12-20)</w:t>
      </w:r>
    </w:p>
    <w:p w:rsidR="00E762E1" w:rsidRDefault="00E762E1" w:rsidP="00723B4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firstLine="0"/>
        <w:rPr>
          <w:b/>
          <w:bCs/>
          <w:iCs/>
        </w:rPr>
      </w:pPr>
    </w:p>
    <w:p w:rsidR="003E13ED" w:rsidRPr="003E13ED" w:rsidRDefault="003E13ED" w:rsidP="002D55B5">
      <w:pPr>
        <w:widowControl w:val="0"/>
        <w:adjustRightInd w:val="0"/>
        <w:spacing w:after="0" w:line="360" w:lineRule="atLeast"/>
        <w:ind w:left="720"/>
        <w:jc w:val="both"/>
        <w:textAlignment w:val="baseline"/>
        <w:rPr>
          <w:rFonts w:ascii="Times New Roman" w:hAnsi="Times New Roman"/>
          <w:b/>
          <w:bCs/>
          <w:sz w:val="24"/>
          <w:szCs w:val="24"/>
        </w:rPr>
      </w:pPr>
      <w:r w:rsidRPr="003E13ED">
        <w:rPr>
          <w:rFonts w:ascii="Times New Roman" w:hAnsi="Times New Roman"/>
          <w:b/>
          <w:bCs/>
          <w:sz w:val="24"/>
          <w:szCs w:val="24"/>
        </w:rPr>
        <w:t>LEGISLATIVE POLICY DIVISION</w:t>
      </w:r>
    </w:p>
    <w:p w:rsidR="003E13ED" w:rsidRPr="004B503F" w:rsidRDefault="003E13ED" w:rsidP="002D55B5">
      <w:pPr>
        <w:pStyle w:val="level1"/>
        <w:numPr>
          <w:ilvl w:val="3"/>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3E13ED">
        <w:rPr>
          <w:bCs/>
        </w:rPr>
        <w:t xml:space="preserve">Submitting report relative to Regulations for Commercial Donation Containers. </w:t>
      </w:r>
      <w:r w:rsidRPr="003E13ED">
        <w:rPr>
          <w:b/>
          <w:bCs/>
        </w:rPr>
        <w:t>(</w:t>
      </w:r>
      <w:r w:rsidRPr="002D55B5">
        <w:rPr>
          <w:b/>
          <w:bCs/>
        </w:rPr>
        <w:t>LPD was asked by Council Member Tate to write a report exploring any existing regulations in the Detroit City Code that could possibly address the unkempt condition of donation drop boxes and explore if the City has any authority to restrict or prohibit their placement throughout the city.</w:t>
      </w:r>
      <w:r w:rsidRPr="003E13ED">
        <w:rPr>
          <w:b/>
          <w:bCs/>
        </w:rPr>
        <w:t>)</w:t>
      </w:r>
      <w:r w:rsidRPr="003E13ED">
        <w:rPr>
          <w:b/>
          <w:iCs/>
        </w:rPr>
        <w:t xml:space="preserve"> </w:t>
      </w:r>
      <w:r w:rsidRPr="004B503F">
        <w:rPr>
          <w:b/>
          <w:iCs/>
        </w:rPr>
        <w:t>(REFERRED TO THE PLANNING AND ECONOMIC DEVELOPMENT STANDING COMMITTEE ON 3-12-20)</w:t>
      </w:r>
    </w:p>
    <w:p w:rsidR="003E13ED" w:rsidRDefault="003E13ED" w:rsidP="00723B4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rPr>
          <w:b/>
          <w:bCs/>
        </w:rPr>
      </w:pPr>
    </w:p>
    <w:p w:rsidR="001C5B0F" w:rsidRPr="004B503F" w:rsidRDefault="006259AB" w:rsidP="00723B4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rPr>
          <w:b/>
          <w:bCs/>
          <w:iCs/>
        </w:rPr>
      </w:pPr>
      <w:r w:rsidRPr="004B503F">
        <w:rPr>
          <w:b/>
          <w:bCs/>
        </w:rPr>
        <w:t>PLANNING AND DEVELOPMENT DEPARTMENT</w:t>
      </w:r>
    </w:p>
    <w:p w:rsidR="00AD7E3F" w:rsidRPr="004B503F" w:rsidRDefault="0046713A" w:rsidP="00723B4C">
      <w:pPr>
        <w:pStyle w:val="level1"/>
        <w:numPr>
          <w:ilvl w:val="3"/>
          <w:numId w:val="3"/>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4B503F">
        <w:rPr>
          <w:bCs/>
        </w:rPr>
        <w:t xml:space="preserve">Submitting </w:t>
      </w:r>
      <w:proofErr w:type="spellStart"/>
      <w:r w:rsidRPr="004B503F">
        <w:rPr>
          <w:bCs/>
        </w:rPr>
        <w:t>reso</w:t>
      </w:r>
      <w:proofErr w:type="spellEnd"/>
      <w:r w:rsidRPr="004B503F">
        <w:rPr>
          <w:bCs/>
        </w:rPr>
        <w:t xml:space="preserve">. </w:t>
      </w:r>
      <w:proofErr w:type="spellStart"/>
      <w:r w:rsidRPr="004B503F">
        <w:rPr>
          <w:bCs/>
        </w:rPr>
        <w:t>autho</w:t>
      </w:r>
      <w:proofErr w:type="spellEnd"/>
      <w:r w:rsidRPr="004B503F">
        <w:rPr>
          <w:bCs/>
        </w:rPr>
        <w:t>. Property Sale by Detroit Land Bank Authority Fractured Acre Farms LLC Development: Generally bounded by Buchanan St., 25</w:t>
      </w:r>
      <w:r w:rsidRPr="004B503F">
        <w:rPr>
          <w:bCs/>
          <w:vertAlign w:val="superscript"/>
        </w:rPr>
        <w:t>th</w:t>
      </w:r>
      <w:r w:rsidRPr="004B503F">
        <w:rPr>
          <w:bCs/>
        </w:rPr>
        <w:t xml:space="preserve"> Selden St. and Roosevelt St. </w:t>
      </w:r>
      <w:r w:rsidRPr="004B503F">
        <w:rPr>
          <w:b/>
          <w:bCs/>
        </w:rPr>
        <w:t>(Pursuant to the First Amended and Restated Memorandum of Understanding (“MOU”) between the City of Detroit and the Detroit Land Bank Authority (“DLBA”), approved by your Honorable Body on May 5, 2015, the DLBA may not transfer ten (10) or more parcels of property received from the City to the same transferee within any rolling 12 month period without the prior approval of the Mayor and City Council.)</w:t>
      </w:r>
      <w:r w:rsidR="005724DA" w:rsidRPr="004B503F">
        <w:rPr>
          <w:b/>
          <w:bCs/>
        </w:rPr>
        <w:t xml:space="preserve"> </w:t>
      </w:r>
      <w:r w:rsidR="005724DA" w:rsidRPr="004B503F">
        <w:rPr>
          <w:b/>
          <w:iCs/>
        </w:rPr>
        <w:t>(REFERRED TO THE PLANNING AND ECONOMIC DEVELOPMENT STANDING COMMITTEE ON 3-12-20)</w:t>
      </w:r>
    </w:p>
    <w:sectPr w:rsidR="00AD7E3F" w:rsidRPr="004B503F" w:rsidSect="006F31DC">
      <w:headerReference w:type="default" r:id="rId9"/>
      <w:headerReference w:type="first" r:id="rId10"/>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7F5" w:rsidRDefault="005447F5">
      <w:pPr>
        <w:spacing w:after="0" w:line="240" w:lineRule="auto"/>
      </w:pPr>
      <w:r>
        <w:separator/>
      </w:r>
    </w:p>
  </w:endnote>
  <w:endnote w:type="continuationSeparator" w:id="0">
    <w:p w:rsidR="005447F5" w:rsidRDefault="0054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7F5" w:rsidRDefault="005447F5">
      <w:pPr>
        <w:spacing w:after="0" w:line="240" w:lineRule="auto"/>
      </w:pPr>
      <w:r>
        <w:separator/>
      </w:r>
    </w:p>
  </w:footnote>
  <w:footnote w:type="continuationSeparator" w:id="0">
    <w:p w:rsidR="005447F5" w:rsidRDefault="00544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8B23DF">
      <w:rPr>
        <w:rStyle w:val="PageNumber"/>
        <w:rFonts w:ascii="Times New Roman" w:hAnsi="Times New Roman"/>
        <w:noProof/>
      </w:rPr>
      <w:t>3</w:t>
    </w:r>
    <w:r w:rsidRPr="00F27943">
      <w:rPr>
        <w:rStyle w:val="PageNumber"/>
        <w:rFonts w:ascii="Times New Roman" w:hAnsi="Times New Roman"/>
      </w:rPr>
      <w:fldChar w:fldCharType="end"/>
    </w:r>
  </w:p>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2D0B72">
      <w:rPr>
        <w:rFonts w:ascii="Times New Roman" w:hAnsi="Times New Roman"/>
        <w:sz w:val="24"/>
        <w:szCs w:val="24"/>
      </w:rPr>
      <w:t xml:space="preserve">March </w:t>
    </w:r>
    <w:r w:rsidR="005B418E">
      <w:rPr>
        <w:rFonts w:ascii="Times New Roman" w:hAnsi="Times New Roman"/>
        <w:sz w:val="24"/>
        <w:szCs w:val="24"/>
      </w:rPr>
      <w:t>12,</w:t>
    </w:r>
    <w:r>
      <w:rPr>
        <w:rFonts w:ascii="Times New Roman" w:hAnsi="Times New Roman"/>
        <w:sz w:val="24"/>
        <w:szCs w:val="24"/>
      </w:rPr>
      <w:t xml:space="preserve"> 20</w:t>
    </w:r>
    <w:r w:rsidR="008233E5">
      <w:rPr>
        <w:rFonts w:ascii="Times New Roman" w:hAnsi="Times New Roman"/>
        <w:sz w:val="24"/>
        <w:szCs w:val="24"/>
      </w:rPr>
      <w:t>20</w:t>
    </w:r>
  </w:p>
  <w:p w:rsidR="001B6964" w:rsidRPr="00F27943" w:rsidRDefault="001B6964" w:rsidP="002D4D71">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85B3135"/>
    <w:multiLevelType w:val="hybridMultilevel"/>
    <w:tmpl w:val="A406FF84"/>
    <w:lvl w:ilvl="0" w:tplc="DBACE64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CE55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BC7C37"/>
    <w:multiLevelType w:val="hybridMultilevel"/>
    <w:tmpl w:val="53404446"/>
    <w:lvl w:ilvl="0" w:tplc="32EAC8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0AAD"/>
    <w:rsid w:val="00000B3C"/>
    <w:rsid w:val="00000F3D"/>
    <w:rsid w:val="00002DAE"/>
    <w:rsid w:val="00003AF8"/>
    <w:rsid w:val="00003B10"/>
    <w:rsid w:val="00003FD1"/>
    <w:rsid w:val="000041DF"/>
    <w:rsid w:val="000052CE"/>
    <w:rsid w:val="00005331"/>
    <w:rsid w:val="00005E8C"/>
    <w:rsid w:val="00006227"/>
    <w:rsid w:val="00006280"/>
    <w:rsid w:val="00006BBF"/>
    <w:rsid w:val="000072A5"/>
    <w:rsid w:val="00007409"/>
    <w:rsid w:val="00010209"/>
    <w:rsid w:val="0001137C"/>
    <w:rsid w:val="00011EE7"/>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BFB"/>
    <w:rsid w:val="00036023"/>
    <w:rsid w:val="00036465"/>
    <w:rsid w:val="0003651F"/>
    <w:rsid w:val="00037054"/>
    <w:rsid w:val="0003719D"/>
    <w:rsid w:val="00037E94"/>
    <w:rsid w:val="0004045D"/>
    <w:rsid w:val="00040F2F"/>
    <w:rsid w:val="00041148"/>
    <w:rsid w:val="0004116A"/>
    <w:rsid w:val="00043CC3"/>
    <w:rsid w:val="00043D1A"/>
    <w:rsid w:val="00043DED"/>
    <w:rsid w:val="00044569"/>
    <w:rsid w:val="00044C4D"/>
    <w:rsid w:val="00044CEA"/>
    <w:rsid w:val="00045B1C"/>
    <w:rsid w:val="00045C43"/>
    <w:rsid w:val="00047B16"/>
    <w:rsid w:val="000512CF"/>
    <w:rsid w:val="00051AFC"/>
    <w:rsid w:val="00051B8A"/>
    <w:rsid w:val="00051BB0"/>
    <w:rsid w:val="00053551"/>
    <w:rsid w:val="000541A9"/>
    <w:rsid w:val="000545F1"/>
    <w:rsid w:val="00055560"/>
    <w:rsid w:val="00056E24"/>
    <w:rsid w:val="00056F73"/>
    <w:rsid w:val="000578CB"/>
    <w:rsid w:val="00057CF7"/>
    <w:rsid w:val="00060D05"/>
    <w:rsid w:val="00060ECB"/>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328B"/>
    <w:rsid w:val="00074095"/>
    <w:rsid w:val="000741F4"/>
    <w:rsid w:val="000743BC"/>
    <w:rsid w:val="00074AE1"/>
    <w:rsid w:val="00074B18"/>
    <w:rsid w:val="000751B3"/>
    <w:rsid w:val="00075353"/>
    <w:rsid w:val="00075512"/>
    <w:rsid w:val="0007657D"/>
    <w:rsid w:val="00076809"/>
    <w:rsid w:val="000770B8"/>
    <w:rsid w:val="0007778B"/>
    <w:rsid w:val="0008002E"/>
    <w:rsid w:val="00080461"/>
    <w:rsid w:val="000807A2"/>
    <w:rsid w:val="00080BD0"/>
    <w:rsid w:val="0008149F"/>
    <w:rsid w:val="00083A82"/>
    <w:rsid w:val="00084C12"/>
    <w:rsid w:val="00084F85"/>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5E56"/>
    <w:rsid w:val="000A721F"/>
    <w:rsid w:val="000A73E6"/>
    <w:rsid w:val="000B1316"/>
    <w:rsid w:val="000B15EC"/>
    <w:rsid w:val="000B2E16"/>
    <w:rsid w:val="000B4510"/>
    <w:rsid w:val="000B56E1"/>
    <w:rsid w:val="000B609C"/>
    <w:rsid w:val="000B7382"/>
    <w:rsid w:val="000C0C2A"/>
    <w:rsid w:val="000C12A1"/>
    <w:rsid w:val="000C1C28"/>
    <w:rsid w:val="000C2AC7"/>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CD1"/>
    <w:rsid w:val="000D6E3B"/>
    <w:rsid w:val="000D6FFD"/>
    <w:rsid w:val="000D7187"/>
    <w:rsid w:val="000D733F"/>
    <w:rsid w:val="000E03A5"/>
    <w:rsid w:val="000E04B8"/>
    <w:rsid w:val="000E0715"/>
    <w:rsid w:val="000E120D"/>
    <w:rsid w:val="000E1A86"/>
    <w:rsid w:val="000E1DBF"/>
    <w:rsid w:val="000E27A6"/>
    <w:rsid w:val="000E31EA"/>
    <w:rsid w:val="000E3CD8"/>
    <w:rsid w:val="000E3E08"/>
    <w:rsid w:val="000E41D6"/>
    <w:rsid w:val="000E505A"/>
    <w:rsid w:val="000E53AC"/>
    <w:rsid w:val="000E58E6"/>
    <w:rsid w:val="000E64EE"/>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C6E"/>
    <w:rsid w:val="0010256E"/>
    <w:rsid w:val="00102950"/>
    <w:rsid w:val="00102AAB"/>
    <w:rsid w:val="00102CF3"/>
    <w:rsid w:val="00102CFE"/>
    <w:rsid w:val="00103F58"/>
    <w:rsid w:val="001046D9"/>
    <w:rsid w:val="00104A69"/>
    <w:rsid w:val="001054F6"/>
    <w:rsid w:val="00105941"/>
    <w:rsid w:val="00106610"/>
    <w:rsid w:val="001068BE"/>
    <w:rsid w:val="00107807"/>
    <w:rsid w:val="00107D6E"/>
    <w:rsid w:val="0011063C"/>
    <w:rsid w:val="001107E7"/>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103"/>
    <w:rsid w:val="001237A9"/>
    <w:rsid w:val="001237DC"/>
    <w:rsid w:val="001245E7"/>
    <w:rsid w:val="0012482B"/>
    <w:rsid w:val="00124FD5"/>
    <w:rsid w:val="00125E7C"/>
    <w:rsid w:val="00126289"/>
    <w:rsid w:val="001262A0"/>
    <w:rsid w:val="0012666B"/>
    <w:rsid w:val="001273B5"/>
    <w:rsid w:val="001274D3"/>
    <w:rsid w:val="00127590"/>
    <w:rsid w:val="00130306"/>
    <w:rsid w:val="00130AA7"/>
    <w:rsid w:val="00130AC2"/>
    <w:rsid w:val="001328A8"/>
    <w:rsid w:val="00132B3A"/>
    <w:rsid w:val="00133181"/>
    <w:rsid w:val="0013379F"/>
    <w:rsid w:val="00133F9A"/>
    <w:rsid w:val="00134791"/>
    <w:rsid w:val="00135502"/>
    <w:rsid w:val="0013692E"/>
    <w:rsid w:val="0013778D"/>
    <w:rsid w:val="001378BB"/>
    <w:rsid w:val="00140686"/>
    <w:rsid w:val="00140EED"/>
    <w:rsid w:val="0014239B"/>
    <w:rsid w:val="00142F7B"/>
    <w:rsid w:val="00143729"/>
    <w:rsid w:val="00144ABB"/>
    <w:rsid w:val="00144CC5"/>
    <w:rsid w:val="0014503B"/>
    <w:rsid w:val="00145CED"/>
    <w:rsid w:val="00145DC0"/>
    <w:rsid w:val="00145F43"/>
    <w:rsid w:val="001466C4"/>
    <w:rsid w:val="001469DA"/>
    <w:rsid w:val="00150749"/>
    <w:rsid w:val="00150A08"/>
    <w:rsid w:val="00151C11"/>
    <w:rsid w:val="0015234D"/>
    <w:rsid w:val="00152587"/>
    <w:rsid w:val="00152BAC"/>
    <w:rsid w:val="00152ECD"/>
    <w:rsid w:val="00153F47"/>
    <w:rsid w:val="001549A6"/>
    <w:rsid w:val="00154CF2"/>
    <w:rsid w:val="00155A4F"/>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D79"/>
    <w:rsid w:val="00172321"/>
    <w:rsid w:val="0017270A"/>
    <w:rsid w:val="00172B14"/>
    <w:rsid w:val="00173855"/>
    <w:rsid w:val="00173EEF"/>
    <w:rsid w:val="00173FF5"/>
    <w:rsid w:val="00174DC0"/>
    <w:rsid w:val="00174E27"/>
    <w:rsid w:val="001763EC"/>
    <w:rsid w:val="001766A3"/>
    <w:rsid w:val="00177D1F"/>
    <w:rsid w:val="00180C3D"/>
    <w:rsid w:val="00180F39"/>
    <w:rsid w:val="00181F54"/>
    <w:rsid w:val="0018362E"/>
    <w:rsid w:val="001839E3"/>
    <w:rsid w:val="00184197"/>
    <w:rsid w:val="00184C44"/>
    <w:rsid w:val="00185799"/>
    <w:rsid w:val="00185BAE"/>
    <w:rsid w:val="00185CE4"/>
    <w:rsid w:val="00185D64"/>
    <w:rsid w:val="00186F95"/>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597B"/>
    <w:rsid w:val="00196658"/>
    <w:rsid w:val="00196DC8"/>
    <w:rsid w:val="001977A7"/>
    <w:rsid w:val="00197BDB"/>
    <w:rsid w:val="00197D0F"/>
    <w:rsid w:val="001A0225"/>
    <w:rsid w:val="001A0CD8"/>
    <w:rsid w:val="001A21E0"/>
    <w:rsid w:val="001A22FA"/>
    <w:rsid w:val="001A29D7"/>
    <w:rsid w:val="001A3544"/>
    <w:rsid w:val="001A43DF"/>
    <w:rsid w:val="001A5F32"/>
    <w:rsid w:val="001A630A"/>
    <w:rsid w:val="001A6A80"/>
    <w:rsid w:val="001A7657"/>
    <w:rsid w:val="001A79F3"/>
    <w:rsid w:val="001A7B13"/>
    <w:rsid w:val="001B025B"/>
    <w:rsid w:val="001B0724"/>
    <w:rsid w:val="001B1B6B"/>
    <w:rsid w:val="001B1D8E"/>
    <w:rsid w:val="001B2BE2"/>
    <w:rsid w:val="001B2C37"/>
    <w:rsid w:val="001B319E"/>
    <w:rsid w:val="001B34B9"/>
    <w:rsid w:val="001B3891"/>
    <w:rsid w:val="001B488E"/>
    <w:rsid w:val="001B4BAD"/>
    <w:rsid w:val="001B5618"/>
    <w:rsid w:val="001B578F"/>
    <w:rsid w:val="001B5ADE"/>
    <w:rsid w:val="001B6964"/>
    <w:rsid w:val="001B69C2"/>
    <w:rsid w:val="001B6A05"/>
    <w:rsid w:val="001B6EAF"/>
    <w:rsid w:val="001B7295"/>
    <w:rsid w:val="001B79F0"/>
    <w:rsid w:val="001B7CDD"/>
    <w:rsid w:val="001C0127"/>
    <w:rsid w:val="001C036E"/>
    <w:rsid w:val="001C0E37"/>
    <w:rsid w:val="001C1E75"/>
    <w:rsid w:val="001C22B8"/>
    <w:rsid w:val="001C3B16"/>
    <w:rsid w:val="001C4E2D"/>
    <w:rsid w:val="001C4F37"/>
    <w:rsid w:val="001C5A66"/>
    <w:rsid w:val="001C5AAE"/>
    <w:rsid w:val="001C5B0F"/>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2E3"/>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7E0"/>
    <w:rsid w:val="001F1DC1"/>
    <w:rsid w:val="001F1F52"/>
    <w:rsid w:val="001F242A"/>
    <w:rsid w:val="001F26E8"/>
    <w:rsid w:val="001F27B2"/>
    <w:rsid w:val="001F305D"/>
    <w:rsid w:val="001F401F"/>
    <w:rsid w:val="001F58F8"/>
    <w:rsid w:val="001F5A51"/>
    <w:rsid w:val="001F6A39"/>
    <w:rsid w:val="001F7B54"/>
    <w:rsid w:val="001F7DC9"/>
    <w:rsid w:val="0020103C"/>
    <w:rsid w:val="002017BC"/>
    <w:rsid w:val="002017F6"/>
    <w:rsid w:val="0020314F"/>
    <w:rsid w:val="002032E3"/>
    <w:rsid w:val="0020412A"/>
    <w:rsid w:val="002042E1"/>
    <w:rsid w:val="00204740"/>
    <w:rsid w:val="00204BC8"/>
    <w:rsid w:val="00204C32"/>
    <w:rsid w:val="002054A1"/>
    <w:rsid w:val="00205809"/>
    <w:rsid w:val="00206945"/>
    <w:rsid w:val="00207DD0"/>
    <w:rsid w:val="00210AA7"/>
    <w:rsid w:val="00210C86"/>
    <w:rsid w:val="00210DAC"/>
    <w:rsid w:val="0021100D"/>
    <w:rsid w:val="002117CB"/>
    <w:rsid w:val="00211DD9"/>
    <w:rsid w:val="002124DF"/>
    <w:rsid w:val="00212C0D"/>
    <w:rsid w:val="002131EE"/>
    <w:rsid w:val="00213546"/>
    <w:rsid w:val="0021378C"/>
    <w:rsid w:val="00213F1F"/>
    <w:rsid w:val="002143E8"/>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42A"/>
    <w:rsid w:val="00222F01"/>
    <w:rsid w:val="002235FE"/>
    <w:rsid w:val="00223CEF"/>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49E6"/>
    <w:rsid w:val="0023585D"/>
    <w:rsid w:val="0023588E"/>
    <w:rsid w:val="00235E60"/>
    <w:rsid w:val="00236518"/>
    <w:rsid w:val="00236784"/>
    <w:rsid w:val="00237221"/>
    <w:rsid w:val="0023729B"/>
    <w:rsid w:val="0023791A"/>
    <w:rsid w:val="00237E0B"/>
    <w:rsid w:val="002408F2"/>
    <w:rsid w:val="00241ACA"/>
    <w:rsid w:val="00242A7C"/>
    <w:rsid w:val="00242AD5"/>
    <w:rsid w:val="00242F0F"/>
    <w:rsid w:val="00243BB1"/>
    <w:rsid w:val="00244326"/>
    <w:rsid w:val="00244C16"/>
    <w:rsid w:val="002458A8"/>
    <w:rsid w:val="00246E7C"/>
    <w:rsid w:val="00246EB9"/>
    <w:rsid w:val="00247033"/>
    <w:rsid w:val="00247073"/>
    <w:rsid w:val="00247BF1"/>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57F5C"/>
    <w:rsid w:val="002603B4"/>
    <w:rsid w:val="00260555"/>
    <w:rsid w:val="0026059A"/>
    <w:rsid w:val="00260F6D"/>
    <w:rsid w:val="002617B7"/>
    <w:rsid w:val="00261B34"/>
    <w:rsid w:val="0026201D"/>
    <w:rsid w:val="00264770"/>
    <w:rsid w:val="00264970"/>
    <w:rsid w:val="00265141"/>
    <w:rsid w:val="0026547D"/>
    <w:rsid w:val="0026547E"/>
    <w:rsid w:val="00265B73"/>
    <w:rsid w:val="00265DDA"/>
    <w:rsid w:val="00266168"/>
    <w:rsid w:val="00267B55"/>
    <w:rsid w:val="0027000A"/>
    <w:rsid w:val="00270142"/>
    <w:rsid w:val="002705DE"/>
    <w:rsid w:val="00270D84"/>
    <w:rsid w:val="00274198"/>
    <w:rsid w:val="0027464D"/>
    <w:rsid w:val="0027477D"/>
    <w:rsid w:val="002760CA"/>
    <w:rsid w:val="002762D7"/>
    <w:rsid w:val="00277461"/>
    <w:rsid w:val="00280F67"/>
    <w:rsid w:val="00281B68"/>
    <w:rsid w:val="00282071"/>
    <w:rsid w:val="00284034"/>
    <w:rsid w:val="00284D36"/>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4C0D"/>
    <w:rsid w:val="002950F5"/>
    <w:rsid w:val="00295EDD"/>
    <w:rsid w:val="00295F00"/>
    <w:rsid w:val="00296296"/>
    <w:rsid w:val="0029677C"/>
    <w:rsid w:val="00296A49"/>
    <w:rsid w:val="00296ADF"/>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0C8"/>
    <w:rsid w:val="002C089C"/>
    <w:rsid w:val="002C08F3"/>
    <w:rsid w:val="002C11A5"/>
    <w:rsid w:val="002C11CD"/>
    <w:rsid w:val="002C183A"/>
    <w:rsid w:val="002C3259"/>
    <w:rsid w:val="002C370C"/>
    <w:rsid w:val="002C3FE0"/>
    <w:rsid w:val="002C450C"/>
    <w:rsid w:val="002D08D7"/>
    <w:rsid w:val="002D0B51"/>
    <w:rsid w:val="002D0B72"/>
    <w:rsid w:val="002D0D33"/>
    <w:rsid w:val="002D10F7"/>
    <w:rsid w:val="002D1202"/>
    <w:rsid w:val="002D2BBD"/>
    <w:rsid w:val="002D2ECA"/>
    <w:rsid w:val="002D3858"/>
    <w:rsid w:val="002D3ACA"/>
    <w:rsid w:val="002D453A"/>
    <w:rsid w:val="002D45BF"/>
    <w:rsid w:val="002D4AB2"/>
    <w:rsid w:val="002D4D71"/>
    <w:rsid w:val="002D55B5"/>
    <w:rsid w:val="002D5837"/>
    <w:rsid w:val="002D5FE1"/>
    <w:rsid w:val="002D6964"/>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B61"/>
    <w:rsid w:val="002F1DE2"/>
    <w:rsid w:val="002F2525"/>
    <w:rsid w:val="002F2B29"/>
    <w:rsid w:val="002F2C10"/>
    <w:rsid w:val="002F3929"/>
    <w:rsid w:val="002F3C39"/>
    <w:rsid w:val="002F4334"/>
    <w:rsid w:val="002F4E64"/>
    <w:rsid w:val="002F5BA2"/>
    <w:rsid w:val="002F64D4"/>
    <w:rsid w:val="002F69A5"/>
    <w:rsid w:val="002F6C4D"/>
    <w:rsid w:val="002F7629"/>
    <w:rsid w:val="002F7D90"/>
    <w:rsid w:val="00300D83"/>
    <w:rsid w:val="00301142"/>
    <w:rsid w:val="00301147"/>
    <w:rsid w:val="003024BC"/>
    <w:rsid w:val="00302FC3"/>
    <w:rsid w:val="00303C46"/>
    <w:rsid w:val="00305915"/>
    <w:rsid w:val="00305FD9"/>
    <w:rsid w:val="0030742F"/>
    <w:rsid w:val="0031077B"/>
    <w:rsid w:val="00310925"/>
    <w:rsid w:val="00310B0B"/>
    <w:rsid w:val="00310E39"/>
    <w:rsid w:val="003128BC"/>
    <w:rsid w:val="0031409D"/>
    <w:rsid w:val="00314452"/>
    <w:rsid w:val="003144D1"/>
    <w:rsid w:val="00315748"/>
    <w:rsid w:val="00315EA6"/>
    <w:rsid w:val="0031623E"/>
    <w:rsid w:val="003166A2"/>
    <w:rsid w:val="003201D1"/>
    <w:rsid w:val="00320309"/>
    <w:rsid w:val="00321101"/>
    <w:rsid w:val="00321772"/>
    <w:rsid w:val="00323984"/>
    <w:rsid w:val="00324811"/>
    <w:rsid w:val="00324957"/>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C35"/>
    <w:rsid w:val="00341412"/>
    <w:rsid w:val="0034148A"/>
    <w:rsid w:val="003419BE"/>
    <w:rsid w:val="00341DBC"/>
    <w:rsid w:val="00342846"/>
    <w:rsid w:val="00342B4D"/>
    <w:rsid w:val="00342CE4"/>
    <w:rsid w:val="00342E5E"/>
    <w:rsid w:val="00343295"/>
    <w:rsid w:val="00343379"/>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44C4"/>
    <w:rsid w:val="003558D6"/>
    <w:rsid w:val="003562AF"/>
    <w:rsid w:val="003565CF"/>
    <w:rsid w:val="00356B55"/>
    <w:rsid w:val="00356C1C"/>
    <w:rsid w:val="00356E27"/>
    <w:rsid w:val="00360C38"/>
    <w:rsid w:val="0036128F"/>
    <w:rsid w:val="003624DD"/>
    <w:rsid w:val="00362649"/>
    <w:rsid w:val="00362964"/>
    <w:rsid w:val="00362CEF"/>
    <w:rsid w:val="00363697"/>
    <w:rsid w:val="00364B0B"/>
    <w:rsid w:val="00365106"/>
    <w:rsid w:val="0036609F"/>
    <w:rsid w:val="003660BD"/>
    <w:rsid w:val="00366113"/>
    <w:rsid w:val="003665C6"/>
    <w:rsid w:val="0036752E"/>
    <w:rsid w:val="00370233"/>
    <w:rsid w:val="00370F80"/>
    <w:rsid w:val="00371433"/>
    <w:rsid w:val="003714C1"/>
    <w:rsid w:val="00371D21"/>
    <w:rsid w:val="0037220A"/>
    <w:rsid w:val="00372337"/>
    <w:rsid w:val="0037548C"/>
    <w:rsid w:val="003756BC"/>
    <w:rsid w:val="00375B08"/>
    <w:rsid w:val="00375DE0"/>
    <w:rsid w:val="00376404"/>
    <w:rsid w:val="003769C2"/>
    <w:rsid w:val="00376B3E"/>
    <w:rsid w:val="00376F9C"/>
    <w:rsid w:val="003772AC"/>
    <w:rsid w:val="003773B5"/>
    <w:rsid w:val="00377531"/>
    <w:rsid w:val="003803E7"/>
    <w:rsid w:val="00380861"/>
    <w:rsid w:val="00380D01"/>
    <w:rsid w:val="00381433"/>
    <w:rsid w:val="00382796"/>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48C"/>
    <w:rsid w:val="003929C7"/>
    <w:rsid w:val="00392D86"/>
    <w:rsid w:val="00393017"/>
    <w:rsid w:val="00393FCF"/>
    <w:rsid w:val="00395978"/>
    <w:rsid w:val="00395B40"/>
    <w:rsid w:val="00395C9B"/>
    <w:rsid w:val="00395CA4"/>
    <w:rsid w:val="00396BA0"/>
    <w:rsid w:val="00396C52"/>
    <w:rsid w:val="00397414"/>
    <w:rsid w:val="00397A89"/>
    <w:rsid w:val="00397FAD"/>
    <w:rsid w:val="003A1CC5"/>
    <w:rsid w:val="003A345A"/>
    <w:rsid w:val="003A3CEB"/>
    <w:rsid w:val="003A3DBC"/>
    <w:rsid w:val="003A4B60"/>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297F"/>
    <w:rsid w:val="003C29BE"/>
    <w:rsid w:val="003C33C3"/>
    <w:rsid w:val="003C3426"/>
    <w:rsid w:val="003C4106"/>
    <w:rsid w:val="003C59D5"/>
    <w:rsid w:val="003C59D6"/>
    <w:rsid w:val="003C5B72"/>
    <w:rsid w:val="003C68D7"/>
    <w:rsid w:val="003C74DB"/>
    <w:rsid w:val="003C7E7A"/>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13ED"/>
    <w:rsid w:val="003E1D16"/>
    <w:rsid w:val="003E2335"/>
    <w:rsid w:val="003E2B99"/>
    <w:rsid w:val="003E3109"/>
    <w:rsid w:val="003E3E84"/>
    <w:rsid w:val="003E4D42"/>
    <w:rsid w:val="003E556B"/>
    <w:rsid w:val="003E5AAF"/>
    <w:rsid w:val="003E5C5F"/>
    <w:rsid w:val="003E5F1B"/>
    <w:rsid w:val="003E7205"/>
    <w:rsid w:val="003E7336"/>
    <w:rsid w:val="003E7376"/>
    <w:rsid w:val="003E7617"/>
    <w:rsid w:val="003E76C1"/>
    <w:rsid w:val="003F0C99"/>
    <w:rsid w:val="003F23E6"/>
    <w:rsid w:val="003F26A7"/>
    <w:rsid w:val="003F39AE"/>
    <w:rsid w:val="003F4D06"/>
    <w:rsid w:val="003F5606"/>
    <w:rsid w:val="003F58B9"/>
    <w:rsid w:val="003F627D"/>
    <w:rsid w:val="003F6C48"/>
    <w:rsid w:val="003F751B"/>
    <w:rsid w:val="003F7A05"/>
    <w:rsid w:val="00400315"/>
    <w:rsid w:val="00402F30"/>
    <w:rsid w:val="00403F3E"/>
    <w:rsid w:val="00404923"/>
    <w:rsid w:val="0040508F"/>
    <w:rsid w:val="004052BD"/>
    <w:rsid w:val="00405313"/>
    <w:rsid w:val="004078C9"/>
    <w:rsid w:val="00407FA6"/>
    <w:rsid w:val="004107BB"/>
    <w:rsid w:val="00410B40"/>
    <w:rsid w:val="00410EDF"/>
    <w:rsid w:val="004113FD"/>
    <w:rsid w:val="004118B6"/>
    <w:rsid w:val="00411D1C"/>
    <w:rsid w:val="004121A7"/>
    <w:rsid w:val="00412B34"/>
    <w:rsid w:val="0041316A"/>
    <w:rsid w:val="00413304"/>
    <w:rsid w:val="00413799"/>
    <w:rsid w:val="00413C08"/>
    <w:rsid w:val="004163FB"/>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0942"/>
    <w:rsid w:val="00432AFF"/>
    <w:rsid w:val="00433247"/>
    <w:rsid w:val="00433260"/>
    <w:rsid w:val="00433499"/>
    <w:rsid w:val="00433DE7"/>
    <w:rsid w:val="004351FB"/>
    <w:rsid w:val="00435817"/>
    <w:rsid w:val="0043672B"/>
    <w:rsid w:val="004402D4"/>
    <w:rsid w:val="004406B5"/>
    <w:rsid w:val="004410C5"/>
    <w:rsid w:val="004414DB"/>
    <w:rsid w:val="0044245D"/>
    <w:rsid w:val="00442A87"/>
    <w:rsid w:val="0044455C"/>
    <w:rsid w:val="0044461D"/>
    <w:rsid w:val="0044476D"/>
    <w:rsid w:val="0044546A"/>
    <w:rsid w:val="004462AB"/>
    <w:rsid w:val="00446412"/>
    <w:rsid w:val="00446A51"/>
    <w:rsid w:val="004471D5"/>
    <w:rsid w:val="004474DE"/>
    <w:rsid w:val="00447ACE"/>
    <w:rsid w:val="00447E08"/>
    <w:rsid w:val="00450A12"/>
    <w:rsid w:val="0045213C"/>
    <w:rsid w:val="00453345"/>
    <w:rsid w:val="00453A91"/>
    <w:rsid w:val="00453D1F"/>
    <w:rsid w:val="0045443C"/>
    <w:rsid w:val="00455039"/>
    <w:rsid w:val="004565C6"/>
    <w:rsid w:val="00456E6F"/>
    <w:rsid w:val="00457246"/>
    <w:rsid w:val="004576BA"/>
    <w:rsid w:val="004603A4"/>
    <w:rsid w:val="00460A63"/>
    <w:rsid w:val="0046129E"/>
    <w:rsid w:val="004619C3"/>
    <w:rsid w:val="00462606"/>
    <w:rsid w:val="00462AA5"/>
    <w:rsid w:val="0046312B"/>
    <w:rsid w:val="004651A5"/>
    <w:rsid w:val="004661BF"/>
    <w:rsid w:val="0046679E"/>
    <w:rsid w:val="00466A04"/>
    <w:rsid w:val="0046713A"/>
    <w:rsid w:val="0047028E"/>
    <w:rsid w:val="00470529"/>
    <w:rsid w:val="0047235C"/>
    <w:rsid w:val="00472F4C"/>
    <w:rsid w:val="004738F9"/>
    <w:rsid w:val="00473EA8"/>
    <w:rsid w:val="0047426B"/>
    <w:rsid w:val="00476062"/>
    <w:rsid w:val="00476BE5"/>
    <w:rsid w:val="00477CEB"/>
    <w:rsid w:val="00480B6E"/>
    <w:rsid w:val="00480E07"/>
    <w:rsid w:val="004810AA"/>
    <w:rsid w:val="004811E8"/>
    <w:rsid w:val="00481744"/>
    <w:rsid w:val="00482AFF"/>
    <w:rsid w:val="00483077"/>
    <w:rsid w:val="004838E2"/>
    <w:rsid w:val="00485352"/>
    <w:rsid w:val="004864E3"/>
    <w:rsid w:val="00486965"/>
    <w:rsid w:val="004870B6"/>
    <w:rsid w:val="004876FF"/>
    <w:rsid w:val="00490359"/>
    <w:rsid w:val="004907DE"/>
    <w:rsid w:val="00490BFE"/>
    <w:rsid w:val="004912AE"/>
    <w:rsid w:val="00491FF9"/>
    <w:rsid w:val="0049284E"/>
    <w:rsid w:val="00492B1E"/>
    <w:rsid w:val="004937E2"/>
    <w:rsid w:val="00493811"/>
    <w:rsid w:val="0049457C"/>
    <w:rsid w:val="00495011"/>
    <w:rsid w:val="00496047"/>
    <w:rsid w:val="00496954"/>
    <w:rsid w:val="00496DE6"/>
    <w:rsid w:val="00497DDA"/>
    <w:rsid w:val="004A0237"/>
    <w:rsid w:val="004A03E6"/>
    <w:rsid w:val="004A080A"/>
    <w:rsid w:val="004A0839"/>
    <w:rsid w:val="004A0B30"/>
    <w:rsid w:val="004A1144"/>
    <w:rsid w:val="004A14D6"/>
    <w:rsid w:val="004A2572"/>
    <w:rsid w:val="004A393F"/>
    <w:rsid w:val="004A4290"/>
    <w:rsid w:val="004A55F8"/>
    <w:rsid w:val="004A5A17"/>
    <w:rsid w:val="004A6B8A"/>
    <w:rsid w:val="004A6EF7"/>
    <w:rsid w:val="004A7857"/>
    <w:rsid w:val="004A7DEC"/>
    <w:rsid w:val="004A7DF5"/>
    <w:rsid w:val="004B0FCD"/>
    <w:rsid w:val="004B159E"/>
    <w:rsid w:val="004B1780"/>
    <w:rsid w:val="004B190F"/>
    <w:rsid w:val="004B1A3A"/>
    <w:rsid w:val="004B2858"/>
    <w:rsid w:val="004B2D1D"/>
    <w:rsid w:val="004B3962"/>
    <w:rsid w:val="004B3A83"/>
    <w:rsid w:val="004B45EF"/>
    <w:rsid w:val="004B503F"/>
    <w:rsid w:val="004B598F"/>
    <w:rsid w:val="004B5AA8"/>
    <w:rsid w:val="004B5DF5"/>
    <w:rsid w:val="004B5F77"/>
    <w:rsid w:val="004B6AE8"/>
    <w:rsid w:val="004B6D3D"/>
    <w:rsid w:val="004B72BF"/>
    <w:rsid w:val="004B7D59"/>
    <w:rsid w:val="004C06CA"/>
    <w:rsid w:val="004C16DA"/>
    <w:rsid w:val="004C1BF8"/>
    <w:rsid w:val="004C1C62"/>
    <w:rsid w:val="004C2FFC"/>
    <w:rsid w:val="004C400D"/>
    <w:rsid w:val="004C49B4"/>
    <w:rsid w:val="004C5265"/>
    <w:rsid w:val="004C5516"/>
    <w:rsid w:val="004C5A17"/>
    <w:rsid w:val="004C5BF5"/>
    <w:rsid w:val="004C6A4E"/>
    <w:rsid w:val="004C6C54"/>
    <w:rsid w:val="004C6D8F"/>
    <w:rsid w:val="004C71B2"/>
    <w:rsid w:val="004C788D"/>
    <w:rsid w:val="004D0F14"/>
    <w:rsid w:val="004D1680"/>
    <w:rsid w:val="004D1B2D"/>
    <w:rsid w:val="004D1EDC"/>
    <w:rsid w:val="004D214C"/>
    <w:rsid w:val="004D23EF"/>
    <w:rsid w:val="004D26E6"/>
    <w:rsid w:val="004D2BD1"/>
    <w:rsid w:val="004D3326"/>
    <w:rsid w:val="004D3328"/>
    <w:rsid w:val="004D4AAF"/>
    <w:rsid w:val="004D5D82"/>
    <w:rsid w:val="004D65A5"/>
    <w:rsid w:val="004D7BBC"/>
    <w:rsid w:val="004E0844"/>
    <w:rsid w:val="004E0D10"/>
    <w:rsid w:val="004E1244"/>
    <w:rsid w:val="004E2898"/>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D70"/>
    <w:rsid w:val="004F1DE6"/>
    <w:rsid w:val="004F2139"/>
    <w:rsid w:val="004F30B2"/>
    <w:rsid w:val="004F3CBB"/>
    <w:rsid w:val="004F3E66"/>
    <w:rsid w:val="004F483B"/>
    <w:rsid w:val="004F5D4E"/>
    <w:rsid w:val="004F5DB9"/>
    <w:rsid w:val="004F7D81"/>
    <w:rsid w:val="005000FE"/>
    <w:rsid w:val="005007C9"/>
    <w:rsid w:val="00500E3B"/>
    <w:rsid w:val="00501294"/>
    <w:rsid w:val="00501715"/>
    <w:rsid w:val="00501A8C"/>
    <w:rsid w:val="00503578"/>
    <w:rsid w:val="005038DE"/>
    <w:rsid w:val="00503A4B"/>
    <w:rsid w:val="00504189"/>
    <w:rsid w:val="00504797"/>
    <w:rsid w:val="005064B7"/>
    <w:rsid w:val="00506AF2"/>
    <w:rsid w:val="00506D7C"/>
    <w:rsid w:val="00507A15"/>
    <w:rsid w:val="00507B66"/>
    <w:rsid w:val="00507D6D"/>
    <w:rsid w:val="00507DB7"/>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E2A"/>
    <w:rsid w:val="0052401E"/>
    <w:rsid w:val="005245EF"/>
    <w:rsid w:val="0052495F"/>
    <w:rsid w:val="005254F9"/>
    <w:rsid w:val="005261CD"/>
    <w:rsid w:val="0052639B"/>
    <w:rsid w:val="0052685F"/>
    <w:rsid w:val="00527AD9"/>
    <w:rsid w:val="00527B33"/>
    <w:rsid w:val="00527D01"/>
    <w:rsid w:val="00532457"/>
    <w:rsid w:val="005333C8"/>
    <w:rsid w:val="00534B6E"/>
    <w:rsid w:val="00535148"/>
    <w:rsid w:val="00535815"/>
    <w:rsid w:val="00535F9E"/>
    <w:rsid w:val="00537283"/>
    <w:rsid w:val="005376F3"/>
    <w:rsid w:val="005413FB"/>
    <w:rsid w:val="005417AF"/>
    <w:rsid w:val="00542280"/>
    <w:rsid w:val="00542968"/>
    <w:rsid w:val="00542BBF"/>
    <w:rsid w:val="00542CAD"/>
    <w:rsid w:val="00543257"/>
    <w:rsid w:val="005432EA"/>
    <w:rsid w:val="00543664"/>
    <w:rsid w:val="00543A65"/>
    <w:rsid w:val="00544620"/>
    <w:rsid w:val="00544708"/>
    <w:rsid w:val="005447F5"/>
    <w:rsid w:val="00544C8B"/>
    <w:rsid w:val="005452E4"/>
    <w:rsid w:val="00545C8B"/>
    <w:rsid w:val="00546CA6"/>
    <w:rsid w:val="0054728F"/>
    <w:rsid w:val="00547BD0"/>
    <w:rsid w:val="00547E81"/>
    <w:rsid w:val="005500A7"/>
    <w:rsid w:val="00550270"/>
    <w:rsid w:val="00550E82"/>
    <w:rsid w:val="005515F4"/>
    <w:rsid w:val="0055188C"/>
    <w:rsid w:val="00552ABA"/>
    <w:rsid w:val="00552BA4"/>
    <w:rsid w:val="00555253"/>
    <w:rsid w:val="0055548C"/>
    <w:rsid w:val="00556021"/>
    <w:rsid w:val="005566B9"/>
    <w:rsid w:val="005566C3"/>
    <w:rsid w:val="00556AD4"/>
    <w:rsid w:val="00557B35"/>
    <w:rsid w:val="00557F8B"/>
    <w:rsid w:val="00560219"/>
    <w:rsid w:val="00560845"/>
    <w:rsid w:val="00560897"/>
    <w:rsid w:val="00560D4C"/>
    <w:rsid w:val="005613D2"/>
    <w:rsid w:val="005617C2"/>
    <w:rsid w:val="005626EC"/>
    <w:rsid w:val="00564FF6"/>
    <w:rsid w:val="00565004"/>
    <w:rsid w:val="0056556A"/>
    <w:rsid w:val="00566020"/>
    <w:rsid w:val="00566DF6"/>
    <w:rsid w:val="00567472"/>
    <w:rsid w:val="00567BA2"/>
    <w:rsid w:val="00567E4B"/>
    <w:rsid w:val="00570B56"/>
    <w:rsid w:val="005711DC"/>
    <w:rsid w:val="0057165A"/>
    <w:rsid w:val="0057225F"/>
    <w:rsid w:val="005722B6"/>
    <w:rsid w:val="005724DA"/>
    <w:rsid w:val="00572AAA"/>
    <w:rsid w:val="00572C99"/>
    <w:rsid w:val="00574605"/>
    <w:rsid w:val="005747BD"/>
    <w:rsid w:val="005753E7"/>
    <w:rsid w:val="00576808"/>
    <w:rsid w:val="005770C1"/>
    <w:rsid w:val="00580551"/>
    <w:rsid w:val="0058061A"/>
    <w:rsid w:val="00581A3F"/>
    <w:rsid w:val="00581CCA"/>
    <w:rsid w:val="005824E1"/>
    <w:rsid w:val="005829C2"/>
    <w:rsid w:val="00582BC2"/>
    <w:rsid w:val="00582CB7"/>
    <w:rsid w:val="00582CEC"/>
    <w:rsid w:val="0058310F"/>
    <w:rsid w:val="0058411B"/>
    <w:rsid w:val="00584AAA"/>
    <w:rsid w:val="0058544E"/>
    <w:rsid w:val="005862AA"/>
    <w:rsid w:val="005906DC"/>
    <w:rsid w:val="005911BD"/>
    <w:rsid w:val="00591538"/>
    <w:rsid w:val="00591B9E"/>
    <w:rsid w:val="00592051"/>
    <w:rsid w:val="005920F5"/>
    <w:rsid w:val="005950A1"/>
    <w:rsid w:val="005965F2"/>
    <w:rsid w:val="00597E96"/>
    <w:rsid w:val="005A0C09"/>
    <w:rsid w:val="005A160E"/>
    <w:rsid w:val="005A1662"/>
    <w:rsid w:val="005A19BE"/>
    <w:rsid w:val="005A2204"/>
    <w:rsid w:val="005A323C"/>
    <w:rsid w:val="005A33EA"/>
    <w:rsid w:val="005A4DA2"/>
    <w:rsid w:val="005A5CF1"/>
    <w:rsid w:val="005A5EE9"/>
    <w:rsid w:val="005A61CE"/>
    <w:rsid w:val="005A640F"/>
    <w:rsid w:val="005A6AC9"/>
    <w:rsid w:val="005B0D9C"/>
    <w:rsid w:val="005B23F4"/>
    <w:rsid w:val="005B3DEB"/>
    <w:rsid w:val="005B418E"/>
    <w:rsid w:val="005B4A83"/>
    <w:rsid w:val="005B4C56"/>
    <w:rsid w:val="005B4E44"/>
    <w:rsid w:val="005B5564"/>
    <w:rsid w:val="005B59C8"/>
    <w:rsid w:val="005B66F4"/>
    <w:rsid w:val="005B7281"/>
    <w:rsid w:val="005B72B3"/>
    <w:rsid w:val="005B7615"/>
    <w:rsid w:val="005B7A79"/>
    <w:rsid w:val="005C06B6"/>
    <w:rsid w:val="005C08CE"/>
    <w:rsid w:val="005C23E3"/>
    <w:rsid w:val="005C2401"/>
    <w:rsid w:val="005C32ED"/>
    <w:rsid w:val="005C332E"/>
    <w:rsid w:val="005C386A"/>
    <w:rsid w:val="005C3F78"/>
    <w:rsid w:val="005C4526"/>
    <w:rsid w:val="005C4E65"/>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E44"/>
    <w:rsid w:val="005E28D0"/>
    <w:rsid w:val="005E415D"/>
    <w:rsid w:val="005E4B19"/>
    <w:rsid w:val="005E4BBD"/>
    <w:rsid w:val="005E4EB5"/>
    <w:rsid w:val="005E5673"/>
    <w:rsid w:val="005E5F4B"/>
    <w:rsid w:val="005E6F9D"/>
    <w:rsid w:val="005E76F8"/>
    <w:rsid w:val="005F04F6"/>
    <w:rsid w:val="005F190E"/>
    <w:rsid w:val="005F1D53"/>
    <w:rsid w:val="005F296B"/>
    <w:rsid w:val="005F2985"/>
    <w:rsid w:val="005F3A25"/>
    <w:rsid w:val="005F3FD6"/>
    <w:rsid w:val="005F4564"/>
    <w:rsid w:val="005F56C3"/>
    <w:rsid w:val="005F5B3C"/>
    <w:rsid w:val="005F5C03"/>
    <w:rsid w:val="005F68E0"/>
    <w:rsid w:val="0060030F"/>
    <w:rsid w:val="00600469"/>
    <w:rsid w:val="00600572"/>
    <w:rsid w:val="00601301"/>
    <w:rsid w:val="0060130A"/>
    <w:rsid w:val="00601B1B"/>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9AB"/>
    <w:rsid w:val="00625F8D"/>
    <w:rsid w:val="006275F1"/>
    <w:rsid w:val="006278F7"/>
    <w:rsid w:val="006301AC"/>
    <w:rsid w:val="0063024E"/>
    <w:rsid w:val="006311EF"/>
    <w:rsid w:val="00631240"/>
    <w:rsid w:val="006317AC"/>
    <w:rsid w:val="00631AA6"/>
    <w:rsid w:val="0063248F"/>
    <w:rsid w:val="00632636"/>
    <w:rsid w:val="006337B4"/>
    <w:rsid w:val="00633C90"/>
    <w:rsid w:val="00633DFA"/>
    <w:rsid w:val="00633EDD"/>
    <w:rsid w:val="006351AA"/>
    <w:rsid w:val="0063545E"/>
    <w:rsid w:val="0063577E"/>
    <w:rsid w:val="0063648B"/>
    <w:rsid w:val="006379E5"/>
    <w:rsid w:val="00637E0C"/>
    <w:rsid w:val="00640E99"/>
    <w:rsid w:val="00643092"/>
    <w:rsid w:val="00643577"/>
    <w:rsid w:val="0064470A"/>
    <w:rsid w:val="0064479C"/>
    <w:rsid w:val="006457D6"/>
    <w:rsid w:val="00645871"/>
    <w:rsid w:val="00646DE8"/>
    <w:rsid w:val="006473B2"/>
    <w:rsid w:val="006475C4"/>
    <w:rsid w:val="00647763"/>
    <w:rsid w:val="00647BBA"/>
    <w:rsid w:val="00651091"/>
    <w:rsid w:val="00652DE7"/>
    <w:rsid w:val="006534BA"/>
    <w:rsid w:val="006538E9"/>
    <w:rsid w:val="00654843"/>
    <w:rsid w:val="00655110"/>
    <w:rsid w:val="006556B3"/>
    <w:rsid w:val="00655A6A"/>
    <w:rsid w:val="00655C04"/>
    <w:rsid w:val="00657121"/>
    <w:rsid w:val="0065734B"/>
    <w:rsid w:val="006608B1"/>
    <w:rsid w:val="00661215"/>
    <w:rsid w:val="00661404"/>
    <w:rsid w:val="006618B1"/>
    <w:rsid w:val="00661FD0"/>
    <w:rsid w:val="0066312B"/>
    <w:rsid w:val="006642EC"/>
    <w:rsid w:val="00664E34"/>
    <w:rsid w:val="00664EF4"/>
    <w:rsid w:val="00664FFF"/>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702C"/>
    <w:rsid w:val="006978A5"/>
    <w:rsid w:val="00697FF6"/>
    <w:rsid w:val="006A0327"/>
    <w:rsid w:val="006A0614"/>
    <w:rsid w:val="006A0F54"/>
    <w:rsid w:val="006A192E"/>
    <w:rsid w:val="006A1A1C"/>
    <w:rsid w:val="006A3A58"/>
    <w:rsid w:val="006A4ADB"/>
    <w:rsid w:val="006A4EBB"/>
    <w:rsid w:val="006A5C61"/>
    <w:rsid w:val="006A5F31"/>
    <w:rsid w:val="006A6321"/>
    <w:rsid w:val="006A6DD7"/>
    <w:rsid w:val="006A72C5"/>
    <w:rsid w:val="006A75D0"/>
    <w:rsid w:val="006A76B6"/>
    <w:rsid w:val="006B118A"/>
    <w:rsid w:val="006B1AEA"/>
    <w:rsid w:val="006B33A0"/>
    <w:rsid w:val="006B3EBC"/>
    <w:rsid w:val="006B4B6B"/>
    <w:rsid w:val="006B5D3F"/>
    <w:rsid w:val="006B629D"/>
    <w:rsid w:val="006B6319"/>
    <w:rsid w:val="006B67A5"/>
    <w:rsid w:val="006C07BD"/>
    <w:rsid w:val="006C0B49"/>
    <w:rsid w:val="006C11FC"/>
    <w:rsid w:val="006C29C2"/>
    <w:rsid w:val="006C5272"/>
    <w:rsid w:val="006C563B"/>
    <w:rsid w:val="006C6D70"/>
    <w:rsid w:val="006C7CC9"/>
    <w:rsid w:val="006C7EE7"/>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1212"/>
    <w:rsid w:val="00701629"/>
    <w:rsid w:val="00701DB6"/>
    <w:rsid w:val="0070206E"/>
    <w:rsid w:val="00702091"/>
    <w:rsid w:val="00702412"/>
    <w:rsid w:val="00702D14"/>
    <w:rsid w:val="00703142"/>
    <w:rsid w:val="0070414F"/>
    <w:rsid w:val="007050DA"/>
    <w:rsid w:val="00706079"/>
    <w:rsid w:val="00706281"/>
    <w:rsid w:val="0070685B"/>
    <w:rsid w:val="00706C2D"/>
    <w:rsid w:val="0070716D"/>
    <w:rsid w:val="00707341"/>
    <w:rsid w:val="00707930"/>
    <w:rsid w:val="007101FE"/>
    <w:rsid w:val="0071088D"/>
    <w:rsid w:val="00710A3D"/>
    <w:rsid w:val="00710D53"/>
    <w:rsid w:val="0071165B"/>
    <w:rsid w:val="007116EB"/>
    <w:rsid w:val="0071449F"/>
    <w:rsid w:val="0071508C"/>
    <w:rsid w:val="00715200"/>
    <w:rsid w:val="007159F8"/>
    <w:rsid w:val="00715D2F"/>
    <w:rsid w:val="0071648B"/>
    <w:rsid w:val="007179C3"/>
    <w:rsid w:val="00717DF1"/>
    <w:rsid w:val="00717E59"/>
    <w:rsid w:val="00717ED0"/>
    <w:rsid w:val="00717FE1"/>
    <w:rsid w:val="007209B7"/>
    <w:rsid w:val="00721ACD"/>
    <w:rsid w:val="00721FDE"/>
    <w:rsid w:val="007229E1"/>
    <w:rsid w:val="00723963"/>
    <w:rsid w:val="00723B4C"/>
    <w:rsid w:val="00724961"/>
    <w:rsid w:val="00724A40"/>
    <w:rsid w:val="0072517D"/>
    <w:rsid w:val="0072656B"/>
    <w:rsid w:val="0073038A"/>
    <w:rsid w:val="00730E8C"/>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C0E"/>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85D"/>
    <w:rsid w:val="00750BBD"/>
    <w:rsid w:val="00750EBF"/>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C64"/>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0A4F"/>
    <w:rsid w:val="007818D0"/>
    <w:rsid w:val="007830B8"/>
    <w:rsid w:val="00783C0E"/>
    <w:rsid w:val="00790638"/>
    <w:rsid w:val="00790FFF"/>
    <w:rsid w:val="0079131B"/>
    <w:rsid w:val="00793523"/>
    <w:rsid w:val="007948E9"/>
    <w:rsid w:val="00794D36"/>
    <w:rsid w:val="00794EA6"/>
    <w:rsid w:val="00794F6A"/>
    <w:rsid w:val="007950D9"/>
    <w:rsid w:val="00795F87"/>
    <w:rsid w:val="0079727F"/>
    <w:rsid w:val="00797297"/>
    <w:rsid w:val="00797500"/>
    <w:rsid w:val="00797956"/>
    <w:rsid w:val="00797F34"/>
    <w:rsid w:val="007A0961"/>
    <w:rsid w:val="007A0FB8"/>
    <w:rsid w:val="007A2E62"/>
    <w:rsid w:val="007A31B6"/>
    <w:rsid w:val="007A36CB"/>
    <w:rsid w:val="007A4995"/>
    <w:rsid w:val="007A5A34"/>
    <w:rsid w:val="007A5AE8"/>
    <w:rsid w:val="007A5FCC"/>
    <w:rsid w:val="007A6419"/>
    <w:rsid w:val="007A6694"/>
    <w:rsid w:val="007A6B16"/>
    <w:rsid w:val="007A7C0E"/>
    <w:rsid w:val="007A7E04"/>
    <w:rsid w:val="007B033D"/>
    <w:rsid w:val="007B062A"/>
    <w:rsid w:val="007B075D"/>
    <w:rsid w:val="007B0D4C"/>
    <w:rsid w:val="007B1340"/>
    <w:rsid w:val="007B1E08"/>
    <w:rsid w:val="007B1F23"/>
    <w:rsid w:val="007B200B"/>
    <w:rsid w:val="007B24EF"/>
    <w:rsid w:val="007B2603"/>
    <w:rsid w:val="007B35CB"/>
    <w:rsid w:val="007B42DD"/>
    <w:rsid w:val="007B43C2"/>
    <w:rsid w:val="007B4640"/>
    <w:rsid w:val="007B4CC8"/>
    <w:rsid w:val="007B4FAF"/>
    <w:rsid w:val="007B6511"/>
    <w:rsid w:val="007B6DAB"/>
    <w:rsid w:val="007B73D7"/>
    <w:rsid w:val="007B7E77"/>
    <w:rsid w:val="007C3363"/>
    <w:rsid w:val="007C5DD8"/>
    <w:rsid w:val="007C6012"/>
    <w:rsid w:val="007C78D0"/>
    <w:rsid w:val="007C7A82"/>
    <w:rsid w:val="007C7BB8"/>
    <w:rsid w:val="007D0483"/>
    <w:rsid w:val="007D0BAA"/>
    <w:rsid w:val="007D1D71"/>
    <w:rsid w:val="007D1E6D"/>
    <w:rsid w:val="007D2350"/>
    <w:rsid w:val="007D3497"/>
    <w:rsid w:val="007D40CF"/>
    <w:rsid w:val="007D5FEF"/>
    <w:rsid w:val="007D70BF"/>
    <w:rsid w:val="007E0264"/>
    <w:rsid w:val="007E0829"/>
    <w:rsid w:val="007E123A"/>
    <w:rsid w:val="007E217A"/>
    <w:rsid w:val="007E3B59"/>
    <w:rsid w:val="007E4045"/>
    <w:rsid w:val="007E6960"/>
    <w:rsid w:val="007E7147"/>
    <w:rsid w:val="007E7CD9"/>
    <w:rsid w:val="007F003E"/>
    <w:rsid w:val="007F02C8"/>
    <w:rsid w:val="007F08A6"/>
    <w:rsid w:val="007F0E38"/>
    <w:rsid w:val="007F1820"/>
    <w:rsid w:val="007F1F71"/>
    <w:rsid w:val="007F2854"/>
    <w:rsid w:val="007F2C29"/>
    <w:rsid w:val="007F3099"/>
    <w:rsid w:val="007F33BF"/>
    <w:rsid w:val="007F3D00"/>
    <w:rsid w:val="007F515A"/>
    <w:rsid w:val="007F5904"/>
    <w:rsid w:val="007F5CE4"/>
    <w:rsid w:val="007F5E4F"/>
    <w:rsid w:val="007F7A4C"/>
    <w:rsid w:val="00800062"/>
    <w:rsid w:val="00800085"/>
    <w:rsid w:val="00800438"/>
    <w:rsid w:val="00800674"/>
    <w:rsid w:val="00800A51"/>
    <w:rsid w:val="00800E32"/>
    <w:rsid w:val="008023EB"/>
    <w:rsid w:val="008033D0"/>
    <w:rsid w:val="0080372C"/>
    <w:rsid w:val="0080498E"/>
    <w:rsid w:val="00805C9A"/>
    <w:rsid w:val="00806051"/>
    <w:rsid w:val="00806479"/>
    <w:rsid w:val="008066B6"/>
    <w:rsid w:val="0080712E"/>
    <w:rsid w:val="008075C5"/>
    <w:rsid w:val="00807FEA"/>
    <w:rsid w:val="00810996"/>
    <w:rsid w:val="00811192"/>
    <w:rsid w:val="0081143E"/>
    <w:rsid w:val="008118F2"/>
    <w:rsid w:val="008123F5"/>
    <w:rsid w:val="008125ED"/>
    <w:rsid w:val="00813492"/>
    <w:rsid w:val="00813507"/>
    <w:rsid w:val="0081370B"/>
    <w:rsid w:val="00814137"/>
    <w:rsid w:val="0081456F"/>
    <w:rsid w:val="0081469F"/>
    <w:rsid w:val="00814A2C"/>
    <w:rsid w:val="00815E5B"/>
    <w:rsid w:val="008161A2"/>
    <w:rsid w:val="00816800"/>
    <w:rsid w:val="00816990"/>
    <w:rsid w:val="00817398"/>
    <w:rsid w:val="00817718"/>
    <w:rsid w:val="00820792"/>
    <w:rsid w:val="00822055"/>
    <w:rsid w:val="008233E5"/>
    <w:rsid w:val="00823759"/>
    <w:rsid w:val="00823C16"/>
    <w:rsid w:val="008240E6"/>
    <w:rsid w:val="008247B5"/>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4045E"/>
    <w:rsid w:val="00840B3A"/>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6CB9"/>
    <w:rsid w:val="00857237"/>
    <w:rsid w:val="00857456"/>
    <w:rsid w:val="008579ED"/>
    <w:rsid w:val="00857ABC"/>
    <w:rsid w:val="00857EDC"/>
    <w:rsid w:val="0086074B"/>
    <w:rsid w:val="0086161C"/>
    <w:rsid w:val="00861A46"/>
    <w:rsid w:val="00862A48"/>
    <w:rsid w:val="0086306C"/>
    <w:rsid w:val="008637B5"/>
    <w:rsid w:val="00864695"/>
    <w:rsid w:val="008648EA"/>
    <w:rsid w:val="00865319"/>
    <w:rsid w:val="00865DBB"/>
    <w:rsid w:val="00866D7E"/>
    <w:rsid w:val="00867D3B"/>
    <w:rsid w:val="00870236"/>
    <w:rsid w:val="008706A7"/>
    <w:rsid w:val="00871730"/>
    <w:rsid w:val="00872B34"/>
    <w:rsid w:val="00873046"/>
    <w:rsid w:val="00873C35"/>
    <w:rsid w:val="00873D5A"/>
    <w:rsid w:val="00873FFB"/>
    <w:rsid w:val="00874418"/>
    <w:rsid w:val="00875012"/>
    <w:rsid w:val="008758A6"/>
    <w:rsid w:val="00875DE9"/>
    <w:rsid w:val="00875F66"/>
    <w:rsid w:val="00877250"/>
    <w:rsid w:val="0088131E"/>
    <w:rsid w:val="0088132B"/>
    <w:rsid w:val="00881D1F"/>
    <w:rsid w:val="00881EAE"/>
    <w:rsid w:val="00882910"/>
    <w:rsid w:val="0088336C"/>
    <w:rsid w:val="0088375F"/>
    <w:rsid w:val="008838DD"/>
    <w:rsid w:val="00884B7A"/>
    <w:rsid w:val="008875D3"/>
    <w:rsid w:val="00887C0F"/>
    <w:rsid w:val="00887E34"/>
    <w:rsid w:val="00890405"/>
    <w:rsid w:val="008912D2"/>
    <w:rsid w:val="008926A2"/>
    <w:rsid w:val="0089270F"/>
    <w:rsid w:val="00892998"/>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F61"/>
    <w:rsid w:val="008A7D01"/>
    <w:rsid w:val="008B02A7"/>
    <w:rsid w:val="008B08AD"/>
    <w:rsid w:val="008B16FA"/>
    <w:rsid w:val="008B17BB"/>
    <w:rsid w:val="008B1E9D"/>
    <w:rsid w:val="008B23DF"/>
    <w:rsid w:val="008B2684"/>
    <w:rsid w:val="008B4537"/>
    <w:rsid w:val="008B4B91"/>
    <w:rsid w:val="008B6E0B"/>
    <w:rsid w:val="008B74B1"/>
    <w:rsid w:val="008B7708"/>
    <w:rsid w:val="008B7B1B"/>
    <w:rsid w:val="008C094C"/>
    <w:rsid w:val="008C0AB7"/>
    <w:rsid w:val="008C10C4"/>
    <w:rsid w:val="008C13E8"/>
    <w:rsid w:val="008C13EC"/>
    <w:rsid w:val="008C1756"/>
    <w:rsid w:val="008C1FDC"/>
    <w:rsid w:val="008C23C0"/>
    <w:rsid w:val="008C2477"/>
    <w:rsid w:val="008C2E4F"/>
    <w:rsid w:val="008C336D"/>
    <w:rsid w:val="008C3D34"/>
    <w:rsid w:val="008C4A78"/>
    <w:rsid w:val="008C562E"/>
    <w:rsid w:val="008C792E"/>
    <w:rsid w:val="008C7C49"/>
    <w:rsid w:val="008D0565"/>
    <w:rsid w:val="008D0FCA"/>
    <w:rsid w:val="008D194E"/>
    <w:rsid w:val="008D2350"/>
    <w:rsid w:val="008D2DA7"/>
    <w:rsid w:val="008D2EE5"/>
    <w:rsid w:val="008D33BA"/>
    <w:rsid w:val="008D4CAD"/>
    <w:rsid w:val="008D4DFB"/>
    <w:rsid w:val="008D5041"/>
    <w:rsid w:val="008D59C4"/>
    <w:rsid w:val="008D6093"/>
    <w:rsid w:val="008D68B9"/>
    <w:rsid w:val="008E129F"/>
    <w:rsid w:val="008E2E67"/>
    <w:rsid w:val="008E3328"/>
    <w:rsid w:val="008E3BA1"/>
    <w:rsid w:val="008E404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34B7"/>
    <w:rsid w:val="008F3E3B"/>
    <w:rsid w:val="008F455B"/>
    <w:rsid w:val="008F4779"/>
    <w:rsid w:val="008F4B6C"/>
    <w:rsid w:val="008F6288"/>
    <w:rsid w:val="008F6AB5"/>
    <w:rsid w:val="008F7A84"/>
    <w:rsid w:val="008F7DAF"/>
    <w:rsid w:val="008F7F2B"/>
    <w:rsid w:val="0090056D"/>
    <w:rsid w:val="0090161B"/>
    <w:rsid w:val="00901BF7"/>
    <w:rsid w:val="00902379"/>
    <w:rsid w:val="00902C45"/>
    <w:rsid w:val="00902F8D"/>
    <w:rsid w:val="00904089"/>
    <w:rsid w:val="009041AE"/>
    <w:rsid w:val="0090455E"/>
    <w:rsid w:val="00904A6F"/>
    <w:rsid w:val="00905497"/>
    <w:rsid w:val="0090550C"/>
    <w:rsid w:val="00905FD0"/>
    <w:rsid w:val="00906262"/>
    <w:rsid w:val="0090673E"/>
    <w:rsid w:val="00906B55"/>
    <w:rsid w:val="009071CE"/>
    <w:rsid w:val="009074B5"/>
    <w:rsid w:val="00907A74"/>
    <w:rsid w:val="00911972"/>
    <w:rsid w:val="009128FA"/>
    <w:rsid w:val="00912D10"/>
    <w:rsid w:val="00913653"/>
    <w:rsid w:val="009144B5"/>
    <w:rsid w:val="009149F8"/>
    <w:rsid w:val="00914E67"/>
    <w:rsid w:val="0091536E"/>
    <w:rsid w:val="00915833"/>
    <w:rsid w:val="00915E1F"/>
    <w:rsid w:val="00916091"/>
    <w:rsid w:val="009162FC"/>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F69"/>
    <w:rsid w:val="00927496"/>
    <w:rsid w:val="00927825"/>
    <w:rsid w:val="00927BBE"/>
    <w:rsid w:val="00930081"/>
    <w:rsid w:val="0093040F"/>
    <w:rsid w:val="0093083F"/>
    <w:rsid w:val="00930A4F"/>
    <w:rsid w:val="0093185D"/>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57ECC"/>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68A"/>
    <w:rsid w:val="00972D3D"/>
    <w:rsid w:val="009731FB"/>
    <w:rsid w:val="009733D6"/>
    <w:rsid w:val="00973432"/>
    <w:rsid w:val="009736C4"/>
    <w:rsid w:val="00973808"/>
    <w:rsid w:val="0097467D"/>
    <w:rsid w:val="009754DB"/>
    <w:rsid w:val="0097683D"/>
    <w:rsid w:val="009779F5"/>
    <w:rsid w:val="00977DC3"/>
    <w:rsid w:val="00984CA2"/>
    <w:rsid w:val="009868B0"/>
    <w:rsid w:val="00987088"/>
    <w:rsid w:val="009872CE"/>
    <w:rsid w:val="009878A4"/>
    <w:rsid w:val="00987DD9"/>
    <w:rsid w:val="00991301"/>
    <w:rsid w:val="009919F6"/>
    <w:rsid w:val="00992369"/>
    <w:rsid w:val="00992D71"/>
    <w:rsid w:val="0099338D"/>
    <w:rsid w:val="0099398F"/>
    <w:rsid w:val="00993A2C"/>
    <w:rsid w:val="00994052"/>
    <w:rsid w:val="0099405B"/>
    <w:rsid w:val="00995CDA"/>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B3E"/>
    <w:rsid w:val="009B2D79"/>
    <w:rsid w:val="009B34BE"/>
    <w:rsid w:val="009B378E"/>
    <w:rsid w:val="009B3816"/>
    <w:rsid w:val="009B45F2"/>
    <w:rsid w:val="009B4C90"/>
    <w:rsid w:val="009B60A1"/>
    <w:rsid w:val="009B61F6"/>
    <w:rsid w:val="009B6946"/>
    <w:rsid w:val="009B7543"/>
    <w:rsid w:val="009B7683"/>
    <w:rsid w:val="009C0215"/>
    <w:rsid w:val="009C05C2"/>
    <w:rsid w:val="009C0709"/>
    <w:rsid w:val="009C0800"/>
    <w:rsid w:val="009C0B95"/>
    <w:rsid w:val="009C110C"/>
    <w:rsid w:val="009C1744"/>
    <w:rsid w:val="009C4BA0"/>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D31"/>
    <w:rsid w:val="009E0E1A"/>
    <w:rsid w:val="009E0F0B"/>
    <w:rsid w:val="009E1A89"/>
    <w:rsid w:val="009E2375"/>
    <w:rsid w:val="009E306E"/>
    <w:rsid w:val="009E3160"/>
    <w:rsid w:val="009E40A6"/>
    <w:rsid w:val="009E4498"/>
    <w:rsid w:val="009E4F04"/>
    <w:rsid w:val="009E52B0"/>
    <w:rsid w:val="009E5DF4"/>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D29"/>
    <w:rsid w:val="00A27385"/>
    <w:rsid w:val="00A27F70"/>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1A63"/>
    <w:rsid w:val="00A41B8B"/>
    <w:rsid w:val="00A42038"/>
    <w:rsid w:val="00A439BF"/>
    <w:rsid w:val="00A45C71"/>
    <w:rsid w:val="00A4693F"/>
    <w:rsid w:val="00A4699A"/>
    <w:rsid w:val="00A46CE6"/>
    <w:rsid w:val="00A4729D"/>
    <w:rsid w:val="00A472DE"/>
    <w:rsid w:val="00A474E9"/>
    <w:rsid w:val="00A477AB"/>
    <w:rsid w:val="00A502D3"/>
    <w:rsid w:val="00A504CD"/>
    <w:rsid w:val="00A504D2"/>
    <w:rsid w:val="00A50E85"/>
    <w:rsid w:val="00A50F2F"/>
    <w:rsid w:val="00A511D6"/>
    <w:rsid w:val="00A51717"/>
    <w:rsid w:val="00A51CE6"/>
    <w:rsid w:val="00A5522E"/>
    <w:rsid w:val="00A55441"/>
    <w:rsid w:val="00A5668E"/>
    <w:rsid w:val="00A56891"/>
    <w:rsid w:val="00A57503"/>
    <w:rsid w:val="00A5789B"/>
    <w:rsid w:val="00A60475"/>
    <w:rsid w:val="00A6072F"/>
    <w:rsid w:val="00A611A9"/>
    <w:rsid w:val="00A61230"/>
    <w:rsid w:val="00A619B8"/>
    <w:rsid w:val="00A6208F"/>
    <w:rsid w:val="00A62676"/>
    <w:rsid w:val="00A62776"/>
    <w:rsid w:val="00A628D6"/>
    <w:rsid w:val="00A628ED"/>
    <w:rsid w:val="00A6314F"/>
    <w:rsid w:val="00A6519A"/>
    <w:rsid w:val="00A65889"/>
    <w:rsid w:val="00A65AD8"/>
    <w:rsid w:val="00A66A00"/>
    <w:rsid w:val="00A672D0"/>
    <w:rsid w:val="00A67AF0"/>
    <w:rsid w:val="00A704D4"/>
    <w:rsid w:val="00A70BD6"/>
    <w:rsid w:val="00A71093"/>
    <w:rsid w:val="00A73986"/>
    <w:rsid w:val="00A73EBC"/>
    <w:rsid w:val="00A74472"/>
    <w:rsid w:val="00A74658"/>
    <w:rsid w:val="00A74B06"/>
    <w:rsid w:val="00A75187"/>
    <w:rsid w:val="00A77CA6"/>
    <w:rsid w:val="00A77F3E"/>
    <w:rsid w:val="00A80102"/>
    <w:rsid w:val="00A8020D"/>
    <w:rsid w:val="00A811E6"/>
    <w:rsid w:val="00A8202D"/>
    <w:rsid w:val="00A82C34"/>
    <w:rsid w:val="00A83F43"/>
    <w:rsid w:val="00A840CF"/>
    <w:rsid w:val="00A846F8"/>
    <w:rsid w:val="00A8574D"/>
    <w:rsid w:val="00A8596A"/>
    <w:rsid w:val="00A85E94"/>
    <w:rsid w:val="00A85F43"/>
    <w:rsid w:val="00A86011"/>
    <w:rsid w:val="00A864AD"/>
    <w:rsid w:val="00A87389"/>
    <w:rsid w:val="00A87E65"/>
    <w:rsid w:val="00A9054C"/>
    <w:rsid w:val="00A906F6"/>
    <w:rsid w:val="00A9096C"/>
    <w:rsid w:val="00A910D8"/>
    <w:rsid w:val="00A920F3"/>
    <w:rsid w:val="00A9228F"/>
    <w:rsid w:val="00A926EC"/>
    <w:rsid w:val="00A92783"/>
    <w:rsid w:val="00A9294A"/>
    <w:rsid w:val="00A92AD5"/>
    <w:rsid w:val="00A931C5"/>
    <w:rsid w:val="00A93499"/>
    <w:rsid w:val="00A93B50"/>
    <w:rsid w:val="00A93FC4"/>
    <w:rsid w:val="00A952B5"/>
    <w:rsid w:val="00A95388"/>
    <w:rsid w:val="00A95544"/>
    <w:rsid w:val="00A96D10"/>
    <w:rsid w:val="00A96DE8"/>
    <w:rsid w:val="00A97169"/>
    <w:rsid w:val="00A97388"/>
    <w:rsid w:val="00A974C7"/>
    <w:rsid w:val="00A97CFE"/>
    <w:rsid w:val="00AA0F73"/>
    <w:rsid w:val="00AA234A"/>
    <w:rsid w:val="00AA2AE8"/>
    <w:rsid w:val="00AA39EE"/>
    <w:rsid w:val="00AA3BC8"/>
    <w:rsid w:val="00AA4175"/>
    <w:rsid w:val="00AA5C77"/>
    <w:rsid w:val="00AA5DD7"/>
    <w:rsid w:val="00AA645A"/>
    <w:rsid w:val="00AA6B97"/>
    <w:rsid w:val="00AA72C6"/>
    <w:rsid w:val="00AA7ABE"/>
    <w:rsid w:val="00AA7CC0"/>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220"/>
    <w:rsid w:val="00AC427A"/>
    <w:rsid w:val="00AC44CC"/>
    <w:rsid w:val="00AC502F"/>
    <w:rsid w:val="00AC5FA4"/>
    <w:rsid w:val="00AC6D0A"/>
    <w:rsid w:val="00AC706E"/>
    <w:rsid w:val="00AC71DC"/>
    <w:rsid w:val="00AC7D5A"/>
    <w:rsid w:val="00AD043B"/>
    <w:rsid w:val="00AD0919"/>
    <w:rsid w:val="00AD0C84"/>
    <w:rsid w:val="00AD119A"/>
    <w:rsid w:val="00AD1363"/>
    <w:rsid w:val="00AD160D"/>
    <w:rsid w:val="00AD27F9"/>
    <w:rsid w:val="00AD2BD7"/>
    <w:rsid w:val="00AD345F"/>
    <w:rsid w:val="00AD40B4"/>
    <w:rsid w:val="00AD57F9"/>
    <w:rsid w:val="00AD5957"/>
    <w:rsid w:val="00AD64A7"/>
    <w:rsid w:val="00AD7E3F"/>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2CA"/>
    <w:rsid w:val="00AE7860"/>
    <w:rsid w:val="00AE7B01"/>
    <w:rsid w:val="00AF05B3"/>
    <w:rsid w:val="00AF06C2"/>
    <w:rsid w:val="00AF0A02"/>
    <w:rsid w:val="00AF1856"/>
    <w:rsid w:val="00AF1A47"/>
    <w:rsid w:val="00AF236E"/>
    <w:rsid w:val="00AF2748"/>
    <w:rsid w:val="00AF2836"/>
    <w:rsid w:val="00AF3D00"/>
    <w:rsid w:val="00AF3E32"/>
    <w:rsid w:val="00AF42F8"/>
    <w:rsid w:val="00AF4955"/>
    <w:rsid w:val="00AF5B39"/>
    <w:rsid w:val="00AF73E8"/>
    <w:rsid w:val="00AF759C"/>
    <w:rsid w:val="00AF799A"/>
    <w:rsid w:val="00AF7E98"/>
    <w:rsid w:val="00B00ECA"/>
    <w:rsid w:val="00B01727"/>
    <w:rsid w:val="00B01797"/>
    <w:rsid w:val="00B018BC"/>
    <w:rsid w:val="00B01909"/>
    <w:rsid w:val="00B01966"/>
    <w:rsid w:val="00B021CA"/>
    <w:rsid w:val="00B035A8"/>
    <w:rsid w:val="00B03F0E"/>
    <w:rsid w:val="00B03F12"/>
    <w:rsid w:val="00B048A5"/>
    <w:rsid w:val="00B04C60"/>
    <w:rsid w:val="00B04D41"/>
    <w:rsid w:val="00B06924"/>
    <w:rsid w:val="00B07E8E"/>
    <w:rsid w:val="00B1019D"/>
    <w:rsid w:val="00B1072B"/>
    <w:rsid w:val="00B10BBE"/>
    <w:rsid w:val="00B111C2"/>
    <w:rsid w:val="00B11304"/>
    <w:rsid w:val="00B114C3"/>
    <w:rsid w:val="00B120F9"/>
    <w:rsid w:val="00B13739"/>
    <w:rsid w:val="00B152BC"/>
    <w:rsid w:val="00B15C45"/>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411"/>
    <w:rsid w:val="00B33C98"/>
    <w:rsid w:val="00B34402"/>
    <w:rsid w:val="00B34BEB"/>
    <w:rsid w:val="00B35727"/>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588"/>
    <w:rsid w:val="00B45927"/>
    <w:rsid w:val="00B45CA9"/>
    <w:rsid w:val="00B46701"/>
    <w:rsid w:val="00B46C86"/>
    <w:rsid w:val="00B46FB9"/>
    <w:rsid w:val="00B472BE"/>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1F1"/>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7655"/>
    <w:rsid w:val="00B67BBC"/>
    <w:rsid w:val="00B67CA2"/>
    <w:rsid w:val="00B704DD"/>
    <w:rsid w:val="00B7208E"/>
    <w:rsid w:val="00B728B6"/>
    <w:rsid w:val="00B74077"/>
    <w:rsid w:val="00B7431B"/>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852"/>
    <w:rsid w:val="00B93834"/>
    <w:rsid w:val="00B93F13"/>
    <w:rsid w:val="00B949F8"/>
    <w:rsid w:val="00B94E0C"/>
    <w:rsid w:val="00B950B5"/>
    <w:rsid w:val="00B96351"/>
    <w:rsid w:val="00B96B86"/>
    <w:rsid w:val="00B96BDA"/>
    <w:rsid w:val="00B96FBA"/>
    <w:rsid w:val="00B97B51"/>
    <w:rsid w:val="00B97E08"/>
    <w:rsid w:val="00BA1999"/>
    <w:rsid w:val="00BA1AB3"/>
    <w:rsid w:val="00BA1B38"/>
    <w:rsid w:val="00BA2570"/>
    <w:rsid w:val="00BA262D"/>
    <w:rsid w:val="00BA308E"/>
    <w:rsid w:val="00BA3735"/>
    <w:rsid w:val="00BA4A89"/>
    <w:rsid w:val="00BA4DF9"/>
    <w:rsid w:val="00BA5BB0"/>
    <w:rsid w:val="00BA5C24"/>
    <w:rsid w:val="00BA6862"/>
    <w:rsid w:val="00BA6EB5"/>
    <w:rsid w:val="00BA7575"/>
    <w:rsid w:val="00BB00A1"/>
    <w:rsid w:val="00BB0468"/>
    <w:rsid w:val="00BB167C"/>
    <w:rsid w:val="00BB1DA0"/>
    <w:rsid w:val="00BB1FB8"/>
    <w:rsid w:val="00BB2EA4"/>
    <w:rsid w:val="00BB3BDB"/>
    <w:rsid w:val="00BB461A"/>
    <w:rsid w:val="00BB4A07"/>
    <w:rsid w:val="00BB4C2A"/>
    <w:rsid w:val="00BB5524"/>
    <w:rsid w:val="00BB603B"/>
    <w:rsid w:val="00BB6506"/>
    <w:rsid w:val="00BB65DE"/>
    <w:rsid w:val="00BB661F"/>
    <w:rsid w:val="00BB6AD6"/>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4FC6"/>
    <w:rsid w:val="00BD5159"/>
    <w:rsid w:val="00BD5DE3"/>
    <w:rsid w:val="00BD7402"/>
    <w:rsid w:val="00BE0173"/>
    <w:rsid w:val="00BE0428"/>
    <w:rsid w:val="00BE0C4A"/>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0E72"/>
    <w:rsid w:val="00BF1179"/>
    <w:rsid w:val="00BF1B4E"/>
    <w:rsid w:val="00BF251B"/>
    <w:rsid w:val="00BF2A8C"/>
    <w:rsid w:val="00BF2E5A"/>
    <w:rsid w:val="00BF46C6"/>
    <w:rsid w:val="00BF5302"/>
    <w:rsid w:val="00BF554C"/>
    <w:rsid w:val="00BF5CAE"/>
    <w:rsid w:val="00BF5E97"/>
    <w:rsid w:val="00BF6277"/>
    <w:rsid w:val="00BF6379"/>
    <w:rsid w:val="00BF662F"/>
    <w:rsid w:val="00BF7431"/>
    <w:rsid w:val="00BF757F"/>
    <w:rsid w:val="00BF7A54"/>
    <w:rsid w:val="00C00AA9"/>
    <w:rsid w:val="00C00B53"/>
    <w:rsid w:val="00C00D25"/>
    <w:rsid w:val="00C00F9D"/>
    <w:rsid w:val="00C010B5"/>
    <w:rsid w:val="00C0164D"/>
    <w:rsid w:val="00C01C3E"/>
    <w:rsid w:val="00C01DF5"/>
    <w:rsid w:val="00C02A21"/>
    <w:rsid w:val="00C0353E"/>
    <w:rsid w:val="00C038BB"/>
    <w:rsid w:val="00C039F6"/>
    <w:rsid w:val="00C03E88"/>
    <w:rsid w:val="00C05880"/>
    <w:rsid w:val="00C0589E"/>
    <w:rsid w:val="00C05CBA"/>
    <w:rsid w:val="00C063BD"/>
    <w:rsid w:val="00C065F8"/>
    <w:rsid w:val="00C06FB5"/>
    <w:rsid w:val="00C0719B"/>
    <w:rsid w:val="00C07430"/>
    <w:rsid w:val="00C0767B"/>
    <w:rsid w:val="00C07A1A"/>
    <w:rsid w:val="00C07DED"/>
    <w:rsid w:val="00C10780"/>
    <w:rsid w:val="00C109F8"/>
    <w:rsid w:val="00C11276"/>
    <w:rsid w:val="00C1189B"/>
    <w:rsid w:val="00C11C1D"/>
    <w:rsid w:val="00C11E4E"/>
    <w:rsid w:val="00C12032"/>
    <w:rsid w:val="00C13C21"/>
    <w:rsid w:val="00C1617D"/>
    <w:rsid w:val="00C1653F"/>
    <w:rsid w:val="00C16B6A"/>
    <w:rsid w:val="00C16C0F"/>
    <w:rsid w:val="00C17903"/>
    <w:rsid w:val="00C2076F"/>
    <w:rsid w:val="00C209EE"/>
    <w:rsid w:val="00C21BF8"/>
    <w:rsid w:val="00C21C55"/>
    <w:rsid w:val="00C21F56"/>
    <w:rsid w:val="00C22A1A"/>
    <w:rsid w:val="00C22F07"/>
    <w:rsid w:val="00C23400"/>
    <w:rsid w:val="00C234EE"/>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575D"/>
    <w:rsid w:val="00C66088"/>
    <w:rsid w:val="00C678EE"/>
    <w:rsid w:val="00C706CE"/>
    <w:rsid w:val="00C709F1"/>
    <w:rsid w:val="00C70F97"/>
    <w:rsid w:val="00C71655"/>
    <w:rsid w:val="00C7173C"/>
    <w:rsid w:val="00C71D83"/>
    <w:rsid w:val="00C7418E"/>
    <w:rsid w:val="00C7476A"/>
    <w:rsid w:val="00C74A01"/>
    <w:rsid w:val="00C74BD2"/>
    <w:rsid w:val="00C7508D"/>
    <w:rsid w:val="00C759F8"/>
    <w:rsid w:val="00C766D3"/>
    <w:rsid w:val="00C76FDA"/>
    <w:rsid w:val="00C77357"/>
    <w:rsid w:val="00C77B82"/>
    <w:rsid w:val="00C80123"/>
    <w:rsid w:val="00C805BD"/>
    <w:rsid w:val="00C81CE2"/>
    <w:rsid w:val="00C83E5A"/>
    <w:rsid w:val="00C84340"/>
    <w:rsid w:val="00C8542E"/>
    <w:rsid w:val="00C85C86"/>
    <w:rsid w:val="00C85C9D"/>
    <w:rsid w:val="00C86225"/>
    <w:rsid w:val="00C86AC9"/>
    <w:rsid w:val="00C86F76"/>
    <w:rsid w:val="00C87012"/>
    <w:rsid w:val="00C877EF"/>
    <w:rsid w:val="00C87AD0"/>
    <w:rsid w:val="00C87E4B"/>
    <w:rsid w:val="00C90335"/>
    <w:rsid w:val="00C90BD0"/>
    <w:rsid w:val="00C91460"/>
    <w:rsid w:val="00C91A39"/>
    <w:rsid w:val="00C927E2"/>
    <w:rsid w:val="00C92998"/>
    <w:rsid w:val="00C93773"/>
    <w:rsid w:val="00C94516"/>
    <w:rsid w:val="00C94580"/>
    <w:rsid w:val="00C94A57"/>
    <w:rsid w:val="00C95E29"/>
    <w:rsid w:val="00C95FF0"/>
    <w:rsid w:val="00C96B3D"/>
    <w:rsid w:val="00C96EFB"/>
    <w:rsid w:val="00C976DE"/>
    <w:rsid w:val="00CA0034"/>
    <w:rsid w:val="00CA08AE"/>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13DF"/>
    <w:rsid w:val="00CB28BF"/>
    <w:rsid w:val="00CB5A2B"/>
    <w:rsid w:val="00CB6131"/>
    <w:rsid w:val="00CB615D"/>
    <w:rsid w:val="00CB6FB5"/>
    <w:rsid w:val="00CC09B5"/>
    <w:rsid w:val="00CC0B31"/>
    <w:rsid w:val="00CC0D97"/>
    <w:rsid w:val="00CC0E40"/>
    <w:rsid w:val="00CC1AE1"/>
    <w:rsid w:val="00CC23EE"/>
    <w:rsid w:val="00CC3417"/>
    <w:rsid w:val="00CC3EE1"/>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64D3"/>
    <w:rsid w:val="00CD68AE"/>
    <w:rsid w:val="00CD6B9B"/>
    <w:rsid w:val="00CD6CFB"/>
    <w:rsid w:val="00CD7321"/>
    <w:rsid w:val="00CD74CB"/>
    <w:rsid w:val="00CD7F58"/>
    <w:rsid w:val="00CD7F86"/>
    <w:rsid w:val="00CE15A5"/>
    <w:rsid w:val="00CE15BE"/>
    <w:rsid w:val="00CE20E4"/>
    <w:rsid w:val="00CE278C"/>
    <w:rsid w:val="00CE2B6F"/>
    <w:rsid w:val="00CE4061"/>
    <w:rsid w:val="00CE46D9"/>
    <w:rsid w:val="00CE4883"/>
    <w:rsid w:val="00CE6689"/>
    <w:rsid w:val="00CE668A"/>
    <w:rsid w:val="00CE6961"/>
    <w:rsid w:val="00CE6C8A"/>
    <w:rsid w:val="00CE7DEE"/>
    <w:rsid w:val="00CF004B"/>
    <w:rsid w:val="00CF0511"/>
    <w:rsid w:val="00CF05CF"/>
    <w:rsid w:val="00CF099D"/>
    <w:rsid w:val="00CF0CDB"/>
    <w:rsid w:val="00CF0E52"/>
    <w:rsid w:val="00CF2010"/>
    <w:rsid w:val="00CF3464"/>
    <w:rsid w:val="00CF38FF"/>
    <w:rsid w:val="00CF3FDC"/>
    <w:rsid w:val="00CF4C72"/>
    <w:rsid w:val="00CF5782"/>
    <w:rsid w:val="00CF5956"/>
    <w:rsid w:val="00CF5A71"/>
    <w:rsid w:val="00CF5FEC"/>
    <w:rsid w:val="00CF6654"/>
    <w:rsid w:val="00CF6F98"/>
    <w:rsid w:val="00CF70C6"/>
    <w:rsid w:val="00CF7650"/>
    <w:rsid w:val="00CF7864"/>
    <w:rsid w:val="00CF7C99"/>
    <w:rsid w:val="00D00136"/>
    <w:rsid w:val="00D0042A"/>
    <w:rsid w:val="00D004F9"/>
    <w:rsid w:val="00D00D53"/>
    <w:rsid w:val="00D01A56"/>
    <w:rsid w:val="00D01B86"/>
    <w:rsid w:val="00D02BB3"/>
    <w:rsid w:val="00D037B1"/>
    <w:rsid w:val="00D04757"/>
    <w:rsid w:val="00D05297"/>
    <w:rsid w:val="00D05359"/>
    <w:rsid w:val="00D0617A"/>
    <w:rsid w:val="00D07338"/>
    <w:rsid w:val="00D0785C"/>
    <w:rsid w:val="00D10794"/>
    <w:rsid w:val="00D10DBA"/>
    <w:rsid w:val="00D11E43"/>
    <w:rsid w:val="00D127F9"/>
    <w:rsid w:val="00D12B3D"/>
    <w:rsid w:val="00D13DB3"/>
    <w:rsid w:val="00D1524C"/>
    <w:rsid w:val="00D159B2"/>
    <w:rsid w:val="00D16DF2"/>
    <w:rsid w:val="00D171CE"/>
    <w:rsid w:val="00D17444"/>
    <w:rsid w:val="00D174B0"/>
    <w:rsid w:val="00D2034A"/>
    <w:rsid w:val="00D205FB"/>
    <w:rsid w:val="00D20AFA"/>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245"/>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5E"/>
    <w:rsid w:val="00D41E5F"/>
    <w:rsid w:val="00D41E7A"/>
    <w:rsid w:val="00D41E90"/>
    <w:rsid w:val="00D42B07"/>
    <w:rsid w:val="00D42CD5"/>
    <w:rsid w:val="00D43636"/>
    <w:rsid w:val="00D43711"/>
    <w:rsid w:val="00D43904"/>
    <w:rsid w:val="00D439AD"/>
    <w:rsid w:val="00D4413B"/>
    <w:rsid w:val="00D441DB"/>
    <w:rsid w:val="00D46F71"/>
    <w:rsid w:val="00D4750E"/>
    <w:rsid w:val="00D47572"/>
    <w:rsid w:val="00D511D7"/>
    <w:rsid w:val="00D52E40"/>
    <w:rsid w:val="00D52FFA"/>
    <w:rsid w:val="00D5345A"/>
    <w:rsid w:val="00D5349E"/>
    <w:rsid w:val="00D55B6F"/>
    <w:rsid w:val="00D5613C"/>
    <w:rsid w:val="00D56728"/>
    <w:rsid w:val="00D574F1"/>
    <w:rsid w:val="00D60F9B"/>
    <w:rsid w:val="00D60FC9"/>
    <w:rsid w:val="00D6169E"/>
    <w:rsid w:val="00D61851"/>
    <w:rsid w:val="00D634C2"/>
    <w:rsid w:val="00D63E08"/>
    <w:rsid w:val="00D64208"/>
    <w:rsid w:val="00D64ECE"/>
    <w:rsid w:val="00D65951"/>
    <w:rsid w:val="00D65C69"/>
    <w:rsid w:val="00D66022"/>
    <w:rsid w:val="00D6667F"/>
    <w:rsid w:val="00D666C0"/>
    <w:rsid w:val="00D6714F"/>
    <w:rsid w:val="00D70C74"/>
    <w:rsid w:val="00D713FF"/>
    <w:rsid w:val="00D7164B"/>
    <w:rsid w:val="00D734BC"/>
    <w:rsid w:val="00D7353F"/>
    <w:rsid w:val="00D73790"/>
    <w:rsid w:val="00D74DC9"/>
    <w:rsid w:val="00D7577E"/>
    <w:rsid w:val="00D76C16"/>
    <w:rsid w:val="00D778AD"/>
    <w:rsid w:val="00D779BB"/>
    <w:rsid w:val="00D77CF7"/>
    <w:rsid w:val="00D81031"/>
    <w:rsid w:val="00D81B3A"/>
    <w:rsid w:val="00D82300"/>
    <w:rsid w:val="00D828F8"/>
    <w:rsid w:val="00D82D34"/>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005"/>
    <w:rsid w:val="00D91125"/>
    <w:rsid w:val="00D91ECE"/>
    <w:rsid w:val="00D91F63"/>
    <w:rsid w:val="00D92FE3"/>
    <w:rsid w:val="00D93166"/>
    <w:rsid w:val="00D93756"/>
    <w:rsid w:val="00D9397B"/>
    <w:rsid w:val="00D93EEA"/>
    <w:rsid w:val="00D94EC2"/>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4489"/>
    <w:rsid w:val="00DA57AE"/>
    <w:rsid w:val="00DA5986"/>
    <w:rsid w:val="00DA7296"/>
    <w:rsid w:val="00DA7990"/>
    <w:rsid w:val="00DA7AF1"/>
    <w:rsid w:val="00DB0263"/>
    <w:rsid w:val="00DB2122"/>
    <w:rsid w:val="00DB2BF9"/>
    <w:rsid w:val="00DB2C58"/>
    <w:rsid w:val="00DB354B"/>
    <w:rsid w:val="00DB3753"/>
    <w:rsid w:val="00DB38BA"/>
    <w:rsid w:val="00DB3FC6"/>
    <w:rsid w:val="00DB401D"/>
    <w:rsid w:val="00DB51F1"/>
    <w:rsid w:val="00DB5678"/>
    <w:rsid w:val="00DB58F0"/>
    <w:rsid w:val="00DB5F6C"/>
    <w:rsid w:val="00DB6343"/>
    <w:rsid w:val="00DB79F4"/>
    <w:rsid w:val="00DC0FFB"/>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CA6"/>
    <w:rsid w:val="00DE0F5D"/>
    <w:rsid w:val="00DE12E3"/>
    <w:rsid w:val="00DE1CF4"/>
    <w:rsid w:val="00DE2155"/>
    <w:rsid w:val="00DE21DB"/>
    <w:rsid w:val="00DE25C9"/>
    <w:rsid w:val="00DE25FB"/>
    <w:rsid w:val="00DE26A2"/>
    <w:rsid w:val="00DE2D8D"/>
    <w:rsid w:val="00DE3D5C"/>
    <w:rsid w:val="00DE4F47"/>
    <w:rsid w:val="00DE5345"/>
    <w:rsid w:val="00DE5D9F"/>
    <w:rsid w:val="00DE6908"/>
    <w:rsid w:val="00DE6E00"/>
    <w:rsid w:val="00DE7A5F"/>
    <w:rsid w:val="00DF15C2"/>
    <w:rsid w:val="00DF223B"/>
    <w:rsid w:val="00DF2431"/>
    <w:rsid w:val="00DF2C1C"/>
    <w:rsid w:val="00DF4394"/>
    <w:rsid w:val="00DF4DAD"/>
    <w:rsid w:val="00DF5B44"/>
    <w:rsid w:val="00DF6DE9"/>
    <w:rsid w:val="00DF7F5B"/>
    <w:rsid w:val="00E002CC"/>
    <w:rsid w:val="00E0047A"/>
    <w:rsid w:val="00E00714"/>
    <w:rsid w:val="00E008B0"/>
    <w:rsid w:val="00E00C61"/>
    <w:rsid w:val="00E00C7E"/>
    <w:rsid w:val="00E01471"/>
    <w:rsid w:val="00E01B41"/>
    <w:rsid w:val="00E02021"/>
    <w:rsid w:val="00E03771"/>
    <w:rsid w:val="00E03E22"/>
    <w:rsid w:val="00E046AD"/>
    <w:rsid w:val="00E0477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3E46"/>
    <w:rsid w:val="00E140E5"/>
    <w:rsid w:val="00E14830"/>
    <w:rsid w:val="00E149AB"/>
    <w:rsid w:val="00E14A24"/>
    <w:rsid w:val="00E14FF4"/>
    <w:rsid w:val="00E15139"/>
    <w:rsid w:val="00E15D5E"/>
    <w:rsid w:val="00E16121"/>
    <w:rsid w:val="00E1678F"/>
    <w:rsid w:val="00E16EEA"/>
    <w:rsid w:val="00E16FD7"/>
    <w:rsid w:val="00E171A3"/>
    <w:rsid w:val="00E17704"/>
    <w:rsid w:val="00E218EB"/>
    <w:rsid w:val="00E221D2"/>
    <w:rsid w:val="00E222A0"/>
    <w:rsid w:val="00E222CD"/>
    <w:rsid w:val="00E22310"/>
    <w:rsid w:val="00E22DBB"/>
    <w:rsid w:val="00E23E81"/>
    <w:rsid w:val="00E24FE8"/>
    <w:rsid w:val="00E25B89"/>
    <w:rsid w:val="00E26D22"/>
    <w:rsid w:val="00E27829"/>
    <w:rsid w:val="00E2789F"/>
    <w:rsid w:val="00E3123C"/>
    <w:rsid w:val="00E3198C"/>
    <w:rsid w:val="00E32035"/>
    <w:rsid w:val="00E32698"/>
    <w:rsid w:val="00E32D5A"/>
    <w:rsid w:val="00E336F7"/>
    <w:rsid w:val="00E33FE8"/>
    <w:rsid w:val="00E35D03"/>
    <w:rsid w:val="00E36264"/>
    <w:rsid w:val="00E367B0"/>
    <w:rsid w:val="00E36BA3"/>
    <w:rsid w:val="00E36BBE"/>
    <w:rsid w:val="00E36C39"/>
    <w:rsid w:val="00E37688"/>
    <w:rsid w:val="00E37F30"/>
    <w:rsid w:val="00E40AC8"/>
    <w:rsid w:val="00E418A1"/>
    <w:rsid w:val="00E42ECB"/>
    <w:rsid w:val="00E43B86"/>
    <w:rsid w:val="00E45303"/>
    <w:rsid w:val="00E46D1C"/>
    <w:rsid w:val="00E46E0A"/>
    <w:rsid w:val="00E46E48"/>
    <w:rsid w:val="00E50961"/>
    <w:rsid w:val="00E50A03"/>
    <w:rsid w:val="00E515C6"/>
    <w:rsid w:val="00E5332E"/>
    <w:rsid w:val="00E53ACB"/>
    <w:rsid w:val="00E53D5B"/>
    <w:rsid w:val="00E53D67"/>
    <w:rsid w:val="00E557F9"/>
    <w:rsid w:val="00E573D7"/>
    <w:rsid w:val="00E57637"/>
    <w:rsid w:val="00E57846"/>
    <w:rsid w:val="00E604A4"/>
    <w:rsid w:val="00E6083E"/>
    <w:rsid w:val="00E60FFA"/>
    <w:rsid w:val="00E6101D"/>
    <w:rsid w:val="00E61855"/>
    <w:rsid w:val="00E62507"/>
    <w:rsid w:val="00E62CA5"/>
    <w:rsid w:val="00E62CD5"/>
    <w:rsid w:val="00E64CB4"/>
    <w:rsid w:val="00E65472"/>
    <w:rsid w:val="00E66B97"/>
    <w:rsid w:val="00E671FF"/>
    <w:rsid w:val="00E67B5D"/>
    <w:rsid w:val="00E719E5"/>
    <w:rsid w:val="00E72165"/>
    <w:rsid w:val="00E73145"/>
    <w:rsid w:val="00E73B4B"/>
    <w:rsid w:val="00E73E5E"/>
    <w:rsid w:val="00E73EF9"/>
    <w:rsid w:val="00E75E28"/>
    <w:rsid w:val="00E762E1"/>
    <w:rsid w:val="00E77A81"/>
    <w:rsid w:val="00E80327"/>
    <w:rsid w:val="00E805F5"/>
    <w:rsid w:val="00E80BE0"/>
    <w:rsid w:val="00E81D0B"/>
    <w:rsid w:val="00E8212F"/>
    <w:rsid w:val="00E82AC4"/>
    <w:rsid w:val="00E82D48"/>
    <w:rsid w:val="00E856DE"/>
    <w:rsid w:val="00E87835"/>
    <w:rsid w:val="00E906DE"/>
    <w:rsid w:val="00E914F4"/>
    <w:rsid w:val="00E9187D"/>
    <w:rsid w:val="00E91D23"/>
    <w:rsid w:val="00E922F2"/>
    <w:rsid w:val="00E92945"/>
    <w:rsid w:val="00E931FE"/>
    <w:rsid w:val="00E9382B"/>
    <w:rsid w:val="00E93BB8"/>
    <w:rsid w:val="00E9408B"/>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23F8"/>
    <w:rsid w:val="00EA473F"/>
    <w:rsid w:val="00EA507C"/>
    <w:rsid w:val="00EA50C4"/>
    <w:rsid w:val="00EA580D"/>
    <w:rsid w:val="00EA61D4"/>
    <w:rsid w:val="00EA728F"/>
    <w:rsid w:val="00EA7C32"/>
    <w:rsid w:val="00EB0064"/>
    <w:rsid w:val="00EB1098"/>
    <w:rsid w:val="00EB11BA"/>
    <w:rsid w:val="00EB11F7"/>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3A79"/>
    <w:rsid w:val="00ED427D"/>
    <w:rsid w:val="00ED448E"/>
    <w:rsid w:val="00ED4F54"/>
    <w:rsid w:val="00ED5113"/>
    <w:rsid w:val="00ED5BA6"/>
    <w:rsid w:val="00ED6596"/>
    <w:rsid w:val="00EE1551"/>
    <w:rsid w:val="00EE21D7"/>
    <w:rsid w:val="00EE24B4"/>
    <w:rsid w:val="00EE2C33"/>
    <w:rsid w:val="00EE2CBD"/>
    <w:rsid w:val="00EE3B98"/>
    <w:rsid w:val="00EE48CC"/>
    <w:rsid w:val="00EE4F43"/>
    <w:rsid w:val="00EE5389"/>
    <w:rsid w:val="00EE5463"/>
    <w:rsid w:val="00EE5B15"/>
    <w:rsid w:val="00EE6044"/>
    <w:rsid w:val="00EE61F7"/>
    <w:rsid w:val="00EE6CBB"/>
    <w:rsid w:val="00EF1583"/>
    <w:rsid w:val="00EF1E78"/>
    <w:rsid w:val="00EF2609"/>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06745"/>
    <w:rsid w:val="00F10A84"/>
    <w:rsid w:val="00F12089"/>
    <w:rsid w:val="00F124DC"/>
    <w:rsid w:val="00F128A7"/>
    <w:rsid w:val="00F12EE2"/>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32E2"/>
    <w:rsid w:val="00F243DD"/>
    <w:rsid w:val="00F25A19"/>
    <w:rsid w:val="00F2684F"/>
    <w:rsid w:val="00F26B21"/>
    <w:rsid w:val="00F27149"/>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678"/>
    <w:rsid w:val="00F376C5"/>
    <w:rsid w:val="00F40611"/>
    <w:rsid w:val="00F408E9"/>
    <w:rsid w:val="00F40A2D"/>
    <w:rsid w:val="00F412E8"/>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0A9"/>
    <w:rsid w:val="00F507B7"/>
    <w:rsid w:val="00F52F09"/>
    <w:rsid w:val="00F52F87"/>
    <w:rsid w:val="00F534B3"/>
    <w:rsid w:val="00F539CE"/>
    <w:rsid w:val="00F54B41"/>
    <w:rsid w:val="00F56085"/>
    <w:rsid w:val="00F574C7"/>
    <w:rsid w:val="00F57B70"/>
    <w:rsid w:val="00F60935"/>
    <w:rsid w:val="00F6139A"/>
    <w:rsid w:val="00F62079"/>
    <w:rsid w:val="00F625A0"/>
    <w:rsid w:val="00F62E75"/>
    <w:rsid w:val="00F651B0"/>
    <w:rsid w:val="00F658F6"/>
    <w:rsid w:val="00F65918"/>
    <w:rsid w:val="00F65922"/>
    <w:rsid w:val="00F65B3D"/>
    <w:rsid w:val="00F65DCA"/>
    <w:rsid w:val="00F661B7"/>
    <w:rsid w:val="00F66BD5"/>
    <w:rsid w:val="00F70DA7"/>
    <w:rsid w:val="00F70E85"/>
    <w:rsid w:val="00F71C84"/>
    <w:rsid w:val="00F71D02"/>
    <w:rsid w:val="00F71EC6"/>
    <w:rsid w:val="00F72D73"/>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962"/>
    <w:rsid w:val="00F90EBC"/>
    <w:rsid w:val="00F91A19"/>
    <w:rsid w:val="00F92619"/>
    <w:rsid w:val="00F93719"/>
    <w:rsid w:val="00F9537B"/>
    <w:rsid w:val="00F95795"/>
    <w:rsid w:val="00F9650B"/>
    <w:rsid w:val="00F967F0"/>
    <w:rsid w:val="00F96D5A"/>
    <w:rsid w:val="00F97EE7"/>
    <w:rsid w:val="00FA04EB"/>
    <w:rsid w:val="00FA0D37"/>
    <w:rsid w:val="00FA0EF3"/>
    <w:rsid w:val="00FA1A6E"/>
    <w:rsid w:val="00FA1CC7"/>
    <w:rsid w:val="00FA4E3C"/>
    <w:rsid w:val="00FA62DA"/>
    <w:rsid w:val="00FA6B79"/>
    <w:rsid w:val="00FA7803"/>
    <w:rsid w:val="00FB0123"/>
    <w:rsid w:val="00FB0459"/>
    <w:rsid w:val="00FB1DDC"/>
    <w:rsid w:val="00FB2BD8"/>
    <w:rsid w:val="00FB2DBA"/>
    <w:rsid w:val="00FB379A"/>
    <w:rsid w:val="00FB453A"/>
    <w:rsid w:val="00FB59F6"/>
    <w:rsid w:val="00FB617B"/>
    <w:rsid w:val="00FB6CED"/>
    <w:rsid w:val="00FB7297"/>
    <w:rsid w:val="00FB72C3"/>
    <w:rsid w:val="00FB74CD"/>
    <w:rsid w:val="00FB7814"/>
    <w:rsid w:val="00FC02D2"/>
    <w:rsid w:val="00FC07A7"/>
    <w:rsid w:val="00FC0D4B"/>
    <w:rsid w:val="00FC1094"/>
    <w:rsid w:val="00FC1455"/>
    <w:rsid w:val="00FC171D"/>
    <w:rsid w:val="00FC17BE"/>
    <w:rsid w:val="00FC3A46"/>
    <w:rsid w:val="00FC40A4"/>
    <w:rsid w:val="00FC4BFF"/>
    <w:rsid w:val="00FC5229"/>
    <w:rsid w:val="00FC5FD5"/>
    <w:rsid w:val="00FC606D"/>
    <w:rsid w:val="00FC74E9"/>
    <w:rsid w:val="00FC7868"/>
    <w:rsid w:val="00FC7C4D"/>
    <w:rsid w:val="00FD1A24"/>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53E"/>
    <w:rsid w:val="00FF0C16"/>
    <w:rsid w:val="00FF137E"/>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uiPriority w:val="99"/>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
    <w:name w:val="Char"/>
    <w:rsid w:val="00D81B3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3456784">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279431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20335083">
      <w:bodyDiv w:val="1"/>
      <w:marLeft w:val="0"/>
      <w:marRight w:val="0"/>
      <w:marTop w:val="0"/>
      <w:marBottom w:val="0"/>
      <w:divBdr>
        <w:top w:val="none" w:sz="0" w:space="0" w:color="auto"/>
        <w:left w:val="none" w:sz="0" w:space="0" w:color="auto"/>
        <w:bottom w:val="none" w:sz="0" w:space="0" w:color="auto"/>
        <w:right w:val="none" w:sz="0" w:space="0" w:color="auto"/>
      </w:divBdr>
    </w:div>
    <w:div w:id="243993490">
      <w:bodyDiv w:val="1"/>
      <w:marLeft w:val="0"/>
      <w:marRight w:val="0"/>
      <w:marTop w:val="0"/>
      <w:marBottom w:val="0"/>
      <w:divBdr>
        <w:top w:val="none" w:sz="0" w:space="0" w:color="auto"/>
        <w:left w:val="none" w:sz="0" w:space="0" w:color="auto"/>
        <w:bottom w:val="none" w:sz="0" w:space="0" w:color="auto"/>
        <w:right w:val="none" w:sz="0" w:space="0" w:color="auto"/>
      </w:divBdr>
    </w:div>
    <w:div w:id="256443220">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4815259">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44">
      <w:bodyDiv w:val="1"/>
      <w:marLeft w:val="0"/>
      <w:marRight w:val="0"/>
      <w:marTop w:val="0"/>
      <w:marBottom w:val="0"/>
      <w:divBdr>
        <w:top w:val="none" w:sz="0" w:space="0" w:color="auto"/>
        <w:left w:val="none" w:sz="0" w:space="0" w:color="auto"/>
        <w:bottom w:val="none" w:sz="0" w:space="0" w:color="auto"/>
        <w:right w:val="none" w:sz="0" w:space="0" w:color="auto"/>
      </w:divBdr>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859054">
      <w:bodyDiv w:val="1"/>
      <w:marLeft w:val="0"/>
      <w:marRight w:val="0"/>
      <w:marTop w:val="0"/>
      <w:marBottom w:val="0"/>
      <w:divBdr>
        <w:top w:val="none" w:sz="0" w:space="0" w:color="auto"/>
        <w:left w:val="none" w:sz="0" w:space="0" w:color="auto"/>
        <w:bottom w:val="none" w:sz="0" w:space="0" w:color="auto"/>
        <w:right w:val="none" w:sz="0" w:space="0" w:color="auto"/>
      </w:divBdr>
    </w:div>
    <w:div w:id="915627665">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56472402">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15098403">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1752643">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0958580">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40699475">
      <w:bodyDiv w:val="1"/>
      <w:marLeft w:val="0"/>
      <w:marRight w:val="0"/>
      <w:marTop w:val="0"/>
      <w:marBottom w:val="0"/>
      <w:divBdr>
        <w:top w:val="none" w:sz="0" w:space="0" w:color="auto"/>
        <w:left w:val="none" w:sz="0" w:space="0" w:color="auto"/>
        <w:bottom w:val="none" w:sz="0" w:space="0" w:color="auto"/>
        <w:right w:val="none" w:sz="0" w:space="0" w:color="auto"/>
      </w:divBdr>
    </w:div>
    <w:div w:id="1548907291">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69210477">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0717134">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8837416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0426055">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1EDA2-A4DD-4408-9595-CA9EAD2B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Nathan Shafer</cp:lastModifiedBy>
  <cp:revision>4</cp:revision>
  <cp:lastPrinted>2020-03-04T16:42:00Z</cp:lastPrinted>
  <dcterms:created xsi:type="dcterms:W3CDTF">2020-03-11T15:08:00Z</dcterms:created>
  <dcterms:modified xsi:type="dcterms:W3CDTF">2020-03-11T16:06:00Z</dcterms:modified>
</cp:coreProperties>
</file>