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A3" w:rsidRPr="006B66BD" w:rsidRDefault="001F6F45" w:rsidP="006B66BD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r w:rsidRPr="006B66BD">
        <w:rPr>
          <w:rFonts w:ascii="Times New Roman" w:eastAsia="Calibri" w:hAnsi="Times New Roman"/>
        </w:rPr>
        <w:t xml:space="preserve"> </w:t>
      </w:r>
      <w:r w:rsidR="0095197C" w:rsidRPr="006B66BD">
        <w:rPr>
          <w:rFonts w:ascii="Times New Roman" w:eastAsia="Calibri" w:hAnsi="Times New Roman"/>
        </w:rPr>
        <w:t xml:space="preserve">Committee of the Whole Room </w:t>
      </w:r>
      <w:r w:rsidR="0095197C" w:rsidRPr="006B66BD">
        <w:rPr>
          <w:rFonts w:ascii="Times New Roman" w:eastAsia="Calibri" w:hAnsi="Times New Roman"/>
          <w:noProof/>
        </w:rPr>
        <w:drawing>
          <wp:inline distT="0" distB="0" distL="0" distR="0" wp14:anchorId="3A5F8BD5" wp14:editId="7E842DBC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6B66BD">
        <w:rPr>
          <w:rFonts w:ascii="Times New Roman" w:eastAsia="Calibri" w:hAnsi="Times New Roman"/>
        </w:rPr>
        <w:t xml:space="preserve">1340 Coleman A. Young Municipal Center </w:t>
      </w:r>
      <w:r w:rsidR="0095197C" w:rsidRPr="006B66BD">
        <w:rPr>
          <w:rFonts w:ascii="Times New Roman" w:eastAsia="Calibri" w:hAnsi="Times New Roman"/>
          <w:noProof/>
        </w:rPr>
        <w:drawing>
          <wp:inline distT="0" distB="0" distL="0" distR="0" wp14:anchorId="2FDB90D1" wp14:editId="154F5DCC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6B66BD">
        <w:rPr>
          <w:rFonts w:ascii="Times New Roman" w:eastAsia="Calibri" w:hAnsi="Times New Roman"/>
        </w:rPr>
        <w:t xml:space="preserve">(313) 224-3443 </w:t>
      </w:r>
      <w:r w:rsidR="0095197C" w:rsidRPr="006B66BD">
        <w:rPr>
          <w:rFonts w:ascii="Times New Roman" w:eastAsia="Calibri" w:hAnsi="Times New Roman"/>
          <w:noProof/>
        </w:rPr>
        <w:drawing>
          <wp:inline distT="0" distB="0" distL="0" distR="0" wp14:anchorId="20CE139C" wp14:editId="1CD2F980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6B66BD">
        <w:rPr>
          <w:rFonts w:ascii="Times New Roman" w:eastAsia="Calibri" w:hAnsi="Times New Roman"/>
        </w:rPr>
        <w:t xml:space="preserve"> Detroit, MI 48226</w:t>
      </w:r>
    </w:p>
    <w:p w:rsidR="003555FF" w:rsidRPr="006B66BD" w:rsidRDefault="003555FF" w:rsidP="006B66B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041" w:rsidRPr="006B66BD" w:rsidRDefault="00E91041" w:rsidP="006B66BD">
      <w:pPr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B66BD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6B66BD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6B66BD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:rsidR="003555FF" w:rsidRPr="006B66BD" w:rsidRDefault="003555FF" w:rsidP="006B66BD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E91041" w:rsidRPr="006B66BD" w:rsidRDefault="00C04891" w:rsidP="006B66BD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B66BD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6B66BD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6B66BD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:rsidR="00E91041" w:rsidRPr="006B66BD" w:rsidRDefault="00C04891" w:rsidP="006B66BD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6B66BD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6B66BD">
        <w:rPr>
          <w:rFonts w:ascii="Times New Roman" w:hAnsi="Times New Roman"/>
          <w:bCs/>
          <w:sz w:val="24"/>
          <w:szCs w:val="24"/>
        </w:rPr>
        <w:t xml:space="preserve"> CHAIRPERSON</w:t>
      </w:r>
    </w:p>
    <w:p w:rsidR="00E91041" w:rsidRPr="006B66BD" w:rsidRDefault="00C04891" w:rsidP="006B66BD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6B66BD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6B66BD">
        <w:rPr>
          <w:rFonts w:ascii="Times New Roman" w:hAnsi="Times New Roman"/>
          <w:bCs/>
          <w:sz w:val="24"/>
          <w:szCs w:val="24"/>
        </w:rPr>
        <w:t>, MEMBER</w:t>
      </w:r>
    </w:p>
    <w:p w:rsidR="009D7D55" w:rsidRPr="006B66BD" w:rsidRDefault="00E91041" w:rsidP="006B66BD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6B66BD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:rsidR="00674210" w:rsidRPr="006B66BD" w:rsidRDefault="00674210" w:rsidP="006B66BD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</w:p>
    <w:p w:rsidR="00E95DCB" w:rsidRPr="006B66BD" w:rsidRDefault="006B01F0" w:rsidP="006B66BD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B66BD">
        <w:rPr>
          <w:rFonts w:ascii="Times New Roman" w:hAnsi="Times New Roman"/>
          <w:b/>
          <w:bCs/>
          <w:sz w:val="24"/>
          <w:szCs w:val="24"/>
        </w:rPr>
        <w:tab/>
      </w:r>
      <w:r w:rsidR="000073C4" w:rsidRPr="006B66BD">
        <w:rPr>
          <w:rFonts w:ascii="Times New Roman" w:hAnsi="Times New Roman"/>
          <w:b/>
          <w:bCs/>
          <w:sz w:val="24"/>
          <w:szCs w:val="24"/>
        </w:rPr>
        <w:tab/>
      </w:r>
      <w:r w:rsidR="002E439E" w:rsidRPr="006B66BD">
        <w:rPr>
          <w:rFonts w:ascii="Times New Roman" w:hAnsi="Times New Roman"/>
          <w:b/>
          <w:bCs/>
          <w:sz w:val="24"/>
          <w:szCs w:val="24"/>
        </w:rPr>
        <w:t>M</w:t>
      </w:r>
      <w:r w:rsidR="002E7E0D" w:rsidRPr="006B66BD">
        <w:rPr>
          <w:rFonts w:ascii="Times New Roman" w:hAnsi="Times New Roman"/>
          <w:b/>
          <w:bCs/>
          <w:sz w:val="24"/>
          <w:szCs w:val="24"/>
        </w:rPr>
        <w:t>r</w:t>
      </w:r>
      <w:r w:rsidR="002E439E" w:rsidRPr="006B66BD">
        <w:rPr>
          <w:rFonts w:ascii="Times New Roman" w:hAnsi="Times New Roman"/>
          <w:b/>
          <w:bCs/>
          <w:sz w:val="24"/>
          <w:szCs w:val="24"/>
        </w:rPr>
        <w:t xml:space="preserve">s. </w:t>
      </w:r>
      <w:r w:rsidR="002E7E0D" w:rsidRPr="006B66BD">
        <w:rPr>
          <w:rFonts w:ascii="Times New Roman" w:hAnsi="Times New Roman"/>
          <w:b/>
          <w:bCs/>
          <w:sz w:val="24"/>
          <w:szCs w:val="24"/>
        </w:rPr>
        <w:t>Millicent G. Winfrey</w:t>
      </w:r>
    </w:p>
    <w:p w:rsidR="00E91041" w:rsidRPr="006B66BD" w:rsidRDefault="00E91041" w:rsidP="006B66BD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B66BD">
        <w:rPr>
          <w:rFonts w:ascii="Times New Roman" w:hAnsi="Times New Roman"/>
          <w:b/>
          <w:bCs/>
          <w:sz w:val="24"/>
          <w:szCs w:val="24"/>
        </w:rPr>
        <w:tab/>
      </w:r>
      <w:r w:rsidRPr="006B66BD">
        <w:rPr>
          <w:rFonts w:ascii="Times New Roman" w:hAnsi="Times New Roman"/>
          <w:b/>
          <w:bCs/>
          <w:sz w:val="24"/>
          <w:szCs w:val="24"/>
        </w:rPr>
        <w:tab/>
      </w:r>
      <w:r w:rsidRPr="006B66BD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:rsidR="00E91041" w:rsidRPr="006B66BD" w:rsidRDefault="00E91041" w:rsidP="006B66BD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041" w:rsidRPr="006B66BD" w:rsidRDefault="00E91041" w:rsidP="006B66BD">
      <w:pPr>
        <w:tabs>
          <w:tab w:val="left" w:pos="747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B66BD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2E7E0D" w:rsidRPr="006B66BD">
        <w:rPr>
          <w:rFonts w:ascii="Times New Roman" w:hAnsi="Times New Roman"/>
          <w:b/>
          <w:bCs/>
          <w:sz w:val="24"/>
          <w:szCs w:val="24"/>
        </w:rPr>
        <w:t>NOVEMBER 7</w:t>
      </w:r>
      <w:r w:rsidR="00EF798B" w:rsidRPr="006B66BD">
        <w:rPr>
          <w:rFonts w:ascii="Times New Roman" w:hAnsi="Times New Roman"/>
          <w:b/>
          <w:bCs/>
          <w:sz w:val="24"/>
          <w:szCs w:val="24"/>
        </w:rPr>
        <w:t>, 2019</w:t>
      </w:r>
      <w:r w:rsidR="006B01F0" w:rsidRPr="006B66BD">
        <w:rPr>
          <w:rFonts w:ascii="Times New Roman" w:hAnsi="Times New Roman"/>
          <w:b/>
          <w:bCs/>
          <w:sz w:val="24"/>
          <w:szCs w:val="24"/>
        </w:rPr>
        <w:tab/>
      </w:r>
      <w:r w:rsidR="00700165" w:rsidRPr="006B66BD">
        <w:rPr>
          <w:rFonts w:ascii="Times New Roman" w:hAnsi="Times New Roman"/>
          <w:b/>
          <w:bCs/>
          <w:sz w:val="24"/>
          <w:szCs w:val="24"/>
        </w:rPr>
        <w:tab/>
      </w:r>
      <w:r w:rsidRPr="006B66BD">
        <w:rPr>
          <w:rFonts w:ascii="Times New Roman" w:hAnsi="Times New Roman"/>
          <w:b/>
          <w:bCs/>
          <w:sz w:val="24"/>
          <w:szCs w:val="24"/>
        </w:rPr>
        <w:t>1:00 P.M.</w:t>
      </w:r>
    </w:p>
    <w:p w:rsidR="000073C4" w:rsidRPr="006B66BD" w:rsidRDefault="000073C4" w:rsidP="006B66B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B" w:rsidRPr="006B66BD" w:rsidRDefault="00E91041" w:rsidP="006B66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6B66BD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6B66BD">
        <w:rPr>
          <w:rFonts w:ascii="Times New Roman" w:hAnsi="Times New Roman"/>
          <w:b/>
          <w:sz w:val="24"/>
          <w:szCs w:val="24"/>
        </w:rPr>
        <w:t xml:space="preserve"> CALL</w:t>
      </w:r>
      <w:r w:rsidR="005111FD" w:rsidRPr="006B66BD">
        <w:rPr>
          <w:rFonts w:ascii="Times New Roman" w:hAnsi="Times New Roman"/>
          <w:b/>
          <w:sz w:val="24"/>
          <w:szCs w:val="24"/>
        </w:rPr>
        <w:t xml:space="preserve"> </w:t>
      </w:r>
    </w:p>
    <w:p w:rsidR="00E3139C" w:rsidRPr="006B66BD" w:rsidRDefault="00E3139C" w:rsidP="006B66BD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111FD" w:rsidRPr="006B66BD" w:rsidRDefault="00E91041" w:rsidP="006B66BD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6B66BD">
        <w:rPr>
          <w:rFonts w:ascii="Times New Roman" w:hAnsi="Times New Roman"/>
          <w:b/>
          <w:sz w:val="24"/>
          <w:szCs w:val="24"/>
        </w:rPr>
        <w:t>B.</w:t>
      </w:r>
      <w:r w:rsidRPr="006B66BD">
        <w:rPr>
          <w:rFonts w:ascii="Times New Roman" w:hAnsi="Times New Roman"/>
          <w:b/>
          <w:sz w:val="24"/>
          <w:szCs w:val="24"/>
        </w:rPr>
        <w:tab/>
        <w:t>CHAIR REMARKS</w:t>
      </w:r>
      <w:r w:rsidR="005111FD" w:rsidRPr="006B66BD">
        <w:rPr>
          <w:rFonts w:ascii="Times New Roman" w:hAnsi="Times New Roman"/>
          <w:b/>
          <w:sz w:val="24"/>
          <w:szCs w:val="24"/>
        </w:rPr>
        <w:t xml:space="preserve"> </w:t>
      </w:r>
    </w:p>
    <w:p w:rsidR="0009405B" w:rsidRPr="006B66BD" w:rsidRDefault="0009405B" w:rsidP="006B66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ECD" w:rsidRPr="006B66BD" w:rsidRDefault="00E91041" w:rsidP="006B66BD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B66BD">
        <w:rPr>
          <w:rFonts w:ascii="Times New Roman" w:hAnsi="Times New Roman"/>
          <w:b/>
          <w:sz w:val="24"/>
          <w:szCs w:val="24"/>
        </w:rPr>
        <w:t>APPROVAL OF MINUTES</w:t>
      </w:r>
    </w:p>
    <w:p w:rsidR="003139D2" w:rsidRPr="006B66BD" w:rsidRDefault="003139D2" w:rsidP="006B66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139D2" w:rsidRPr="006B66BD" w:rsidRDefault="003139D2" w:rsidP="006B66BD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6B66BD">
        <w:rPr>
          <w:rFonts w:ascii="Times New Roman" w:hAnsi="Times New Roman"/>
          <w:b/>
          <w:sz w:val="24"/>
          <w:szCs w:val="24"/>
        </w:rPr>
        <w:t>PUBLIC COMMENT</w:t>
      </w:r>
    </w:p>
    <w:p w:rsidR="003139D2" w:rsidRPr="006B66BD" w:rsidRDefault="003139D2" w:rsidP="006B66BD">
      <w:pPr>
        <w:widowControl w:val="0"/>
        <w:numPr>
          <w:ilvl w:val="1"/>
          <w:numId w:val="2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6B66BD">
        <w:rPr>
          <w:rFonts w:ascii="Times New Roman" w:hAnsi="Times New Roman"/>
          <w:bCs/>
          <w:sz w:val="24"/>
          <w:szCs w:val="24"/>
        </w:rPr>
        <w:t>General Public</w:t>
      </w:r>
      <w:r w:rsidR="005111FD" w:rsidRPr="006B66BD">
        <w:rPr>
          <w:rFonts w:ascii="Times New Roman" w:hAnsi="Times New Roman"/>
          <w:bCs/>
          <w:sz w:val="24"/>
          <w:szCs w:val="24"/>
        </w:rPr>
        <w:t xml:space="preserve"> </w:t>
      </w:r>
    </w:p>
    <w:p w:rsidR="00E525D6" w:rsidRPr="006B66BD" w:rsidRDefault="003139D2" w:rsidP="006B66BD">
      <w:pPr>
        <w:widowControl w:val="0"/>
        <w:numPr>
          <w:ilvl w:val="1"/>
          <w:numId w:val="27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6B66BD">
        <w:rPr>
          <w:rFonts w:ascii="Times New Roman" w:hAnsi="Times New Roman"/>
          <w:sz w:val="24"/>
          <w:szCs w:val="24"/>
        </w:rPr>
        <w:t>Member Reports</w:t>
      </w:r>
      <w:r w:rsidR="005111FD" w:rsidRPr="006B66BD">
        <w:rPr>
          <w:rFonts w:ascii="Times New Roman" w:hAnsi="Times New Roman"/>
          <w:sz w:val="24"/>
          <w:szCs w:val="24"/>
        </w:rPr>
        <w:t xml:space="preserve"> </w:t>
      </w:r>
    </w:p>
    <w:p w:rsidR="008958EF" w:rsidRPr="006B66BD" w:rsidRDefault="008958EF" w:rsidP="006B66B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</w:p>
    <w:p w:rsidR="009C273C" w:rsidRPr="006B66BD" w:rsidRDefault="00C4452B" w:rsidP="006B66BD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B66BD">
        <w:rPr>
          <w:rFonts w:ascii="Times New Roman" w:hAnsi="Times New Roman"/>
          <w:b/>
          <w:bCs/>
          <w:iCs/>
          <w:sz w:val="24"/>
          <w:szCs w:val="24"/>
          <w:u w:val="single"/>
        </w:rPr>
        <w:t>UNFINISHED BUSINESS</w:t>
      </w:r>
    </w:p>
    <w:p w:rsidR="009C273C" w:rsidRPr="006B66BD" w:rsidRDefault="009C273C" w:rsidP="006B66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E6366" w:rsidRPr="006B66BD" w:rsidRDefault="009C273C" w:rsidP="006B66BD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B66BD">
        <w:rPr>
          <w:rFonts w:ascii="Times New Roman" w:hAnsi="Times New Roman"/>
          <w:sz w:val="24"/>
          <w:szCs w:val="24"/>
          <w:shd w:val="clear" w:color="auto" w:fill="FFFFFF"/>
        </w:rPr>
        <w:t xml:space="preserve">Status of </w:t>
      </w:r>
      <w:r w:rsidRPr="006B66BD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Council Member Raquel </w:t>
      </w:r>
      <w:proofErr w:type="spellStart"/>
      <w:r w:rsidR="008A77D1" w:rsidRPr="006B66BD">
        <w:rPr>
          <w:rFonts w:ascii="Times New Roman" w:hAnsi="Times New Roman"/>
          <w:b/>
          <w:bCs/>
          <w:sz w:val="24"/>
          <w:szCs w:val="24"/>
          <w:u w:val="single"/>
        </w:rPr>
        <w:t>Castañeda-López</w:t>
      </w:r>
      <w:proofErr w:type="spellEnd"/>
      <w:r w:rsidRPr="006B66B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B66BD">
        <w:rPr>
          <w:rFonts w:ascii="Times New Roman" w:hAnsi="Times New Roman"/>
          <w:sz w:val="24"/>
          <w:szCs w:val="24"/>
          <w:shd w:val="clear" w:color="auto" w:fill="FFFFFF"/>
        </w:rPr>
        <w:t xml:space="preserve">submitting memorandum relative to General Services Department: District 6 Detroit Fire Department Concerns. </w:t>
      </w:r>
      <w:r w:rsidRPr="006B66BD">
        <w:rPr>
          <w:rFonts w:ascii="Times New Roman" w:hAnsi="Times New Roman"/>
          <w:b/>
          <w:bCs/>
          <w:sz w:val="24"/>
          <w:szCs w:val="24"/>
        </w:rPr>
        <w:t>(BROUGHT BACK AS DIRECTED ON 10-</w:t>
      </w:r>
      <w:r w:rsidR="000E6366" w:rsidRPr="006B66BD">
        <w:rPr>
          <w:rFonts w:ascii="Times New Roman" w:hAnsi="Times New Roman"/>
          <w:b/>
          <w:bCs/>
          <w:sz w:val="24"/>
          <w:szCs w:val="24"/>
        </w:rPr>
        <w:t>31</w:t>
      </w:r>
      <w:r w:rsidRPr="006B66BD">
        <w:rPr>
          <w:rFonts w:ascii="Times New Roman" w:hAnsi="Times New Roman"/>
          <w:b/>
          <w:bCs/>
          <w:sz w:val="24"/>
          <w:szCs w:val="24"/>
        </w:rPr>
        <w:t>-19)</w:t>
      </w:r>
    </w:p>
    <w:p w:rsidR="000E6366" w:rsidRPr="006B66BD" w:rsidRDefault="000E6366" w:rsidP="006B66BD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95C7E" w:rsidRPr="006B66BD" w:rsidRDefault="000E6366" w:rsidP="006B66BD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B66BD">
        <w:rPr>
          <w:rFonts w:ascii="Times New Roman" w:hAnsi="Times New Roman"/>
          <w:bCs/>
          <w:iCs/>
          <w:sz w:val="24"/>
          <w:szCs w:val="24"/>
        </w:rPr>
        <w:t xml:space="preserve">Status of </w:t>
      </w:r>
      <w:r w:rsidRPr="006B66BD">
        <w:rPr>
          <w:rFonts w:ascii="Times New Roman" w:hAnsi="Times New Roman"/>
          <w:b/>
          <w:bCs/>
          <w:sz w:val="24"/>
          <w:u w:val="single"/>
        </w:rPr>
        <w:t xml:space="preserve">Office of the Chief Financial Officer/Office of Development and </w:t>
      </w:r>
      <w:proofErr w:type="gramStart"/>
      <w:r w:rsidRPr="006B66BD">
        <w:rPr>
          <w:rFonts w:ascii="Times New Roman" w:hAnsi="Times New Roman"/>
          <w:b/>
          <w:bCs/>
          <w:sz w:val="24"/>
          <w:u w:val="single"/>
        </w:rPr>
        <w:t>Grants</w:t>
      </w:r>
      <w:r w:rsidRPr="006B66BD">
        <w:rPr>
          <w:rFonts w:ascii="Times New Roman" w:hAnsi="Times New Roman"/>
          <w:bCs/>
          <w:iCs/>
          <w:sz w:val="24"/>
          <w:szCs w:val="24"/>
        </w:rPr>
        <w:t xml:space="preserve">  s</w:t>
      </w:r>
      <w:r w:rsidRPr="006B66BD">
        <w:rPr>
          <w:rFonts w:ascii="Times New Roman" w:hAnsi="Times New Roman"/>
          <w:bCs/>
          <w:iCs/>
          <w:sz w:val="24"/>
          <w:szCs w:val="24"/>
        </w:rPr>
        <w:t>ubmitting</w:t>
      </w:r>
      <w:proofErr w:type="gramEnd"/>
      <w:r w:rsidRPr="006B66B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B66BD">
        <w:rPr>
          <w:rFonts w:ascii="Times New Roman" w:hAnsi="Times New Roman"/>
          <w:bCs/>
          <w:iCs/>
          <w:sz w:val="24"/>
          <w:szCs w:val="24"/>
        </w:rPr>
        <w:t>reso</w:t>
      </w:r>
      <w:proofErr w:type="spellEnd"/>
      <w:r w:rsidRPr="006B66BD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proofErr w:type="gramStart"/>
      <w:r w:rsidRPr="006B66BD">
        <w:rPr>
          <w:rFonts w:ascii="Times New Roman" w:hAnsi="Times New Roman"/>
          <w:bCs/>
          <w:iCs/>
          <w:sz w:val="24"/>
          <w:szCs w:val="24"/>
        </w:rPr>
        <w:t>autho</w:t>
      </w:r>
      <w:proofErr w:type="spellEnd"/>
      <w:proofErr w:type="gramEnd"/>
      <w:r w:rsidRPr="006B66BD">
        <w:rPr>
          <w:rFonts w:ascii="Times New Roman" w:hAnsi="Times New Roman"/>
          <w:bCs/>
          <w:iCs/>
          <w:sz w:val="24"/>
          <w:szCs w:val="24"/>
        </w:rPr>
        <w:t xml:space="preserve">. To Accept and Appropriate the FY 2019 AmeriCorps VISTA (Volunteers In Service To America) Grant. </w:t>
      </w:r>
      <w:r w:rsidRPr="006B66BD">
        <w:rPr>
          <w:rFonts w:ascii="Times New Roman" w:hAnsi="Times New Roman"/>
          <w:b/>
          <w:bCs/>
          <w:iCs/>
          <w:sz w:val="24"/>
          <w:szCs w:val="24"/>
        </w:rPr>
        <w:t xml:space="preserve">(The Corporation for National and Community Services (CNCS) has awarded the City of Detroit Mayor’s Office, Department of Neighborhoods with the FY 2019 AmeriCorps VISTA (Volunteers </w:t>
      </w:r>
      <w:proofErr w:type="gramStart"/>
      <w:r w:rsidRPr="006B66BD">
        <w:rPr>
          <w:rFonts w:ascii="Times New Roman" w:hAnsi="Times New Roman"/>
          <w:b/>
          <w:bCs/>
          <w:iCs/>
          <w:sz w:val="24"/>
          <w:szCs w:val="24"/>
        </w:rPr>
        <w:t>In Service To</w:t>
      </w:r>
      <w:proofErr w:type="gramEnd"/>
      <w:r w:rsidRPr="006B66BD">
        <w:rPr>
          <w:rFonts w:ascii="Times New Roman" w:hAnsi="Times New Roman"/>
          <w:b/>
          <w:bCs/>
          <w:iCs/>
          <w:sz w:val="24"/>
          <w:szCs w:val="24"/>
        </w:rPr>
        <w:t xml:space="preserve"> America) Grant for a total of $167,412.00. The Federal share is $167,412.00 of the approved amount, and there is a required cash match of $33,980.00. The total project cost is $201,392.00.) </w:t>
      </w:r>
      <w:r w:rsidRPr="006B66BD">
        <w:rPr>
          <w:rFonts w:ascii="Times New Roman" w:hAnsi="Times New Roman"/>
          <w:b/>
          <w:bCs/>
          <w:sz w:val="24"/>
          <w:szCs w:val="24"/>
        </w:rPr>
        <w:t>(BROUGHT BACK AS DIRECTED ON 10-31</w:t>
      </w:r>
      <w:r w:rsidRPr="006B66BD">
        <w:rPr>
          <w:rFonts w:ascii="Times New Roman" w:hAnsi="Times New Roman"/>
          <w:b/>
          <w:bCs/>
          <w:sz w:val="24"/>
          <w:szCs w:val="24"/>
        </w:rPr>
        <w:t>-19)</w:t>
      </w:r>
    </w:p>
    <w:p w:rsidR="000E6366" w:rsidRPr="006B66BD" w:rsidRDefault="000E6366" w:rsidP="006B66BD">
      <w:pPr>
        <w:pStyle w:val="ListParagraph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95C7E" w:rsidRPr="006B66BD" w:rsidRDefault="00395C7E" w:rsidP="006B66B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6A2E02" w:rsidRPr="006B66BD" w:rsidRDefault="00635BA3" w:rsidP="006B66BD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B66BD">
        <w:rPr>
          <w:rFonts w:ascii="Times New Roman" w:hAnsi="Times New Roman"/>
          <w:b/>
          <w:bCs/>
          <w:sz w:val="24"/>
          <w:szCs w:val="24"/>
          <w:u w:val="single"/>
        </w:rPr>
        <w:t>NEW BUSINESS</w:t>
      </w:r>
    </w:p>
    <w:p w:rsidR="008A77D1" w:rsidRPr="006B66BD" w:rsidRDefault="008A77D1" w:rsidP="006B66B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8A77D1" w:rsidRPr="006B66BD" w:rsidRDefault="008A77D1" w:rsidP="006B66BD">
      <w:pPr>
        <w:pStyle w:val="level1"/>
        <w:spacing w:line="240" w:lineRule="auto"/>
        <w:ind w:left="1440"/>
        <w:rPr>
          <w:b/>
          <w:bCs/>
        </w:rPr>
      </w:pPr>
      <w:r w:rsidRPr="006B66BD">
        <w:rPr>
          <w:b/>
          <w:bCs/>
        </w:rPr>
        <w:t>OFFICE OF CONTRACTING AND PROCUREMENT</w:t>
      </w:r>
    </w:p>
    <w:p w:rsidR="008A77D1" w:rsidRPr="006B66BD" w:rsidRDefault="008A77D1" w:rsidP="006B66BD">
      <w:pPr>
        <w:pStyle w:val="ListParagraph"/>
        <w:spacing w:after="0" w:line="240" w:lineRule="auto"/>
        <w:ind w:left="1440" w:hanging="720"/>
        <w:rPr>
          <w:rFonts w:ascii="Times New Roman" w:hAnsi="Times New Roman"/>
          <w:b/>
          <w:bCs/>
          <w:iCs/>
          <w:sz w:val="24"/>
          <w:szCs w:val="24"/>
        </w:rPr>
      </w:pPr>
      <w:r w:rsidRPr="006B66BD">
        <w:rPr>
          <w:rFonts w:ascii="Times New Roman" w:hAnsi="Times New Roman"/>
          <w:bCs/>
          <w:iCs/>
          <w:sz w:val="24"/>
          <w:szCs w:val="24"/>
        </w:rPr>
        <w:t xml:space="preserve">Submitting the following </w:t>
      </w:r>
      <w:r w:rsidRPr="006B66BD">
        <w:rPr>
          <w:rFonts w:ascii="Times New Roman" w:hAnsi="Times New Roman"/>
          <w:b/>
          <w:bCs/>
          <w:iCs/>
          <w:sz w:val="24"/>
          <w:szCs w:val="24"/>
          <w:u w:val="single"/>
        </w:rPr>
        <w:t>Office of Contracting and Procurement Contracts:</w:t>
      </w:r>
    </w:p>
    <w:p w:rsidR="008A77D1" w:rsidRPr="006B66BD" w:rsidRDefault="008A77D1" w:rsidP="006B66BD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B66BD">
        <w:rPr>
          <w:rFonts w:ascii="Times New Roman" w:hAnsi="Times New Roman"/>
          <w:sz w:val="24"/>
          <w:szCs w:val="24"/>
        </w:rPr>
        <w:t xml:space="preserve">Submitting </w:t>
      </w:r>
      <w:proofErr w:type="spellStart"/>
      <w:r w:rsidRPr="006B66BD">
        <w:rPr>
          <w:rFonts w:ascii="Times New Roman" w:hAnsi="Times New Roman"/>
          <w:sz w:val="24"/>
          <w:szCs w:val="24"/>
        </w:rPr>
        <w:t>reso</w:t>
      </w:r>
      <w:proofErr w:type="spellEnd"/>
      <w:r w:rsidRPr="006B66B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B66BD">
        <w:rPr>
          <w:rFonts w:ascii="Times New Roman" w:hAnsi="Times New Roman"/>
          <w:sz w:val="24"/>
          <w:szCs w:val="24"/>
        </w:rPr>
        <w:t>autho</w:t>
      </w:r>
      <w:proofErr w:type="spellEnd"/>
      <w:proofErr w:type="gramEnd"/>
      <w:r w:rsidRPr="006B66BD">
        <w:rPr>
          <w:rFonts w:ascii="Times New Roman" w:hAnsi="Times New Roman"/>
          <w:sz w:val="24"/>
          <w:szCs w:val="24"/>
        </w:rPr>
        <w:t xml:space="preserve">. </w:t>
      </w:r>
      <w:r w:rsidRPr="006B66BD">
        <w:rPr>
          <w:rFonts w:ascii="Times New Roman" w:hAnsi="Times New Roman"/>
          <w:b/>
          <w:sz w:val="24"/>
          <w:szCs w:val="24"/>
        </w:rPr>
        <w:t>Contract No. 6002383</w:t>
      </w:r>
      <w:r w:rsidRPr="006B66BD">
        <w:rPr>
          <w:rFonts w:ascii="Times New Roman" w:hAnsi="Times New Roman"/>
          <w:sz w:val="24"/>
          <w:szCs w:val="24"/>
        </w:rPr>
        <w:t>  - 100% City Funding – To Provide a Joint Venture for Design/Build Services for a New Equipment Storage Building at Davison Yard. – Contractor: W-3/J.J. Barney JV LLC – Location: 7601 2</w:t>
      </w:r>
      <w:r w:rsidRPr="006B66BD">
        <w:rPr>
          <w:rFonts w:ascii="Times New Roman" w:hAnsi="Times New Roman"/>
          <w:sz w:val="24"/>
          <w:szCs w:val="24"/>
          <w:vertAlign w:val="superscript"/>
        </w:rPr>
        <w:t>nd</w:t>
      </w:r>
      <w:r w:rsidRPr="006B66BD">
        <w:rPr>
          <w:rFonts w:ascii="Times New Roman" w:hAnsi="Times New Roman"/>
          <w:sz w:val="24"/>
          <w:szCs w:val="24"/>
        </w:rPr>
        <w:t xml:space="preserve"> Avenue, Detroit, MI 48202 – Contract Period: Upon City Council Approval through October 28, 2020 – Total Contract Amount: $300,000.00. </w:t>
      </w:r>
      <w:r w:rsidRPr="006B66BD">
        <w:rPr>
          <w:rFonts w:ascii="Times New Roman" w:hAnsi="Times New Roman"/>
          <w:b/>
          <w:sz w:val="24"/>
          <w:szCs w:val="24"/>
        </w:rPr>
        <w:t>GENERAL SERVICES</w:t>
      </w:r>
      <w:r w:rsidR="00AC69FC" w:rsidRPr="006B66BD">
        <w:rPr>
          <w:rFonts w:ascii="Times New Roman" w:hAnsi="Times New Roman"/>
          <w:b/>
          <w:sz w:val="24"/>
          <w:szCs w:val="24"/>
        </w:rPr>
        <w:t xml:space="preserve"> </w:t>
      </w:r>
      <w:r w:rsidR="00AC69FC" w:rsidRPr="006B66BD">
        <w:rPr>
          <w:rFonts w:ascii="Times New Roman" w:hAnsi="Times New Roman"/>
          <w:b/>
          <w:sz w:val="24"/>
          <w:szCs w:val="24"/>
        </w:rPr>
        <w:t xml:space="preserve">(REFERRED TO THE NEIGHBORHOOD AND COMMUNITY SERVICES STANDING COMMITTEE ON </w:t>
      </w:r>
      <w:r w:rsidR="00AC69FC" w:rsidRPr="006B66BD">
        <w:rPr>
          <w:rFonts w:ascii="Times New Roman" w:hAnsi="Times New Roman"/>
          <w:b/>
          <w:sz w:val="24"/>
          <w:szCs w:val="24"/>
        </w:rPr>
        <w:t>11-7</w:t>
      </w:r>
      <w:r w:rsidR="00AC69FC" w:rsidRPr="006B66BD">
        <w:rPr>
          <w:rFonts w:ascii="Times New Roman" w:hAnsi="Times New Roman"/>
          <w:b/>
          <w:sz w:val="24"/>
          <w:szCs w:val="24"/>
        </w:rPr>
        <w:t>-19)</w:t>
      </w:r>
    </w:p>
    <w:p w:rsidR="008A77D1" w:rsidRPr="006B66BD" w:rsidRDefault="008A77D1" w:rsidP="006B66B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7D1" w:rsidRPr="006B66BD" w:rsidRDefault="008A77D1" w:rsidP="006B66BD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B66BD">
        <w:rPr>
          <w:rFonts w:ascii="Times New Roman" w:hAnsi="Times New Roman"/>
          <w:sz w:val="24"/>
          <w:szCs w:val="24"/>
        </w:rPr>
        <w:t xml:space="preserve">Submitting </w:t>
      </w:r>
      <w:proofErr w:type="spellStart"/>
      <w:r w:rsidRPr="006B66BD">
        <w:rPr>
          <w:rFonts w:ascii="Times New Roman" w:hAnsi="Times New Roman"/>
          <w:sz w:val="24"/>
          <w:szCs w:val="24"/>
        </w:rPr>
        <w:t>reso</w:t>
      </w:r>
      <w:proofErr w:type="spellEnd"/>
      <w:r w:rsidRPr="006B66B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B66BD">
        <w:rPr>
          <w:rFonts w:ascii="Times New Roman" w:hAnsi="Times New Roman"/>
          <w:sz w:val="24"/>
          <w:szCs w:val="24"/>
        </w:rPr>
        <w:t>autho</w:t>
      </w:r>
      <w:proofErr w:type="spellEnd"/>
      <w:proofErr w:type="gramEnd"/>
      <w:r w:rsidRPr="006B66BD">
        <w:rPr>
          <w:rFonts w:ascii="Times New Roman" w:hAnsi="Times New Roman"/>
          <w:sz w:val="24"/>
          <w:szCs w:val="24"/>
        </w:rPr>
        <w:t xml:space="preserve">. </w:t>
      </w:r>
      <w:r w:rsidRPr="006B66BD">
        <w:rPr>
          <w:rFonts w:ascii="Times New Roman" w:hAnsi="Times New Roman"/>
          <w:b/>
          <w:sz w:val="24"/>
          <w:szCs w:val="24"/>
        </w:rPr>
        <w:t>Contract No. 6002455</w:t>
      </w:r>
      <w:r w:rsidRPr="006B66BD">
        <w:rPr>
          <w:rFonts w:ascii="Times New Roman" w:hAnsi="Times New Roman"/>
          <w:sz w:val="24"/>
          <w:szCs w:val="24"/>
        </w:rPr>
        <w:t xml:space="preserve"> - 100% City Funding – To Provide HVAC and Preventative Maintenance Services for Various Departments on behalf of GSD. – Contractor: </w:t>
      </w:r>
      <w:proofErr w:type="spellStart"/>
      <w:r w:rsidRPr="006B66BD">
        <w:rPr>
          <w:rFonts w:ascii="Times New Roman" w:hAnsi="Times New Roman"/>
          <w:sz w:val="24"/>
          <w:szCs w:val="24"/>
        </w:rPr>
        <w:t>Systemp</w:t>
      </w:r>
      <w:proofErr w:type="spellEnd"/>
      <w:r w:rsidRPr="006B66BD">
        <w:rPr>
          <w:rFonts w:ascii="Times New Roman" w:hAnsi="Times New Roman"/>
          <w:sz w:val="24"/>
          <w:szCs w:val="24"/>
        </w:rPr>
        <w:t xml:space="preserve"> Corporation – Location: 3909 Industrial Drive, Rochester Hills, MI 48309 – Contract Period: Upon City Council Approval through November 3, 2020 – Total Contract Amount: $1,050,000.00. </w:t>
      </w:r>
      <w:r w:rsidRPr="006B66BD">
        <w:rPr>
          <w:rFonts w:ascii="Times New Roman" w:hAnsi="Times New Roman"/>
          <w:b/>
          <w:sz w:val="24"/>
          <w:szCs w:val="24"/>
        </w:rPr>
        <w:t>GENERAL SERVICES</w:t>
      </w:r>
      <w:r w:rsidR="00AC69FC" w:rsidRPr="006B66BD">
        <w:rPr>
          <w:rFonts w:ascii="Times New Roman" w:hAnsi="Times New Roman"/>
          <w:b/>
          <w:sz w:val="24"/>
          <w:szCs w:val="24"/>
        </w:rPr>
        <w:t xml:space="preserve"> </w:t>
      </w:r>
      <w:r w:rsidR="00AC69FC" w:rsidRPr="006B66BD">
        <w:rPr>
          <w:rFonts w:ascii="Times New Roman" w:hAnsi="Times New Roman"/>
          <w:b/>
          <w:sz w:val="24"/>
          <w:szCs w:val="24"/>
        </w:rPr>
        <w:t>(REFERRED TO THE NEIGHBORHOOD AND COMMUNITY SERVICES STANDING COMMITTEE ON 11-7-19)</w:t>
      </w:r>
    </w:p>
    <w:p w:rsidR="008A77D1" w:rsidRPr="006B66BD" w:rsidRDefault="008A77D1" w:rsidP="006B66B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7D1" w:rsidRPr="006B66BD" w:rsidRDefault="008A77D1" w:rsidP="006B66BD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B66BD">
        <w:rPr>
          <w:rFonts w:ascii="Times New Roman" w:hAnsi="Times New Roman"/>
          <w:sz w:val="24"/>
          <w:szCs w:val="24"/>
        </w:rPr>
        <w:t xml:space="preserve">Submitting </w:t>
      </w:r>
      <w:proofErr w:type="spellStart"/>
      <w:r w:rsidRPr="006B66BD">
        <w:rPr>
          <w:rFonts w:ascii="Times New Roman" w:hAnsi="Times New Roman"/>
          <w:sz w:val="24"/>
          <w:szCs w:val="24"/>
        </w:rPr>
        <w:t>reso</w:t>
      </w:r>
      <w:proofErr w:type="spellEnd"/>
      <w:r w:rsidRPr="006B66B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B66BD">
        <w:rPr>
          <w:rFonts w:ascii="Times New Roman" w:hAnsi="Times New Roman"/>
          <w:sz w:val="24"/>
          <w:szCs w:val="24"/>
        </w:rPr>
        <w:t>autho</w:t>
      </w:r>
      <w:proofErr w:type="spellEnd"/>
      <w:proofErr w:type="gramEnd"/>
      <w:r w:rsidRPr="006B66BD">
        <w:rPr>
          <w:rFonts w:ascii="Times New Roman" w:hAnsi="Times New Roman"/>
          <w:sz w:val="24"/>
          <w:szCs w:val="24"/>
        </w:rPr>
        <w:t xml:space="preserve">. </w:t>
      </w:r>
      <w:r w:rsidRPr="006B66BD">
        <w:rPr>
          <w:rFonts w:ascii="Times New Roman" w:hAnsi="Times New Roman"/>
          <w:b/>
          <w:sz w:val="24"/>
          <w:szCs w:val="24"/>
        </w:rPr>
        <w:t>Contract No. 6002466 -</w:t>
      </w:r>
      <w:r w:rsidRPr="006B66BD">
        <w:rPr>
          <w:rFonts w:ascii="Times New Roman" w:hAnsi="Times New Roman"/>
          <w:sz w:val="24"/>
          <w:szCs w:val="24"/>
        </w:rPr>
        <w:t xml:space="preserve"> 100% State Funding – To Provide Park Improvements at Rouge Park, Located at 9900 Spinoza Dr. This Project will include the Installation of a Splash Pad with Associated Amenities, Picnic Shelters, a Playground and Site Amenities. – Contractor: Michigan Recreational Construction, Inc. – Location: 18631 Conant, Detroit, MI 48234 – Contract Period: Upon City Council Approval through November 3, 2021 – Total Contract Amount: $1,636,635.00. </w:t>
      </w:r>
      <w:r w:rsidRPr="006B66BD">
        <w:rPr>
          <w:rFonts w:ascii="Times New Roman" w:hAnsi="Times New Roman"/>
          <w:b/>
          <w:sz w:val="24"/>
          <w:szCs w:val="24"/>
        </w:rPr>
        <w:t>GENERAL SERVICES</w:t>
      </w:r>
      <w:r w:rsidR="00AC69FC" w:rsidRPr="006B66BD">
        <w:rPr>
          <w:rFonts w:ascii="Times New Roman" w:hAnsi="Times New Roman"/>
          <w:b/>
          <w:sz w:val="24"/>
          <w:szCs w:val="24"/>
        </w:rPr>
        <w:t xml:space="preserve"> </w:t>
      </w:r>
      <w:r w:rsidR="00AC69FC" w:rsidRPr="006B66BD">
        <w:rPr>
          <w:rFonts w:ascii="Times New Roman" w:hAnsi="Times New Roman"/>
          <w:b/>
          <w:sz w:val="24"/>
          <w:szCs w:val="24"/>
        </w:rPr>
        <w:t>(REFERRED TO THE NEIGHBORHOOD AND COMMUNITY SERVICES STANDING COMMITTEE ON 11-7-19)</w:t>
      </w:r>
    </w:p>
    <w:p w:rsidR="008A77D1" w:rsidRPr="006B66BD" w:rsidRDefault="008A77D1" w:rsidP="006B66B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9FC" w:rsidRPr="006B66BD" w:rsidRDefault="008A77D1" w:rsidP="006B66BD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B66BD">
        <w:rPr>
          <w:rFonts w:ascii="Times New Roman" w:hAnsi="Times New Roman"/>
          <w:sz w:val="24"/>
          <w:szCs w:val="24"/>
        </w:rPr>
        <w:t xml:space="preserve">Submitting </w:t>
      </w:r>
      <w:proofErr w:type="spellStart"/>
      <w:r w:rsidRPr="006B66BD">
        <w:rPr>
          <w:rFonts w:ascii="Times New Roman" w:hAnsi="Times New Roman"/>
          <w:sz w:val="24"/>
          <w:szCs w:val="24"/>
        </w:rPr>
        <w:t>reso</w:t>
      </w:r>
      <w:proofErr w:type="spellEnd"/>
      <w:r w:rsidRPr="006B66B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B66BD">
        <w:rPr>
          <w:rFonts w:ascii="Times New Roman" w:hAnsi="Times New Roman"/>
          <w:sz w:val="24"/>
          <w:szCs w:val="24"/>
        </w:rPr>
        <w:t>autho</w:t>
      </w:r>
      <w:proofErr w:type="spellEnd"/>
      <w:proofErr w:type="gramEnd"/>
      <w:r w:rsidRPr="006B66BD">
        <w:rPr>
          <w:rFonts w:ascii="Times New Roman" w:hAnsi="Times New Roman"/>
          <w:sz w:val="24"/>
          <w:szCs w:val="24"/>
        </w:rPr>
        <w:t xml:space="preserve">. </w:t>
      </w:r>
      <w:r w:rsidRPr="006B66BD">
        <w:rPr>
          <w:rFonts w:ascii="Times New Roman" w:hAnsi="Times New Roman"/>
          <w:b/>
          <w:sz w:val="24"/>
          <w:szCs w:val="24"/>
        </w:rPr>
        <w:t>Contract No. 6002495</w:t>
      </w:r>
      <w:r w:rsidRPr="006B66BD">
        <w:rPr>
          <w:rFonts w:ascii="Times New Roman" w:hAnsi="Times New Roman"/>
          <w:sz w:val="24"/>
          <w:szCs w:val="24"/>
        </w:rPr>
        <w:t xml:space="preserve"> - 100% City Funding – To Provide Assistance with the Management of Service Yards for the General Services Department. – Contractor: Detroit Building Authority – Location: 1301 Third Street Suite 328, Detroit, MI 48226 – Contract Period: Upon City Council Approval through November 4, 2022 – Total Contract Amount: $100,000.00. </w:t>
      </w:r>
      <w:r w:rsidRPr="006B66BD">
        <w:rPr>
          <w:rFonts w:ascii="Times New Roman" w:hAnsi="Times New Roman"/>
          <w:b/>
          <w:sz w:val="24"/>
          <w:szCs w:val="24"/>
        </w:rPr>
        <w:t>GENERAL SERVICES</w:t>
      </w:r>
      <w:r w:rsidR="00AC69FC" w:rsidRPr="006B66BD">
        <w:rPr>
          <w:rFonts w:ascii="Times New Roman" w:hAnsi="Times New Roman"/>
          <w:b/>
          <w:sz w:val="24"/>
          <w:szCs w:val="24"/>
        </w:rPr>
        <w:t xml:space="preserve"> </w:t>
      </w:r>
      <w:r w:rsidR="00AC69FC" w:rsidRPr="006B66BD">
        <w:rPr>
          <w:rFonts w:ascii="Times New Roman" w:hAnsi="Times New Roman"/>
          <w:b/>
          <w:sz w:val="24"/>
          <w:szCs w:val="24"/>
        </w:rPr>
        <w:t>(REFERRED TO THE NEIGHBORHOOD AND COMMUNITY SERVICES STANDING COMMITTEE ON 11-7-19)</w:t>
      </w:r>
    </w:p>
    <w:p w:rsidR="00AC69FC" w:rsidRPr="006B66BD" w:rsidRDefault="00AC69FC" w:rsidP="006B66BD">
      <w:pPr>
        <w:pStyle w:val="ListParagraph"/>
        <w:spacing w:after="0" w:line="240" w:lineRule="auto"/>
        <w:rPr>
          <w:sz w:val="24"/>
          <w:szCs w:val="24"/>
        </w:rPr>
      </w:pPr>
    </w:p>
    <w:p w:rsidR="00AC69FC" w:rsidRPr="006B66BD" w:rsidRDefault="00AC69FC" w:rsidP="006B66BD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B66BD">
        <w:rPr>
          <w:rFonts w:ascii="Times New Roman" w:hAnsi="Times New Roman"/>
          <w:sz w:val="24"/>
          <w:szCs w:val="24"/>
        </w:rPr>
        <w:t xml:space="preserve">Submitting </w:t>
      </w:r>
      <w:proofErr w:type="spellStart"/>
      <w:r w:rsidRPr="006B66BD">
        <w:rPr>
          <w:rFonts w:ascii="Times New Roman" w:hAnsi="Times New Roman"/>
          <w:sz w:val="24"/>
          <w:szCs w:val="24"/>
        </w:rPr>
        <w:t>reso</w:t>
      </w:r>
      <w:proofErr w:type="spellEnd"/>
      <w:r w:rsidRPr="006B66B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B66BD">
        <w:rPr>
          <w:rFonts w:ascii="Times New Roman" w:hAnsi="Times New Roman"/>
          <w:sz w:val="24"/>
          <w:szCs w:val="24"/>
        </w:rPr>
        <w:t>autho</w:t>
      </w:r>
      <w:proofErr w:type="spellEnd"/>
      <w:proofErr w:type="gramEnd"/>
      <w:r w:rsidRPr="006B66BD">
        <w:rPr>
          <w:rFonts w:ascii="Times New Roman" w:hAnsi="Times New Roman"/>
          <w:sz w:val="24"/>
          <w:szCs w:val="24"/>
        </w:rPr>
        <w:t xml:space="preserve">. </w:t>
      </w:r>
      <w:r w:rsidRPr="006B66BD">
        <w:rPr>
          <w:rFonts w:ascii="Times New Roman" w:hAnsi="Times New Roman"/>
          <w:b/>
          <w:sz w:val="24"/>
          <w:szCs w:val="24"/>
        </w:rPr>
        <w:t xml:space="preserve">Contract No. 6002450 - </w:t>
      </w:r>
      <w:r w:rsidRPr="006B66BD">
        <w:rPr>
          <w:rFonts w:ascii="Times New Roman" w:hAnsi="Times New Roman"/>
          <w:sz w:val="24"/>
          <w:szCs w:val="24"/>
        </w:rPr>
        <w:t xml:space="preserve">100% City Funding – To Provide Vehicle and Equipment Towing Services for GSD. – Contractor: </w:t>
      </w:r>
      <w:proofErr w:type="spellStart"/>
      <w:r w:rsidRPr="006B66BD">
        <w:rPr>
          <w:rFonts w:ascii="Times New Roman" w:hAnsi="Times New Roman"/>
          <w:sz w:val="24"/>
          <w:szCs w:val="24"/>
        </w:rPr>
        <w:t>Goch</w:t>
      </w:r>
      <w:proofErr w:type="spellEnd"/>
      <w:r w:rsidRPr="006B66BD">
        <w:rPr>
          <w:rFonts w:ascii="Times New Roman" w:hAnsi="Times New Roman"/>
          <w:sz w:val="24"/>
          <w:szCs w:val="24"/>
        </w:rPr>
        <w:t xml:space="preserve"> &amp; Sons Towing, Inc. – Location: 750 S Deacon Street, Detroit, MI 48217 – Contract Period: Upon City Council Approval through October 31, 2021 – Total Contract Amount: $100,000.00.  </w:t>
      </w:r>
      <w:r w:rsidRPr="006B66BD">
        <w:rPr>
          <w:rFonts w:ascii="Times New Roman" w:hAnsi="Times New Roman"/>
          <w:b/>
          <w:sz w:val="24"/>
          <w:szCs w:val="24"/>
        </w:rPr>
        <w:t>GENERAL SERVICES</w:t>
      </w:r>
      <w:r w:rsidRPr="006B66BD">
        <w:rPr>
          <w:rFonts w:ascii="Times New Roman" w:hAnsi="Times New Roman"/>
          <w:b/>
          <w:sz w:val="24"/>
          <w:szCs w:val="24"/>
        </w:rPr>
        <w:t xml:space="preserve"> </w:t>
      </w:r>
      <w:r w:rsidRPr="006B66BD">
        <w:rPr>
          <w:rFonts w:ascii="Times New Roman" w:hAnsi="Times New Roman"/>
          <w:b/>
          <w:sz w:val="24"/>
          <w:szCs w:val="24"/>
        </w:rPr>
        <w:t>(REFERRED TO THE NEIGHBORHOOD AND COMMUNITY SERVICES STANDING COMMITTEE ON 11-7-19)</w:t>
      </w:r>
    </w:p>
    <w:p w:rsidR="006B66BD" w:rsidRPr="006B66BD" w:rsidRDefault="006B66BD" w:rsidP="006B66B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6B66BD" w:rsidRPr="006B66BD" w:rsidRDefault="006B66BD" w:rsidP="006B66BD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66BD">
        <w:rPr>
          <w:rFonts w:ascii="Times New Roman" w:hAnsi="Times New Roman"/>
          <w:b/>
          <w:sz w:val="24"/>
          <w:szCs w:val="24"/>
        </w:rPr>
        <w:t>LAW DEPARTMENT</w:t>
      </w:r>
    </w:p>
    <w:p w:rsidR="006B66BD" w:rsidRPr="006B66BD" w:rsidRDefault="006B66BD" w:rsidP="006B66BD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B66BD">
        <w:rPr>
          <w:rFonts w:ascii="Times New Roman" w:hAnsi="Times New Roman"/>
          <w:sz w:val="24"/>
          <w:szCs w:val="24"/>
        </w:rPr>
        <w:lastRenderedPageBreak/>
        <w:t xml:space="preserve">Submitting Proposed Ordinance to amend Chapter 33 of the 2019 Detroit City Code, </w:t>
      </w:r>
      <w:r w:rsidRPr="006B66BD">
        <w:rPr>
          <w:rFonts w:ascii="Times New Roman" w:hAnsi="Times New Roman"/>
          <w:i/>
          <w:sz w:val="24"/>
          <w:szCs w:val="24"/>
        </w:rPr>
        <w:t>Parks and Recreation</w:t>
      </w:r>
      <w:r w:rsidRPr="006B66BD">
        <w:rPr>
          <w:rFonts w:ascii="Times New Roman" w:hAnsi="Times New Roman"/>
          <w:sz w:val="24"/>
          <w:szCs w:val="24"/>
        </w:rPr>
        <w:t xml:space="preserve">, Article I, </w:t>
      </w:r>
      <w:r w:rsidRPr="006B66BD">
        <w:rPr>
          <w:rFonts w:ascii="Times New Roman" w:hAnsi="Times New Roman"/>
          <w:i/>
          <w:sz w:val="24"/>
          <w:szCs w:val="24"/>
        </w:rPr>
        <w:t>Regulations for parks</w:t>
      </w:r>
      <w:r w:rsidRPr="006B66BD">
        <w:rPr>
          <w:rFonts w:ascii="Times New Roman" w:hAnsi="Times New Roman"/>
          <w:sz w:val="24"/>
          <w:szCs w:val="24"/>
        </w:rPr>
        <w:t xml:space="preserve">, by adding Division 5, </w:t>
      </w:r>
      <w:r w:rsidRPr="006B66BD">
        <w:rPr>
          <w:rFonts w:ascii="Times New Roman" w:hAnsi="Times New Roman"/>
          <w:i/>
          <w:sz w:val="24"/>
          <w:szCs w:val="24"/>
        </w:rPr>
        <w:t>Park naming procedures</w:t>
      </w:r>
      <w:r w:rsidRPr="006B66BD">
        <w:rPr>
          <w:rFonts w:ascii="Times New Roman" w:hAnsi="Times New Roman"/>
          <w:sz w:val="24"/>
          <w:szCs w:val="24"/>
        </w:rPr>
        <w:t xml:space="preserve">, to include Section 33-1-81, </w:t>
      </w:r>
      <w:r w:rsidRPr="006B66BD">
        <w:rPr>
          <w:rFonts w:ascii="Times New Roman" w:hAnsi="Times New Roman"/>
          <w:i/>
          <w:sz w:val="24"/>
          <w:szCs w:val="24"/>
        </w:rPr>
        <w:t>Definitions</w:t>
      </w:r>
      <w:r w:rsidRPr="006B66BD">
        <w:rPr>
          <w:rFonts w:ascii="Times New Roman" w:hAnsi="Times New Roman"/>
          <w:sz w:val="24"/>
          <w:szCs w:val="24"/>
        </w:rPr>
        <w:t xml:space="preserve">, Section 33-1-82, </w:t>
      </w:r>
      <w:r w:rsidRPr="006B66BD">
        <w:rPr>
          <w:rFonts w:ascii="Times New Roman" w:hAnsi="Times New Roman"/>
          <w:i/>
          <w:sz w:val="24"/>
          <w:szCs w:val="24"/>
        </w:rPr>
        <w:t>Park naming, renaming permitted</w:t>
      </w:r>
      <w:r w:rsidRPr="006B66BD">
        <w:rPr>
          <w:rFonts w:ascii="Times New Roman" w:hAnsi="Times New Roman"/>
          <w:sz w:val="24"/>
          <w:szCs w:val="24"/>
        </w:rPr>
        <w:t xml:space="preserve">; </w:t>
      </w:r>
      <w:r w:rsidRPr="006B66BD">
        <w:rPr>
          <w:rFonts w:ascii="Times New Roman" w:hAnsi="Times New Roman"/>
          <w:i/>
          <w:sz w:val="24"/>
          <w:szCs w:val="24"/>
        </w:rPr>
        <w:t>amenities reserved to the Department</w:t>
      </w:r>
      <w:r w:rsidRPr="006B66BD">
        <w:rPr>
          <w:rFonts w:ascii="Times New Roman" w:hAnsi="Times New Roman"/>
          <w:sz w:val="24"/>
          <w:szCs w:val="24"/>
        </w:rPr>
        <w:t xml:space="preserve">. Section 33-1-83, </w:t>
      </w:r>
      <w:r w:rsidRPr="006B66BD">
        <w:rPr>
          <w:rFonts w:ascii="Times New Roman" w:hAnsi="Times New Roman"/>
          <w:i/>
          <w:sz w:val="24"/>
          <w:szCs w:val="24"/>
        </w:rPr>
        <w:t>Official application form required</w:t>
      </w:r>
      <w:r w:rsidRPr="006B66BD">
        <w:rPr>
          <w:rFonts w:ascii="Times New Roman" w:hAnsi="Times New Roman"/>
          <w:sz w:val="24"/>
          <w:szCs w:val="24"/>
        </w:rPr>
        <w:t xml:space="preserve">, Section 33-1-84, </w:t>
      </w:r>
      <w:r w:rsidRPr="006B66BD">
        <w:rPr>
          <w:rFonts w:ascii="Times New Roman" w:hAnsi="Times New Roman"/>
          <w:i/>
          <w:sz w:val="24"/>
          <w:szCs w:val="24"/>
        </w:rPr>
        <w:t>Application; information required</w:t>
      </w:r>
      <w:r w:rsidRPr="006B66BD">
        <w:rPr>
          <w:rFonts w:ascii="Times New Roman" w:hAnsi="Times New Roman"/>
          <w:sz w:val="24"/>
          <w:szCs w:val="24"/>
        </w:rPr>
        <w:t xml:space="preserve">, Section 33-1-85, </w:t>
      </w:r>
      <w:r w:rsidRPr="006B66BD">
        <w:rPr>
          <w:rFonts w:ascii="Times New Roman" w:hAnsi="Times New Roman"/>
          <w:i/>
          <w:sz w:val="24"/>
          <w:szCs w:val="24"/>
        </w:rPr>
        <w:t>Duties of the Department</w:t>
      </w:r>
      <w:r w:rsidRPr="006B66BD">
        <w:rPr>
          <w:rFonts w:ascii="Times New Roman" w:hAnsi="Times New Roman"/>
          <w:sz w:val="24"/>
          <w:szCs w:val="24"/>
        </w:rPr>
        <w:t xml:space="preserve">, 33-1-86, </w:t>
      </w:r>
      <w:r w:rsidRPr="006B66BD">
        <w:rPr>
          <w:rFonts w:ascii="Times New Roman" w:hAnsi="Times New Roman"/>
          <w:i/>
          <w:sz w:val="24"/>
          <w:szCs w:val="24"/>
        </w:rPr>
        <w:t>Fee</w:t>
      </w:r>
      <w:r w:rsidRPr="006B66BD">
        <w:rPr>
          <w:rFonts w:ascii="Times New Roman" w:hAnsi="Times New Roman"/>
          <w:sz w:val="24"/>
          <w:szCs w:val="24"/>
        </w:rPr>
        <w:t xml:space="preserve">, Section 33-1-87, </w:t>
      </w:r>
      <w:r w:rsidRPr="006B66BD">
        <w:rPr>
          <w:rFonts w:ascii="Times New Roman" w:hAnsi="Times New Roman"/>
          <w:i/>
          <w:sz w:val="24"/>
          <w:szCs w:val="24"/>
        </w:rPr>
        <w:t>Department review of application</w:t>
      </w:r>
      <w:r w:rsidRPr="006B66BD">
        <w:rPr>
          <w:rFonts w:ascii="Times New Roman" w:hAnsi="Times New Roman"/>
          <w:sz w:val="24"/>
          <w:szCs w:val="24"/>
        </w:rPr>
        <w:t xml:space="preserve">, Section 33-1-88, </w:t>
      </w:r>
      <w:r w:rsidRPr="006B66BD">
        <w:rPr>
          <w:rFonts w:ascii="Times New Roman" w:hAnsi="Times New Roman"/>
          <w:i/>
          <w:sz w:val="24"/>
          <w:szCs w:val="24"/>
        </w:rPr>
        <w:t>Report; recommended action to be taken,</w:t>
      </w:r>
      <w:r w:rsidRPr="006B66BD">
        <w:rPr>
          <w:rFonts w:ascii="Times New Roman" w:hAnsi="Times New Roman"/>
          <w:sz w:val="24"/>
          <w:szCs w:val="24"/>
        </w:rPr>
        <w:t xml:space="preserve"> Section 33-1-89, </w:t>
      </w:r>
      <w:r w:rsidRPr="006B66BD">
        <w:rPr>
          <w:rFonts w:ascii="Times New Roman" w:hAnsi="Times New Roman"/>
          <w:i/>
          <w:sz w:val="24"/>
          <w:szCs w:val="24"/>
        </w:rPr>
        <w:t>Public hearing; notice</w:t>
      </w:r>
      <w:r w:rsidRPr="006B66BD">
        <w:rPr>
          <w:rFonts w:ascii="Times New Roman" w:hAnsi="Times New Roman"/>
          <w:sz w:val="24"/>
          <w:szCs w:val="24"/>
        </w:rPr>
        <w:t xml:space="preserve">, Section 33-1-90, </w:t>
      </w:r>
      <w:r w:rsidRPr="006B66BD">
        <w:rPr>
          <w:rFonts w:ascii="Times New Roman" w:hAnsi="Times New Roman"/>
          <w:i/>
          <w:sz w:val="24"/>
          <w:szCs w:val="24"/>
        </w:rPr>
        <w:t>Authority of the City Council to deny, approve, or amend</w:t>
      </w:r>
      <w:r w:rsidRPr="006B66BD">
        <w:rPr>
          <w:rFonts w:ascii="Times New Roman" w:hAnsi="Times New Roman"/>
          <w:sz w:val="24"/>
          <w:szCs w:val="24"/>
        </w:rPr>
        <w:t xml:space="preserve">, Section 33-1-91, </w:t>
      </w:r>
      <w:r w:rsidRPr="006B66BD">
        <w:rPr>
          <w:rFonts w:ascii="Times New Roman" w:hAnsi="Times New Roman"/>
          <w:i/>
          <w:sz w:val="24"/>
          <w:szCs w:val="24"/>
        </w:rPr>
        <w:t>Resolution by the City Council authorizing the naming or renaming of a City park</w:t>
      </w:r>
      <w:r w:rsidRPr="006B66BD">
        <w:rPr>
          <w:rFonts w:ascii="Times New Roman" w:hAnsi="Times New Roman"/>
          <w:sz w:val="24"/>
          <w:szCs w:val="24"/>
        </w:rPr>
        <w:t xml:space="preserve">, Section 33-1-92, </w:t>
      </w:r>
      <w:r w:rsidRPr="006B66BD">
        <w:rPr>
          <w:rFonts w:ascii="Times New Roman" w:hAnsi="Times New Roman"/>
          <w:i/>
          <w:sz w:val="24"/>
          <w:szCs w:val="24"/>
        </w:rPr>
        <w:t>Park signage; payment required</w:t>
      </w:r>
      <w:r w:rsidRPr="006B66BD">
        <w:rPr>
          <w:rFonts w:ascii="Times New Roman" w:hAnsi="Times New Roman"/>
          <w:sz w:val="24"/>
          <w:szCs w:val="24"/>
        </w:rPr>
        <w:t xml:space="preserve">, and Section 33-1-93, </w:t>
      </w:r>
      <w:r w:rsidRPr="006B66BD">
        <w:rPr>
          <w:rFonts w:ascii="Times New Roman" w:hAnsi="Times New Roman"/>
          <w:i/>
          <w:sz w:val="24"/>
          <w:szCs w:val="24"/>
        </w:rPr>
        <w:t>Reservation of authority, to establish a process to name or rename City parks</w:t>
      </w:r>
      <w:r w:rsidRPr="006B66BD">
        <w:rPr>
          <w:rFonts w:ascii="Times New Roman" w:hAnsi="Times New Roman"/>
          <w:sz w:val="24"/>
          <w:szCs w:val="24"/>
        </w:rPr>
        <w:t xml:space="preserve">. </w:t>
      </w:r>
      <w:r w:rsidRPr="006B66BD">
        <w:rPr>
          <w:rFonts w:ascii="Times New Roman" w:hAnsi="Times New Roman"/>
          <w:b/>
          <w:sz w:val="24"/>
          <w:szCs w:val="24"/>
        </w:rPr>
        <w:t>(FOR INTRODUCTION AND SETTING OF A PUBLIC HEARING?)</w:t>
      </w:r>
      <w:r w:rsidRPr="006B66BD">
        <w:rPr>
          <w:rFonts w:ascii="Times New Roman" w:hAnsi="Times New Roman"/>
          <w:b/>
          <w:sz w:val="24"/>
          <w:szCs w:val="24"/>
        </w:rPr>
        <w:t xml:space="preserve"> </w:t>
      </w:r>
      <w:r w:rsidRPr="006B66BD">
        <w:rPr>
          <w:rFonts w:ascii="Times New Roman" w:hAnsi="Times New Roman"/>
          <w:b/>
          <w:sz w:val="24"/>
          <w:szCs w:val="24"/>
        </w:rPr>
        <w:t>(REFERRED TO THE NEIGHBORHOOD AND COMMUNITY SERVICES STANDING COMMITTEE ON 11-7-19)</w:t>
      </w:r>
    </w:p>
    <w:p w:rsidR="00F10EAF" w:rsidRPr="006B66BD" w:rsidRDefault="00F10EAF" w:rsidP="006B66B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F10EAF" w:rsidRPr="006B66BD" w:rsidRDefault="00F10EAF" w:rsidP="006B66BD">
      <w:pPr>
        <w:pStyle w:val="ListParagraph"/>
        <w:spacing w:after="0" w:line="240" w:lineRule="auto"/>
        <w:ind w:left="1440" w:hanging="720"/>
        <w:rPr>
          <w:rFonts w:ascii="Times New Roman" w:hAnsi="Times New Roman"/>
          <w:b/>
          <w:bCs/>
          <w:iCs/>
          <w:sz w:val="24"/>
          <w:szCs w:val="24"/>
        </w:rPr>
      </w:pPr>
      <w:r w:rsidRPr="006B66BD">
        <w:rPr>
          <w:rFonts w:ascii="Times New Roman" w:hAnsi="Times New Roman"/>
          <w:b/>
          <w:bCs/>
          <w:iCs/>
          <w:sz w:val="24"/>
          <w:szCs w:val="24"/>
        </w:rPr>
        <w:t>GENERAL SERVICES DEPARTMENT/PARKS &amp; RECREATION DIVISION</w:t>
      </w:r>
    </w:p>
    <w:p w:rsidR="00F10EAF" w:rsidRPr="006B66BD" w:rsidRDefault="00F10EAF" w:rsidP="006B66BD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B66BD">
        <w:rPr>
          <w:rFonts w:ascii="Times New Roman" w:hAnsi="Times New Roman"/>
          <w:bCs/>
          <w:iCs/>
          <w:sz w:val="24"/>
          <w:szCs w:val="24"/>
        </w:rPr>
        <w:t>Submitting Naming &amp; Re-Naming Authorization Form.</w:t>
      </w:r>
      <w:r w:rsidR="00AC69FC" w:rsidRPr="006B66B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C69FC" w:rsidRPr="006B66BD">
        <w:rPr>
          <w:rFonts w:ascii="Times New Roman" w:hAnsi="Times New Roman"/>
          <w:b/>
          <w:sz w:val="24"/>
          <w:szCs w:val="24"/>
        </w:rPr>
        <w:t>(REFERRED TO THE NEIGHBORHOOD AND COMMUNITY SERVICES STANDING COMMITTEE ON 11-7-19)</w:t>
      </w:r>
    </w:p>
    <w:p w:rsidR="00673249" w:rsidRPr="006B66BD" w:rsidRDefault="00673249" w:rsidP="006B66B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sectPr w:rsidR="00673249" w:rsidRPr="006B66BD" w:rsidSect="00F92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04" w:rsidRDefault="00797104">
      <w:pPr>
        <w:spacing w:after="0" w:line="240" w:lineRule="auto"/>
      </w:pPr>
      <w:r>
        <w:separator/>
      </w:r>
    </w:p>
  </w:endnote>
  <w:endnote w:type="continuationSeparator" w:id="0">
    <w:p w:rsidR="00797104" w:rsidRDefault="0079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66" w:rsidRDefault="000E63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66" w:rsidRDefault="000E63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66" w:rsidRDefault="000E6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04" w:rsidRDefault="00797104">
      <w:pPr>
        <w:spacing w:after="0" w:line="240" w:lineRule="auto"/>
      </w:pPr>
      <w:r>
        <w:separator/>
      </w:r>
    </w:p>
  </w:footnote>
  <w:footnote w:type="continuationSeparator" w:id="0">
    <w:p w:rsidR="00797104" w:rsidRDefault="0079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66" w:rsidRDefault="000E63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0" w:rsidRDefault="009569A0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C76DF8">
      <w:rPr>
        <w:rStyle w:val="PageNumber"/>
        <w:rFonts w:ascii="Times New Roman" w:hAnsi="Times New Roman"/>
        <w:noProof/>
      </w:rPr>
      <w:t>3</w:t>
    </w:r>
    <w:r w:rsidRPr="00F27943">
      <w:rPr>
        <w:rStyle w:val="PageNumber"/>
        <w:rFonts w:ascii="Times New Roman" w:hAnsi="Times New Roman"/>
      </w:rPr>
      <w:fldChar w:fldCharType="end"/>
    </w:r>
  </w:p>
  <w:p w:rsidR="009569A0" w:rsidRDefault="00CA3988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</w:t>
    </w:r>
    <w:r w:rsidR="00D74918">
      <w:rPr>
        <w:rFonts w:ascii="Times New Roman" w:hAnsi="Times New Roman"/>
        <w:sz w:val="24"/>
        <w:szCs w:val="24"/>
      </w:rPr>
      <w:t xml:space="preserve">, </w:t>
    </w:r>
    <w:r w:rsidR="002E7E0D">
      <w:rPr>
        <w:rFonts w:ascii="Times New Roman" w:hAnsi="Times New Roman"/>
        <w:sz w:val="24"/>
        <w:szCs w:val="24"/>
      </w:rPr>
      <w:t>November 7</w:t>
    </w:r>
    <w:r w:rsidR="009569A0">
      <w:rPr>
        <w:rFonts w:ascii="Times New Roman" w:hAnsi="Times New Roman"/>
        <w:sz w:val="24"/>
        <w:szCs w:val="24"/>
      </w:rPr>
      <w:t>, 2019</w:t>
    </w:r>
  </w:p>
  <w:p w:rsidR="009569A0" w:rsidRDefault="009569A0">
    <w:pPr>
      <w:pStyle w:val="Header"/>
    </w:pPr>
  </w:p>
  <w:p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B74"/>
    <w:multiLevelType w:val="hybridMultilevel"/>
    <w:tmpl w:val="F1C81E6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2961"/>
    <w:multiLevelType w:val="hybridMultilevel"/>
    <w:tmpl w:val="E1F0396C"/>
    <w:lvl w:ilvl="0" w:tplc="59BE4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A46"/>
    <w:multiLevelType w:val="hybridMultilevel"/>
    <w:tmpl w:val="EE04A5C6"/>
    <w:lvl w:ilvl="0" w:tplc="56020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EAE"/>
    <w:multiLevelType w:val="hybridMultilevel"/>
    <w:tmpl w:val="D15C5AA0"/>
    <w:lvl w:ilvl="0" w:tplc="3B383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2AA4"/>
    <w:multiLevelType w:val="hybridMultilevel"/>
    <w:tmpl w:val="B1E05A7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3D37"/>
    <w:multiLevelType w:val="hybridMultilevel"/>
    <w:tmpl w:val="D07A76A2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1398F972">
      <w:start w:val="4"/>
      <w:numFmt w:val="decimal"/>
      <w:lvlText w:val="%2"/>
      <w:lvlJc w:val="left"/>
      <w:pPr>
        <w:ind w:left="2520" w:hanging="360"/>
      </w:pPr>
      <w:rPr>
        <w:rFonts w:hint="default"/>
        <w:b w:val="0"/>
      </w:rPr>
    </w:lvl>
    <w:lvl w:ilvl="2" w:tplc="B98CC0BC">
      <w:start w:val="7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C600A3A4">
      <w:start w:val="1"/>
      <w:numFmt w:val="decimal"/>
      <w:lvlText w:val="%4."/>
      <w:lvlJc w:val="left"/>
      <w:pPr>
        <w:ind w:left="405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40ED2"/>
    <w:multiLevelType w:val="hybridMultilevel"/>
    <w:tmpl w:val="66847596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57CA63E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5D2C18"/>
    <w:multiLevelType w:val="hybridMultilevel"/>
    <w:tmpl w:val="9F089590"/>
    <w:lvl w:ilvl="0" w:tplc="403209F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70797"/>
    <w:multiLevelType w:val="hybridMultilevel"/>
    <w:tmpl w:val="CEECC4B0"/>
    <w:lvl w:ilvl="0" w:tplc="5A0E4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E6832"/>
    <w:multiLevelType w:val="hybridMultilevel"/>
    <w:tmpl w:val="834A2E24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40E49B8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E273D"/>
    <w:multiLevelType w:val="hybridMultilevel"/>
    <w:tmpl w:val="3A6466D4"/>
    <w:lvl w:ilvl="0" w:tplc="7CA64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21C96"/>
    <w:multiLevelType w:val="hybridMultilevel"/>
    <w:tmpl w:val="BFD27B1A"/>
    <w:lvl w:ilvl="0" w:tplc="2E16494C">
      <w:start w:val="1"/>
      <w:numFmt w:val="decimal"/>
      <w:lvlText w:val="%1."/>
      <w:lvlJc w:val="left"/>
      <w:pPr>
        <w:ind w:left="225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4D1EA9"/>
    <w:multiLevelType w:val="hybridMultilevel"/>
    <w:tmpl w:val="98D24D9A"/>
    <w:lvl w:ilvl="0" w:tplc="71D44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74832"/>
    <w:multiLevelType w:val="hybridMultilevel"/>
    <w:tmpl w:val="2E5E58B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10B24"/>
    <w:multiLevelType w:val="hybridMultilevel"/>
    <w:tmpl w:val="0DD4CA0A"/>
    <w:lvl w:ilvl="0" w:tplc="2BDE72CC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7A5A8B"/>
    <w:multiLevelType w:val="hybridMultilevel"/>
    <w:tmpl w:val="CAB29A52"/>
    <w:lvl w:ilvl="0" w:tplc="A5183D22">
      <w:start w:val="43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D661A0A"/>
    <w:multiLevelType w:val="hybridMultilevel"/>
    <w:tmpl w:val="AE627EF2"/>
    <w:lvl w:ilvl="0" w:tplc="7FA42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50421"/>
    <w:multiLevelType w:val="hybridMultilevel"/>
    <w:tmpl w:val="5A527CEA"/>
    <w:lvl w:ilvl="0" w:tplc="B568E6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21263A0A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6C1FA6"/>
    <w:multiLevelType w:val="hybridMultilevel"/>
    <w:tmpl w:val="FE34A156"/>
    <w:lvl w:ilvl="0" w:tplc="C9F8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22A8B"/>
    <w:multiLevelType w:val="hybridMultilevel"/>
    <w:tmpl w:val="24624D54"/>
    <w:lvl w:ilvl="0" w:tplc="EAD477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u w:val="none"/>
      </w:rPr>
    </w:lvl>
    <w:lvl w:ilvl="1" w:tplc="F9D87C7C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236A6"/>
    <w:multiLevelType w:val="hybridMultilevel"/>
    <w:tmpl w:val="9104E914"/>
    <w:lvl w:ilvl="0" w:tplc="2A36A0CE">
      <w:start w:val="3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7EC061B"/>
    <w:multiLevelType w:val="hybridMultilevel"/>
    <w:tmpl w:val="69ECE330"/>
    <w:lvl w:ilvl="0" w:tplc="EFFC596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0B1F42"/>
    <w:multiLevelType w:val="hybridMultilevel"/>
    <w:tmpl w:val="CA6C1B64"/>
    <w:lvl w:ilvl="0" w:tplc="44E68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811D5"/>
    <w:multiLevelType w:val="hybridMultilevel"/>
    <w:tmpl w:val="05D28D9E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478ED"/>
    <w:multiLevelType w:val="hybridMultilevel"/>
    <w:tmpl w:val="886AE12E"/>
    <w:lvl w:ilvl="0" w:tplc="99CCA7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977FE"/>
    <w:multiLevelType w:val="multilevel"/>
    <w:tmpl w:val="5CC68400"/>
    <w:lvl w:ilvl="0">
      <w:start w:val="23"/>
      <w:numFmt w:val="decimal"/>
      <w:lvlText w:val="%1.0"/>
      <w:lvlJc w:val="left"/>
      <w:pPr>
        <w:ind w:left="141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1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50" w:hanging="1800"/>
      </w:pPr>
      <w:rPr>
        <w:rFonts w:hint="default"/>
        <w:b w:val="0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20"/>
  </w:num>
  <w:num w:numId="5">
    <w:abstractNumId w:val="16"/>
  </w:num>
  <w:num w:numId="6">
    <w:abstractNumId w:val="21"/>
  </w:num>
  <w:num w:numId="7">
    <w:abstractNumId w:val="5"/>
  </w:num>
  <w:num w:numId="8">
    <w:abstractNumId w:val="15"/>
  </w:num>
  <w:num w:numId="9">
    <w:abstractNumId w:val="23"/>
  </w:num>
  <w:num w:numId="10">
    <w:abstractNumId w:val="18"/>
  </w:num>
  <w:num w:numId="11">
    <w:abstractNumId w:val="9"/>
  </w:num>
  <w:num w:numId="12">
    <w:abstractNumId w:val="8"/>
  </w:num>
  <w:num w:numId="13">
    <w:abstractNumId w:val="4"/>
  </w:num>
  <w:num w:numId="14">
    <w:abstractNumId w:val="13"/>
  </w:num>
  <w:num w:numId="15">
    <w:abstractNumId w:val="0"/>
  </w:num>
  <w:num w:numId="16">
    <w:abstractNumId w:val="24"/>
  </w:num>
  <w:num w:numId="17">
    <w:abstractNumId w:val="12"/>
  </w:num>
  <w:num w:numId="18">
    <w:abstractNumId w:val="22"/>
  </w:num>
  <w:num w:numId="19">
    <w:abstractNumId w:val="26"/>
  </w:num>
  <w:num w:numId="20">
    <w:abstractNumId w:val="17"/>
  </w:num>
  <w:num w:numId="21">
    <w:abstractNumId w:val="1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4CE6"/>
    <w:rsid w:val="00005CF0"/>
    <w:rsid w:val="00006EF2"/>
    <w:rsid w:val="000073C4"/>
    <w:rsid w:val="00012061"/>
    <w:rsid w:val="000125F5"/>
    <w:rsid w:val="00013315"/>
    <w:rsid w:val="000153EF"/>
    <w:rsid w:val="00016240"/>
    <w:rsid w:val="00020266"/>
    <w:rsid w:val="000210FF"/>
    <w:rsid w:val="00021A45"/>
    <w:rsid w:val="000248BA"/>
    <w:rsid w:val="0002567E"/>
    <w:rsid w:val="00025F5C"/>
    <w:rsid w:val="00027A8F"/>
    <w:rsid w:val="00030D98"/>
    <w:rsid w:val="00036AA2"/>
    <w:rsid w:val="00042129"/>
    <w:rsid w:val="00042EFE"/>
    <w:rsid w:val="00043D8D"/>
    <w:rsid w:val="00051038"/>
    <w:rsid w:val="00052C35"/>
    <w:rsid w:val="00053648"/>
    <w:rsid w:val="00056C38"/>
    <w:rsid w:val="00060CBA"/>
    <w:rsid w:val="00061D02"/>
    <w:rsid w:val="00065042"/>
    <w:rsid w:val="000656B3"/>
    <w:rsid w:val="00070164"/>
    <w:rsid w:val="00070B29"/>
    <w:rsid w:val="0007142F"/>
    <w:rsid w:val="000746A7"/>
    <w:rsid w:val="000765C2"/>
    <w:rsid w:val="0007737D"/>
    <w:rsid w:val="00080B80"/>
    <w:rsid w:val="00081765"/>
    <w:rsid w:val="00082C17"/>
    <w:rsid w:val="0008395E"/>
    <w:rsid w:val="0008488B"/>
    <w:rsid w:val="00084DBB"/>
    <w:rsid w:val="00091C7A"/>
    <w:rsid w:val="00092070"/>
    <w:rsid w:val="0009277E"/>
    <w:rsid w:val="000937BB"/>
    <w:rsid w:val="0009405B"/>
    <w:rsid w:val="0009683A"/>
    <w:rsid w:val="000973CC"/>
    <w:rsid w:val="000A478F"/>
    <w:rsid w:val="000B1453"/>
    <w:rsid w:val="000B58E0"/>
    <w:rsid w:val="000C2E47"/>
    <w:rsid w:val="000C3B5C"/>
    <w:rsid w:val="000C7A21"/>
    <w:rsid w:val="000D3381"/>
    <w:rsid w:val="000D621A"/>
    <w:rsid w:val="000D63DD"/>
    <w:rsid w:val="000D7BB4"/>
    <w:rsid w:val="000E01F4"/>
    <w:rsid w:val="000E02A3"/>
    <w:rsid w:val="000E152C"/>
    <w:rsid w:val="000E1730"/>
    <w:rsid w:val="000E203C"/>
    <w:rsid w:val="000E6366"/>
    <w:rsid w:val="000E76C0"/>
    <w:rsid w:val="000F0897"/>
    <w:rsid w:val="000F1475"/>
    <w:rsid w:val="000F1FEC"/>
    <w:rsid w:val="000F2E52"/>
    <w:rsid w:val="000F3F73"/>
    <w:rsid w:val="001013AF"/>
    <w:rsid w:val="00102769"/>
    <w:rsid w:val="00104E97"/>
    <w:rsid w:val="001073C2"/>
    <w:rsid w:val="001100BF"/>
    <w:rsid w:val="001167BE"/>
    <w:rsid w:val="00116A62"/>
    <w:rsid w:val="001243EF"/>
    <w:rsid w:val="00124E1A"/>
    <w:rsid w:val="00125F28"/>
    <w:rsid w:val="001309DA"/>
    <w:rsid w:val="0013389A"/>
    <w:rsid w:val="001340A2"/>
    <w:rsid w:val="001354B1"/>
    <w:rsid w:val="0013616A"/>
    <w:rsid w:val="001374E1"/>
    <w:rsid w:val="0014736D"/>
    <w:rsid w:val="00152AA3"/>
    <w:rsid w:val="00154BA9"/>
    <w:rsid w:val="00161CAE"/>
    <w:rsid w:val="0016463D"/>
    <w:rsid w:val="0016640E"/>
    <w:rsid w:val="00166EE8"/>
    <w:rsid w:val="001674C5"/>
    <w:rsid w:val="001678D0"/>
    <w:rsid w:val="00167A06"/>
    <w:rsid w:val="00171894"/>
    <w:rsid w:val="00171DAD"/>
    <w:rsid w:val="00180A99"/>
    <w:rsid w:val="00181063"/>
    <w:rsid w:val="001830C4"/>
    <w:rsid w:val="00183E99"/>
    <w:rsid w:val="001866C3"/>
    <w:rsid w:val="00186B5C"/>
    <w:rsid w:val="00194089"/>
    <w:rsid w:val="001A42FC"/>
    <w:rsid w:val="001A7243"/>
    <w:rsid w:val="001A79C0"/>
    <w:rsid w:val="001A7BF8"/>
    <w:rsid w:val="001B186D"/>
    <w:rsid w:val="001B5798"/>
    <w:rsid w:val="001B6C0D"/>
    <w:rsid w:val="001C34F5"/>
    <w:rsid w:val="001C44BD"/>
    <w:rsid w:val="001C4FFA"/>
    <w:rsid w:val="001C5DFE"/>
    <w:rsid w:val="001D1043"/>
    <w:rsid w:val="001D29B8"/>
    <w:rsid w:val="001D46AB"/>
    <w:rsid w:val="001D7D40"/>
    <w:rsid w:val="001E27B4"/>
    <w:rsid w:val="001E3A94"/>
    <w:rsid w:val="001E3B7E"/>
    <w:rsid w:val="001E4CBD"/>
    <w:rsid w:val="001F1843"/>
    <w:rsid w:val="001F282A"/>
    <w:rsid w:val="001F2BE9"/>
    <w:rsid w:val="001F322F"/>
    <w:rsid w:val="001F5EA7"/>
    <w:rsid w:val="001F6D6D"/>
    <w:rsid w:val="001F6F45"/>
    <w:rsid w:val="001F7428"/>
    <w:rsid w:val="002012DC"/>
    <w:rsid w:val="00202156"/>
    <w:rsid w:val="002056D7"/>
    <w:rsid w:val="00205CC0"/>
    <w:rsid w:val="00211D2A"/>
    <w:rsid w:val="00214050"/>
    <w:rsid w:val="00215CF4"/>
    <w:rsid w:val="00216B5B"/>
    <w:rsid w:val="00224D9E"/>
    <w:rsid w:val="00230BE5"/>
    <w:rsid w:val="00235A54"/>
    <w:rsid w:val="00236A61"/>
    <w:rsid w:val="00236EE2"/>
    <w:rsid w:val="002378C8"/>
    <w:rsid w:val="002424FE"/>
    <w:rsid w:val="00244DFB"/>
    <w:rsid w:val="00245663"/>
    <w:rsid w:val="00250201"/>
    <w:rsid w:val="00250FB1"/>
    <w:rsid w:val="0025135F"/>
    <w:rsid w:val="002520DD"/>
    <w:rsid w:val="00255184"/>
    <w:rsid w:val="002560B1"/>
    <w:rsid w:val="00260553"/>
    <w:rsid w:val="00261436"/>
    <w:rsid w:val="0026262A"/>
    <w:rsid w:val="00265B2D"/>
    <w:rsid w:val="00265C0E"/>
    <w:rsid w:val="002670F9"/>
    <w:rsid w:val="00270701"/>
    <w:rsid w:val="00270C6B"/>
    <w:rsid w:val="00271ABA"/>
    <w:rsid w:val="00273B33"/>
    <w:rsid w:val="0027547B"/>
    <w:rsid w:val="002756BE"/>
    <w:rsid w:val="0027575B"/>
    <w:rsid w:val="00277C0B"/>
    <w:rsid w:val="00284D7E"/>
    <w:rsid w:val="00285D1B"/>
    <w:rsid w:val="00291BFF"/>
    <w:rsid w:val="002921CF"/>
    <w:rsid w:val="002935DB"/>
    <w:rsid w:val="002949D3"/>
    <w:rsid w:val="00294F1F"/>
    <w:rsid w:val="002A0D4D"/>
    <w:rsid w:val="002A2470"/>
    <w:rsid w:val="002A24CB"/>
    <w:rsid w:val="002A453C"/>
    <w:rsid w:val="002A47CB"/>
    <w:rsid w:val="002A5019"/>
    <w:rsid w:val="002A5B50"/>
    <w:rsid w:val="002A6124"/>
    <w:rsid w:val="002A6670"/>
    <w:rsid w:val="002B1C38"/>
    <w:rsid w:val="002B7035"/>
    <w:rsid w:val="002B7763"/>
    <w:rsid w:val="002C01B6"/>
    <w:rsid w:val="002C3265"/>
    <w:rsid w:val="002C5E09"/>
    <w:rsid w:val="002D2874"/>
    <w:rsid w:val="002D3A3F"/>
    <w:rsid w:val="002D7B1C"/>
    <w:rsid w:val="002D7E54"/>
    <w:rsid w:val="002E1360"/>
    <w:rsid w:val="002E24EE"/>
    <w:rsid w:val="002E28DA"/>
    <w:rsid w:val="002E358B"/>
    <w:rsid w:val="002E3BCA"/>
    <w:rsid w:val="002E439E"/>
    <w:rsid w:val="002E714B"/>
    <w:rsid w:val="002E768A"/>
    <w:rsid w:val="002E7DAC"/>
    <w:rsid w:val="002E7E0D"/>
    <w:rsid w:val="002F4334"/>
    <w:rsid w:val="002F6E71"/>
    <w:rsid w:val="002F7E68"/>
    <w:rsid w:val="00303B9E"/>
    <w:rsid w:val="00303CE4"/>
    <w:rsid w:val="003054BE"/>
    <w:rsid w:val="0031095D"/>
    <w:rsid w:val="00310E9A"/>
    <w:rsid w:val="00311496"/>
    <w:rsid w:val="00312461"/>
    <w:rsid w:val="00312A8F"/>
    <w:rsid w:val="00312FC4"/>
    <w:rsid w:val="003139D2"/>
    <w:rsid w:val="003150CE"/>
    <w:rsid w:val="00317CC8"/>
    <w:rsid w:val="00323178"/>
    <w:rsid w:val="0032343F"/>
    <w:rsid w:val="003236F1"/>
    <w:rsid w:val="00323E04"/>
    <w:rsid w:val="00325079"/>
    <w:rsid w:val="00325E7B"/>
    <w:rsid w:val="00326189"/>
    <w:rsid w:val="00326241"/>
    <w:rsid w:val="00326C1E"/>
    <w:rsid w:val="00336D20"/>
    <w:rsid w:val="003371E6"/>
    <w:rsid w:val="003432CD"/>
    <w:rsid w:val="003436DA"/>
    <w:rsid w:val="00344305"/>
    <w:rsid w:val="00345610"/>
    <w:rsid w:val="003536C4"/>
    <w:rsid w:val="00353E47"/>
    <w:rsid w:val="003540BB"/>
    <w:rsid w:val="003555FF"/>
    <w:rsid w:val="00357427"/>
    <w:rsid w:val="003576EE"/>
    <w:rsid w:val="003649BD"/>
    <w:rsid w:val="00366115"/>
    <w:rsid w:val="0036758A"/>
    <w:rsid w:val="00371406"/>
    <w:rsid w:val="00373AC7"/>
    <w:rsid w:val="003767E1"/>
    <w:rsid w:val="00384471"/>
    <w:rsid w:val="00385871"/>
    <w:rsid w:val="003864B8"/>
    <w:rsid w:val="00390352"/>
    <w:rsid w:val="003918EA"/>
    <w:rsid w:val="00393755"/>
    <w:rsid w:val="00393C8F"/>
    <w:rsid w:val="00394C98"/>
    <w:rsid w:val="00395C7E"/>
    <w:rsid w:val="003A1648"/>
    <w:rsid w:val="003A377B"/>
    <w:rsid w:val="003A556C"/>
    <w:rsid w:val="003A6FA5"/>
    <w:rsid w:val="003A7F42"/>
    <w:rsid w:val="003B0C54"/>
    <w:rsid w:val="003B148D"/>
    <w:rsid w:val="003B2C8E"/>
    <w:rsid w:val="003B5F11"/>
    <w:rsid w:val="003B62B6"/>
    <w:rsid w:val="003C44D2"/>
    <w:rsid w:val="003C4CF6"/>
    <w:rsid w:val="003C5FB3"/>
    <w:rsid w:val="003D05B1"/>
    <w:rsid w:val="003D0965"/>
    <w:rsid w:val="003D0BD3"/>
    <w:rsid w:val="003D20DE"/>
    <w:rsid w:val="003D2798"/>
    <w:rsid w:val="003D34CF"/>
    <w:rsid w:val="003D7A89"/>
    <w:rsid w:val="003E2F5F"/>
    <w:rsid w:val="003E581A"/>
    <w:rsid w:val="003E5D0C"/>
    <w:rsid w:val="003F010C"/>
    <w:rsid w:val="003F5933"/>
    <w:rsid w:val="003F5E9E"/>
    <w:rsid w:val="0040116F"/>
    <w:rsid w:val="00401A1E"/>
    <w:rsid w:val="0040213B"/>
    <w:rsid w:val="00406A77"/>
    <w:rsid w:val="00425033"/>
    <w:rsid w:val="004270E5"/>
    <w:rsid w:val="0043049E"/>
    <w:rsid w:val="00431CEE"/>
    <w:rsid w:val="00431DC8"/>
    <w:rsid w:val="0044018D"/>
    <w:rsid w:val="00443158"/>
    <w:rsid w:val="0044683A"/>
    <w:rsid w:val="0044695C"/>
    <w:rsid w:val="00456DCF"/>
    <w:rsid w:val="00460CAE"/>
    <w:rsid w:val="0046207E"/>
    <w:rsid w:val="00467A5F"/>
    <w:rsid w:val="004723D7"/>
    <w:rsid w:val="0047287E"/>
    <w:rsid w:val="00472BF6"/>
    <w:rsid w:val="00480BE7"/>
    <w:rsid w:val="004834BE"/>
    <w:rsid w:val="004850C6"/>
    <w:rsid w:val="00485810"/>
    <w:rsid w:val="00490FF8"/>
    <w:rsid w:val="00494839"/>
    <w:rsid w:val="004953F1"/>
    <w:rsid w:val="004A3695"/>
    <w:rsid w:val="004A43F6"/>
    <w:rsid w:val="004A7000"/>
    <w:rsid w:val="004B136A"/>
    <w:rsid w:val="004B5A1B"/>
    <w:rsid w:val="004B60BC"/>
    <w:rsid w:val="004C0B63"/>
    <w:rsid w:val="004C1D4F"/>
    <w:rsid w:val="004C2C1E"/>
    <w:rsid w:val="004C54D7"/>
    <w:rsid w:val="004D012C"/>
    <w:rsid w:val="004D2D97"/>
    <w:rsid w:val="004D40D9"/>
    <w:rsid w:val="004D44CE"/>
    <w:rsid w:val="004D505A"/>
    <w:rsid w:val="004D548C"/>
    <w:rsid w:val="004D6E93"/>
    <w:rsid w:val="004D7698"/>
    <w:rsid w:val="004E00AA"/>
    <w:rsid w:val="004E0C6C"/>
    <w:rsid w:val="004E1802"/>
    <w:rsid w:val="004E3F35"/>
    <w:rsid w:val="004E5427"/>
    <w:rsid w:val="004E6085"/>
    <w:rsid w:val="004E6CE4"/>
    <w:rsid w:val="004E71D2"/>
    <w:rsid w:val="004F2225"/>
    <w:rsid w:val="004F5EA2"/>
    <w:rsid w:val="0050331F"/>
    <w:rsid w:val="0050482A"/>
    <w:rsid w:val="00506DD7"/>
    <w:rsid w:val="005111FD"/>
    <w:rsid w:val="005157C7"/>
    <w:rsid w:val="00522CB7"/>
    <w:rsid w:val="00527D24"/>
    <w:rsid w:val="005306EB"/>
    <w:rsid w:val="00531D59"/>
    <w:rsid w:val="00533785"/>
    <w:rsid w:val="00533862"/>
    <w:rsid w:val="00534373"/>
    <w:rsid w:val="005343FF"/>
    <w:rsid w:val="0055033C"/>
    <w:rsid w:val="005576C5"/>
    <w:rsid w:val="00561BE5"/>
    <w:rsid w:val="00561E9E"/>
    <w:rsid w:val="005630BB"/>
    <w:rsid w:val="005633DE"/>
    <w:rsid w:val="0056398F"/>
    <w:rsid w:val="005647D3"/>
    <w:rsid w:val="00565D57"/>
    <w:rsid w:val="00566085"/>
    <w:rsid w:val="00570129"/>
    <w:rsid w:val="00571761"/>
    <w:rsid w:val="00575126"/>
    <w:rsid w:val="0057641D"/>
    <w:rsid w:val="00576BD8"/>
    <w:rsid w:val="00585DC4"/>
    <w:rsid w:val="00586B99"/>
    <w:rsid w:val="00590833"/>
    <w:rsid w:val="005908BC"/>
    <w:rsid w:val="00596340"/>
    <w:rsid w:val="00596B0E"/>
    <w:rsid w:val="0059767F"/>
    <w:rsid w:val="005A0D2E"/>
    <w:rsid w:val="005A6C06"/>
    <w:rsid w:val="005A7529"/>
    <w:rsid w:val="005B07B2"/>
    <w:rsid w:val="005B2E9C"/>
    <w:rsid w:val="005B3689"/>
    <w:rsid w:val="005B4787"/>
    <w:rsid w:val="005B6E13"/>
    <w:rsid w:val="005C0362"/>
    <w:rsid w:val="005C0BCF"/>
    <w:rsid w:val="005C169B"/>
    <w:rsid w:val="005C4608"/>
    <w:rsid w:val="005C4CA9"/>
    <w:rsid w:val="005C4EE2"/>
    <w:rsid w:val="005C653D"/>
    <w:rsid w:val="005C670F"/>
    <w:rsid w:val="005D413E"/>
    <w:rsid w:val="005D6E39"/>
    <w:rsid w:val="005E39C3"/>
    <w:rsid w:val="005E6BBE"/>
    <w:rsid w:val="005E6D9C"/>
    <w:rsid w:val="005E716C"/>
    <w:rsid w:val="005E728E"/>
    <w:rsid w:val="005E7C93"/>
    <w:rsid w:val="005F0531"/>
    <w:rsid w:val="005F0F45"/>
    <w:rsid w:val="005F30FB"/>
    <w:rsid w:val="005F6EDB"/>
    <w:rsid w:val="005F7387"/>
    <w:rsid w:val="005F7639"/>
    <w:rsid w:val="0060124E"/>
    <w:rsid w:val="00603777"/>
    <w:rsid w:val="00605B4D"/>
    <w:rsid w:val="00612D87"/>
    <w:rsid w:val="00614A5E"/>
    <w:rsid w:val="0061588B"/>
    <w:rsid w:val="00617730"/>
    <w:rsid w:val="0062310C"/>
    <w:rsid w:val="00623CFC"/>
    <w:rsid w:val="006244B0"/>
    <w:rsid w:val="0062761F"/>
    <w:rsid w:val="0063124D"/>
    <w:rsid w:val="006315B2"/>
    <w:rsid w:val="0063214B"/>
    <w:rsid w:val="00633A41"/>
    <w:rsid w:val="00635957"/>
    <w:rsid w:val="00635BA3"/>
    <w:rsid w:val="00637CC6"/>
    <w:rsid w:val="00642E12"/>
    <w:rsid w:val="006464DB"/>
    <w:rsid w:val="00652510"/>
    <w:rsid w:val="00652C88"/>
    <w:rsid w:val="00656349"/>
    <w:rsid w:val="0065715D"/>
    <w:rsid w:val="00660ADE"/>
    <w:rsid w:val="00661DEB"/>
    <w:rsid w:val="00662998"/>
    <w:rsid w:val="00662CF7"/>
    <w:rsid w:val="006631C8"/>
    <w:rsid w:val="00663C64"/>
    <w:rsid w:val="0066502C"/>
    <w:rsid w:val="0066770E"/>
    <w:rsid w:val="00667B13"/>
    <w:rsid w:val="006708AF"/>
    <w:rsid w:val="00670D37"/>
    <w:rsid w:val="00670E0A"/>
    <w:rsid w:val="006727CB"/>
    <w:rsid w:val="00673249"/>
    <w:rsid w:val="00674210"/>
    <w:rsid w:val="0067707A"/>
    <w:rsid w:val="00682BB6"/>
    <w:rsid w:val="00682E8A"/>
    <w:rsid w:val="006856AF"/>
    <w:rsid w:val="0069001A"/>
    <w:rsid w:val="006A2E02"/>
    <w:rsid w:val="006A30A7"/>
    <w:rsid w:val="006A430C"/>
    <w:rsid w:val="006A5AFA"/>
    <w:rsid w:val="006B01F0"/>
    <w:rsid w:val="006B027D"/>
    <w:rsid w:val="006B1FD4"/>
    <w:rsid w:val="006B2CE0"/>
    <w:rsid w:val="006B38E5"/>
    <w:rsid w:val="006B4E4C"/>
    <w:rsid w:val="006B66BD"/>
    <w:rsid w:val="006C73E6"/>
    <w:rsid w:val="006D68C2"/>
    <w:rsid w:val="006D7D8D"/>
    <w:rsid w:val="006E0CD3"/>
    <w:rsid w:val="006E3705"/>
    <w:rsid w:val="006E43AD"/>
    <w:rsid w:val="006E5725"/>
    <w:rsid w:val="006E70A8"/>
    <w:rsid w:val="006E762F"/>
    <w:rsid w:val="006F158B"/>
    <w:rsid w:val="006F2BAE"/>
    <w:rsid w:val="006F3E67"/>
    <w:rsid w:val="006F467C"/>
    <w:rsid w:val="006F4808"/>
    <w:rsid w:val="006F5316"/>
    <w:rsid w:val="006F5F64"/>
    <w:rsid w:val="006F5F99"/>
    <w:rsid w:val="006F6292"/>
    <w:rsid w:val="006F72D3"/>
    <w:rsid w:val="006F736A"/>
    <w:rsid w:val="006F756B"/>
    <w:rsid w:val="00700165"/>
    <w:rsid w:val="0070299A"/>
    <w:rsid w:val="007046F6"/>
    <w:rsid w:val="00704C6C"/>
    <w:rsid w:val="007073C2"/>
    <w:rsid w:val="0070758D"/>
    <w:rsid w:val="00711932"/>
    <w:rsid w:val="00714134"/>
    <w:rsid w:val="00715BED"/>
    <w:rsid w:val="00716518"/>
    <w:rsid w:val="00716AB3"/>
    <w:rsid w:val="0071716D"/>
    <w:rsid w:val="0072320F"/>
    <w:rsid w:val="00723D74"/>
    <w:rsid w:val="0072411C"/>
    <w:rsid w:val="00725A28"/>
    <w:rsid w:val="007329B1"/>
    <w:rsid w:val="007335DB"/>
    <w:rsid w:val="00734811"/>
    <w:rsid w:val="00736683"/>
    <w:rsid w:val="00736B2B"/>
    <w:rsid w:val="00737DDA"/>
    <w:rsid w:val="007412A5"/>
    <w:rsid w:val="00745973"/>
    <w:rsid w:val="00750D60"/>
    <w:rsid w:val="00751D46"/>
    <w:rsid w:val="00753364"/>
    <w:rsid w:val="00754545"/>
    <w:rsid w:val="007570B7"/>
    <w:rsid w:val="007574B5"/>
    <w:rsid w:val="007574C4"/>
    <w:rsid w:val="007627C7"/>
    <w:rsid w:val="00763F20"/>
    <w:rsid w:val="00764D28"/>
    <w:rsid w:val="00765039"/>
    <w:rsid w:val="00767DBC"/>
    <w:rsid w:val="0077171E"/>
    <w:rsid w:val="00773BCF"/>
    <w:rsid w:val="0077519A"/>
    <w:rsid w:val="0077662C"/>
    <w:rsid w:val="0078013E"/>
    <w:rsid w:val="00780B2B"/>
    <w:rsid w:val="00780F73"/>
    <w:rsid w:val="0078156F"/>
    <w:rsid w:val="00783E09"/>
    <w:rsid w:val="0078486E"/>
    <w:rsid w:val="007871B6"/>
    <w:rsid w:val="007907A8"/>
    <w:rsid w:val="00790C88"/>
    <w:rsid w:val="00790CBD"/>
    <w:rsid w:val="00790FAC"/>
    <w:rsid w:val="0079111F"/>
    <w:rsid w:val="0079308A"/>
    <w:rsid w:val="00796CC5"/>
    <w:rsid w:val="00797104"/>
    <w:rsid w:val="00797F90"/>
    <w:rsid w:val="007A2D1A"/>
    <w:rsid w:val="007A469B"/>
    <w:rsid w:val="007A57DE"/>
    <w:rsid w:val="007A6A69"/>
    <w:rsid w:val="007A7779"/>
    <w:rsid w:val="007B0A63"/>
    <w:rsid w:val="007B36C1"/>
    <w:rsid w:val="007B5231"/>
    <w:rsid w:val="007B58CD"/>
    <w:rsid w:val="007B5A33"/>
    <w:rsid w:val="007D081A"/>
    <w:rsid w:val="007D17BC"/>
    <w:rsid w:val="007D205B"/>
    <w:rsid w:val="007D48DD"/>
    <w:rsid w:val="007E1EDF"/>
    <w:rsid w:val="007E2304"/>
    <w:rsid w:val="007E52BF"/>
    <w:rsid w:val="007E71BE"/>
    <w:rsid w:val="007F0BE9"/>
    <w:rsid w:val="007F0CAB"/>
    <w:rsid w:val="007F181C"/>
    <w:rsid w:val="007F2059"/>
    <w:rsid w:val="007F3CC1"/>
    <w:rsid w:val="00804861"/>
    <w:rsid w:val="00806908"/>
    <w:rsid w:val="00806A62"/>
    <w:rsid w:val="00814C08"/>
    <w:rsid w:val="008151F5"/>
    <w:rsid w:val="008173FC"/>
    <w:rsid w:val="00820866"/>
    <w:rsid w:val="008232EE"/>
    <w:rsid w:val="0082372D"/>
    <w:rsid w:val="0082496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3D0F"/>
    <w:rsid w:val="00845D07"/>
    <w:rsid w:val="00850CB8"/>
    <w:rsid w:val="0085352B"/>
    <w:rsid w:val="008538E5"/>
    <w:rsid w:val="00854F89"/>
    <w:rsid w:val="0085560C"/>
    <w:rsid w:val="00855A3F"/>
    <w:rsid w:val="00855A9A"/>
    <w:rsid w:val="00855E30"/>
    <w:rsid w:val="00861DCE"/>
    <w:rsid w:val="00862E06"/>
    <w:rsid w:val="00866639"/>
    <w:rsid w:val="00871445"/>
    <w:rsid w:val="00875568"/>
    <w:rsid w:val="00876028"/>
    <w:rsid w:val="00881A61"/>
    <w:rsid w:val="0088215C"/>
    <w:rsid w:val="00887B45"/>
    <w:rsid w:val="008913CF"/>
    <w:rsid w:val="008918AD"/>
    <w:rsid w:val="008958EF"/>
    <w:rsid w:val="00896D46"/>
    <w:rsid w:val="008A2CB9"/>
    <w:rsid w:val="008A30C9"/>
    <w:rsid w:val="008A77D1"/>
    <w:rsid w:val="008B039F"/>
    <w:rsid w:val="008B106A"/>
    <w:rsid w:val="008B33A9"/>
    <w:rsid w:val="008B5AAF"/>
    <w:rsid w:val="008C0F11"/>
    <w:rsid w:val="008C4EF7"/>
    <w:rsid w:val="008D0830"/>
    <w:rsid w:val="008D0E4B"/>
    <w:rsid w:val="008D12C4"/>
    <w:rsid w:val="008D1D58"/>
    <w:rsid w:val="008D31BB"/>
    <w:rsid w:val="008D660F"/>
    <w:rsid w:val="008E0262"/>
    <w:rsid w:val="008E3048"/>
    <w:rsid w:val="008E68A2"/>
    <w:rsid w:val="008F1142"/>
    <w:rsid w:val="008F4706"/>
    <w:rsid w:val="008F57F6"/>
    <w:rsid w:val="008F6AFB"/>
    <w:rsid w:val="00904166"/>
    <w:rsid w:val="00906044"/>
    <w:rsid w:val="00906CA5"/>
    <w:rsid w:val="00911560"/>
    <w:rsid w:val="00913271"/>
    <w:rsid w:val="009177BB"/>
    <w:rsid w:val="009201E7"/>
    <w:rsid w:val="0092368F"/>
    <w:rsid w:val="00924DF3"/>
    <w:rsid w:val="009260A9"/>
    <w:rsid w:val="0092796B"/>
    <w:rsid w:val="0093029F"/>
    <w:rsid w:val="00930377"/>
    <w:rsid w:val="0093074E"/>
    <w:rsid w:val="009311C6"/>
    <w:rsid w:val="0093204A"/>
    <w:rsid w:val="00934AD9"/>
    <w:rsid w:val="0093538B"/>
    <w:rsid w:val="00936E61"/>
    <w:rsid w:val="00937D52"/>
    <w:rsid w:val="00946524"/>
    <w:rsid w:val="0095197C"/>
    <w:rsid w:val="0095235C"/>
    <w:rsid w:val="00954F4E"/>
    <w:rsid w:val="009551F0"/>
    <w:rsid w:val="00955D0D"/>
    <w:rsid w:val="009569A0"/>
    <w:rsid w:val="00956B97"/>
    <w:rsid w:val="00960A14"/>
    <w:rsid w:val="00962886"/>
    <w:rsid w:val="00964605"/>
    <w:rsid w:val="009769C5"/>
    <w:rsid w:val="0098082E"/>
    <w:rsid w:val="00981BD4"/>
    <w:rsid w:val="00982A7C"/>
    <w:rsid w:val="00982F5D"/>
    <w:rsid w:val="009929B0"/>
    <w:rsid w:val="009949F5"/>
    <w:rsid w:val="0099558C"/>
    <w:rsid w:val="00997FC6"/>
    <w:rsid w:val="009A02FC"/>
    <w:rsid w:val="009A073E"/>
    <w:rsid w:val="009A5C77"/>
    <w:rsid w:val="009B0AE2"/>
    <w:rsid w:val="009B1BBA"/>
    <w:rsid w:val="009B263E"/>
    <w:rsid w:val="009B2F03"/>
    <w:rsid w:val="009B3404"/>
    <w:rsid w:val="009B4226"/>
    <w:rsid w:val="009B4C05"/>
    <w:rsid w:val="009B6508"/>
    <w:rsid w:val="009B68AA"/>
    <w:rsid w:val="009C273C"/>
    <w:rsid w:val="009C40D2"/>
    <w:rsid w:val="009D11A4"/>
    <w:rsid w:val="009D2016"/>
    <w:rsid w:val="009D54A3"/>
    <w:rsid w:val="009D67AF"/>
    <w:rsid w:val="009D67C1"/>
    <w:rsid w:val="009D6E7C"/>
    <w:rsid w:val="009D7973"/>
    <w:rsid w:val="009D7D55"/>
    <w:rsid w:val="009D7F82"/>
    <w:rsid w:val="009E02C1"/>
    <w:rsid w:val="009E10DF"/>
    <w:rsid w:val="009E33F3"/>
    <w:rsid w:val="009E6268"/>
    <w:rsid w:val="009E7D59"/>
    <w:rsid w:val="009F0979"/>
    <w:rsid w:val="009F6870"/>
    <w:rsid w:val="00A03060"/>
    <w:rsid w:val="00A03E16"/>
    <w:rsid w:val="00A07F06"/>
    <w:rsid w:val="00A11DC8"/>
    <w:rsid w:val="00A125F9"/>
    <w:rsid w:val="00A12866"/>
    <w:rsid w:val="00A15134"/>
    <w:rsid w:val="00A157C2"/>
    <w:rsid w:val="00A20562"/>
    <w:rsid w:val="00A22F4B"/>
    <w:rsid w:val="00A2357C"/>
    <w:rsid w:val="00A24469"/>
    <w:rsid w:val="00A261B4"/>
    <w:rsid w:val="00A32420"/>
    <w:rsid w:val="00A32713"/>
    <w:rsid w:val="00A32B75"/>
    <w:rsid w:val="00A33090"/>
    <w:rsid w:val="00A33876"/>
    <w:rsid w:val="00A406F0"/>
    <w:rsid w:val="00A411EF"/>
    <w:rsid w:val="00A41D01"/>
    <w:rsid w:val="00A422CF"/>
    <w:rsid w:val="00A43803"/>
    <w:rsid w:val="00A449CC"/>
    <w:rsid w:val="00A45A94"/>
    <w:rsid w:val="00A46377"/>
    <w:rsid w:val="00A464DA"/>
    <w:rsid w:val="00A47611"/>
    <w:rsid w:val="00A50B2E"/>
    <w:rsid w:val="00A522F1"/>
    <w:rsid w:val="00A527A7"/>
    <w:rsid w:val="00A52A45"/>
    <w:rsid w:val="00A54832"/>
    <w:rsid w:val="00A61B7B"/>
    <w:rsid w:val="00A63DC4"/>
    <w:rsid w:val="00A6548B"/>
    <w:rsid w:val="00A672A9"/>
    <w:rsid w:val="00A70258"/>
    <w:rsid w:val="00A729AD"/>
    <w:rsid w:val="00A77DF8"/>
    <w:rsid w:val="00A81A30"/>
    <w:rsid w:val="00A82023"/>
    <w:rsid w:val="00A82CAC"/>
    <w:rsid w:val="00A83425"/>
    <w:rsid w:val="00A86D71"/>
    <w:rsid w:val="00A87507"/>
    <w:rsid w:val="00A87878"/>
    <w:rsid w:val="00A916E5"/>
    <w:rsid w:val="00A921DC"/>
    <w:rsid w:val="00A9311C"/>
    <w:rsid w:val="00A956B8"/>
    <w:rsid w:val="00A95B44"/>
    <w:rsid w:val="00A97D2F"/>
    <w:rsid w:val="00AA1BE6"/>
    <w:rsid w:val="00AA6464"/>
    <w:rsid w:val="00AA6FC4"/>
    <w:rsid w:val="00AA7667"/>
    <w:rsid w:val="00AA779E"/>
    <w:rsid w:val="00AB1339"/>
    <w:rsid w:val="00AB1954"/>
    <w:rsid w:val="00AB6085"/>
    <w:rsid w:val="00AC0BC7"/>
    <w:rsid w:val="00AC1DCE"/>
    <w:rsid w:val="00AC47EA"/>
    <w:rsid w:val="00AC4DDC"/>
    <w:rsid w:val="00AC69FC"/>
    <w:rsid w:val="00AD19BE"/>
    <w:rsid w:val="00AD3027"/>
    <w:rsid w:val="00AD6307"/>
    <w:rsid w:val="00AE0FC1"/>
    <w:rsid w:val="00AE3DCE"/>
    <w:rsid w:val="00AE5D09"/>
    <w:rsid w:val="00AE6BC5"/>
    <w:rsid w:val="00AE73B1"/>
    <w:rsid w:val="00AF4258"/>
    <w:rsid w:val="00AF4A1C"/>
    <w:rsid w:val="00AF5407"/>
    <w:rsid w:val="00AF74AB"/>
    <w:rsid w:val="00AF7A95"/>
    <w:rsid w:val="00AF7B74"/>
    <w:rsid w:val="00B00699"/>
    <w:rsid w:val="00B00AF8"/>
    <w:rsid w:val="00B0131F"/>
    <w:rsid w:val="00B0383B"/>
    <w:rsid w:val="00B04AB6"/>
    <w:rsid w:val="00B06FF6"/>
    <w:rsid w:val="00B07E9F"/>
    <w:rsid w:val="00B12AE0"/>
    <w:rsid w:val="00B201DE"/>
    <w:rsid w:val="00B21BB0"/>
    <w:rsid w:val="00B223C6"/>
    <w:rsid w:val="00B2250F"/>
    <w:rsid w:val="00B25B5C"/>
    <w:rsid w:val="00B25F94"/>
    <w:rsid w:val="00B26E56"/>
    <w:rsid w:val="00B400B1"/>
    <w:rsid w:val="00B40A71"/>
    <w:rsid w:val="00B44CA8"/>
    <w:rsid w:val="00B46E58"/>
    <w:rsid w:val="00B50106"/>
    <w:rsid w:val="00B517E6"/>
    <w:rsid w:val="00B528F6"/>
    <w:rsid w:val="00B52B0E"/>
    <w:rsid w:val="00B56477"/>
    <w:rsid w:val="00B57CC7"/>
    <w:rsid w:val="00B57D9C"/>
    <w:rsid w:val="00B604CA"/>
    <w:rsid w:val="00B608B3"/>
    <w:rsid w:val="00B655FC"/>
    <w:rsid w:val="00B65FDB"/>
    <w:rsid w:val="00B6703C"/>
    <w:rsid w:val="00B737A1"/>
    <w:rsid w:val="00B77E1B"/>
    <w:rsid w:val="00B83543"/>
    <w:rsid w:val="00B92904"/>
    <w:rsid w:val="00B92C4B"/>
    <w:rsid w:val="00B948B6"/>
    <w:rsid w:val="00B94B6E"/>
    <w:rsid w:val="00B96887"/>
    <w:rsid w:val="00BA221A"/>
    <w:rsid w:val="00BA3DF0"/>
    <w:rsid w:val="00BA4913"/>
    <w:rsid w:val="00BA4E50"/>
    <w:rsid w:val="00BB0F1F"/>
    <w:rsid w:val="00BB2F86"/>
    <w:rsid w:val="00BB38B0"/>
    <w:rsid w:val="00BB51D6"/>
    <w:rsid w:val="00BB5572"/>
    <w:rsid w:val="00BB699D"/>
    <w:rsid w:val="00BB6A99"/>
    <w:rsid w:val="00BB6E5D"/>
    <w:rsid w:val="00BC01A5"/>
    <w:rsid w:val="00BC0271"/>
    <w:rsid w:val="00BC11A4"/>
    <w:rsid w:val="00BC2FEF"/>
    <w:rsid w:val="00BC52D1"/>
    <w:rsid w:val="00BD05F6"/>
    <w:rsid w:val="00BD4580"/>
    <w:rsid w:val="00BD4641"/>
    <w:rsid w:val="00BE0A24"/>
    <w:rsid w:val="00BE1D8D"/>
    <w:rsid w:val="00BE3AF8"/>
    <w:rsid w:val="00BF0866"/>
    <w:rsid w:val="00BF16EB"/>
    <w:rsid w:val="00BF1ECD"/>
    <w:rsid w:val="00BF235E"/>
    <w:rsid w:val="00BF3A75"/>
    <w:rsid w:val="00C02193"/>
    <w:rsid w:val="00C04891"/>
    <w:rsid w:val="00C069AE"/>
    <w:rsid w:val="00C0722D"/>
    <w:rsid w:val="00C1062D"/>
    <w:rsid w:val="00C12E44"/>
    <w:rsid w:val="00C15A47"/>
    <w:rsid w:val="00C17AA6"/>
    <w:rsid w:val="00C31B5A"/>
    <w:rsid w:val="00C33451"/>
    <w:rsid w:val="00C34054"/>
    <w:rsid w:val="00C361CE"/>
    <w:rsid w:val="00C37E03"/>
    <w:rsid w:val="00C41B41"/>
    <w:rsid w:val="00C426CF"/>
    <w:rsid w:val="00C439A9"/>
    <w:rsid w:val="00C4452B"/>
    <w:rsid w:val="00C47A2A"/>
    <w:rsid w:val="00C50ACA"/>
    <w:rsid w:val="00C53B59"/>
    <w:rsid w:val="00C563B4"/>
    <w:rsid w:val="00C607DA"/>
    <w:rsid w:val="00C61662"/>
    <w:rsid w:val="00C63EE5"/>
    <w:rsid w:val="00C64D3F"/>
    <w:rsid w:val="00C64E93"/>
    <w:rsid w:val="00C6766F"/>
    <w:rsid w:val="00C67BD8"/>
    <w:rsid w:val="00C67E5B"/>
    <w:rsid w:val="00C71FA1"/>
    <w:rsid w:val="00C71FF1"/>
    <w:rsid w:val="00C72E91"/>
    <w:rsid w:val="00C734BB"/>
    <w:rsid w:val="00C75EF0"/>
    <w:rsid w:val="00C75F11"/>
    <w:rsid w:val="00C76DF8"/>
    <w:rsid w:val="00C81598"/>
    <w:rsid w:val="00C82BAA"/>
    <w:rsid w:val="00C86653"/>
    <w:rsid w:val="00C86C8D"/>
    <w:rsid w:val="00C91BEB"/>
    <w:rsid w:val="00C92CAD"/>
    <w:rsid w:val="00C97117"/>
    <w:rsid w:val="00C9785D"/>
    <w:rsid w:val="00CA3988"/>
    <w:rsid w:val="00CA7CED"/>
    <w:rsid w:val="00CB0F62"/>
    <w:rsid w:val="00CB1761"/>
    <w:rsid w:val="00CB1BCD"/>
    <w:rsid w:val="00CB3DD6"/>
    <w:rsid w:val="00CB3F35"/>
    <w:rsid w:val="00CB7B41"/>
    <w:rsid w:val="00CC212B"/>
    <w:rsid w:val="00CC21AA"/>
    <w:rsid w:val="00CC497A"/>
    <w:rsid w:val="00CC6544"/>
    <w:rsid w:val="00CC67E4"/>
    <w:rsid w:val="00CD1D79"/>
    <w:rsid w:val="00CD3C58"/>
    <w:rsid w:val="00CD4450"/>
    <w:rsid w:val="00CD512B"/>
    <w:rsid w:val="00CD54B8"/>
    <w:rsid w:val="00CD57B2"/>
    <w:rsid w:val="00CD6849"/>
    <w:rsid w:val="00CD744B"/>
    <w:rsid w:val="00CD773E"/>
    <w:rsid w:val="00CD7894"/>
    <w:rsid w:val="00CD7FB9"/>
    <w:rsid w:val="00CE45F8"/>
    <w:rsid w:val="00CE6A5B"/>
    <w:rsid w:val="00CF0E36"/>
    <w:rsid w:val="00CF1AB5"/>
    <w:rsid w:val="00CF73F7"/>
    <w:rsid w:val="00D01066"/>
    <w:rsid w:val="00D01D76"/>
    <w:rsid w:val="00D02864"/>
    <w:rsid w:val="00D04DFC"/>
    <w:rsid w:val="00D07597"/>
    <w:rsid w:val="00D10123"/>
    <w:rsid w:val="00D12334"/>
    <w:rsid w:val="00D1247D"/>
    <w:rsid w:val="00D16DCA"/>
    <w:rsid w:val="00D21171"/>
    <w:rsid w:val="00D31FAF"/>
    <w:rsid w:val="00D330F4"/>
    <w:rsid w:val="00D33C65"/>
    <w:rsid w:val="00D350FD"/>
    <w:rsid w:val="00D40CD8"/>
    <w:rsid w:val="00D42BC7"/>
    <w:rsid w:val="00D43DDE"/>
    <w:rsid w:val="00D44B9F"/>
    <w:rsid w:val="00D45ABB"/>
    <w:rsid w:val="00D50B30"/>
    <w:rsid w:val="00D516F7"/>
    <w:rsid w:val="00D52142"/>
    <w:rsid w:val="00D52845"/>
    <w:rsid w:val="00D52B39"/>
    <w:rsid w:val="00D52BFE"/>
    <w:rsid w:val="00D560ED"/>
    <w:rsid w:val="00D563AB"/>
    <w:rsid w:val="00D564F8"/>
    <w:rsid w:val="00D60F60"/>
    <w:rsid w:val="00D625E4"/>
    <w:rsid w:val="00D62B01"/>
    <w:rsid w:val="00D71C31"/>
    <w:rsid w:val="00D7235C"/>
    <w:rsid w:val="00D74918"/>
    <w:rsid w:val="00D74DF8"/>
    <w:rsid w:val="00D75089"/>
    <w:rsid w:val="00D75186"/>
    <w:rsid w:val="00D77D45"/>
    <w:rsid w:val="00D85567"/>
    <w:rsid w:val="00D85A54"/>
    <w:rsid w:val="00D85D2A"/>
    <w:rsid w:val="00D8691A"/>
    <w:rsid w:val="00D876F0"/>
    <w:rsid w:val="00D9207B"/>
    <w:rsid w:val="00D97DAC"/>
    <w:rsid w:val="00DA2E54"/>
    <w:rsid w:val="00DA41AC"/>
    <w:rsid w:val="00DB0624"/>
    <w:rsid w:val="00DB2C17"/>
    <w:rsid w:val="00DB3572"/>
    <w:rsid w:val="00DB37B5"/>
    <w:rsid w:val="00DB4583"/>
    <w:rsid w:val="00DB4C78"/>
    <w:rsid w:val="00DC0417"/>
    <w:rsid w:val="00DC2B5E"/>
    <w:rsid w:val="00DC4555"/>
    <w:rsid w:val="00DC4C8D"/>
    <w:rsid w:val="00DD14F4"/>
    <w:rsid w:val="00DD5084"/>
    <w:rsid w:val="00DD7EB2"/>
    <w:rsid w:val="00DE29EA"/>
    <w:rsid w:val="00DE3141"/>
    <w:rsid w:val="00DE66E0"/>
    <w:rsid w:val="00DF1957"/>
    <w:rsid w:val="00DF3D48"/>
    <w:rsid w:val="00DF60FF"/>
    <w:rsid w:val="00E037A0"/>
    <w:rsid w:val="00E03F02"/>
    <w:rsid w:val="00E10AC6"/>
    <w:rsid w:val="00E11ED3"/>
    <w:rsid w:val="00E14196"/>
    <w:rsid w:val="00E14B6E"/>
    <w:rsid w:val="00E155B8"/>
    <w:rsid w:val="00E15F34"/>
    <w:rsid w:val="00E16C5F"/>
    <w:rsid w:val="00E17B63"/>
    <w:rsid w:val="00E2346E"/>
    <w:rsid w:val="00E25DB3"/>
    <w:rsid w:val="00E27CA3"/>
    <w:rsid w:val="00E3139C"/>
    <w:rsid w:val="00E313BE"/>
    <w:rsid w:val="00E31794"/>
    <w:rsid w:val="00E320B1"/>
    <w:rsid w:val="00E34B6F"/>
    <w:rsid w:val="00E36265"/>
    <w:rsid w:val="00E367F1"/>
    <w:rsid w:val="00E37B79"/>
    <w:rsid w:val="00E439CB"/>
    <w:rsid w:val="00E45B8A"/>
    <w:rsid w:val="00E525D6"/>
    <w:rsid w:val="00E55CF6"/>
    <w:rsid w:val="00E60526"/>
    <w:rsid w:val="00E63C9E"/>
    <w:rsid w:val="00E63E12"/>
    <w:rsid w:val="00E64111"/>
    <w:rsid w:val="00E65DA2"/>
    <w:rsid w:val="00E71305"/>
    <w:rsid w:val="00E71FDE"/>
    <w:rsid w:val="00E73A6B"/>
    <w:rsid w:val="00E76DB3"/>
    <w:rsid w:val="00E8369E"/>
    <w:rsid w:val="00E90F91"/>
    <w:rsid w:val="00E91041"/>
    <w:rsid w:val="00E95DCB"/>
    <w:rsid w:val="00E96211"/>
    <w:rsid w:val="00E96996"/>
    <w:rsid w:val="00EA1CC5"/>
    <w:rsid w:val="00EA5DF3"/>
    <w:rsid w:val="00EA5DF8"/>
    <w:rsid w:val="00EB1054"/>
    <w:rsid w:val="00EB10AC"/>
    <w:rsid w:val="00EB4A18"/>
    <w:rsid w:val="00EB53EE"/>
    <w:rsid w:val="00EB57AA"/>
    <w:rsid w:val="00EC0C59"/>
    <w:rsid w:val="00EC11D6"/>
    <w:rsid w:val="00EC2D47"/>
    <w:rsid w:val="00EC4A80"/>
    <w:rsid w:val="00EC5207"/>
    <w:rsid w:val="00ED7B24"/>
    <w:rsid w:val="00EE1266"/>
    <w:rsid w:val="00EE52DB"/>
    <w:rsid w:val="00EE65A4"/>
    <w:rsid w:val="00EE7CAC"/>
    <w:rsid w:val="00EF0976"/>
    <w:rsid w:val="00EF1B82"/>
    <w:rsid w:val="00EF5B2C"/>
    <w:rsid w:val="00EF798B"/>
    <w:rsid w:val="00F01AFA"/>
    <w:rsid w:val="00F0580D"/>
    <w:rsid w:val="00F06B68"/>
    <w:rsid w:val="00F10EAF"/>
    <w:rsid w:val="00F10FCE"/>
    <w:rsid w:val="00F11DDF"/>
    <w:rsid w:val="00F12743"/>
    <w:rsid w:val="00F14713"/>
    <w:rsid w:val="00F17E24"/>
    <w:rsid w:val="00F20738"/>
    <w:rsid w:val="00F21211"/>
    <w:rsid w:val="00F213B5"/>
    <w:rsid w:val="00F25FD3"/>
    <w:rsid w:val="00F319AF"/>
    <w:rsid w:val="00F31A76"/>
    <w:rsid w:val="00F31FD4"/>
    <w:rsid w:val="00F32E52"/>
    <w:rsid w:val="00F35132"/>
    <w:rsid w:val="00F35453"/>
    <w:rsid w:val="00F35C75"/>
    <w:rsid w:val="00F4170D"/>
    <w:rsid w:val="00F41CB1"/>
    <w:rsid w:val="00F428B9"/>
    <w:rsid w:val="00F43B9D"/>
    <w:rsid w:val="00F44994"/>
    <w:rsid w:val="00F45681"/>
    <w:rsid w:val="00F46F0E"/>
    <w:rsid w:val="00F54286"/>
    <w:rsid w:val="00F559A1"/>
    <w:rsid w:val="00F64CAB"/>
    <w:rsid w:val="00F668FF"/>
    <w:rsid w:val="00F675E3"/>
    <w:rsid w:val="00F750D8"/>
    <w:rsid w:val="00F75B17"/>
    <w:rsid w:val="00F77DA7"/>
    <w:rsid w:val="00F8759B"/>
    <w:rsid w:val="00F906CF"/>
    <w:rsid w:val="00F92977"/>
    <w:rsid w:val="00F94DC9"/>
    <w:rsid w:val="00F95D5E"/>
    <w:rsid w:val="00FA2EFD"/>
    <w:rsid w:val="00FA3095"/>
    <w:rsid w:val="00FA63E3"/>
    <w:rsid w:val="00FA6821"/>
    <w:rsid w:val="00FA68F8"/>
    <w:rsid w:val="00FA6E5A"/>
    <w:rsid w:val="00FB0F1F"/>
    <w:rsid w:val="00FB3B71"/>
    <w:rsid w:val="00FB3C5A"/>
    <w:rsid w:val="00FB3E00"/>
    <w:rsid w:val="00FB56A3"/>
    <w:rsid w:val="00FC3024"/>
    <w:rsid w:val="00FC7316"/>
    <w:rsid w:val="00FD0D9B"/>
    <w:rsid w:val="00FD124E"/>
    <w:rsid w:val="00FD4B24"/>
    <w:rsid w:val="00FE19D1"/>
    <w:rsid w:val="00FE2C76"/>
    <w:rsid w:val="00FE3263"/>
    <w:rsid w:val="00FE4CEF"/>
    <w:rsid w:val="00FE51E6"/>
    <w:rsid w:val="00FE5DF5"/>
    <w:rsid w:val="00FE7EEB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92162"/>
    <o:shapelayout v:ext="edit">
      <o:idmap v:ext="edit" data="1"/>
    </o:shapelayout>
  </w:shapeDefaults>
  <w:decimalSymbol w:val="."/>
  <w:listSeparator w:val=",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3595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9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0722D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7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0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0FF8"/>
    <w:pPr>
      <w:widowControl w:val="0"/>
      <w:adjustRightInd w:val="0"/>
      <w:spacing w:after="120" w:line="360" w:lineRule="atLeast"/>
      <w:ind w:left="36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0FF8"/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rsid w:val="0007737D"/>
  </w:style>
  <w:style w:type="character" w:styleId="Strong">
    <w:name w:val="Strong"/>
    <w:uiPriority w:val="22"/>
    <w:qFormat/>
    <w:rsid w:val="0023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4B8B-70CF-407B-9398-C30E657D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Nathan Shafer</cp:lastModifiedBy>
  <cp:revision>12</cp:revision>
  <cp:lastPrinted>2019-10-09T18:48:00Z</cp:lastPrinted>
  <dcterms:created xsi:type="dcterms:W3CDTF">2019-11-05T21:12:00Z</dcterms:created>
  <dcterms:modified xsi:type="dcterms:W3CDTF">2019-11-06T19:20:00Z</dcterms:modified>
</cp:coreProperties>
</file>