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6E3" w:rsidRDefault="00E706E3" w:rsidP="001B1F70">
      <w:pPr>
        <w:pStyle w:val="Header"/>
        <w:ind w:left="720" w:hanging="720"/>
        <w:rPr>
          <w:rStyle w:val="Strong"/>
        </w:rPr>
      </w:pPr>
    </w:p>
    <w:p w:rsidR="0003012C" w:rsidRPr="000B1AFA" w:rsidRDefault="00580167" w:rsidP="001B1F70">
      <w:pPr>
        <w:pStyle w:val="Header"/>
        <w:ind w:left="720" w:hanging="720"/>
        <w:rPr>
          <w:rStyle w:val="Strong"/>
        </w:rPr>
      </w:pPr>
      <w:r>
        <w:rPr>
          <w:rStyle w:val="Strong"/>
        </w:rPr>
        <w:t xml:space="preserve"> </w:t>
      </w:r>
    </w:p>
    <w:p w:rsidR="00AF12B2" w:rsidRPr="000B1AFA" w:rsidRDefault="007A1542" w:rsidP="001B1F70">
      <w:pPr>
        <w:pStyle w:val="Header"/>
        <w:ind w:left="720" w:hanging="720"/>
        <w:rPr>
          <w:b/>
        </w:rPr>
      </w:pPr>
      <w:r w:rsidRPr="000B1AFA">
        <w:rPr>
          <w:rStyle w:val="Strong"/>
        </w:rPr>
        <w:t xml:space="preserve"> </w:t>
      </w:r>
      <w:r w:rsidR="004B0455" w:rsidRPr="000B1AFA">
        <w:rPr>
          <w:rStyle w:val="Strong"/>
        </w:rPr>
        <w:t xml:space="preserve">                     </w:t>
      </w:r>
      <w:r w:rsidR="00AF12B2" w:rsidRPr="000B1AFA">
        <w:rPr>
          <w:rStyle w:val="Strong"/>
        </w:rPr>
        <w:tab/>
        <w:t xml:space="preserve">                        </w:t>
      </w:r>
      <w:r w:rsidR="00507D64" w:rsidRPr="000B1AFA">
        <w:rPr>
          <w:b/>
        </w:rPr>
        <w:t xml:space="preserve">       </w:t>
      </w:r>
      <w:r w:rsidR="0068219F">
        <w:rPr>
          <w:b/>
        </w:rPr>
        <w:t xml:space="preserve">                              </w:t>
      </w:r>
      <w:r w:rsidR="00486B8A" w:rsidRPr="000B1AFA">
        <w:rPr>
          <w:b/>
        </w:rPr>
        <w:t>TUESDAY</w:t>
      </w:r>
      <w:r w:rsidR="00DB78A4" w:rsidRPr="000B1AFA">
        <w:rPr>
          <w:b/>
        </w:rPr>
        <w:t>, SEPTEMBER</w:t>
      </w:r>
      <w:r w:rsidR="00805F4F" w:rsidRPr="000B1AFA">
        <w:rPr>
          <w:b/>
        </w:rPr>
        <w:t xml:space="preserve"> </w:t>
      </w:r>
      <w:r w:rsidR="00CE4506">
        <w:rPr>
          <w:b/>
        </w:rPr>
        <w:t>24</w:t>
      </w:r>
      <w:r w:rsidR="0068219F">
        <w:rPr>
          <w:b/>
        </w:rPr>
        <w:t xml:space="preserve">, </w:t>
      </w:r>
      <w:r w:rsidR="00C0007A" w:rsidRPr="000B1AFA">
        <w:rPr>
          <w:b/>
        </w:rPr>
        <w:t>201</w:t>
      </w:r>
      <w:r w:rsidR="0061217E" w:rsidRPr="000B1AFA">
        <w:rPr>
          <w:b/>
        </w:rPr>
        <w:t>9</w:t>
      </w:r>
    </w:p>
    <w:p w:rsidR="00E84BF1" w:rsidRDefault="00E84BF1" w:rsidP="001B1F70">
      <w:pPr>
        <w:tabs>
          <w:tab w:val="left" w:pos="4860"/>
        </w:tabs>
        <w:jc w:val="center"/>
        <w:rPr>
          <w:b/>
          <w:bCs/>
          <w:i/>
          <w:sz w:val="32"/>
          <w:szCs w:val="52"/>
        </w:rPr>
      </w:pPr>
    </w:p>
    <w:p w:rsidR="003F300A" w:rsidRPr="000B1AFA" w:rsidRDefault="003F300A" w:rsidP="001B1F70">
      <w:pPr>
        <w:rPr>
          <w:b/>
          <w:bCs/>
          <w:sz w:val="28"/>
          <w:szCs w:val="28"/>
        </w:rPr>
      </w:pPr>
      <w:r w:rsidRPr="000B1AFA">
        <w:rPr>
          <w:rFonts w:eastAsia="Batang"/>
          <w:b/>
          <w:bCs/>
        </w:rPr>
        <w:t xml:space="preserve">If interpretation or translation services are needed please call The Department of </w:t>
      </w:r>
      <w:r w:rsidRPr="000B1AFA">
        <w:rPr>
          <w:b/>
        </w:rPr>
        <w:t>Civil Rights, Inclusion &amp; Opportunity</w:t>
      </w:r>
      <w:r w:rsidRPr="000B1AFA">
        <w:rPr>
          <w:b/>
          <w:bCs/>
        </w:rPr>
        <w:t xml:space="preserve"> at least </w:t>
      </w:r>
      <w:r w:rsidR="001F1B21" w:rsidRPr="000B1AFA">
        <w:rPr>
          <w:b/>
          <w:bCs/>
        </w:rPr>
        <w:t>3</w:t>
      </w:r>
      <w:r w:rsidRPr="000B1AFA">
        <w:rPr>
          <w:b/>
          <w:bCs/>
        </w:rPr>
        <w:t xml:space="preserve"> business </w:t>
      </w:r>
      <w:r w:rsidR="001F1B21" w:rsidRPr="000B1AFA">
        <w:rPr>
          <w:b/>
          <w:bCs/>
        </w:rPr>
        <w:t>days</w:t>
      </w:r>
      <w:r w:rsidRPr="000B1AFA">
        <w:rPr>
          <w:b/>
          <w:bCs/>
        </w:rPr>
        <w:t xml:space="preserve"> prior to session. </w:t>
      </w:r>
      <w:r w:rsidRPr="000B1AFA">
        <w:rPr>
          <w:b/>
        </w:rPr>
        <w:t xml:space="preserve">Ryan Crigle, office: </w:t>
      </w:r>
      <w:hyperlink r:id="rId8" w:history="1">
        <w:r w:rsidRPr="000B1AFA">
          <w:rPr>
            <w:rStyle w:val="Hyperlink"/>
            <w:b/>
            <w:color w:val="auto"/>
          </w:rPr>
          <w:t>313-224-</w:t>
        </w:r>
      </w:hyperlink>
      <w:r w:rsidR="001F1B21" w:rsidRPr="000B1AFA">
        <w:rPr>
          <w:rStyle w:val="Hyperlink"/>
          <w:b/>
          <w:color w:val="auto"/>
        </w:rPr>
        <w:t>4950</w:t>
      </w:r>
    </w:p>
    <w:p w:rsidR="00DC12CF" w:rsidRPr="000B1AFA" w:rsidRDefault="00DC12CF" w:rsidP="001B1F70">
      <w:pPr>
        <w:outlineLvl w:val="0"/>
        <w:rPr>
          <w:b/>
          <w:bCs/>
          <w:sz w:val="28"/>
          <w:szCs w:val="28"/>
          <w:u w:val="single"/>
        </w:rPr>
      </w:pPr>
    </w:p>
    <w:p w:rsidR="00097E11" w:rsidRPr="000B1AFA" w:rsidRDefault="00097E11" w:rsidP="001B1F70">
      <w:pPr>
        <w:outlineLvl w:val="0"/>
        <w:rPr>
          <w:b/>
          <w:bCs/>
          <w:sz w:val="28"/>
          <w:szCs w:val="28"/>
        </w:rPr>
      </w:pPr>
      <w:r w:rsidRPr="000B1AFA">
        <w:rPr>
          <w:b/>
          <w:bCs/>
          <w:sz w:val="28"/>
          <w:szCs w:val="28"/>
        </w:rPr>
        <w:t xml:space="preserve">APPROVAL OF JOURNAL OF LAST SESSION </w:t>
      </w:r>
      <w:r w:rsidRPr="000B1AFA">
        <w:rPr>
          <w:b/>
          <w:bCs/>
          <w:sz w:val="28"/>
          <w:szCs w:val="28"/>
        </w:rPr>
        <w:tab/>
      </w:r>
      <w:r w:rsidRPr="000B1AFA">
        <w:rPr>
          <w:b/>
          <w:bCs/>
          <w:sz w:val="28"/>
          <w:szCs w:val="28"/>
        </w:rPr>
        <w:tab/>
      </w:r>
      <w:r w:rsidRPr="000B1AFA">
        <w:rPr>
          <w:b/>
          <w:bCs/>
          <w:sz w:val="28"/>
          <w:szCs w:val="28"/>
        </w:rPr>
        <w:tab/>
      </w:r>
      <w:r w:rsidRPr="000B1AFA">
        <w:rPr>
          <w:b/>
          <w:bCs/>
          <w:sz w:val="28"/>
          <w:szCs w:val="28"/>
        </w:rPr>
        <w:tab/>
      </w:r>
    </w:p>
    <w:p w:rsidR="00097E11" w:rsidRPr="000B1AFA" w:rsidRDefault="00097E11" w:rsidP="001B1F70">
      <w:pPr>
        <w:pStyle w:val="ListParagraph"/>
        <w:ind w:hanging="720"/>
        <w:rPr>
          <w:bCs/>
          <w:szCs w:val="28"/>
        </w:rPr>
      </w:pPr>
    </w:p>
    <w:p w:rsidR="00097E11" w:rsidRPr="000B1AFA" w:rsidRDefault="00097E11" w:rsidP="001B1F70">
      <w:pPr>
        <w:tabs>
          <w:tab w:val="left" w:pos="1260"/>
        </w:tabs>
        <w:ind w:left="720" w:hanging="720"/>
        <w:outlineLvl w:val="0"/>
        <w:rPr>
          <w:b/>
          <w:bCs/>
          <w:sz w:val="28"/>
          <w:szCs w:val="28"/>
        </w:rPr>
      </w:pPr>
      <w:r w:rsidRPr="000B1AFA">
        <w:rPr>
          <w:b/>
          <w:bCs/>
          <w:sz w:val="28"/>
          <w:szCs w:val="28"/>
        </w:rPr>
        <w:t xml:space="preserve">RECONSIDERATIONS: </w:t>
      </w:r>
    </w:p>
    <w:p w:rsidR="00097E11" w:rsidRPr="000B1AFA" w:rsidRDefault="00097E11" w:rsidP="001B1F70">
      <w:pPr>
        <w:tabs>
          <w:tab w:val="left" w:pos="1260"/>
        </w:tabs>
        <w:ind w:left="720" w:hanging="720"/>
        <w:outlineLvl w:val="0"/>
        <w:rPr>
          <w:bCs/>
        </w:rPr>
      </w:pPr>
    </w:p>
    <w:p w:rsidR="007A2541" w:rsidRPr="000B1AFA" w:rsidRDefault="008C6422" w:rsidP="001B1F70">
      <w:pPr>
        <w:ind w:left="720" w:hanging="720"/>
        <w:outlineLvl w:val="0"/>
        <w:rPr>
          <w:b/>
          <w:bCs/>
          <w:sz w:val="28"/>
          <w:szCs w:val="28"/>
        </w:rPr>
      </w:pPr>
      <w:r w:rsidRPr="000B1AFA">
        <w:rPr>
          <w:b/>
          <w:bCs/>
          <w:sz w:val="28"/>
          <w:szCs w:val="28"/>
        </w:rPr>
        <w:t xml:space="preserve">UNFINISHED </w:t>
      </w:r>
      <w:r w:rsidR="00097E11" w:rsidRPr="000B1AFA">
        <w:rPr>
          <w:b/>
          <w:bCs/>
          <w:sz w:val="28"/>
          <w:szCs w:val="28"/>
        </w:rPr>
        <w:t>BUSINESS</w:t>
      </w:r>
    </w:p>
    <w:p w:rsidR="00CA1867" w:rsidRDefault="00CA1867" w:rsidP="001B1F70">
      <w:pPr>
        <w:outlineLvl w:val="0"/>
        <w:rPr>
          <w:b/>
          <w:bCs/>
          <w:sz w:val="28"/>
          <w:szCs w:val="28"/>
          <w:u w:val="single"/>
        </w:rPr>
      </w:pPr>
    </w:p>
    <w:p w:rsidR="00C32D89" w:rsidRPr="000B1AFA" w:rsidRDefault="00097E11" w:rsidP="001B1F70">
      <w:pPr>
        <w:outlineLvl w:val="0"/>
        <w:rPr>
          <w:bCs/>
        </w:rPr>
      </w:pPr>
      <w:r w:rsidRPr="000B1AFA">
        <w:rPr>
          <w:b/>
          <w:bCs/>
          <w:sz w:val="28"/>
          <w:szCs w:val="28"/>
          <w:u w:val="single"/>
        </w:rPr>
        <w:t>PRESIDENT’S REPORT ON STANDING COMMITTEE REFERRALS AND OTHER MATTERS</w:t>
      </w:r>
    </w:p>
    <w:p w:rsidR="004569CC" w:rsidRDefault="004569CC" w:rsidP="001B1F70">
      <w:pPr>
        <w:rPr>
          <w:b/>
          <w:bCs/>
          <w:sz w:val="28"/>
          <w:szCs w:val="28"/>
          <w:u w:val="single"/>
        </w:rPr>
      </w:pPr>
    </w:p>
    <w:p w:rsidR="00DE23CC" w:rsidRPr="000B1AFA" w:rsidRDefault="00DE23CC" w:rsidP="001B1F70">
      <w:pPr>
        <w:rPr>
          <w:b/>
          <w:bCs/>
          <w:sz w:val="28"/>
          <w:szCs w:val="28"/>
          <w:u w:val="single"/>
        </w:rPr>
      </w:pPr>
      <w:r w:rsidRPr="000B1AFA">
        <w:rPr>
          <w:b/>
          <w:bCs/>
          <w:sz w:val="28"/>
          <w:szCs w:val="28"/>
          <w:u w:val="single"/>
        </w:rPr>
        <w:t>INTERNAL OPERATIONS STANDING COMMITTEE</w:t>
      </w:r>
    </w:p>
    <w:p w:rsidR="00DE23CC" w:rsidRPr="000B1AFA" w:rsidRDefault="00DE23CC" w:rsidP="001B1F7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sidRPr="000B1AFA">
        <w:rPr>
          <w:b/>
          <w:bCs/>
          <w:i/>
        </w:rPr>
        <w:t>THE FOLLOWING ITEM(S) ARE TO BE REFERRED TO THE INTERNAL OPERATIONS STANDING COMMITTEE</w:t>
      </w:r>
      <w:r w:rsidRPr="000B1AFA">
        <w:rPr>
          <w:b/>
          <w:bCs/>
        </w:rPr>
        <w:t>:</w:t>
      </w:r>
    </w:p>
    <w:p w:rsidR="00820075" w:rsidRPr="000B1AFA" w:rsidRDefault="00820075" w:rsidP="001B1F7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5B267B" w:rsidRPr="005B1C56" w:rsidRDefault="00F20EF2" w:rsidP="005B1C5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LAW DEPARTMENT</w:t>
      </w:r>
    </w:p>
    <w:p w:rsidR="005B267B" w:rsidRPr="005B1C56" w:rsidRDefault="005B267B" w:rsidP="001B1F70">
      <w:pPr>
        <w:pStyle w:val="level1"/>
        <w:numPr>
          <w:ilvl w:val="0"/>
          <w:numId w:val="3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5B1C56">
        <w:rPr>
          <w:bCs/>
          <w:iCs/>
        </w:rPr>
        <w:t xml:space="preserve">Submitting reso. autho. </w:t>
      </w:r>
      <w:r w:rsidRPr="005B1C56">
        <w:rPr>
          <w:b/>
          <w:bCs/>
          <w:iCs/>
          <w:u w:val="single"/>
        </w:rPr>
        <w:t>Acceptance of Case Evaluation Award</w:t>
      </w:r>
      <w:r w:rsidRPr="005B1C56">
        <w:rPr>
          <w:bCs/>
          <w:iCs/>
        </w:rPr>
        <w:t xml:space="preserve"> in lawsuit of </w:t>
      </w:r>
      <w:r w:rsidR="00585B34">
        <w:rPr>
          <w:bCs/>
          <w:iCs/>
        </w:rPr>
        <w:t>Gail Redmond</w:t>
      </w:r>
      <w:r w:rsidRPr="005B1C56">
        <w:rPr>
          <w:bCs/>
          <w:iCs/>
        </w:rPr>
        <w:t xml:space="preserve"> v </w:t>
      </w:r>
      <w:r w:rsidR="00585B34">
        <w:rPr>
          <w:bCs/>
          <w:iCs/>
        </w:rPr>
        <w:t>City of Detroit, et al.</w:t>
      </w:r>
      <w:r w:rsidRPr="005B1C56">
        <w:rPr>
          <w:bCs/>
          <w:iCs/>
        </w:rPr>
        <w:t xml:space="preserve"> </w:t>
      </w:r>
      <w:r w:rsidRPr="005B1C56">
        <w:rPr>
          <w:bCs/>
        </w:rPr>
        <w:t>Case No.: 18-</w:t>
      </w:r>
      <w:r w:rsidR="00585B34">
        <w:rPr>
          <w:bCs/>
        </w:rPr>
        <w:t>014369-NI</w:t>
      </w:r>
      <w:r w:rsidRPr="005B1C56">
        <w:rPr>
          <w:bCs/>
        </w:rPr>
        <w:t xml:space="preserve">; File No: </w:t>
      </w:r>
      <w:r w:rsidR="00585B34">
        <w:rPr>
          <w:bCs/>
        </w:rPr>
        <w:t>L18-00723 (PMC) in the amount of $2</w:t>
      </w:r>
      <w:r w:rsidRPr="005B1C56">
        <w:rPr>
          <w:bCs/>
        </w:rPr>
        <w:t xml:space="preserve">5,000.00, in full payment for any and all claims which </w:t>
      </w:r>
      <w:r w:rsidR="00585B34">
        <w:rPr>
          <w:bCs/>
        </w:rPr>
        <w:t>these parties</w:t>
      </w:r>
      <w:r w:rsidRPr="005B1C56">
        <w:rPr>
          <w:bCs/>
        </w:rPr>
        <w:t xml:space="preserve"> may have against the City of Detroit, by reason of alleged injuries sustained by </w:t>
      </w:r>
      <w:r w:rsidR="00585B34">
        <w:rPr>
          <w:bCs/>
        </w:rPr>
        <w:t>Gail Redmond on or about November 6, 2017</w:t>
      </w:r>
      <w:r w:rsidRPr="005B1C56">
        <w:rPr>
          <w:bCs/>
        </w:rPr>
        <w:t>.</w:t>
      </w:r>
    </w:p>
    <w:p w:rsidR="00202497" w:rsidRPr="005B1C56" w:rsidRDefault="00202497" w:rsidP="00202497">
      <w:pPr>
        <w:pStyle w:val="ListParagraph"/>
        <w:rPr>
          <w:b/>
          <w:bCs/>
        </w:rPr>
      </w:pPr>
    </w:p>
    <w:p w:rsidR="00202497" w:rsidRPr="005B1C56" w:rsidRDefault="00202497" w:rsidP="001B1F70">
      <w:pPr>
        <w:pStyle w:val="level1"/>
        <w:numPr>
          <w:ilvl w:val="0"/>
          <w:numId w:val="3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5B1C56">
        <w:rPr>
          <w:bCs/>
        </w:rPr>
        <w:t xml:space="preserve">Submitting reso. autho. </w:t>
      </w:r>
      <w:r w:rsidRPr="005B1C56">
        <w:rPr>
          <w:b/>
          <w:bCs/>
          <w:u w:val="single"/>
        </w:rPr>
        <w:t>Settlement</w:t>
      </w:r>
      <w:r w:rsidRPr="005B1C56">
        <w:rPr>
          <w:b/>
          <w:bCs/>
          <w:i/>
        </w:rPr>
        <w:t xml:space="preserve"> </w:t>
      </w:r>
      <w:r w:rsidRPr="005B1C56">
        <w:rPr>
          <w:bCs/>
        </w:rPr>
        <w:t xml:space="preserve">in lawsuit of </w:t>
      </w:r>
      <w:r w:rsidR="005B1C56">
        <w:rPr>
          <w:bCs/>
        </w:rPr>
        <w:t>We Care Physical Therapy, LLC (Robert Solt)</w:t>
      </w:r>
      <w:r w:rsidRPr="005B1C56">
        <w:rPr>
          <w:bCs/>
        </w:rPr>
        <w:t xml:space="preserve"> v City of Detroit, Case No.: </w:t>
      </w:r>
      <w:r w:rsidR="005B1C56">
        <w:rPr>
          <w:bCs/>
        </w:rPr>
        <w:t>18-009813-NF</w:t>
      </w:r>
      <w:r w:rsidRPr="005B1C56">
        <w:rPr>
          <w:bCs/>
        </w:rPr>
        <w:t>; File No: L18-</w:t>
      </w:r>
      <w:r w:rsidR="005B1C56">
        <w:rPr>
          <w:bCs/>
        </w:rPr>
        <w:t>00522</w:t>
      </w:r>
      <w:r w:rsidRPr="005B1C56">
        <w:rPr>
          <w:bCs/>
        </w:rPr>
        <w:t xml:space="preserve"> (</w:t>
      </w:r>
      <w:r w:rsidR="005B1C56">
        <w:rPr>
          <w:bCs/>
        </w:rPr>
        <w:t>SVD</w:t>
      </w:r>
      <w:r w:rsidRPr="005B1C56">
        <w:rPr>
          <w:bCs/>
        </w:rPr>
        <w:t>) in the amount of $</w:t>
      </w:r>
      <w:r w:rsidR="005B1C56">
        <w:rPr>
          <w:bCs/>
        </w:rPr>
        <w:t>12,500</w:t>
      </w:r>
      <w:r w:rsidRPr="005B1C56">
        <w:rPr>
          <w:bCs/>
        </w:rPr>
        <w:t>.00 in full payme</w:t>
      </w:r>
      <w:r w:rsidR="00CE37FE" w:rsidRPr="005B1C56">
        <w:rPr>
          <w:bCs/>
        </w:rPr>
        <w:t xml:space="preserve">nt for any and all claims which </w:t>
      </w:r>
      <w:r w:rsidR="005B1C56">
        <w:rPr>
          <w:bCs/>
        </w:rPr>
        <w:t>We Care Physical Therapy LLC</w:t>
      </w:r>
      <w:r w:rsidR="00CE37FE" w:rsidRPr="005B1C56">
        <w:rPr>
          <w:bCs/>
        </w:rPr>
        <w:t xml:space="preserve"> </w:t>
      </w:r>
      <w:r w:rsidRPr="005B1C56">
        <w:rPr>
          <w:bCs/>
        </w:rPr>
        <w:t xml:space="preserve">may have against the City of Detroit and any other City of Detroit employees </w:t>
      </w:r>
      <w:r w:rsidR="005B1C56">
        <w:rPr>
          <w:bCs/>
        </w:rPr>
        <w:t>for treatment provided to Robert Solt.</w:t>
      </w:r>
    </w:p>
    <w:p w:rsidR="005B1C56" w:rsidRDefault="005B1C56" w:rsidP="005B1C56">
      <w:pPr>
        <w:pStyle w:val="ListParagraph"/>
        <w:rPr>
          <w:b/>
          <w:bCs/>
        </w:rPr>
      </w:pPr>
    </w:p>
    <w:p w:rsidR="005B1C56" w:rsidRPr="00585B34" w:rsidRDefault="005B1C56" w:rsidP="001B1F70">
      <w:pPr>
        <w:pStyle w:val="level1"/>
        <w:numPr>
          <w:ilvl w:val="0"/>
          <w:numId w:val="3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5B1C56">
        <w:rPr>
          <w:bCs/>
        </w:rPr>
        <w:t xml:space="preserve">Submitting reso. autho. </w:t>
      </w:r>
      <w:r w:rsidRPr="005B1C56">
        <w:rPr>
          <w:b/>
          <w:bCs/>
          <w:u w:val="single"/>
        </w:rPr>
        <w:t>Settlement</w:t>
      </w:r>
      <w:r w:rsidRPr="005B1C56">
        <w:rPr>
          <w:b/>
          <w:bCs/>
          <w:i/>
        </w:rPr>
        <w:t xml:space="preserve"> </w:t>
      </w:r>
      <w:r w:rsidRPr="005B1C56">
        <w:rPr>
          <w:bCs/>
        </w:rPr>
        <w:t xml:space="preserve">in lawsuit of </w:t>
      </w:r>
      <w:r w:rsidR="00585B34">
        <w:rPr>
          <w:bCs/>
        </w:rPr>
        <w:t>Michael James</w:t>
      </w:r>
      <w:r w:rsidRPr="005B1C56">
        <w:rPr>
          <w:bCs/>
        </w:rPr>
        <w:t xml:space="preserve"> v City of Detroit</w:t>
      </w:r>
      <w:r w:rsidR="00F519A8">
        <w:rPr>
          <w:bCs/>
        </w:rPr>
        <w:t>;</w:t>
      </w:r>
      <w:r w:rsidR="00585B34">
        <w:rPr>
          <w:bCs/>
        </w:rPr>
        <w:t xml:space="preserve"> Department of Public Works</w:t>
      </w:r>
      <w:r w:rsidRPr="005B1C56">
        <w:rPr>
          <w:bCs/>
        </w:rPr>
        <w:t xml:space="preserve">, File No: </w:t>
      </w:r>
      <w:r w:rsidR="00585B34">
        <w:rPr>
          <w:bCs/>
        </w:rPr>
        <w:t>11584</w:t>
      </w:r>
      <w:r w:rsidRPr="005B1C56">
        <w:rPr>
          <w:bCs/>
        </w:rPr>
        <w:t xml:space="preserve"> (</w:t>
      </w:r>
      <w:r w:rsidR="00585B34">
        <w:rPr>
          <w:bCs/>
        </w:rPr>
        <w:t>PSB</w:t>
      </w:r>
      <w:r w:rsidRPr="005B1C56">
        <w:rPr>
          <w:bCs/>
        </w:rPr>
        <w:t>) in the amount of $</w:t>
      </w:r>
      <w:r w:rsidR="00585B34">
        <w:rPr>
          <w:bCs/>
        </w:rPr>
        <w:t>17</w:t>
      </w:r>
      <w:r>
        <w:rPr>
          <w:bCs/>
        </w:rPr>
        <w:t>,500</w:t>
      </w:r>
      <w:r w:rsidR="00F519A8">
        <w:rPr>
          <w:bCs/>
        </w:rPr>
        <w:t>.00 in full payment of</w:t>
      </w:r>
      <w:r w:rsidRPr="005B1C56">
        <w:rPr>
          <w:bCs/>
        </w:rPr>
        <w:t xml:space="preserve"> any and all claims which </w:t>
      </w:r>
      <w:r w:rsidR="00585B34">
        <w:rPr>
          <w:bCs/>
        </w:rPr>
        <w:t>they</w:t>
      </w:r>
      <w:r w:rsidRPr="005B1C56">
        <w:rPr>
          <w:bCs/>
        </w:rPr>
        <w:t xml:space="preserve"> may have against the City of Detroit </w:t>
      </w:r>
      <w:r w:rsidR="00585B34">
        <w:rPr>
          <w:bCs/>
        </w:rPr>
        <w:t>by reason of any injuries or occupational diseases and their resultant disabilities incurred or sustained as the result of his past employment with the City of Detroit.</w:t>
      </w:r>
    </w:p>
    <w:p w:rsidR="00585B34" w:rsidRDefault="00585B34" w:rsidP="00585B34">
      <w:pPr>
        <w:pStyle w:val="ListParagraph"/>
        <w:rPr>
          <w:b/>
          <w:bCs/>
        </w:rPr>
      </w:pPr>
    </w:p>
    <w:p w:rsidR="00585B34" w:rsidRPr="005B1C56" w:rsidRDefault="00585B34" w:rsidP="001B1F70">
      <w:pPr>
        <w:pStyle w:val="level1"/>
        <w:numPr>
          <w:ilvl w:val="0"/>
          <w:numId w:val="3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5B1C56">
        <w:rPr>
          <w:bCs/>
        </w:rPr>
        <w:lastRenderedPageBreak/>
        <w:t xml:space="preserve">Submitting </w:t>
      </w:r>
      <w:proofErr w:type="spellStart"/>
      <w:r w:rsidRPr="005B1C56">
        <w:rPr>
          <w:bCs/>
        </w:rPr>
        <w:t>reso</w:t>
      </w:r>
      <w:proofErr w:type="spellEnd"/>
      <w:r w:rsidRPr="005B1C56">
        <w:rPr>
          <w:bCs/>
        </w:rPr>
        <w:t xml:space="preserve">. autho. </w:t>
      </w:r>
      <w:r w:rsidRPr="005B1C56">
        <w:rPr>
          <w:b/>
          <w:bCs/>
          <w:u w:val="single"/>
        </w:rPr>
        <w:t>Settlement</w:t>
      </w:r>
      <w:r w:rsidRPr="005B1C56">
        <w:rPr>
          <w:b/>
          <w:bCs/>
          <w:i/>
        </w:rPr>
        <w:t xml:space="preserve"> </w:t>
      </w:r>
      <w:r w:rsidRPr="005B1C56">
        <w:rPr>
          <w:bCs/>
        </w:rPr>
        <w:t xml:space="preserve">in lawsuit of </w:t>
      </w:r>
      <w:r>
        <w:rPr>
          <w:bCs/>
        </w:rPr>
        <w:t>David Hamiel</w:t>
      </w:r>
      <w:r w:rsidRPr="005B1C56">
        <w:rPr>
          <w:bCs/>
        </w:rPr>
        <w:t xml:space="preserve"> v City of Detroit</w:t>
      </w:r>
      <w:r>
        <w:rPr>
          <w:bCs/>
        </w:rPr>
        <w:t xml:space="preserve"> Police Department</w:t>
      </w:r>
      <w:r w:rsidRPr="005B1C56">
        <w:rPr>
          <w:bCs/>
        </w:rPr>
        <w:t xml:space="preserve">, File No: </w:t>
      </w:r>
      <w:r>
        <w:rPr>
          <w:bCs/>
        </w:rPr>
        <w:t>14926</w:t>
      </w:r>
      <w:r w:rsidRPr="005B1C56">
        <w:rPr>
          <w:bCs/>
        </w:rPr>
        <w:t xml:space="preserve"> (</w:t>
      </w:r>
      <w:r>
        <w:rPr>
          <w:bCs/>
        </w:rPr>
        <w:t>PSB</w:t>
      </w:r>
      <w:r w:rsidRPr="005B1C56">
        <w:rPr>
          <w:bCs/>
        </w:rPr>
        <w:t>) in the amount of $</w:t>
      </w:r>
      <w:r>
        <w:rPr>
          <w:bCs/>
        </w:rPr>
        <w:t>136,000</w:t>
      </w:r>
      <w:r w:rsidRPr="005B1C56">
        <w:rPr>
          <w:bCs/>
        </w:rPr>
        <w:t xml:space="preserve">.00 in full payment </w:t>
      </w:r>
      <w:r w:rsidR="00F519A8">
        <w:rPr>
          <w:bCs/>
        </w:rPr>
        <w:t>of</w:t>
      </w:r>
      <w:r w:rsidRPr="005B1C56">
        <w:rPr>
          <w:bCs/>
        </w:rPr>
        <w:t xml:space="preserve"> any and all </w:t>
      </w:r>
      <w:r w:rsidR="00F519A8">
        <w:rPr>
          <w:bCs/>
        </w:rPr>
        <w:t xml:space="preserve">wage loss </w:t>
      </w:r>
      <w:r w:rsidRPr="005B1C56">
        <w:rPr>
          <w:bCs/>
        </w:rPr>
        <w:t xml:space="preserve">claims which </w:t>
      </w:r>
      <w:r>
        <w:rPr>
          <w:bCs/>
        </w:rPr>
        <w:t>they</w:t>
      </w:r>
      <w:r w:rsidRPr="005B1C56">
        <w:rPr>
          <w:bCs/>
        </w:rPr>
        <w:t xml:space="preserve"> may have against the City of Detroit </w:t>
      </w:r>
      <w:r>
        <w:rPr>
          <w:bCs/>
        </w:rPr>
        <w:t>by reason of any injuries or occupational diseases and their resultant disabilities incurred or sustained as the result of his past employment with the City of Detroit.</w:t>
      </w:r>
    </w:p>
    <w:p w:rsidR="00F20EF2" w:rsidRDefault="00F20EF2" w:rsidP="001B1F7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672E78" w:rsidRPr="00F23F51" w:rsidRDefault="00907638" w:rsidP="001B1F7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HUMAN RESOURCES DEPARTMENT/LABOR RELATIONS DIVISION</w:t>
      </w:r>
    </w:p>
    <w:p w:rsidR="0072263A" w:rsidRPr="00FB3BCA" w:rsidRDefault="00907638" w:rsidP="001B1F70">
      <w:pPr>
        <w:pStyle w:val="level1"/>
        <w:numPr>
          <w:ilvl w:val="0"/>
          <w:numId w:val="3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reso. autho. Implementation of the 2019 – 2023 Labor Agreement between the City of Detroit and the employees Represented by Association of Municipal Engineers. </w:t>
      </w:r>
      <w:r>
        <w:rPr>
          <w:b/>
          <w:bCs/>
        </w:rPr>
        <w:t xml:space="preserve">(The Labor Relations Division is recommending your Honorable </w:t>
      </w:r>
      <w:r w:rsidR="00DA1878">
        <w:rPr>
          <w:b/>
          <w:bCs/>
        </w:rPr>
        <w:t>Body’s official approval of the 2019 – 2023 Master Agreement between the City of Detroit and the Association of Municipal Engineers. The Master Agreement covers wages, hours and other basic conditions of employment from January 1, 2019 through June 30, 2023. It has been signed by all parties concerned and meets with the approval of the Labor Relations Division.)</w:t>
      </w:r>
    </w:p>
    <w:p w:rsidR="00FB3BCA" w:rsidRDefault="00FB3BCA" w:rsidP="00FB3BC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rsidR="00FB3BCA" w:rsidRPr="00FB3BCA" w:rsidRDefault="00FB3BCA" w:rsidP="00FB3BC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r>
        <w:rPr>
          <w:b/>
          <w:bCs/>
        </w:rPr>
        <w:t>MISCELLANEOUS</w:t>
      </w:r>
    </w:p>
    <w:p w:rsidR="00FB3BCA" w:rsidRPr="00425100" w:rsidRDefault="00A51127" w:rsidP="001B1F70">
      <w:pPr>
        <w:pStyle w:val="level1"/>
        <w:numPr>
          <w:ilvl w:val="0"/>
          <w:numId w:val="3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
          <w:bCs/>
          <w:u w:val="single"/>
        </w:rPr>
        <w:t xml:space="preserve">Council President Brenda </w:t>
      </w:r>
      <w:r w:rsidRPr="006F1718">
        <w:rPr>
          <w:b/>
          <w:bCs/>
          <w:u w:val="single"/>
        </w:rPr>
        <w:t>Jones</w:t>
      </w:r>
      <w:r w:rsidRPr="006F1718">
        <w:rPr>
          <w:bCs/>
        </w:rPr>
        <w:t xml:space="preserve"> </w:t>
      </w:r>
      <w:r>
        <w:rPr>
          <w:bCs/>
        </w:rPr>
        <w:t>submitting memorandum relative to Wireless Telecommunications Site Review.</w:t>
      </w:r>
    </w:p>
    <w:p w:rsidR="00425100" w:rsidRDefault="00425100" w:rsidP="00425100">
      <w:pPr>
        <w:rPr>
          <w:b/>
          <w:bCs/>
          <w:u w:val="single"/>
        </w:rPr>
      </w:pPr>
    </w:p>
    <w:p w:rsidR="00425100" w:rsidRPr="000B1AFA" w:rsidRDefault="00425100" w:rsidP="00425100">
      <w:pPr>
        <w:rPr>
          <w:b/>
          <w:bCs/>
          <w:u w:val="single"/>
        </w:rPr>
      </w:pPr>
      <w:r w:rsidRPr="000B1AFA">
        <w:rPr>
          <w:b/>
          <w:bCs/>
          <w:u w:val="single"/>
        </w:rPr>
        <w:t>NEIGHBORHOOD AND COMMUNITY SERVICES STANDING COMMITTEE</w:t>
      </w:r>
    </w:p>
    <w:p w:rsidR="00425100" w:rsidRPr="000B1AFA" w:rsidRDefault="00425100" w:rsidP="00425100">
      <w:pPr>
        <w:rPr>
          <w:b/>
          <w:bCs/>
          <w:i/>
          <w:iCs/>
        </w:rPr>
      </w:pPr>
      <w:r w:rsidRPr="000B1AFA">
        <w:rPr>
          <w:b/>
          <w:bCs/>
          <w:i/>
          <w:iCs/>
        </w:rPr>
        <w:t xml:space="preserve">THE FOLLOWING ITEM(S) </w:t>
      </w:r>
      <w:smartTag w:uri="urn:schemas-microsoft-com:office:smarttags" w:element="stockticker">
        <w:r w:rsidRPr="000B1AFA">
          <w:rPr>
            <w:b/>
            <w:bCs/>
            <w:i/>
            <w:iCs/>
          </w:rPr>
          <w:t>ARE</w:t>
        </w:r>
      </w:smartTag>
      <w:r w:rsidRPr="000B1AFA">
        <w:rPr>
          <w:b/>
          <w:bCs/>
          <w:i/>
          <w:iCs/>
        </w:rPr>
        <w:t xml:space="preserve"> TO BE REFERRED TO THE NEIGHBORHOOD AND COMMUNITY SERVICES STANDING COMMITTEE:</w:t>
      </w:r>
    </w:p>
    <w:p w:rsidR="00425100" w:rsidRDefault="00425100" w:rsidP="0042510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425100" w:rsidRDefault="00425100" w:rsidP="0042510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OFFICE OF CONTRACTING AND PROCUREMENT</w:t>
      </w:r>
    </w:p>
    <w:p w:rsidR="00425100" w:rsidRDefault="00425100" w:rsidP="00425100">
      <w:pPr>
        <w:rPr>
          <w:b/>
          <w:bCs/>
          <w:iCs/>
        </w:rPr>
      </w:pPr>
      <w:r w:rsidRPr="00BD6DF2">
        <w:rPr>
          <w:bCs/>
          <w:iCs/>
        </w:rPr>
        <w:t xml:space="preserve">Submitting the following </w:t>
      </w:r>
      <w:r w:rsidRPr="00BD6DF2">
        <w:rPr>
          <w:b/>
          <w:bCs/>
          <w:iCs/>
          <w:u w:val="single"/>
        </w:rPr>
        <w:t>Office of Contracting and Procurement Contracts:</w:t>
      </w:r>
    </w:p>
    <w:p w:rsidR="00425100" w:rsidRDefault="00425100" w:rsidP="00425100">
      <w:pPr>
        <w:pStyle w:val="level1"/>
        <w:numPr>
          <w:ilvl w:val="0"/>
          <w:numId w:val="3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reso. autho. </w:t>
      </w:r>
      <w:r>
        <w:rPr>
          <w:b/>
          <w:bCs/>
        </w:rPr>
        <w:t xml:space="preserve">Contract No. </w:t>
      </w:r>
      <w:r w:rsidRPr="00425100">
        <w:rPr>
          <w:b/>
        </w:rPr>
        <w:t>6002371</w:t>
      </w:r>
      <w:r>
        <w:t xml:space="preserve"> - </w:t>
      </w:r>
      <w:r w:rsidRPr="00C979AC">
        <w:t xml:space="preserve">100% 2018 UTGO Bond Funding – To Provide Park Improvements for Palmer Park, to include Demolition of Existing Deteriorated Walkways, Installation of New Asphalt Walkways, New Volleyball Court, Fitness Equipment and Site Amenities such as Bike Racks and Park Benches. – Contractor: Michigan Recreation Construction, Inc. – Location: 18631 Conant, Detroit, MI 48234 – Contract Period: Upon City Council Approval through September 1, 2020 – Total Contract Amount: $454,335.00.  </w:t>
      </w:r>
      <w:r w:rsidRPr="00C979AC">
        <w:rPr>
          <w:b/>
        </w:rPr>
        <w:t>GENERAL SERVICES</w:t>
      </w:r>
    </w:p>
    <w:p w:rsidR="00E14122" w:rsidRPr="00E14122" w:rsidRDefault="00E14122" w:rsidP="001B1F70">
      <w:pPr>
        <w:rPr>
          <w:b/>
          <w:bCs/>
        </w:rPr>
      </w:pPr>
    </w:p>
    <w:p w:rsidR="002A6382" w:rsidRPr="000B1AFA" w:rsidRDefault="002A6382" w:rsidP="001B1F70">
      <w:pPr>
        <w:rPr>
          <w:b/>
          <w:bCs/>
          <w:u w:val="single"/>
        </w:rPr>
      </w:pPr>
      <w:r w:rsidRPr="000B1AFA">
        <w:rPr>
          <w:b/>
          <w:bCs/>
          <w:u w:val="single"/>
        </w:rPr>
        <w:t>PLANNING AND ECONOMIC DEVELOPMENT STANDING COMMITTEE</w:t>
      </w:r>
    </w:p>
    <w:p w:rsidR="000D4183" w:rsidRPr="00C3676D" w:rsidRDefault="002A6382" w:rsidP="001B1F7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iCs/>
        </w:rPr>
      </w:pPr>
      <w:r w:rsidRPr="000B1AFA">
        <w:rPr>
          <w:b/>
          <w:bCs/>
          <w:i/>
          <w:iCs/>
        </w:rPr>
        <w:t xml:space="preserve">THE FOLLOWING ITEM(S) </w:t>
      </w:r>
      <w:smartTag w:uri="urn:schemas-microsoft-com:office:smarttags" w:element="stockticker">
        <w:r w:rsidRPr="000B1AFA">
          <w:rPr>
            <w:b/>
            <w:bCs/>
            <w:i/>
            <w:iCs/>
          </w:rPr>
          <w:t>ARE</w:t>
        </w:r>
      </w:smartTag>
      <w:r w:rsidRPr="000B1AFA">
        <w:rPr>
          <w:b/>
          <w:bCs/>
          <w:i/>
          <w:iCs/>
        </w:rPr>
        <w:t xml:space="preserve"> TO BE REFERRED TO THE PLANNING AND ECONOMIC DEVELOPMENT STANDING COMMITTEE:</w:t>
      </w:r>
      <w:r w:rsidR="00295C4B" w:rsidRPr="000B1AFA">
        <w:rPr>
          <w:b/>
          <w:sz w:val="22"/>
          <w:szCs w:val="22"/>
        </w:rPr>
        <w:t xml:space="preserve">   </w:t>
      </w:r>
    </w:p>
    <w:p w:rsidR="00B9085E" w:rsidRDefault="00B9085E" w:rsidP="001B1F70">
      <w:pPr>
        <w:widowControl/>
        <w:adjustRightInd/>
        <w:ind w:left="720" w:hanging="720"/>
        <w:textAlignment w:val="auto"/>
        <w:rPr>
          <w:rStyle w:val="Strong"/>
          <w:bCs w:val="0"/>
        </w:rPr>
      </w:pPr>
    </w:p>
    <w:p w:rsidR="00425100" w:rsidRDefault="00425100" w:rsidP="0042510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OFFICE OF CONTRACTING AND PROCUREMENT</w:t>
      </w:r>
    </w:p>
    <w:p w:rsidR="00425100" w:rsidRDefault="00425100" w:rsidP="00425100">
      <w:pPr>
        <w:rPr>
          <w:b/>
          <w:bCs/>
          <w:iCs/>
        </w:rPr>
      </w:pPr>
      <w:r w:rsidRPr="00BD6DF2">
        <w:rPr>
          <w:bCs/>
          <w:iCs/>
        </w:rPr>
        <w:t xml:space="preserve">Submitting the following </w:t>
      </w:r>
      <w:r w:rsidRPr="00BD6DF2">
        <w:rPr>
          <w:b/>
          <w:bCs/>
          <w:iCs/>
          <w:u w:val="single"/>
        </w:rPr>
        <w:t>Office of Contracting and Procurement Contracts:</w:t>
      </w:r>
    </w:p>
    <w:p w:rsidR="00425100" w:rsidRPr="00425100" w:rsidRDefault="00425100" w:rsidP="00425100">
      <w:pPr>
        <w:pStyle w:val="ListParagraph"/>
        <w:widowControl/>
        <w:numPr>
          <w:ilvl w:val="0"/>
          <w:numId w:val="33"/>
        </w:numPr>
        <w:adjustRightInd/>
        <w:ind w:hanging="720"/>
        <w:textAlignment w:val="auto"/>
      </w:pPr>
      <w:r>
        <w:rPr>
          <w:bCs/>
        </w:rPr>
        <w:t xml:space="preserve">Submitting reso. autho. </w:t>
      </w:r>
      <w:r>
        <w:rPr>
          <w:b/>
          <w:bCs/>
        </w:rPr>
        <w:t xml:space="preserve">Contract No. </w:t>
      </w:r>
      <w:r w:rsidRPr="00425100">
        <w:rPr>
          <w:b/>
        </w:rPr>
        <w:t>6002307</w:t>
      </w:r>
      <w:r>
        <w:t xml:space="preserve"> - </w:t>
      </w:r>
      <w:r w:rsidRPr="00CA2ED6">
        <w:t xml:space="preserve">100% City Funding – To Provide a Neighborhood Framework Feasibility Study and Implementation Plan for the </w:t>
      </w:r>
      <w:r w:rsidRPr="00CA2ED6">
        <w:lastRenderedPageBreak/>
        <w:t>Delray Community Project. – Contractor: Rossetti – Location: 160 West Fort Street Suite 400, Detroit, MI 48226 – Contract Period: Upon City Council Approval through October 8, 2020 – Total Contract Amount: $550,000.00.</w:t>
      </w:r>
      <w:r>
        <w:t xml:space="preserve">  </w:t>
      </w:r>
      <w:r w:rsidRPr="00CA2ED6">
        <w:rPr>
          <w:b/>
        </w:rPr>
        <w:t>PLANNING AND DEVELOPMENT</w:t>
      </w:r>
    </w:p>
    <w:p w:rsidR="00425100" w:rsidRDefault="00425100" w:rsidP="00425100">
      <w:pPr>
        <w:widowControl/>
        <w:adjustRightInd/>
        <w:textAlignment w:val="auto"/>
        <w:rPr>
          <w:rStyle w:val="Strong"/>
          <w:b w:val="0"/>
          <w:bCs w:val="0"/>
        </w:rPr>
      </w:pPr>
    </w:p>
    <w:p w:rsidR="00425100" w:rsidRDefault="00425100" w:rsidP="00425100">
      <w:pPr>
        <w:widowControl/>
        <w:adjustRightInd/>
        <w:ind w:left="720" w:hanging="720"/>
        <w:textAlignment w:val="auto"/>
        <w:rPr>
          <w:rStyle w:val="Strong"/>
          <w:bCs w:val="0"/>
        </w:rPr>
      </w:pPr>
      <w:r>
        <w:rPr>
          <w:rStyle w:val="Strong"/>
          <w:bCs w:val="0"/>
        </w:rPr>
        <w:t>HOUSING AND REVITALIZATION DEPARTMENT</w:t>
      </w:r>
    </w:p>
    <w:p w:rsidR="00AE51F0" w:rsidRPr="00C73F26" w:rsidRDefault="001C1197" w:rsidP="001B1F70">
      <w:pPr>
        <w:pStyle w:val="ListParagraph"/>
        <w:widowControl/>
        <w:numPr>
          <w:ilvl w:val="0"/>
          <w:numId w:val="33"/>
        </w:numPr>
        <w:adjustRightInd/>
        <w:ind w:hanging="720"/>
        <w:textAlignment w:val="auto"/>
        <w:rPr>
          <w:rStyle w:val="Strong"/>
          <w:b w:val="0"/>
          <w:bCs w:val="0"/>
        </w:rPr>
      </w:pPr>
      <w:r>
        <w:rPr>
          <w:rStyle w:val="Strong"/>
          <w:b w:val="0"/>
          <w:bCs w:val="0"/>
        </w:rPr>
        <w:t>Submitting reso. autho. Request for Public Hearing to Establish a Commercial Rehabilitation District for S&amp;S Development, LLC in the area of 1301, 1312, 1313, 1323 Seward St</w:t>
      </w:r>
      <w:r w:rsidR="00FB3BCA">
        <w:rPr>
          <w:rStyle w:val="Strong"/>
          <w:b w:val="0"/>
          <w:bCs w:val="0"/>
        </w:rPr>
        <w:t>.</w:t>
      </w:r>
      <w:r>
        <w:rPr>
          <w:rStyle w:val="Strong"/>
          <w:b w:val="0"/>
          <w:bCs w:val="0"/>
        </w:rPr>
        <w:t xml:space="preserve"> Detroit, Michigan, in accordance with Public Act </w:t>
      </w:r>
      <w:r w:rsidR="005B1C56">
        <w:rPr>
          <w:rStyle w:val="Strong"/>
          <w:b w:val="0"/>
          <w:bCs w:val="0"/>
        </w:rPr>
        <w:t xml:space="preserve">210 of 2005 </w:t>
      </w:r>
      <w:r w:rsidR="005B1C56" w:rsidRPr="005B1C56">
        <w:rPr>
          <w:rStyle w:val="Strong"/>
          <w:bCs w:val="0"/>
        </w:rPr>
        <w:t>(Petition #1005)</w:t>
      </w:r>
      <w:r w:rsidR="005B1C56">
        <w:rPr>
          <w:rStyle w:val="Strong"/>
          <w:b w:val="0"/>
          <w:bCs w:val="0"/>
        </w:rPr>
        <w:t xml:space="preserve">. </w:t>
      </w:r>
      <w:r w:rsidR="005B1C56">
        <w:rPr>
          <w:rStyle w:val="Strong"/>
          <w:bCs w:val="0"/>
        </w:rPr>
        <w:t>(</w:t>
      </w:r>
      <w:r w:rsidR="00FB3BCA">
        <w:rPr>
          <w:rStyle w:val="Strong"/>
          <w:bCs w:val="0"/>
        </w:rPr>
        <w:t>The</w:t>
      </w:r>
      <w:r w:rsidR="005B1C56">
        <w:rPr>
          <w:rStyle w:val="Strong"/>
          <w:bCs w:val="0"/>
        </w:rPr>
        <w:t xml:space="preserve"> Housing and Revitalization Department has reviewed the request of S&amp;S Development LLC to establish a Commercial Rehabilitation District, and find that it satisfies the criteria set forth by Public Act 210 of 2005 and that it would be consistent with the development and economic goals of the Master Plan.)</w:t>
      </w:r>
    </w:p>
    <w:p w:rsidR="00C73F26" w:rsidRPr="000062C4" w:rsidRDefault="00C73F26" w:rsidP="001B1F70">
      <w:pPr>
        <w:pStyle w:val="ListParagraph"/>
        <w:widowControl/>
        <w:adjustRightInd/>
        <w:textAlignment w:val="auto"/>
        <w:rPr>
          <w:rStyle w:val="Strong"/>
          <w:b w:val="0"/>
          <w:bCs w:val="0"/>
        </w:rPr>
      </w:pPr>
    </w:p>
    <w:p w:rsidR="00A824BA" w:rsidRPr="00A824BA" w:rsidRDefault="00A824BA" w:rsidP="00A824BA">
      <w:pPr>
        <w:widowControl/>
        <w:adjustRightInd/>
        <w:textAlignment w:val="auto"/>
        <w:rPr>
          <w:rStyle w:val="Strong"/>
          <w:bCs w:val="0"/>
        </w:rPr>
      </w:pPr>
      <w:r w:rsidRPr="00A824BA">
        <w:rPr>
          <w:rStyle w:val="Strong"/>
          <w:bCs w:val="0"/>
        </w:rPr>
        <w:t>MISCELLANEOUS</w:t>
      </w:r>
    </w:p>
    <w:p w:rsidR="00A824BA" w:rsidRPr="00A824BA" w:rsidRDefault="00A824BA" w:rsidP="00A824BA">
      <w:pPr>
        <w:pStyle w:val="ListParagraph"/>
        <w:widowControl/>
        <w:numPr>
          <w:ilvl w:val="0"/>
          <w:numId w:val="33"/>
        </w:numPr>
        <w:adjustRightInd/>
        <w:ind w:hanging="720"/>
        <w:textAlignment w:val="auto"/>
        <w:rPr>
          <w:rStyle w:val="Strong"/>
          <w:b w:val="0"/>
          <w:bCs w:val="0"/>
        </w:rPr>
      </w:pPr>
      <w:r>
        <w:rPr>
          <w:b/>
          <w:u w:val="single"/>
          <w:shd w:val="clear" w:color="auto" w:fill="FFFFFF"/>
        </w:rPr>
        <w:t>Council President Pro Tem Mary Sheffield</w:t>
      </w:r>
      <w:r>
        <w:rPr>
          <w:shd w:val="clear" w:color="auto" w:fill="FFFFFF"/>
        </w:rPr>
        <w:t xml:space="preserve"> submitting memorandum relative to property located at 112 East Philadelphia Street.</w:t>
      </w:r>
    </w:p>
    <w:p w:rsidR="00DD3C9A" w:rsidRPr="0072263A" w:rsidRDefault="00981019" w:rsidP="001B1F70">
      <w:pPr>
        <w:widowControl/>
        <w:adjustRightInd/>
        <w:textAlignment w:val="auto"/>
      </w:pPr>
      <w:r>
        <w:rPr>
          <w:rStyle w:val="Strong"/>
          <w:b w:val="0"/>
          <w:bCs w:val="0"/>
        </w:rPr>
        <w:t xml:space="preserve"> </w:t>
      </w:r>
    </w:p>
    <w:p w:rsidR="006F1718" w:rsidRDefault="006F1718" w:rsidP="001B1F70">
      <w:pPr>
        <w:pStyle w:val="ListParagraph"/>
        <w:ind w:left="0"/>
        <w:rPr>
          <w:b/>
          <w:bCs/>
          <w:u w:val="single"/>
        </w:rPr>
      </w:pPr>
    </w:p>
    <w:p w:rsidR="00311E61" w:rsidRPr="000B1AFA" w:rsidRDefault="0099756B" w:rsidP="001B1F70">
      <w:pPr>
        <w:pStyle w:val="ListParagraph"/>
        <w:ind w:left="0"/>
        <w:rPr>
          <w:b/>
          <w:bCs/>
          <w:iCs/>
        </w:rPr>
      </w:pPr>
      <w:r w:rsidRPr="000B1AFA">
        <w:rPr>
          <w:b/>
          <w:bCs/>
          <w:u w:val="single"/>
        </w:rPr>
        <w:t>PUBLIC HEALTH AND SAFETY</w:t>
      </w:r>
      <w:r w:rsidR="00AB71D3" w:rsidRPr="000B1AFA">
        <w:rPr>
          <w:b/>
          <w:bCs/>
          <w:u w:val="single"/>
        </w:rPr>
        <w:t xml:space="preserve"> STANDING COMMITTEE</w:t>
      </w:r>
    </w:p>
    <w:p w:rsidR="00FF1E10" w:rsidRPr="000B1AFA" w:rsidRDefault="00427291" w:rsidP="001B1F7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rPr>
      </w:pPr>
      <w:r w:rsidRPr="000B1AFA">
        <w:rPr>
          <w:b/>
          <w:bCs/>
          <w:i/>
        </w:rPr>
        <w:t>THE FOLLOWING ITEM(S) ARE TO BE REFERRED TO THE PUBLIC HEALTH AND SAFETY STANDING COMMITTEE:</w:t>
      </w:r>
    </w:p>
    <w:p w:rsidR="00E91CCF" w:rsidRDefault="00E91CCF" w:rsidP="001B1F7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574546" w:rsidRDefault="00574546" w:rsidP="001B1F7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OFFICE OF CONTRACTING AND PROCUREMENT</w:t>
      </w:r>
    </w:p>
    <w:p w:rsidR="00574546" w:rsidRDefault="00574546" w:rsidP="001B1F70">
      <w:pPr>
        <w:pStyle w:val="level1"/>
        <w:tabs>
          <w:tab w:val="clear" w:pos="720"/>
        </w:tabs>
        <w:ind w:left="0" w:firstLine="0"/>
        <w:rPr>
          <w:b/>
          <w:bCs/>
          <w:iCs/>
          <w:u w:val="single"/>
        </w:rPr>
      </w:pPr>
      <w:r w:rsidRPr="00BD6DF2">
        <w:rPr>
          <w:bCs/>
          <w:iCs/>
        </w:rPr>
        <w:t xml:space="preserve">Submitting the following </w:t>
      </w:r>
      <w:r w:rsidRPr="00BD6DF2">
        <w:rPr>
          <w:b/>
          <w:bCs/>
          <w:iCs/>
          <w:u w:val="single"/>
        </w:rPr>
        <w:t>Office of Contracting and Procurement Contracts:</w:t>
      </w:r>
    </w:p>
    <w:p w:rsidR="00C3676D" w:rsidRPr="00425100" w:rsidRDefault="00425100" w:rsidP="001B1F70">
      <w:pPr>
        <w:pStyle w:val="level1"/>
        <w:numPr>
          <w:ilvl w:val="0"/>
          <w:numId w:val="3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reso. autho. </w:t>
      </w:r>
      <w:r>
        <w:rPr>
          <w:b/>
          <w:bCs/>
        </w:rPr>
        <w:t xml:space="preserve">Contract No. </w:t>
      </w:r>
      <w:r w:rsidRPr="00425100">
        <w:rPr>
          <w:b/>
        </w:rPr>
        <w:t>3035310</w:t>
      </w:r>
      <w:r>
        <w:t xml:space="preserve"> - </w:t>
      </w:r>
      <w:r w:rsidRPr="00CA2ED6">
        <w:t>100% City Funding – To Provide an Emergency Demolition for Residential Property, 809 Glinnan. – Contractor: DMC Consultants, Inc. – Location: 13500 Foley, Detroit, MI 48227</w:t>
      </w:r>
      <w:r w:rsidRPr="00CA2ED6">
        <w:rPr>
          <w:color w:val="FF0000"/>
        </w:rPr>
        <w:t xml:space="preserve"> </w:t>
      </w:r>
      <w:r w:rsidRPr="00CA2ED6">
        <w:t>– Contract Period: Upon City Council Approval through July 29, 2020 – Total Contract Amount: $31,175.00.</w:t>
      </w:r>
      <w:r>
        <w:t xml:space="preserve">  </w:t>
      </w:r>
      <w:r w:rsidRPr="00CA2ED6">
        <w:rPr>
          <w:b/>
        </w:rPr>
        <w:t>HOUSING AND REVITALIZATION</w:t>
      </w:r>
    </w:p>
    <w:p w:rsidR="00425100" w:rsidRPr="00425100" w:rsidRDefault="00425100" w:rsidP="0042510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425100" w:rsidRPr="00425100" w:rsidRDefault="00425100" w:rsidP="001B1F70">
      <w:pPr>
        <w:pStyle w:val="level1"/>
        <w:numPr>
          <w:ilvl w:val="0"/>
          <w:numId w:val="3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reso. autho. </w:t>
      </w:r>
      <w:r>
        <w:rPr>
          <w:b/>
          <w:bCs/>
        </w:rPr>
        <w:t xml:space="preserve">Contract No. </w:t>
      </w:r>
      <w:r w:rsidRPr="00425100">
        <w:rPr>
          <w:b/>
        </w:rPr>
        <w:t>3035320</w:t>
      </w:r>
      <w:r>
        <w:t xml:space="preserve"> - </w:t>
      </w:r>
      <w:r w:rsidRPr="00CA2ED6">
        <w:t>100% City Funding – To Provide an Emergency Demolition for Residential Property, 5033 Pacific. – Contractor: Adamo Demolition Co. – Location: 300 East Seven Mile Road, Detroit, MI 48203 – Contract Period: Upon City Council Approval through July 22, 2020 – Total Contract Amount: $29,000.00.</w:t>
      </w:r>
      <w:r>
        <w:t xml:space="preserve">  </w:t>
      </w:r>
      <w:r w:rsidRPr="00CA2ED6">
        <w:rPr>
          <w:b/>
        </w:rPr>
        <w:t>HOUSING AND REVITALIZATION</w:t>
      </w:r>
    </w:p>
    <w:p w:rsidR="00425100" w:rsidRDefault="00425100" w:rsidP="00425100">
      <w:pPr>
        <w:pStyle w:val="ListParagraph"/>
        <w:rPr>
          <w:b/>
          <w:bCs/>
        </w:rPr>
      </w:pPr>
    </w:p>
    <w:p w:rsidR="00425100" w:rsidRPr="00425100" w:rsidRDefault="00425100" w:rsidP="001B1F70">
      <w:pPr>
        <w:pStyle w:val="level1"/>
        <w:numPr>
          <w:ilvl w:val="0"/>
          <w:numId w:val="3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reso. autho. </w:t>
      </w:r>
      <w:r>
        <w:rPr>
          <w:b/>
          <w:bCs/>
        </w:rPr>
        <w:t xml:space="preserve">Contract No. </w:t>
      </w:r>
      <w:r w:rsidRPr="00425100">
        <w:rPr>
          <w:b/>
        </w:rPr>
        <w:t>3036398</w:t>
      </w:r>
      <w:r>
        <w:t xml:space="preserve"> - </w:t>
      </w:r>
      <w:r w:rsidRPr="00CA2ED6">
        <w:t>100% City Funding – To Provide an Emergency Demolition for Residential Property, 18145 Fleming. – Contractor: DMC Consultants, Inc. – Location: 13500 Foley, Detroit, MI 48227 – Contract Period: Upon City Council Approval through August 11, 2020 – Total Contract Amount: $16,800.00.</w:t>
      </w:r>
      <w:r>
        <w:t xml:space="preserve">  </w:t>
      </w:r>
      <w:r w:rsidRPr="00CA2ED6">
        <w:rPr>
          <w:b/>
        </w:rPr>
        <w:t>HOUSING AND REVITALIZATION</w:t>
      </w:r>
    </w:p>
    <w:p w:rsidR="00425100" w:rsidRDefault="00425100" w:rsidP="00425100">
      <w:pPr>
        <w:pStyle w:val="ListParagraph"/>
        <w:rPr>
          <w:b/>
          <w:bCs/>
        </w:rPr>
      </w:pPr>
    </w:p>
    <w:p w:rsidR="00425100" w:rsidRPr="00425100" w:rsidRDefault="00425100" w:rsidP="001B1F70">
      <w:pPr>
        <w:pStyle w:val="level1"/>
        <w:numPr>
          <w:ilvl w:val="0"/>
          <w:numId w:val="3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reso. autho. </w:t>
      </w:r>
      <w:r>
        <w:rPr>
          <w:b/>
          <w:bCs/>
        </w:rPr>
        <w:t xml:space="preserve">Contract No. </w:t>
      </w:r>
      <w:r w:rsidRPr="00425100">
        <w:rPr>
          <w:b/>
        </w:rPr>
        <w:t>3036770</w:t>
      </w:r>
      <w:r>
        <w:t xml:space="preserve"> - </w:t>
      </w:r>
      <w:r w:rsidRPr="00CA2ED6">
        <w:t xml:space="preserve">100% City Funding – To Provide an Emergency Demolition for Residential Property, 11825-27 Otsego. – Contractor: Gayanga Co. – Location: 1120 W Baltimore Suite 200, Detroit, MI </w:t>
      </w:r>
      <w:r w:rsidRPr="00CA2ED6">
        <w:lastRenderedPageBreak/>
        <w:t>48202 – Contract Period: Upon City Council Approval through September 16, 2020 – Total Contract Amount: $30,681.00.</w:t>
      </w:r>
      <w:r>
        <w:t xml:space="preserve">  </w:t>
      </w:r>
      <w:r w:rsidRPr="00CA2ED6">
        <w:rPr>
          <w:b/>
        </w:rPr>
        <w:t>HOUSING AND REVITALIZATION</w:t>
      </w:r>
    </w:p>
    <w:p w:rsidR="00425100" w:rsidRDefault="00425100" w:rsidP="00425100">
      <w:pPr>
        <w:pStyle w:val="ListParagraph"/>
        <w:rPr>
          <w:b/>
          <w:bCs/>
        </w:rPr>
      </w:pPr>
    </w:p>
    <w:p w:rsidR="00425100" w:rsidRPr="00425100" w:rsidRDefault="00425100" w:rsidP="001B1F70">
      <w:pPr>
        <w:pStyle w:val="level1"/>
        <w:numPr>
          <w:ilvl w:val="0"/>
          <w:numId w:val="3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reso. autho. </w:t>
      </w:r>
      <w:r>
        <w:rPr>
          <w:b/>
          <w:bCs/>
        </w:rPr>
        <w:t xml:space="preserve">Contract No. </w:t>
      </w:r>
      <w:r w:rsidRPr="00425100">
        <w:rPr>
          <w:b/>
        </w:rPr>
        <w:t>3036790</w:t>
      </w:r>
      <w:r>
        <w:t xml:space="preserve"> - </w:t>
      </w:r>
      <w:r w:rsidRPr="00CA2ED6">
        <w:t>100% City Funding – To Provide an Emergency Demolition for Residential Property, 2972 Harding. – Contractor: Salenbien Trucking and Excavating, Inc. – Location: 9217 N Ann Arbor Road, Dundee, MI 48131 – Contract Period: Upon City Council Approval through September 16, 2020 – Total Contract Amount: $25,749.00.</w:t>
      </w:r>
      <w:r>
        <w:t xml:space="preserve">  </w:t>
      </w:r>
      <w:r w:rsidRPr="00CA2ED6">
        <w:rPr>
          <w:b/>
        </w:rPr>
        <w:t>HOUSING AND REVITALIZATION</w:t>
      </w:r>
    </w:p>
    <w:p w:rsidR="00425100" w:rsidRDefault="00425100" w:rsidP="00425100">
      <w:pPr>
        <w:pStyle w:val="ListParagraph"/>
        <w:rPr>
          <w:b/>
          <w:bCs/>
        </w:rPr>
      </w:pPr>
    </w:p>
    <w:p w:rsidR="00425100" w:rsidRPr="00425100" w:rsidRDefault="00425100" w:rsidP="001B1F70">
      <w:pPr>
        <w:pStyle w:val="level1"/>
        <w:numPr>
          <w:ilvl w:val="0"/>
          <w:numId w:val="3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reso. autho. </w:t>
      </w:r>
      <w:r>
        <w:rPr>
          <w:b/>
          <w:bCs/>
        </w:rPr>
        <w:t xml:space="preserve">Contract No. </w:t>
      </w:r>
      <w:r w:rsidRPr="00425100">
        <w:rPr>
          <w:b/>
        </w:rPr>
        <w:t>3037104</w:t>
      </w:r>
      <w:r>
        <w:t xml:space="preserve"> - </w:t>
      </w:r>
      <w:r w:rsidRPr="00CA2ED6">
        <w:t>100% City Funding – To Provide an Emergency Demolition for Residential Property, 5922 15th Street. – Contractor: DMC Consultants, Inc. – Location: 13500 Foley, Detroit, MI 48227</w:t>
      </w:r>
      <w:r w:rsidRPr="00CA2ED6">
        <w:rPr>
          <w:color w:val="FF0000"/>
        </w:rPr>
        <w:t xml:space="preserve"> </w:t>
      </w:r>
      <w:r w:rsidRPr="00CA2ED6">
        <w:t>– Contract Period: Upon City Council Approval through September 8, 2020 – Total Contract Amount: $17,100.00.</w:t>
      </w:r>
      <w:r>
        <w:t xml:space="preserve">  </w:t>
      </w:r>
      <w:r w:rsidRPr="00CA2ED6">
        <w:rPr>
          <w:b/>
        </w:rPr>
        <w:t>HOUSING AND REVITALIZATION</w:t>
      </w:r>
    </w:p>
    <w:p w:rsidR="00425100" w:rsidRDefault="00425100" w:rsidP="00425100">
      <w:pPr>
        <w:pStyle w:val="ListParagraph"/>
        <w:rPr>
          <w:b/>
          <w:bCs/>
        </w:rPr>
      </w:pPr>
    </w:p>
    <w:p w:rsidR="00425100" w:rsidRPr="00425100" w:rsidRDefault="00425100" w:rsidP="001B1F70">
      <w:pPr>
        <w:pStyle w:val="level1"/>
        <w:numPr>
          <w:ilvl w:val="0"/>
          <w:numId w:val="3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reso. autho. </w:t>
      </w:r>
      <w:r>
        <w:rPr>
          <w:b/>
          <w:bCs/>
        </w:rPr>
        <w:t xml:space="preserve">Contract No. </w:t>
      </w:r>
      <w:r w:rsidRPr="00425100">
        <w:rPr>
          <w:b/>
        </w:rPr>
        <w:t>3035934</w:t>
      </w:r>
      <w:r>
        <w:t xml:space="preserve"> - </w:t>
      </w:r>
      <w:r w:rsidRPr="00CA2ED6">
        <w:t>100% 2018 UTGO Bond Funding – To Provide an Agreement for the Purchase of Dell 5420 Semi Rugged &amp; 7214 Full Rugged Laptops via MiDeal 071B6600111. – Contractor: Dell Computer Corporation – Location: 1 Dell Way, Round Rock, Texas 78682 – Contract Period: Upon City Council Approval through September 30, 2020 – Total Contract Amount: $263,495.40.</w:t>
      </w:r>
      <w:r>
        <w:t xml:space="preserve">  </w:t>
      </w:r>
      <w:r w:rsidRPr="00CA2ED6">
        <w:rPr>
          <w:b/>
        </w:rPr>
        <w:t>POLICE</w:t>
      </w:r>
    </w:p>
    <w:p w:rsidR="00425100" w:rsidRDefault="00425100" w:rsidP="00425100">
      <w:pPr>
        <w:pStyle w:val="ListParagraph"/>
        <w:rPr>
          <w:b/>
          <w:bCs/>
        </w:rPr>
      </w:pPr>
    </w:p>
    <w:p w:rsidR="00425100" w:rsidRPr="00425100" w:rsidRDefault="00425100" w:rsidP="001B1F70">
      <w:pPr>
        <w:pStyle w:val="level1"/>
        <w:numPr>
          <w:ilvl w:val="0"/>
          <w:numId w:val="3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reso. autho. </w:t>
      </w:r>
      <w:r>
        <w:rPr>
          <w:b/>
          <w:bCs/>
        </w:rPr>
        <w:t xml:space="preserve">Contract No. </w:t>
      </w:r>
      <w:r w:rsidRPr="00425100">
        <w:rPr>
          <w:b/>
        </w:rPr>
        <w:t>3037027</w:t>
      </w:r>
      <w:r>
        <w:t xml:space="preserve"> - </w:t>
      </w:r>
      <w:r w:rsidRPr="00CA2ED6">
        <w:t>100% 2018 UTGO Bond Funding – To Provide an Agreement for the Purchase of HP Monitors and HP Desktops for Detroit Police Department. – Contractor: CDW Government, LLC – Location: 230 N Milwaukee Avenue, Vernon Hills, IL 60061 – Contract Period: Upon City Council Approval through September 30, 2020 – Total Contract Amount: $79,399.20.</w:t>
      </w:r>
      <w:r>
        <w:t xml:space="preserve">  </w:t>
      </w:r>
      <w:r w:rsidRPr="00CA2ED6">
        <w:rPr>
          <w:b/>
        </w:rPr>
        <w:t>POLICE</w:t>
      </w:r>
    </w:p>
    <w:p w:rsidR="00425100" w:rsidRDefault="00425100" w:rsidP="00425100">
      <w:pPr>
        <w:pStyle w:val="ListParagraph"/>
        <w:rPr>
          <w:b/>
          <w:bCs/>
        </w:rPr>
      </w:pPr>
    </w:p>
    <w:p w:rsidR="00425100" w:rsidRPr="00425100" w:rsidRDefault="00425100" w:rsidP="00425100">
      <w:pPr>
        <w:pStyle w:val="level1"/>
        <w:numPr>
          <w:ilvl w:val="0"/>
          <w:numId w:val="3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reso. autho. </w:t>
      </w:r>
      <w:r>
        <w:rPr>
          <w:b/>
          <w:bCs/>
        </w:rPr>
        <w:t>Contract No.</w:t>
      </w:r>
      <w:r w:rsidRPr="00425100">
        <w:rPr>
          <w:b/>
          <w:bCs/>
        </w:rPr>
        <w:t xml:space="preserve"> </w:t>
      </w:r>
      <w:r w:rsidRPr="00425100">
        <w:rPr>
          <w:b/>
        </w:rPr>
        <w:t>3037287</w:t>
      </w:r>
      <w:r>
        <w:t xml:space="preserve"> - </w:t>
      </w:r>
      <w:r w:rsidRPr="00CA2ED6">
        <w:t>100% Federal Funding –</w:t>
      </w:r>
      <w:r w:rsidRPr="00CA2ED6">
        <w:rPr>
          <w:color w:val="FF0000"/>
        </w:rPr>
        <w:t xml:space="preserve"> </w:t>
      </w:r>
      <w:r w:rsidRPr="00CA2ED6">
        <w:t>To Provide and Install Three (3) New Gate Operators for the Russell Street Gates. – Contractor: RMD Holdings, Ltd. Dba Nationwide Construction Group – Location: 69951 Lowe Plank Road, Richmond, MI 48062 – Contract Period: Upon City Council Approval through February 3, 2020 – Total Contract Amount: $55,000.00.</w:t>
      </w:r>
      <w:r>
        <w:t xml:space="preserve">  </w:t>
      </w:r>
      <w:r w:rsidRPr="00CA2ED6">
        <w:rPr>
          <w:b/>
        </w:rPr>
        <w:t>TRANSPORTATION</w:t>
      </w:r>
    </w:p>
    <w:p w:rsidR="00F961D5" w:rsidRPr="00F961D5" w:rsidRDefault="00F961D5" w:rsidP="001B1F70">
      <w:pPr>
        <w:rPr>
          <w:b/>
          <w:color w:val="FF0000"/>
        </w:rPr>
      </w:pPr>
    </w:p>
    <w:p w:rsidR="00223140" w:rsidRDefault="00223140" w:rsidP="001B1F70">
      <w:pPr>
        <w:pStyle w:val="NormalWeb"/>
        <w:spacing w:before="0" w:beforeAutospacing="0" w:after="0" w:afterAutospacing="0" w:line="360" w:lineRule="atLeast"/>
        <w:jc w:val="both"/>
        <w:rPr>
          <w:b/>
          <w:bCs/>
        </w:rPr>
      </w:pPr>
      <w:r>
        <w:rPr>
          <w:b/>
          <w:bCs/>
        </w:rPr>
        <w:t>OFFICE OF THE CHIEF FINANCIAL OFFICER/OFFICE</w:t>
      </w:r>
      <w:r w:rsidR="00F519A8">
        <w:rPr>
          <w:b/>
          <w:bCs/>
        </w:rPr>
        <w:t xml:space="preserve"> </w:t>
      </w:r>
      <w:r>
        <w:rPr>
          <w:b/>
          <w:bCs/>
        </w:rPr>
        <w:t>OF DEVELOPMENT AND GRANTS</w:t>
      </w:r>
    </w:p>
    <w:p w:rsidR="00223140" w:rsidRDefault="00223140" w:rsidP="00223140">
      <w:pPr>
        <w:pStyle w:val="NormalWeb"/>
        <w:numPr>
          <w:ilvl w:val="0"/>
          <w:numId w:val="33"/>
        </w:numPr>
        <w:spacing w:before="0" w:beforeAutospacing="0" w:after="0" w:afterAutospacing="0" w:line="360" w:lineRule="atLeast"/>
        <w:ind w:hanging="720"/>
        <w:jc w:val="both"/>
        <w:rPr>
          <w:b/>
          <w:bCs/>
        </w:rPr>
      </w:pPr>
      <w:r>
        <w:rPr>
          <w:bCs/>
        </w:rPr>
        <w:t xml:space="preserve">Submitting reso. autho. The Detroit Public Safety Foundation request to accept a grant to support the Drive to Thrive Program. </w:t>
      </w:r>
      <w:r>
        <w:rPr>
          <w:b/>
          <w:bCs/>
        </w:rPr>
        <w:t>(The General Motors Foundation has awarded the Detroit Public Safety Foundation with a grant for a total of $125,000.00. There is no match requirement for the grant.</w:t>
      </w:r>
      <w:r w:rsidR="00F519A8">
        <w:rPr>
          <w:b/>
          <w:bCs/>
        </w:rPr>
        <w:t>)</w:t>
      </w:r>
      <w:r>
        <w:rPr>
          <w:b/>
          <w:bCs/>
        </w:rPr>
        <w:t xml:space="preserve"> </w:t>
      </w:r>
    </w:p>
    <w:p w:rsidR="00223140" w:rsidRDefault="00223140" w:rsidP="001B1F70">
      <w:pPr>
        <w:pStyle w:val="NormalWeb"/>
        <w:spacing w:before="0" w:beforeAutospacing="0" w:after="0" w:afterAutospacing="0" w:line="360" w:lineRule="atLeast"/>
        <w:jc w:val="both"/>
        <w:rPr>
          <w:b/>
          <w:bCs/>
        </w:rPr>
      </w:pPr>
    </w:p>
    <w:p w:rsidR="006F1718" w:rsidRDefault="006F1718" w:rsidP="001B1F70">
      <w:pPr>
        <w:pStyle w:val="NormalWeb"/>
        <w:spacing w:before="0" w:beforeAutospacing="0" w:after="0" w:afterAutospacing="0" w:line="360" w:lineRule="atLeast"/>
        <w:jc w:val="both"/>
        <w:rPr>
          <w:b/>
          <w:bCs/>
        </w:rPr>
      </w:pPr>
    </w:p>
    <w:p w:rsidR="006F1718" w:rsidRDefault="006F1718" w:rsidP="001B1F70">
      <w:pPr>
        <w:pStyle w:val="NormalWeb"/>
        <w:spacing w:before="0" w:beforeAutospacing="0" w:after="0" w:afterAutospacing="0" w:line="360" w:lineRule="atLeast"/>
        <w:jc w:val="both"/>
        <w:rPr>
          <w:b/>
          <w:bCs/>
        </w:rPr>
      </w:pPr>
    </w:p>
    <w:p w:rsidR="00D93DBD" w:rsidRPr="000B1AFA" w:rsidRDefault="00D32D87" w:rsidP="001B1F70">
      <w:pPr>
        <w:pStyle w:val="NormalWeb"/>
        <w:spacing w:before="0" w:beforeAutospacing="0" w:after="0" w:afterAutospacing="0" w:line="360" w:lineRule="atLeast"/>
        <w:jc w:val="both"/>
        <w:rPr>
          <w:b/>
          <w:bCs/>
        </w:rPr>
      </w:pPr>
      <w:r w:rsidRPr="000B1AFA">
        <w:rPr>
          <w:b/>
          <w:bCs/>
        </w:rPr>
        <w:t>DEPARTMENT OF PUBLIC WORKS/</w:t>
      </w:r>
      <w:r w:rsidR="00E809BD">
        <w:rPr>
          <w:b/>
          <w:bCs/>
        </w:rPr>
        <w:t>ADMINISTRATION DIVISION</w:t>
      </w:r>
    </w:p>
    <w:p w:rsidR="00FB35B8" w:rsidRPr="00F94127" w:rsidRDefault="00113C74" w:rsidP="001B1F70">
      <w:pPr>
        <w:pStyle w:val="ListParagraph"/>
        <w:numPr>
          <w:ilvl w:val="0"/>
          <w:numId w:val="33"/>
        </w:numPr>
        <w:ind w:hanging="720"/>
        <w:rPr>
          <w:b/>
        </w:rPr>
      </w:pPr>
      <w:r>
        <w:t xml:space="preserve">Submitting reso. autho. Traffic Control Devices – Installed and Discontinued. </w:t>
      </w:r>
      <w:r w:rsidRPr="003B11DF">
        <w:rPr>
          <w:rStyle w:val="Strong"/>
        </w:rPr>
        <w:t>(</w:t>
      </w:r>
      <w:r w:rsidRPr="001B1F70">
        <w:rPr>
          <w:b/>
          <w:bCs/>
        </w:rPr>
        <w:t xml:space="preserve">The </w:t>
      </w:r>
      <w:r w:rsidRPr="001B1F70">
        <w:rPr>
          <w:b/>
          <w:bCs/>
        </w:rPr>
        <w:lastRenderedPageBreak/>
        <w:t xml:space="preserve">Department of Public Works (DPW) is submitting a list of traffic control devices that were installed and discontinued during the period of </w:t>
      </w:r>
      <w:r>
        <w:rPr>
          <w:b/>
          <w:bCs/>
        </w:rPr>
        <w:t>July 16</w:t>
      </w:r>
      <w:r w:rsidRPr="001B1F70">
        <w:rPr>
          <w:b/>
          <w:bCs/>
        </w:rPr>
        <w:t xml:space="preserve">, 2019 </w:t>
      </w:r>
      <w:r>
        <w:rPr>
          <w:b/>
          <w:bCs/>
        </w:rPr>
        <w:t>–</w:t>
      </w:r>
      <w:r w:rsidRPr="001B1F70">
        <w:rPr>
          <w:b/>
          <w:bCs/>
        </w:rPr>
        <w:t xml:space="preserve"> </w:t>
      </w:r>
      <w:r>
        <w:rPr>
          <w:b/>
          <w:bCs/>
        </w:rPr>
        <w:t>August 15</w:t>
      </w:r>
      <w:r w:rsidRPr="001B1F70">
        <w:rPr>
          <w:b/>
          <w:bCs/>
        </w:rPr>
        <w:t>, 2019 to your Honorable Body for approval.)</w:t>
      </w:r>
    </w:p>
    <w:p w:rsidR="00F94127" w:rsidRPr="00F94127" w:rsidRDefault="00F94127" w:rsidP="00F94127">
      <w:pPr>
        <w:pStyle w:val="ListParagraph"/>
        <w:rPr>
          <w:b/>
        </w:rPr>
      </w:pPr>
    </w:p>
    <w:p w:rsidR="00F94127" w:rsidRPr="00113C74" w:rsidRDefault="00F94127" w:rsidP="001B1F70">
      <w:pPr>
        <w:pStyle w:val="ListParagraph"/>
        <w:numPr>
          <w:ilvl w:val="0"/>
          <w:numId w:val="33"/>
        </w:numPr>
        <w:ind w:hanging="720"/>
        <w:rPr>
          <w:b/>
        </w:rPr>
      </w:pPr>
      <w:r>
        <w:t xml:space="preserve">Submitting reso. autho. Petition of The Parade Company </w:t>
      </w:r>
      <w:r w:rsidRPr="00F519A8">
        <w:rPr>
          <w:b/>
        </w:rPr>
        <w:t>(#1079)</w:t>
      </w:r>
      <w:r>
        <w:t xml:space="preserve">, request to install approximately 10 banners on Griswold St. </w:t>
      </w:r>
      <w:r w:rsidR="002C5F2F">
        <w:t>between Lafayette Blvd. and Congress St. from November 20</w:t>
      </w:r>
      <w:r w:rsidR="002C5F2F" w:rsidRPr="002C5F2F">
        <w:rPr>
          <w:vertAlign w:val="superscript"/>
        </w:rPr>
        <w:t>th</w:t>
      </w:r>
      <w:r w:rsidR="002C5F2F">
        <w:t>, 2019 to November 29</w:t>
      </w:r>
      <w:r w:rsidR="002C5F2F" w:rsidRPr="002C5F2F">
        <w:rPr>
          <w:vertAlign w:val="superscript"/>
        </w:rPr>
        <w:t>th</w:t>
      </w:r>
      <w:r w:rsidR="002C5F2F">
        <w:t xml:space="preserve">, 2019 in order to celebrate The Parade Co. and Strategic Staffing Solutions Turkey Trot Thanksgiving Run. </w:t>
      </w:r>
      <w:r w:rsidR="002C5F2F">
        <w:rPr>
          <w:b/>
          <w:bCs/>
        </w:rPr>
        <w:t>(The Department of Public Works, Traffic Engineering Division has no objections to the placement of banners, provided that the banner installation is in compliance with the banner policy adopted by your Honorable Body on November 30, 2001.)</w:t>
      </w:r>
    </w:p>
    <w:p w:rsidR="00113C74" w:rsidRDefault="00113C74" w:rsidP="00113C74">
      <w:pPr>
        <w:rPr>
          <w:b/>
        </w:rPr>
      </w:pPr>
    </w:p>
    <w:p w:rsidR="00113C74" w:rsidRDefault="00113C74" w:rsidP="00113C74">
      <w:pPr>
        <w:rPr>
          <w:b/>
          <w:bCs/>
        </w:rPr>
      </w:pPr>
      <w:r w:rsidRPr="000B1AFA">
        <w:rPr>
          <w:b/>
          <w:bCs/>
        </w:rPr>
        <w:t>DEPARTMENT OF PUBLIC WORKS/</w:t>
      </w:r>
      <w:r w:rsidR="00F94127">
        <w:rPr>
          <w:b/>
          <w:bCs/>
        </w:rPr>
        <w:t>CITY ENGINEERING DIVISION</w:t>
      </w:r>
    </w:p>
    <w:p w:rsidR="00113C74" w:rsidRDefault="00A074B3" w:rsidP="00113C74">
      <w:pPr>
        <w:pStyle w:val="ListParagraph"/>
        <w:numPr>
          <w:ilvl w:val="0"/>
          <w:numId w:val="33"/>
        </w:numPr>
        <w:ind w:hanging="720"/>
        <w:rPr>
          <w:b/>
        </w:rPr>
      </w:pPr>
      <w:r>
        <w:t xml:space="preserve">Submitting reso. autho. Petition of First Latin American Baptist Church </w:t>
      </w:r>
      <w:r w:rsidRPr="00A074B3">
        <w:rPr>
          <w:b/>
        </w:rPr>
        <w:t>(#590)</w:t>
      </w:r>
      <w:r>
        <w:t xml:space="preserve">, request to vacate and convert to easement the alley adjacent to their property located at 2004 Scotten Avenue. </w:t>
      </w:r>
      <w:r>
        <w:rPr>
          <w:b/>
        </w:rPr>
        <w:t xml:space="preserve">(All other involved City Departments, and privately owned utility companies </w:t>
      </w:r>
      <w:r w:rsidR="006C11AB">
        <w:rPr>
          <w:b/>
        </w:rPr>
        <w:t>have reported no objections to the conversion of the public right-of-way into a private easement for public utilities. Provisions prote</w:t>
      </w:r>
      <w:r w:rsidR="00F94127">
        <w:rPr>
          <w:b/>
        </w:rPr>
        <w:t>cting utility installations are part of the attached resolution.)</w:t>
      </w:r>
    </w:p>
    <w:p w:rsidR="00174ACC" w:rsidRDefault="00174ACC" w:rsidP="00174ACC">
      <w:pPr>
        <w:pStyle w:val="ListParagraph"/>
        <w:rPr>
          <w:b/>
        </w:rPr>
      </w:pPr>
    </w:p>
    <w:p w:rsidR="00174ACC" w:rsidRDefault="00174ACC" w:rsidP="00113C74">
      <w:pPr>
        <w:pStyle w:val="ListParagraph"/>
        <w:numPr>
          <w:ilvl w:val="0"/>
          <w:numId w:val="33"/>
        </w:numPr>
        <w:ind w:hanging="720"/>
        <w:rPr>
          <w:b/>
        </w:rPr>
      </w:pPr>
      <w:r>
        <w:t xml:space="preserve">Submitting reso. autho. Petition of Giffels Webster </w:t>
      </w:r>
      <w:r w:rsidRPr="00174ACC">
        <w:rPr>
          <w:b/>
        </w:rPr>
        <w:t>(#1554)</w:t>
      </w:r>
      <w:r>
        <w:t>, request to outright vacation of the alley bounded by Second Avenue, Bethune Street, Woodward Avenue, and Lothrop Avenue.</w:t>
      </w:r>
      <w:r w:rsidRPr="00174ACC">
        <w:rPr>
          <w:b/>
        </w:rPr>
        <w:t xml:space="preserve"> </w:t>
      </w:r>
      <w:r>
        <w:rPr>
          <w:b/>
        </w:rPr>
        <w:t>(All other involved City Departments, and privately owned utility companies have reported no objections to the outright vacation of the alley. Provisions protecting utility installations are part of the attached resolution.)</w:t>
      </w:r>
    </w:p>
    <w:p w:rsidR="00174ACC" w:rsidRPr="00174ACC" w:rsidRDefault="00174ACC" w:rsidP="00174ACC">
      <w:pPr>
        <w:pStyle w:val="ListParagraph"/>
        <w:rPr>
          <w:b/>
        </w:rPr>
      </w:pPr>
    </w:p>
    <w:p w:rsidR="00174ACC" w:rsidRPr="00113C74" w:rsidRDefault="00174ACC" w:rsidP="00113C74">
      <w:pPr>
        <w:pStyle w:val="ListParagraph"/>
        <w:numPr>
          <w:ilvl w:val="0"/>
          <w:numId w:val="33"/>
        </w:numPr>
        <w:ind w:hanging="720"/>
        <w:rPr>
          <w:b/>
        </w:rPr>
      </w:pPr>
      <w:r>
        <w:t xml:space="preserve">Submitting reso. autho. Petition of Detroit Department of Public Works City Engineering Division </w:t>
      </w:r>
      <w:r w:rsidRPr="00174ACC">
        <w:rPr>
          <w:b/>
        </w:rPr>
        <w:t>(#490)</w:t>
      </w:r>
      <w:r>
        <w:t xml:space="preserve">, request the conversion to easement portions of Eliot Street, from Russell Street to Riopelle Street. </w:t>
      </w:r>
      <w:r>
        <w:rPr>
          <w:b/>
        </w:rPr>
        <w:t>(All other involved City Departments, and privately owned utility companies informed of this petition have reported no objections to the vacations. MILANO BAKERY’s commitment to continue working with all involved public and private utilities to protect their installations is incorporated in the attached resolution.)</w:t>
      </w:r>
    </w:p>
    <w:p w:rsidR="00860D60" w:rsidRPr="00D10E76" w:rsidRDefault="00860D60" w:rsidP="001B1F70">
      <w:pPr>
        <w:pStyle w:val="NormalWeb"/>
        <w:spacing w:before="0" w:beforeAutospacing="0" w:after="0" w:afterAutospacing="0" w:line="360" w:lineRule="atLeast"/>
        <w:jc w:val="both"/>
        <w:rPr>
          <w:rStyle w:val="Strong"/>
          <w:b w:val="0"/>
          <w:bCs w:val="0"/>
        </w:rPr>
      </w:pPr>
    </w:p>
    <w:p w:rsidR="00D93DBD" w:rsidRPr="000B1AFA" w:rsidRDefault="0001276A" w:rsidP="001B1F7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sidRPr="000B1AFA">
        <w:rPr>
          <w:b/>
          <w:bCs/>
        </w:rPr>
        <w:t>MISCELLANEOUS</w:t>
      </w:r>
    </w:p>
    <w:p w:rsidR="001C1197" w:rsidRPr="001C1197" w:rsidRDefault="001C1197" w:rsidP="001B1F70">
      <w:pPr>
        <w:pStyle w:val="NormalWeb"/>
        <w:numPr>
          <w:ilvl w:val="0"/>
          <w:numId w:val="33"/>
        </w:numPr>
        <w:spacing w:before="0" w:beforeAutospacing="0" w:after="0" w:afterAutospacing="0" w:line="360" w:lineRule="atLeast"/>
        <w:ind w:hanging="720"/>
        <w:jc w:val="both"/>
      </w:pPr>
      <w:r>
        <w:rPr>
          <w:b/>
          <w:u w:val="single"/>
          <w:shd w:val="clear" w:color="auto" w:fill="FFFFFF"/>
        </w:rPr>
        <w:t>Council Member Scott Benson</w:t>
      </w:r>
      <w:r>
        <w:rPr>
          <w:shd w:val="clear" w:color="auto" w:fill="FFFFFF"/>
        </w:rPr>
        <w:t xml:space="preserve"> submitting memorandum relative to E. Davison Conant Traffic Study Request.</w:t>
      </w:r>
    </w:p>
    <w:p w:rsidR="001C1197" w:rsidRPr="001C1197" w:rsidRDefault="001C1197" w:rsidP="001C1197">
      <w:pPr>
        <w:pStyle w:val="NormalWeb"/>
        <w:spacing w:before="0" w:beforeAutospacing="0" w:after="0" w:afterAutospacing="0" w:line="360" w:lineRule="atLeast"/>
        <w:ind w:left="720"/>
        <w:jc w:val="both"/>
      </w:pPr>
    </w:p>
    <w:p w:rsidR="00F678EB" w:rsidRPr="00F20EF2" w:rsidRDefault="002770E7" w:rsidP="001B1F70">
      <w:pPr>
        <w:pStyle w:val="NormalWeb"/>
        <w:numPr>
          <w:ilvl w:val="0"/>
          <w:numId w:val="33"/>
        </w:numPr>
        <w:spacing w:before="0" w:beforeAutospacing="0" w:after="0" w:afterAutospacing="0" w:line="360" w:lineRule="atLeast"/>
        <w:ind w:hanging="720"/>
        <w:jc w:val="both"/>
      </w:pPr>
      <w:r>
        <w:rPr>
          <w:b/>
          <w:u w:val="single"/>
          <w:shd w:val="clear" w:color="auto" w:fill="FFFFFF"/>
        </w:rPr>
        <w:t>C</w:t>
      </w:r>
      <w:r w:rsidR="00B44134">
        <w:rPr>
          <w:b/>
          <w:u w:val="single"/>
          <w:shd w:val="clear" w:color="auto" w:fill="FFFFFF"/>
        </w:rPr>
        <w:t xml:space="preserve">ouncil Member </w:t>
      </w:r>
      <w:r w:rsidR="00113C74">
        <w:rPr>
          <w:b/>
          <w:u w:val="single"/>
          <w:shd w:val="clear" w:color="auto" w:fill="FFFFFF"/>
        </w:rPr>
        <w:t>Gabe Leland</w:t>
      </w:r>
      <w:r>
        <w:rPr>
          <w:shd w:val="clear" w:color="auto" w:fill="FFFFFF"/>
        </w:rPr>
        <w:t xml:space="preserve"> submitting memorandum relative to</w:t>
      </w:r>
      <w:r w:rsidR="00113C74">
        <w:rPr>
          <w:shd w:val="clear" w:color="auto" w:fill="FFFFFF"/>
        </w:rPr>
        <w:t xml:space="preserve"> Tree Causing Sidewalk to Buckle at 12301 Cherrylawn.</w:t>
      </w:r>
    </w:p>
    <w:p w:rsidR="00F20EF2" w:rsidRPr="00F20EF2" w:rsidRDefault="00F20EF2" w:rsidP="001B1F70">
      <w:pPr>
        <w:pStyle w:val="NormalWeb"/>
        <w:spacing w:before="0" w:beforeAutospacing="0" w:after="0" w:afterAutospacing="0" w:line="360" w:lineRule="atLeast"/>
        <w:ind w:left="720"/>
        <w:jc w:val="both"/>
      </w:pPr>
    </w:p>
    <w:p w:rsidR="00F20EF2" w:rsidRPr="00113C74" w:rsidRDefault="00113C74" w:rsidP="001B1F70">
      <w:pPr>
        <w:pStyle w:val="NormalWeb"/>
        <w:numPr>
          <w:ilvl w:val="0"/>
          <w:numId w:val="33"/>
        </w:numPr>
        <w:spacing w:before="0" w:beforeAutospacing="0" w:after="0" w:afterAutospacing="0" w:line="360" w:lineRule="atLeast"/>
        <w:ind w:hanging="720"/>
        <w:jc w:val="both"/>
      </w:pPr>
      <w:r>
        <w:rPr>
          <w:b/>
          <w:u w:val="single"/>
          <w:shd w:val="clear" w:color="auto" w:fill="FFFFFF"/>
        </w:rPr>
        <w:t>Council Member Gabe Leland</w:t>
      </w:r>
      <w:r>
        <w:rPr>
          <w:shd w:val="clear" w:color="auto" w:fill="FFFFFF"/>
        </w:rPr>
        <w:t xml:space="preserve"> submitting memorandum relative to Tree Causing Sidewalk to Buckle at 12000 Lauder.</w:t>
      </w:r>
    </w:p>
    <w:p w:rsidR="00113C74" w:rsidRDefault="00113C74" w:rsidP="00113C74">
      <w:pPr>
        <w:pStyle w:val="ListParagraph"/>
      </w:pPr>
    </w:p>
    <w:p w:rsidR="00113C74" w:rsidRPr="00113C74" w:rsidRDefault="00113C74" w:rsidP="001B1F70">
      <w:pPr>
        <w:pStyle w:val="NormalWeb"/>
        <w:numPr>
          <w:ilvl w:val="0"/>
          <w:numId w:val="33"/>
        </w:numPr>
        <w:spacing w:before="0" w:beforeAutospacing="0" w:after="0" w:afterAutospacing="0" w:line="360" w:lineRule="atLeast"/>
        <w:ind w:hanging="720"/>
        <w:jc w:val="both"/>
      </w:pPr>
      <w:r>
        <w:rPr>
          <w:b/>
          <w:u w:val="single"/>
          <w:shd w:val="clear" w:color="auto" w:fill="FFFFFF"/>
        </w:rPr>
        <w:lastRenderedPageBreak/>
        <w:t>Council Member Gabe Leland</w:t>
      </w:r>
      <w:r>
        <w:rPr>
          <w:shd w:val="clear" w:color="auto" w:fill="FFFFFF"/>
        </w:rPr>
        <w:t xml:space="preserve"> submitting memorandum relative to 9631 Lauder – Tree Causing Sidewalk Damage.</w:t>
      </w:r>
    </w:p>
    <w:p w:rsidR="00113C74" w:rsidRDefault="00113C74" w:rsidP="00113C74">
      <w:pPr>
        <w:pStyle w:val="ListParagraph"/>
      </w:pPr>
    </w:p>
    <w:p w:rsidR="00113C74" w:rsidRPr="00360FCC" w:rsidRDefault="00113C74" w:rsidP="001B1F70">
      <w:pPr>
        <w:pStyle w:val="NormalWeb"/>
        <w:numPr>
          <w:ilvl w:val="0"/>
          <w:numId w:val="33"/>
        </w:numPr>
        <w:spacing w:before="0" w:beforeAutospacing="0" w:after="0" w:afterAutospacing="0" w:line="360" w:lineRule="atLeast"/>
        <w:ind w:hanging="720"/>
        <w:jc w:val="both"/>
      </w:pPr>
      <w:r>
        <w:rPr>
          <w:b/>
          <w:u w:val="single"/>
          <w:shd w:val="clear" w:color="auto" w:fill="FFFFFF"/>
        </w:rPr>
        <w:t>Council Member Gabe Leland</w:t>
      </w:r>
      <w:r>
        <w:rPr>
          <w:shd w:val="clear" w:color="auto" w:fill="FFFFFF"/>
        </w:rPr>
        <w:t xml:space="preserve"> submitting memorandum relative to the berm at 12715 Birwood. </w:t>
      </w:r>
    </w:p>
    <w:p w:rsidR="00360FCC" w:rsidRDefault="00360FCC" w:rsidP="00360FCC">
      <w:pPr>
        <w:pStyle w:val="ListParagraph"/>
      </w:pPr>
    </w:p>
    <w:p w:rsidR="00360FCC" w:rsidRPr="00223140" w:rsidRDefault="00360FCC" w:rsidP="001B1F70">
      <w:pPr>
        <w:pStyle w:val="NormalWeb"/>
        <w:numPr>
          <w:ilvl w:val="0"/>
          <w:numId w:val="33"/>
        </w:numPr>
        <w:spacing w:before="0" w:beforeAutospacing="0" w:after="0" w:afterAutospacing="0" w:line="360" w:lineRule="atLeast"/>
        <w:ind w:hanging="720"/>
        <w:jc w:val="both"/>
      </w:pPr>
      <w:r>
        <w:rPr>
          <w:b/>
          <w:u w:val="single"/>
          <w:shd w:val="clear" w:color="auto" w:fill="FFFFFF"/>
        </w:rPr>
        <w:t>Council Member Gabe Leland</w:t>
      </w:r>
      <w:r>
        <w:rPr>
          <w:shd w:val="clear" w:color="auto" w:fill="FFFFFF"/>
        </w:rPr>
        <w:t xml:space="preserve"> submitting memorandum relative to Demolition Damage to property located at 6350 DeSoto, Detroit.</w:t>
      </w:r>
      <w:r w:rsidR="00F519A8">
        <w:rPr>
          <w:shd w:val="clear" w:color="auto" w:fill="FFFFFF"/>
        </w:rPr>
        <w:t xml:space="preserve"> </w:t>
      </w:r>
      <w:r w:rsidR="00F519A8">
        <w:rPr>
          <w:b/>
          <w:shd w:val="clear" w:color="auto" w:fill="FFFFFF"/>
        </w:rPr>
        <w:t>(REFERRED FROM THE BUDGET, FINANCE</w:t>
      </w:r>
      <w:r w:rsidR="00E21768">
        <w:rPr>
          <w:b/>
          <w:shd w:val="clear" w:color="auto" w:fill="FFFFFF"/>
        </w:rPr>
        <w:t xml:space="preserve"> AND AUDIT STANDING COMMITTEE ON</w:t>
      </w:r>
      <w:r w:rsidR="00F519A8">
        <w:rPr>
          <w:b/>
          <w:shd w:val="clear" w:color="auto" w:fill="FFFFFF"/>
        </w:rPr>
        <w:t xml:space="preserve"> 9-18-19 TO THE PUBLIC HEALTH AND SAFETY STANDING COMMITTEE)</w:t>
      </w:r>
    </w:p>
    <w:p w:rsidR="00223140" w:rsidRDefault="00223140" w:rsidP="00223140">
      <w:pPr>
        <w:pStyle w:val="ListParagraph"/>
      </w:pPr>
    </w:p>
    <w:p w:rsidR="00223140" w:rsidRPr="00B44134" w:rsidRDefault="00223140" w:rsidP="00223140">
      <w:pPr>
        <w:pStyle w:val="NormalWeb"/>
        <w:numPr>
          <w:ilvl w:val="0"/>
          <w:numId w:val="33"/>
        </w:numPr>
        <w:spacing w:before="0" w:beforeAutospacing="0" w:after="0" w:afterAutospacing="0" w:line="360" w:lineRule="atLeast"/>
        <w:ind w:hanging="720"/>
        <w:jc w:val="both"/>
      </w:pPr>
      <w:r>
        <w:rPr>
          <w:b/>
          <w:u w:val="single"/>
          <w:shd w:val="clear" w:color="auto" w:fill="FFFFFF"/>
        </w:rPr>
        <w:t>Council President Pro Tem Mary Sheffield</w:t>
      </w:r>
      <w:r>
        <w:rPr>
          <w:shd w:val="clear" w:color="auto" w:fill="FFFFFF"/>
        </w:rPr>
        <w:t xml:space="preserve"> submitting memorandum relative to D-DOT Income Based Reduced Fare Ordinance.</w:t>
      </w:r>
    </w:p>
    <w:p w:rsidR="00B44134" w:rsidRDefault="00B44134" w:rsidP="001B1F70">
      <w:pPr>
        <w:pStyle w:val="NormalWeb"/>
        <w:spacing w:before="0" w:beforeAutospacing="0" w:after="0" w:afterAutospacing="0" w:line="360" w:lineRule="atLeast"/>
        <w:jc w:val="both"/>
      </w:pPr>
    </w:p>
    <w:p w:rsidR="00C0007A" w:rsidRPr="000B1AFA" w:rsidRDefault="00C0007A" w:rsidP="001B1F70">
      <w:pPr>
        <w:ind w:left="720" w:hanging="720"/>
        <w:rPr>
          <w:b/>
          <w:bCs/>
          <w:sz w:val="28"/>
          <w:szCs w:val="28"/>
          <w:u w:val="single"/>
        </w:rPr>
      </w:pPr>
      <w:r w:rsidRPr="000B1AFA">
        <w:rPr>
          <w:b/>
          <w:bCs/>
          <w:sz w:val="28"/>
          <w:szCs w:val="28"/>
          <w:u w:val="single"/>
        </w:rPr>
        <w:t>VOTING ACTION MATTERS</w:t>
      </w:r>
    </w:p>
    <w:p w:rsidR="00D770AA" w:rsidRPr="000B1AFA" w:rsidRDefault="00D770AA" w:rsidP="001B1F70">
      <w:pPr>
        <w:ind w:left="720" w:hanging="720"/>
        <w:rPr>
          <w:b/>
          <w:bCs/>
          <w:sz w:val="28"/>
          <w:szCs w:val="28"/>
          <w:u w:val="single"/>
        </w:rPr>
      </w:pPr>
    </w:p>
    <w:p w:rsidR="00D770AA" w:rsidRPr="000B1AFA" w:rsidRDefault="00D770AA" w:rsidP="001B1F70">
      <w:pPr>
        <w:ind w:left="720" w:hanging="720"/>
        <w:outlineLvl w:val="0"/>
        <w:rPr>
          <w:b/>
          <w:bCs/>
          <w:sz w:val="28"/>
          <w:szCs w:val="28"/>
          <w:u w:val="single"/>
        </w:rPr>
      </w:pPr>
      <w:r w:rsidRPr="000B1AFA">
        <w:rPr>
          <w:b/>
          <w:bCs/>
          <w:sz w:val="28"/>
          <w:szCs w:val="28"/>
          <w:u w:val="single"/>
        </w:rPr>
        <w:t>OTHER MATTERS</w:t>
      </w:r>
    </w:p>
    <w:p w:rsidR="00D770AA" w:rsidRPr="000B1AFA" w:rsidRDefault="00D770AA" w:rsidP="001B1F70">
      <w:pPr>
        <w:ind w:left="720" w:hanging="720"/>
        <w:outlineLvl w:val="0"/>
        <w:rPr>
          <w:b/>
          <w:bCs/>
          <w:sz w:val="28"/>
          <w:szCs w:val="28"/>
          <w:u w:val="single"/>
        </w:rPr>
      </w:pPr>
    </w:p>
    <w:p w:rsidR="00D770AA" w:rsidRPr="000B1AFA" w:rsidRDefault="00D770AA" w:rsidP="001B1F70">
      <w:pPr>
        <w:ind w:left="720" w:hanging="720"/>
        <w:outlineLvl w:val="0"/>
        <w:rPr>
          <w:b/>
          <w:bCs/>
          <w:sz w:val="28"/>
          <w:szCs w:val="28"/>
          <w:u w:val="single"/>
        </w:rPr>
      </w:pPr>
      <w:r w:rsidRPr="000B1AFA">
        <w:rPr>
          <w:b/>
          <w:bCs/>
          <w:sz w:val="28"/>
          <w:szCs w:val="28"/>
          <w:u w:val="single"/>
        </w:rPr>
        <w:t>COMMUNICATIONS FROM MAYOR AND OTHER</w:t>
      </w:r>
    </w:p>
    <w:p w:rsidR="00D770AA" w:rsidRPr="000B1AFA" w:rsidRDefault="00D770AA" w:rsidP="001B1F70">
      <w:pPr>
        <w:ind w:left="720" w:hanging="720"/>
        <w:rPr>
          <w:b/>
          <w:bCs/>
          <w:sz w:val="28"/>
          <w:szCs w:val="28"/>
          <w:u w:val="single"/>
        </w:rPr>
      </w:pPr>
      <w:r w:rsidRPr="000B1AFA">
        <w:rPr>
          <w:b/>
          <w:bCs/>
          <w:sz w:val="28"/>
          <w:szCs w:val="28"/>
          <w:u w:val="single"/>
        </w:rPr>
        <w:t>GOVERNMENTAL OFFICIALS AND AGENCIES</w:t>
      </w:r>
    </w:p>
    <w:p w:rsidR="00D770AA" w:rsidRPr="000B1AFA" w:rsidRDefault="00D770AA" w:rsidP="001B1F70">
      <w:pPr>
        <w:ind w:left="720" w:hanging="720"/>
        <w:outlineLvl w:val="0"/>
        <w:rPr>
          <w:b/>
          <w:bCs/>
          <w:sz w:val="28"/>
          <w:szCs w:val="28"/>
          <w:u w:val="single"/>
        </w:rPr>
      </w:pPr>
    </w:p>
    <w:p w:rsidR="00D770AA" w:rsidRPr="000B1AFA" w:rsidRDefault="00D770AA" w:rsidP="001B1F70">
      <w:pPr>
        <w:ind w:left="720" w:hanging="720"/>
        <w:outlineLvl w:val="0"/>
        <w:rPr>
          <w:b/>
          <w:bCs/>
          <w:sz w:val="28"/>
          <w:szCs w:val="28"/>
          <w:u w:val="single"/>
        </w:rPr>
      </w:pPr>
      <w:r w:rsidRPr="000B1AFA">
        <w:rPr>
          <w:b/>
          <w:bCs/>
          <w:sz w:val="28"/>
          <w:szCs w:val="28"/>
          <w:u w:val="single"/>
        </w:rPr>
        <w:t>PUBLIC COMMENT</w:t>
      </w:r>
    </w:p>
    <w:p w:rsidR="00D770AA" w:rsidRPr="000B1AFA" w:rsidRDefault="00D770AA" w:rsidP="001B1F70">
      <w:pPr>
        <w:ind w:left="720" w:hanging="720"/>
        <w:rPr>
          <w:b/>
          <w:bCs/>
          <w:sz w:val="28"/>
          <w:szCs w:val="28"/>
          <w:u w:val="single"/>
        </w:rPr>
      </w:pPr>
    </w:p>
    <w:p w:rsidR="00D770AA" w:rsidRPr="000B1AFA" w:rsidRDefault="00D770AA" w:rsidP="001B1F70">
      <w:pPr>
        <w:ind w:left="720" w:hanging="720"/>
        <w:rPr>
          <w:b/>
          <w:bCs/>
          <w:sz w:val="28"/>
          <w:szCs w:val="28"/>
          <w:u w:val="single"/>
        </w:rPr>
      </w:pPr>
      <w:r w:rsidRPr="000B1AFA">
        <w:rPr>
          <w:b/>
          <w:bCs/>
          <w:sz w:val="28"/>
          <w:szCs w:val="28"/>
          <w:u w:val="single"/>
        </w:rPr>
        <w:t>STANDING COMMITTEE REPORTS</w:t>
      </w:r>
    </w:p>
    <w:p w:rsidR="007710D2" w:rsidRPr="007710D2" w:rsidRDefault="007710D2" w:rsidP="001B1F70">
      <w:pPr>
        <w:rPr>
          <w:b/>
          <w:bCs/>
          <w:szCs w:val="28"/>
          <w:u w:val="single"/>
        </w:rPr>
      </w:pPr>
    </w:p>
    <w:p w:rsidR="00560852" w:rsidRDefault="00560852" w:rsidP="001B1F70">
      <w:pPr>
        <w:rPr>
          <w:b/>
          <w:bCs/>
          <w:sz w:val="28"/>
          <w:szCs w:val="28"/>
          <w:u w:val="single"/>
        </w:rPr>
      </w:pPr>
      <w:r>
        <w:rPr>
          <w:b/>
          <w:bCs/>
          <w:sz w:val="28"/>
          <w:szCs w:val="28"/>
          <w:u w:val="single"/>
        </w:rPr>
        <w:t>BUDGET, FINANCE AND AUDIT STANDING COMMITTEE</w:t>
      </w:r>
    </w:p>
    <w:p w:rsidR="00560852" w:rsidRDefault="00560852" w:rsidP="001B1F70">
      <w:pPr>
        <w:rPr>
          <w:b/>
          <w:bCs/>
          <w:sz w:val="28"/>
          <w:szCs w:val="28"/>
          <w:u w:val="single"/>
        </w:rPr>
      </w:pPr>
    </w:p>
    <w:p w:rsidR="00560852" w:rsidRDefault="00560852" w:rsidP="001B1F70">
      <w:pPr>
        <w:rPr>
          <w:b/>
        </w:rPr>
      </w:pPr>
      <w:r w:rsidRPr="006D7F53">
        <w:rPr>
          <w:b/>
        </w:rPr>
        <w:t>OFFICE OF THE CITY CLERK/CITY PLANNING COMMISSION</w:t>
      </w:r>
    </w:p>
    <w:p w:rsidR="00560852" w:rsidRPr="00560852" w:rsidRDefault="00560852" w:rsidP="00560852">
      <w:pPr>
        <w:pStyle w:val="ListParagraph"/>
        <w:numPr>
          <w:ilvl w:val="0"/>
          <w:numId w:val="33"/>
        </w:numPr>
        <w:ind w:hanging="720"/>
        <w:rPr>
          <w:bCs/>
          <w:szCs w:val="28"/>
        </w:rPr>
      </w:pPr>
      <w:r w:rsidRPr="00560852">
        <w:rPr>
          <w:b/>
          <w:bCs/>
          <w:szCs w:val="28"/>
        </w:rPr>
        <w:t xml:space="preserve">Ayers, </w:t>
      </w:r>
      <w:r>
        <w:rPr>
          <w:bCs/>
          <w:szCs w:val="28"/>
        </w:rPr>
        <w:t>reso. autho.</w:t>
      </w:r>
      <w:r w:rsidRPr="00560852">
        <w:rPr>
          <w:bCs/>
        </w:rPr>
        <w:t xml:space="preserve"> </w:t>
      </w:r>
      <w:r w:rsidRPr="00F27373">
        <w:rPr>
          <w:bCs/>
        </w:rPr>
        <w:t xml:space="preserve">Neighborhood Enterprise Zone Certificate Application for the rehabilitation of a single-family home located at 1710 Bagley Avenue in the Corktown Neighborhood Enterprise Zone area.  </w:t>
      </w:r>
      <w:r w:rsidRPr="00F27373">
        <w:rPr>
          <w:b/>
          <w:bCs/>
        </w:rPr>
        <w:t>(RECOMMEND APPROVAL)</w:t>
      </w:r>
    </w:p>
    <w:p w:rsidR="00560852" w:rsidRDefault="00560852" w:rsidP="00560852">
      <w:pPr>
        <w:pStyle w:val="ListParagraph"/>
        <w:rPr>
          <w:bCs/>
          <w:szCs w:val="28"/>
        </w:rPr>
      </w:pPr>
    </w:p>
    <w:p w:rsidR="00560852" w:rsidRPr="00560852" w:rsidRDefault="00560852" w:rsidP="00560852">
      <w:pPr>
        <w:pStyle w:val="ListParagraph"/>
        <w:numPr>
          <w:ilvl w:val="0"/>
          <w:numId w:val="33"/>
        </w:numPr>
        <w:ind w:hanging="720"/>
        <w:rPr>
          <w:bCs/>
          <w:szCs w:val="28"/>
        </w:rPr>
      </w:pPr>
      <w:r w:rsidRPr="00560852">
        <w:rPr>
          <w:b/>
          <w:bCs/>
          <w:szCs w:val="28"/>
        </w:rPr>
        <w:t xml:space="preserve">Ayers, </w:t>
      </w:r>
      <w:r w:rsidRPr="00560852">
        <w:rPr>
          <w:bCs/>
          <w:szCs w:val="28"/>
        </w:rPr>
        <w:t>reso. autho.</w:t>
      </w:r>
      <w:r w:rsidRPr="00560852">
        <w:rPr>
          <w:bCs/>
        </w:rPr>
        <w:t xml:space="preserve"> </w:t>
      </w:r>
      <w:r w:rsidRPr="00F27373">
        <w:rPr>
          <w:bCs/>
        </w:rPr>
        <w:t xml:space="preserve">Neighborhood Enterprise Zone Certificate Application for the rehabilitation of four (4) apartment units located at 1718 Van Dyke Avenue in the West Village Neighborhood Enterprise Zone area. </w:t>
      </w:r>
      <w:r w:rsidRPr="00F27373">
        <w:rPr>
          <w:b/>
          <w:bCs/>
        </w:rPr>
        <w:t>(RECOMMEND APPROVAL)</w:t>
      </w:r>
    </w:p>
    <w:p w:rsidR="00560852" w:rsidRDefault="00560852" w:rsidP="00560852">
      <w:pPr>
        <w:pStyle w:val="ListParagraph"/>
        <w:rPr>
          <w:bCs/>
          <w:szCs w:val="28"/>
        </w:rPr>
      </w:pPr>
    </w:p>
    <w:p w:rsidR="00560852" w:rsidRPr="00560852" w:rsidRDefault="00560852" w:rsidP="00560852">
      <w:pPr>
        <w:pStyle w:val="ListParagraph"/>
        <w:numPr>
          <w:ilvl w:val="0"/>
          <w:numId w:val="33"/>
        </w:numPr>
        <w:ind w:hanging="720"/>
        <w:rPr>
          <w:bCs/>
          <w:szCs w:val="28"/>
        </w:rPr>
      </w:pPr>
      <w:r w:rsidRPr="00560852">
        <w:rPr>
          <w:b/>
          <w:bCs/>
          <w:szCs w:val="28"/>
        </w:rPr>
        <w:t xml:space="preserve">Ayers, </w:t>
      </w:r>
      <w:r w:rsidRPr="00560852">
        <w:rPr>
          <w:bCs/>
          <w:szCs w:val="28"/>
        </w:rPr>
        <w:t>reso. autho.</w:t>
      </w:r>
      <w:r w:rsidRPr="00560852">
        <w:rPr>
          <w:bCs/>
          <w:iCs/>
        </w:rPr>
        <w:t xml:space="preserve"> </w:t>
      </w:r>
      <w:r>
        <w:rPr>
          <w:bCs/>
          <w:iCs/>
        </w:rPr>
        <w:t xml:space="preserve">Neighborhood Enterprise Zone Certificate Application for the rehabilitation of two single-family homes located at 2081, 2087 and one multi-family residential apartment building located at 2099 Vermont Avenue (2019 Dalzelle) Avenue in the West Corktown Neighborhood Enterprise Zone area. </w:t>
      </w:r>
      <w:r>
        <w:rPr>
          <w:b/>
          <w:bCs/>
          <w:iCs/>
        </w:rPr>
        <w:t>(RECOMMEND APPROVAL)</w:t>
      </w:r>
    </w:p>
    <w:p w:rsidR="00560852" w:rsidRDefault="00560852" w:rsidP="00560852">
      <w:pPr>
        <w:pStyle w:val="ListParagraph"/>
        <w:rPr>
          <w:bCs/>
          <w:szCs w:val="28"/>
        </w:rPr>
      </w:pPr>
    </w:p>
    <w:p w:rsidR="00560852" w:rsidRPr="00560852" w:rsidRDefault="00560852" w:rsidP="00560852">
      <w:pPr>
        <w:pStyle w:val="ListParagraph"/>
        <w:numPr>
          <w:ilvl w:val="0"/>
          <w:numId w:val="33"/>
        </w:numPr>
        <w:ind w:hanging="720"/>
        <w:rPr>
          <w:bCs/>
          <w:szCs w:val="28"/>
        </w:rPr>
      </w:pPr>
      <w:r w:rsidRPr="00560852">
        <w:rPr>
          <w:b/>
          <w:bCs/>
          <w:szCs w:val="28"/>
        </w:rPr>
        <w:t xml:space="preserve">Ayers, </w:t>
      </w:r>
      <w:r w:rsidRPr="00560852">
        <w:rPr>
          <w:bCs/>
          <w:szCs w:val="28"/>
        </w:rPr>
        <w:t>reso. autho.</w:t>
      </w:r>
      <w:r w:rsidRPr="00560852">
        <w:rPr>
          <w:bCs/>
          <w:iCs/>
        </w:rPr>
        <w:t xml:space="preserve"> </w:t>
      </w:r>
      <w:r>
        <w:rPr>
          <w:bCs/>
          <w:iCs/>
        </w:rPr>
        <w:t xml:space="preserve">Neighborhood Enterprise Zone Certificate Application for the construction of a new 6-unit multi-family residential structure located at 4130 Trumbull Avenue in the Woodbridge Estates Neighborhood Enterprise Zone area. </w:t>
      </w:r>
      <w:r>
        <w:rPr>
          <w:b/>
          <w:bCs/>
          <w:iCs/>
        </w:rPr>
        <w:lastRenderedPageBreak/>
        <w:t>(RECOMMEND APPROVAL)</w:t>
      </w:r>
    </w:p>
    <w:p w:rsidR="00560852" w:rsidRDefault="00560852" w:rsidP="001B1F70">
      <w:pPr>
        <w:rPr>
          <w:b/>
          <w:bCs/>
          <w:sz w:val="28"/>
          <w:szCs w:val="28"/>
          <w:u w:val="single"/>
        </w:rPr>
      </w:pPr>
    </w:p>
    <w:p w:rsidR="00D124DA" w:rsidRDefault="00D124DA" w:rsidP="001B1F70">
      <w:pPr>
        <w:rPr>
          <w:b/>
          <w:bCs/>
          <w:sz w:val="28"/>
          <w:szCs w:val="28"/>
          <w:u w:val="single"/>
        </w:rPr>
      </w:pPr>
      <w:r>
        <w:rPr>
          <w:b/>
          <w:bCs/>
          <w:sz w:val="28"/>
          <w:szCs w:val="28"/>
          <w:u w:val="single"/>
        </w:rPr>
        <w:t>INTERNAL OPERATIONS STANDING COMMITTEE</w:t>
      </w:r>
    </w:p>
    <w:p w:rsidR="00D124DA" w:rsidRDefault="00D124DA" w:rsidP="001B1F70">
      <w:pPr>
        <w:rPr>
          <w:b/>
          <w:bCs/>
          <w:sz w:val="28"/>
          <w:szCs w:val="28"/>
          <w:u w:val="single"/>
        </w:rPr>
      </w:pPr>
    </w:p>
    <w:p w:rsidR="00CC040E" w:rsidRDefault="00CC040E" w:rsidP="001B1F70">
      <w:pPr>
        <w:rPr>
          <w:b/>
          <w:bCs/>
          <w:szCs w:val="28"/>
        </w:rPr>
      </w:pPr>
      <w:r>
        <w:rPr>
          <w:b/>
          <w:bCs/>
          <w:szCs w:val="28"/>
        </w:rPr>
        <w:t>MAYOR’S OFFICE</w:t>
      </w:r>
    </w:p>
    <w:p w:rsidR="00CC040E" w:rsidRPr="003E740F" w:rsidRDefault="00CC040E" w:rsidP="00CC040E">
      <w:pPr>
        <w:pStyle w:val="ListParagraph"/>
        <w:numPr>
          <w:ilvl w:val="0"/>
          <w:numId w:val="33"/>
        </w:numPr>
        <w:ind w:hanging="720"/>
        <w:rPr>
          <w:b/>
          <w:bCs/>
          <w:szCs w:val="28"/>
        </w:rPr>
      </w:pPr>
      <w:r>
        <w:rPr>
          <w:b/>
          <w:bCs/>
          <w:szCs w:val="28"/>
        </w:rPr>
        <w:t xml:space="preserve">McCalister, </w:t>
      </w:r>
      <w:r w:rsidRPr="00166F99">
        <w:t>reso. autho. Appointment of Angela Baldwin to the Elected Officials Compensation Commission.</w:t>
      </w:r>
      <w:r w:rsidR="007F469B">
        <w:t xml:space="preserve"> </w:t>
      </w:r>
      <w:r w:rsidR="007F469B">
        <w:rPr>
          <w:b/>
        </w:rPr>
        <w:t>(Term begins upon confirmation by City Council and expires on September 1, 2026.)</w:t>
      </w:r>
    </w:p>
    <w:p w:rsidR="003E740F" w:rsidRDefault="003E740F" w:rsidP="003E740F">
      <w:pPr>
        <w:rPr>
          <w:b/>
          <w:bCs/>
          <w:szCs w:val="28"/>
        </w:rPr>
      </w:pPr>
    </w:p>
    <w:p w:rsidR="003E740F" w:rsidRDefault="003E740F" w:rsidP="003E740F">
      <w:pPr>
        <w:rPr>
          <w:b/>
          <w:bCs/>
          <w:szCs w:val="28"/>
        </w:rPr>
      </w:pPr>
      <w:r>
        <w:rPr>
          <w:b/>
          <w:bCs/>
          <w:szCs w:val="28"/>
        </w:rPr>
        <w:t>OFFICE OF CONTRACTING AND PROCUREMENT</w:t>
      </w:r>
    </w:p>
    <w:p w:rsidR="003E740F" w:rsidRPr="000F6353" w:rsidRDefault="000F6353" w:rsidP="003E740F">
      <w:pPr>
        <w:pStyle w:val="ListParagraph"/>
        <w:numPr>
          <w:ilvl w:val="0"/>
          <w:numId w:val="33"/>
        </w:numPr>
        <w:ind w:hanging="720"/>
        <w:rPr>
          <w:b/>
          <w:bCs/>
          <w:szCs w:val="28"/>
        </w:rPr>
      </w:pPr>
      <w:r>
        <w:rPr>
          <w:b/>
          <w:bCs/>
          <w:szCs w:val="28"/>
        </w:rPr>
        <w:t xml:space="preserve">McCalister, </w:t>
      </w:r>
      <w:r w:rsidRPr="00166F99">
        <w:t>reso. autho</w:t>
      </w:r>
      <w:r w:rsidRPr="000F6353">
        <w:t>.</w:t>
      </w:r>
      <w:r w:rsidRPr="000F6353">
        <w:rPr>
          <w:b/>
        </w:rPr>
        <w:t xml:space="preserve"> Contract No. 6001522</w:t>
      </w:r>
      <w:r w:rsidRPr="00A22EC6">
        <w:t xml:space="preserve"> - 100% City Funding – AMEND 2– To Provide Legal Services to the City in Connection with the Case of Davonte Sanford V. City of Detroit, Michael Russell, and James Tolbert U.S. District Court, E.D. MI No. 17-cv-13062; Lamarr Monson V. City of Detroit et al, U.S. District Court, E.D. MI. No. 18-cv-10638, and D’Marco Craft et al V. City of Detroit et al, U.S. District Court, E.D. MI No. 17-cv-12752, and such Litigation Matters as Determined by Corporation Counsel. – Contractor: Seward, Peck &amp; Henderson – Location: 210 E. Third St., Ste. 212, Royal Oak, MI 48067 – Contract Period: July 26, 2019 through December 31, 2020 – Contract Increase: $325,000.00 – Total Contract Amount: $1,050,000.00 </w:t>
      </w:r>
      <w:r w:rsidRPr="00A22EC6">
        <w:rPr>
          <w:b/>
        </w:rPr>
        <w:t>LAW</w:t>
      </w:r>
    </w:p>
    <w:p w:rsidR="000F6353" w:rsidRPr="000F6353" w:rsidRDefault="000F6353" w:rsidP="000F6353">
      <w:pPr>
        <w:pStyle w:val="ListParagraph"/>
        <w:rPr>
          <w:b/>
          <w:bCs/>
          <w:szCs w:val="28"/>
        </w:rPr>
      </w:pPr>
    </w:p>
    <w:p w:rsidR="000F6353" w:rsidRPr="000F6353" w:rsidRDefault="000F6353" w:rsidP="003E740F">
      <w:pPr>
        <w:pStyle w:val="ListParagraph"/>
        <w:numPr>
          <w:ilvl w:val="0"/>
          <w:numId w:val="33"/>
        </w:numPr>
        <w:ind w:hanging="720"/>
        <w:rPr>
          <w:b/>
          <w:bCs/>
          <w:szCs w:val="28"/>
        </w:rPr>
      </w:pPr>
      <w:r>
        <w:rPr>
          <w:b/>
          <w:bCs/>
          <w:szCs w:val="28"/>
        </w:rPr>
        <w:t xml:space="preserve">McCalister, </w:t>
      </w:r>
      <w:r w:rsidRPr="00166F99">
        <w:t>reso. autho.</w:t>
      </w:r>
      <w:r w:rsidRPr="000F6353">
        <w:rPr>
          <w:b/>
        </w:rPr>
        <w:t xml:space="preserve"> </w:t>
      </w:r>
      <w:r w:rsidRPr="00323354">
        <w:rPr>
          <w:b/>
        </w:rPr>
        <w:t xml:space="preserve">Contract No. 6002343 - </w:t>
      </w:r>
      <w:r w:rsidRPr="00323354">
        <w:t xml:space="preserve">100% City Funding – To Provide Temporary Technical Staffing Resources for Specialized Skills Related to New or Legacy Systems and to Complete the Necessary Work Volume. – Contractor: MadDog Technology, LLC – Location: 1001 Woodward Avenue, Detroit, MI 48226 – Contract Period: Upon City Council Approval through September 23, 2022 – Total Contract Amount: $3,750,000.00.  </w:t>
      </w:r>
      <w:r w:rsidRPr="00323354">
        <w:rPr>
          <w:b/>
        </w:rPr>
        <w:t>INNOVATION AND TECHNOLOGY</w:t>
      </w:r>
    </w:p>
    <w:p w:rsidR="000F6353" w:rsidRPr="000F6353" w:rsidRDefault="000F6353" w:rsidP="000F6353">
      <w:pPr>
        <w:pStyle w:val="ListParagraph"/>
        <w:rPr>
          <w:b/>
          <w:bCs/>
          <w:szCs w:val="28"/>
        </w:rPr>
      </w:pPr>
    </w:p>
    <w:p w:rsidR="000F6353" w:rsidRPr="000F6353" w:rsidRDefault="000F6353" w:rsidP="003E740F">
      <w:pPr>
        <w:pStyle w:val="ListParagraph"/>
        <w:numPr>
          <w:ilvl w:val="0"/>
          <w:numId w:val="33"/>
        </w:numPr>
        <w:ind w:hanging="720"/>
        <w:rPr>
          <w:b/>
          <w:bCs/>
          <w:szCs w:val="28"/>
        </w:rPr>
      </w:pPr>
      <w:r>
        <w:rPr>
          <w:b/>
          <w:bCs/>
          <w:szCs w:val="28"/>
        </w:rPr>
        <w:t xml:space="preserve">McCalister, </w:t>
      </w:r>
      <w:r w:rsidRPr="00166F99">
        <w:t>reso. autho.</w:t>
      </w:r>
      <w:r w:rsidRPr="000F6353">
        <w:rPr>
          <w:b/>
        </w:rPr>
        <w:t xml:space="preserve"> </w:t>
      </w:r>
      <w:r w:rsidRPr="00323354">
        <w:rPr>
          <w:b/>
        </w:rPr>
        <w:t xml:space="preserve">Contract No. 6002344 - </w:t>
      </w:r>
      <w:r w:rsidRPr="00323354">
        <w:t xml:space="preserve">100% City Funding – To Provide Temporary Technical Staffing Resources for Specialized Skills Related to New or Legacy Systems and to Complete the Necessary Work Volume. – Contractor: OpTech – Location: 5440 Corporate Drive Suite 260, Troy, MI 48098 – Contract Period: Upon City Council Approval through September 23, 2022 – Total Contract Amount: $3,750,000.00. </w:t>
      </w:r>
      <w:r w:rsidRPr="00323354">
        <w:rPr>
          <w:b/>
        </w:rPr>
        <w:t>INNOVATION AND TECHNOLOGY</w:t>
      </w:r>
    </w:p>
    <w:p w:rsidR="000F6353" w:rsidRPr="000F6353" w:rsidRDefault="000F6353" w:rsidP="000F6353">
      <w:pPr>
        <w:pStyle w:val="ListParagraph"/>
        <w:rPr>
          <w:b/>
          <w:bCs/>
          <w:szCs w:val="28"/>
        </w:rPr>
      </w:pPr>
    </w:p>
    <w:p w:rsidR="000F6353" w:rsidRPr="000F6353" w:rsidRDefault="000F6353" w:rsidP="003E740F">
      <w:pPr>
        <w:pStyle w:val="ListParagraph"/>
        <w:numPr>
          <w:ilvl w:val="0"/>
          <w:numId w:val="33"/>
        </w:numPr>
        <w:ind w:hanging="720"/>
        <w:rPr>
          <w:b/>
          <w:bCs/>
          <w:szCs w:val="28"/>
        </w:rPr>
      </w:pPr>
      <w:r>
        <w:rPr>
          <w:b/>
          <w:bCs/>
          <w:szCs w:val="28"/>
        </w:rPr>
        <w:t xml:space="preserve">McCalister, </w:t>
      </w:r>
      <w:r w:rsidRPr="00166F99">
        <w:t>reso. autho.</w:t>
      </w:r>
      <w:r w:rsidRPr="000F6353">
        <w:rPr>
          <w:b/>
        </w:rPr>
        <w:t xml:space="preserve"> </w:t>
      </w:r>
      <w:r w:rsidRPr="00323354">
        <w:rPr>
          <w:b/>
        </w:rPr>
        <w:t xml:space="preserve">Contract No. 6002345 - </w:t>
      </w:r>
      <w:r w:rsidRPr="00323354">
        <w:t xml:space="preserve">100% City Funding – To Provide Temporary Technical Staffing Resources for Specialized Skills Related to New or Legacy Systems and to Complete the Necessary Work Volume. – Contractor: Data Consulting Group, Inc. – Location: 965 E Jefferson, Detroit, MI 48207 – Contract Period: Upon City Council Approval through September 23, 2022 – Total Contract Amount: $3,750,000.00. </w:t>
      </w:r>
      <w:r w:rsidRPr="00323354">
        <w:rPr>
          <w:b/>
        </w:rPr>
        <w:t>INNOVATION AND TECHNOLOGY</w:t>
      </w:r>
    </w:p>
    <w:p w:rsidR="000F6353" w:rsidRPr="000F6353" w:rsidRDefault="000F6353" w:rsidP="000F6353">
      <w:pPr>
        <w:pStyle w:val="ListParagraph"/>
        <w:rPr>
          <w:b/>
          <w:bCs/>
          <w:szCs w:val="28"/>
        </w:rPr>
      </w:pPr>
    </w:p>
    <w:p w:rsidR="000F6353" w:rsidRPr="003E740F" w:rsidRDefault="000F6353" w:rsidP="003E740F">
      <w:pPr>
        <w:pStyle w:val="ListParagraph"/>
        <w:numPr>
          <w:ilvl w:val="0"/>
          <w:numId w:val="33"/>
        </w:numPr>
        <w:ind w:hanging="720"/>
        <w:rPr>
          <w:b/>
          <w:bCs/>
          <w:szCs w:val="28"/>
        </w:rPr>
      </w:pPr>
      <w:r>
        <w:rPr>
          <w:b/>
          <w:bCs/>
          <w:szCs w:val="28"/>
        </w:rPr>
        <w:t xml:space="preserve">McCalister, </w:t>
      </w:r>
      <w:r w:rsidRPr="000F6353">
        <w:rPr>
          <w:b/>
          <w:bCs/>
          <w:i/>
          <w:szCs w:val="28"/>
        </w:rPr>
        <w:t>amended</w:t>
      </w:r>
      <w:r>
        <w:rPr>
          <w:b/>
          <w:bCs/>
          <w:szCs w:val="28"/>
        </w:rPr>
        <w:t xml:space="preserve"> </w:t>
      </w:r>
      <w:r w:rsidRPr="00166F99">
        <w:t>reso. autho.</w:t>
      </w:r>
      <w:r w:rsidRPr="000F6353">
        <w:rPr>
          <w:b/>
        </w:rPr>
        <w:t xml:space="preserve"> </w:t>
      </w:r>
      <w:r w:rsidRPr="00323354">
        <w:rPr>
          <w:b/>
        </w:rPr>
        <w:t>Contract No. 60025</w:t>
      </w:r>
      <w:r>
        <w:rPr>
          <w:b/>
        </w:rPr>
        <w:t>3</w:t>
      </w:r>
      <w:r w:rsidRPr="00323354">
        <w:rPr>
          <w:b/>
        </w:rPr>
        <w:t xml:space="preserve">9 - </w:t>
      </w:r>
      <w:r w:rsidRPr="00323354">
        <w:t xml:space="preserve">100% City Funding – To Provide Temporary Technical Staffing Resources for Specialized Skills Related to New or Legacy Systems and to Complete the Necessary Work Volume. – </w:t>
      </w:r>
      <w:r w:rsidRPr="00323354">
        <w:lastRenderedPageBreak/>
        <w:t>Contractor: Blue Chip Talent – Location: 43252 Woodward Avenue Suite 240, Bloomfield Hills, MI 48302 – Contract Period: Upon City Council Approval through September 23, 2022 – Total Contract Amount: $3,750,000.00.</w:t>
      </w:r>
      <w:r>
        <w:t xml:space="preserve"> </w:t>
      </w:r>
      <w:r>
        <w:rPr>
          <w:b/>
        </w:rPr>
        <w:t>INNOVATION AND TECHNOLOGY</w:t>
      </w:r>
    </w:p>
    <w:p w:rsidR="00CC040E" w:rsidRDefault="00CC040E" w:rsidP="001B1F70">
      <w:pPr>
        <w:rPr>
          <w:b/>
          <w:bCs/>
          <w:szCs w:val="28"/>
        </w:rPr>
      </w:pPr>
    </w:p>
    <w:p w:rsidR="000F6353" w:rsidRDefault="000F6353" w:rsidP="001B1F70">
      <w:pPr>
        <w:rPr>
          <w:b/>
          <w:bCs/>
          <w:szCs w:val="28"/>
        </w:rPr>
      </w:pPr>
      <w:r>
        <w:rPr>
          <w:b/>
          <w:bCs/>
          <w:szCs w:val="28"/>
        </w:rPr>
        <w:t>LAW DEPARTMENT</w:t>
      </w:r>
    </w:p>
    <w:p w:rsidR="000F6353" w:rsidRPr="000F6353" w:rsidRDefault="000F6353" w:rsidP="000F6353">
      <w:pPr>
        <w:pStyle w:val="ListParagraph"/>
        <w:numPr>
          <w:ilvl w:val="0"/>
          <w:numId w:val="33"/>
        </w:numPr>
        <w:ind w:hanging="720"/>
        <w:rPr>
          <w:b/>
          <w:bCs/>
          <w:szCs w:val="28"/>
        </w:rPr>
      </w:pPr>
      <w:r>
        <w:rPr>
          <w:b/>
          <w:bCs/>
          <w:szCs w:val="28"/>
        </w:rPr>
        <w:t xml:space="preserve">McCalister, </w:t>
      </w:r>
      <w:r>
        <w:rPr>
          <w:bCs/>
          <w:szCs w:val="28"/>
        </w:rPr>
        <w:t>reso. autho.</w:t>
      </w:r>
      <w:r w:rsidRPr="000F6353">
        <w:rPr>
          <w:b/>
          <w:bCs/>
        </w:rPr>
        <w:t xml:space="preserve"> </w:t>
      </w:r>
      <w:r w:rsidRPr="00B756B7">
        <w:rPr>
          <w:b/>
          <w:bCs/>
          <w:u w:val="single"/>
        </w:rPr>
        <w:t>Settlement</w:t>
      </w:r>
      <w:r w:rsidRPr="00B756B7">
        <w:rPr>
          <w:b/>
          <w:bCs/>
          <w:i/>
        </w:rPr>
        <w:t xml:space="preserve"> </w:t>
      </w:r>
      <w:r w:rsidRPr="00B756B7">
        <w:rPr>
          <w:bCs/>
        </w:rPr>
        <w:t>in lawsuit of M1 Imaging (Phillip Gauley) v COD, Case No.: 19-146262; File No: L19-00166 (CBO) in the amount of $3,260.00 in full payment for any and all claims which M1 Imaging may have against the City of Detroit and any other City of Detroit employees by reason of alleged injuries sustained on or about July 8, 2015.</w:t>
      </w:r>
    </w:p>
    <w:p w:rsidR="000F6353" w:rsidRPr="000F6353" w:rsidRDefault="000F6353" w:rsidP="000F6353">
      <w:pPr>
        <w:pStyle w:val="ListParagraph"/>
        <w:rPr>
          <w:b/>
          <w:bCs/>
          <w:szCs w:val="28"/>
        </w:rPr>
      </w:pPr>
    </w:p>
    <w:p w:rsidR="000F6353" w:rsidRPr="000F6353" w:rsidRDefault="000F6353" w:rsidP="000F6353">
      <w:pPr>
        <w:pStyle w:val="ListParagraph"/>
        <w:numPr>
          <w:ilvl w:val="0"/>
          <w:numId w:val="33"/>
        </w:numPr>
        <w:ind w:hanging="720"/>
        <w:rPr>
          <w:b/>
          <w:bCs/>
          <w:szCs w:val="28"/>
        </w:rPr>
      </w:pPr>
      <w:r>
        <w:rPr>
          <w:b/>
          <w:bCs/>
          <w:szCs w:val="28"/>
        </w:rPr>
        <w:t xml:space="preserve">McCalister, </w:t>
      </w:r>
      <w:r>
        <w:rPr>
          <w:bCs/>
          <w:szCs w:val="28"/>
        </w:rPr>
        <w:t xml:space="preserve">reso. autho. </w:t>
      </w:r>
      <w:r w:rsidRPr="00B756B7">
        <w:rPr>
          <w:b/>
          <w:bCs/>
          <w:iCs/>
          <w:u w:val="single"/>
        </w:rPr>
        <w:t>Legal Representation and Indemnification</w:t>
      </w:r>
      <w:r w:rsidRPr="00B756B7">
        <w:rPr>
          <w:bCs/>
          <w:iCs/>
        </w:rPr>
        <w:t xml:space="preserve"> in lawsuit of</w:t>
      </w:r>
      <w:r w:rsidRPr="00B756B7">
        <w:rPr>
          <w:bCs/>
        </w:rPr>
        <w:t xml:space="preserve"> Travis Hailey, et al. vs City of Detroit; Case No.: 18-12651 for PO Stephen Kue.</w:t>
      </w:r>
    </w:p>
    <w:p w:rsidR="000F6353" w:rsidRPr="000F6353" w:rsidRDefault="000F6353" w:rsidP="000F6353">
      <w:pPr>
        <w:pStyle w:val="ListParagraph"/>
        <w:rPr>
          <w:b/>
          <w:bCs/>
          <w:szCs w:val="28"/>
        </w:rPr>
      </w:pPr>
    </w:p>
    <w:p w:rsidR="000F6353" w:rsidRPr="000F6353" w:rsidRDefault="000F6353" w:rsidP="000F6353">
      <w:pPr>
        <w:pStyle w:val="ListParagraph"/>
        <w:numPr>
          <w:ilvl w:val="0"/>
          <w:numId w:val="33"/>
        </w:numPr>
        <w:ind w:hanging="720"/>
        <w:rPr>
          <w:b/>
          <w:bCs/>
          <w:szCs w:val="28"/>
        </w:rPr>
      </w:pPr>
      <w:r>
        <w:rPr>
          <w:b/>
          <w:bCs/>
          <w:szCs w:val="28"/>
        </w:rPr>
        <w:t xml:space="preserve">McCalister, </w:t>
      </w:r>
      <w:r>
        <w:rPr>
          <w:bCs/>
          <w:szCs w:val="28"/>
        </w:rPr>
        <w:t xml:space="preserve">reso. autho. </w:t>
      </w:r>
      <w:r w:rsidRPr="00B756B7">
        <w:rPr>
          <w:b/>
          <w:bCs/>
          <w:iCs/>
          <w:u w:val="single"/>
        </w:rPr>
        <w:t>Legal Representation and Indemnification</w:t>
      </w:r>
      <w:r w:rsidRPr="00B756B7">
        <w:rPr>
          <w:bCs/>
          <w:iCs/>
        </w:rPr>
        <w:t xml:space="preserve"> in lawsuit of</w:t>
      </w:r>
      <w:r w:rsidRPr="00B756B7">
        <w:rPr>
          <w:bCs/>
        </w:rPr>
        <w:t xml:space="preserve"> Travis Hailey, et al. vs City of Detroit; Case No.: 18-12651 for PO Christopher Bush.</w:t>
      </w:r>
    </w:p>
    <w:p w:rsidR="000F6353" w:rsidRPr="000F6353" w:rsidRDefault="000F6353" w:rsidP="000F6353">
      <w:pPr>
        <w:pStyle w:val="ListParagraph"/>
        <w:rPr>
          <w:b/>
          <w:bCs/>
          <w:szCs w:val="28"/>
        </w:rPr>
      </w:pPr>
    </w:p>
    <w:p w:rsidR="000F6353" w:rsidRPr="000F6353" w:rsidRDefault="000F6353" w:rsidP="000F6353">
      <w:pPr>
        <w:pStyle w:val="ListParagraph"/>
        <w:numPr>
          <w:ilvl w:val="0"/>
          <w:numId w:val="33"/>
        </w:numPr>
        <w:ind w:hanging="720"/>
        <w:rPr>
          <w:b/>
          <w:bCs/>
          <w:szCs w:val="28"/>
        </w:rPr>
      </w:pPr>
      <w:r>
        <w:rPr>
          <w:b/>
          <w:bCs/>
          <w:szCs w:val="28"/>
        </w:rPr>
        <w:t xml:space="preserve">McCalister, </w:t>
      </w:r>
      <w:r>
        <w:rPr>
          <w:bCs/>
          <w:szCs w:val="28"/>
        </w:rPr>
        <w:t xml:space="preserve">reso. autho. </w:t>
      </w:r>
      <w:r w:rsidRPr="00BE7B5D">
        <w:rPr>
          <w:b/>
          <w:bCs/>
          <w:iCs/>
          <w:u w:val="single"/>
        </w:rPr>
        <w:t>Legal Representation and Indemnification</w:t>
      </w:r>
      <w:r w:rsidRPr="00BE7B5D">
        <w:rPr>
          <w:bCs/>
          <w:iCs/>
        </w:rPr>
        <w:t xml:space="preserve"> in lawsuit of</w:t>
      </w:r>
      <w:r w:rsidRPr="00BE7B5D">
        <w:rPr>
          <w:bCs/>
        </w:rPr>
        <w:t xml:space="preserve"> </w:t>
      </w:r>
      <w:r>
        <w:rPr>
          <w:bCs/>
        </w:rPr>
        <w:t>Cortni Reeves v</w:t>
      </w:r>
      <w:r w:rsidRPr="00BE7B5D">
        <w:rPr>
          <w:bCs/>
        </w:rPr>
        <w:t xml:space="preserve"> </w:t>
      </w:r>
      <w:r>
        <w:rPr>
          <w:bCs/>
        </w:rPr>
        <w:t>City of Detroit</w:t>
      </w:r>
      <w:r w:rsidRPr="00BE7B5D">
        <w:rPr>
          <w:bCs/>
        </w:rPr>
        <w:t xml:space="preserve">; Civil Action Case No.: </w:t>
      </w:r>
      <w:r>
        <w:rPr>
          <w:bCs/>
        </w:rPr>
        <w:t>19-005195 NI</w:t>
      </w:r>
      <w:r w:rsidRPr="00BE7B5D">
        <w:rPr>
          <w:bCs/>
        </w:rPr>
        <w:t xml:space="preserve"> for </w:t>
      </w:r>
      <w:r>
        <w:rPr>
          <w:bCs/>
        </w:rPr>
        <w:t>TEO Viveca Anderson</w:t>
      </w:r>
      <w:r w:rsidRPr="00BE7B5D">
        <w:rPr>
          <w:bCs/>
        </w:rPr>
        <w:t>.</w:t>
      </w:r>
    </w:p>
    <w:p w:rsidR="000F6353" w:rsidRPr="000F6353" w:rsidRDefault="000F6353" w:rsidP="000F6353">
      <w:pPr>
        <w:pStyle w:val="ListParagraph"/>
        <w:rPr>
          <w:b/>
          <w:bCs/>
          <w:szCs w:val="28"/>
        </w:rPr>
      </w:pPr>
    </w:p>
    <w:p w:rsidR="000F6353" w:rsidRPr="000F6353" w:rsidRDefault="000F6353" w:rsidP="000F6353">
      <w:pPr>
        <w:pStyle w:val="ListParagraph"/>
        <w:numPr>
          <w:ilvl w:val="0"/>
          <w:numId w:val="33"/>
        </w:numPr>
        <w:ind w:hanging="720"/>
        <w:rPr>
          <w:b/>
          <w:bCs/>
          <w:szCs w:val="28"/>
        </w:rPr>
      </w:pPr>
      <w:r>
        <w:rPr>
          <w:b/>
          <w:bCs/>
          <w:szCs w:val="28"/>
        </w:rPr>
        <w:t xml:space="preserve">McCalister, </w:t>
      </w:r>
      <w:r>
        <w:rPr>
          <w:bCs/>
          <w:szCs w:val="28"/>
        </w:rPr>
        <w:t xml:space="preserve">reso. autho. </w:t>
      </w:r>
      <w:r w:rsidRPr="00BE7B5D">
        <w:rPr>
          <w:b/>
          <w:bCs/>
          <w:iCs/>
          <w:u w:val="single"/>
        </w:rPr>
        <w:t>Legal Representation and Indemnification</w:t>
      </w:r>
      <w:r w:rsidRPr="00BE7B5D">
        <w:rPr>
          <w:bCs/>
          <w:iCs/>
        </w:rPr>
        <w:t xml:space="preserve"> in lawsuit of</w:t>
      </w:r>
      <w:r w:rsidRPr="00BE7B5D">
        <w:rPr>
          <w:bCs/>
        </w:rPr>
        <w:t xml:space="preserve"> </w:t>
      </w:r>
      <w:r>
        <w:rPr>
          <w:bCs/>
        </w:rPr>
        <w:t>David Walton v</w:t>
      </w:r>
      <w:r w:rsidRPr="00BE7B5D">
        <w:rPr>
          <w:bCs/>
        </w:rPr>
        <w:t xml:space="preserve"> </w:t>
      </w:r>
      <w:r>
        <w:rPr>
          <w:bCs/>
        </w:rPr>
        <w:t>City of Detroit</w:t>
      </w:r>
      <w:r w:rsidRPr="00BE7B5D">
        <w:rPr>
          <w:bCs/>
        </w:rPr>
        <w:t xml:space="preserve">; Civil Action Case No.: </w:t>
      </w:r>
      <w:r>
        <w:rPr>
          <w:bCs/>
        </w:rPr>
        <w:t>19-006814 NI</w:t>
      </w:r>
      <w:r w:rsidRPr="00BE7B5D">
        <w:rPr>
          <w:bCs/>
        </w:rPr>
        <w:t xml:space="preserve"> for </w:t>
      </w:r>
      <w:r>
        <w:rPr>
          <w:bCs/>
        </w:rPr>
        <w:t>TEO Yolanda McKnight</w:t>
      </w:r>
      <w:r w:rsidRPr="00BE7B5D">
        <w:rPr>
          <w:bCs/>
        </w:rPr>
        <w:t>.</w:t>
      </w:r>
    </w:p>
    <w:p w:rsidR="000F6353" w:rsidRPr="000F6353" w:rsidRDefault="000F6353" w:rsidP="000F6353">
      <w:pPr>
        <w:pStyle w:val="ListParagraph"/>
        <w:rPr>
          <w:b/>
          <w:bCs/>
          <w:szCs w:val="28"/>
        </w:rPr>
      </w:pPr>
    </w:p>
    <w:p w:rsidR="000F6353" w:rsidRPr="000F6353" w:rsidRDefault="000F6353" w:rsidP="000F6353">
      <w:pPr>
        <w:pStyle w:val="ListParagraph"/>
        <w:numPr>
          <w:ilvl w:val="0"/>
          <w:numId w:val="33"/>
        </w:numPr>
        <w:ind w:hanging="720"/>
        <w:rPr>
          <w:b/>
          <w:bCs/>
          <w:szCs w:val="28"/>
        </w:rPr>
      </w:pPr>
      <w:r>
        <w:rPr>
          <w:b/>
          <w:bCs/>
          <w:szCs w:val="28"/>
        </w:rPr>
        <w:t xml:space="preserve">McCalister, </w:t>
      </w:r>
      <w:r>
        <w:rPr>
          <w:bCs/>
          <w:szCs w:val="28"/>
        </w:rPr>
        <w:t xml:space="preserve">reso. autho. </w:t>
      </w:r>
      <w:r w:rsidRPr="00BE7B5D">
        <w:rPr>
          <w:b/>
          <w:bCs/>
          <w:iCs/>
          <w:u w:val="single"/>
        </w:rPr>
        <w:t>Legal Representation and Indemnification</w:t>
      </w:r>
      <w:r w:rsidRPr="00BE7B5D">
        <w:rPr>
          <w:bCs/>
          <w:iCs/>
        </w:rPr>
        <w:t xml:space="preserve"> in lawsuit of</w:t>
      </w:r>
      <w:r w:rsidRPr="00BE7B5D">
        <w:rPr>
          <w:bCs/>
        </w:rPr>
        <w:t xml:space="preserve"> </w:t>
      </w:r>
      <w:r>
        <w:rPr>
          <w:bCs/>
        </w:rPr>
        <w:t>Yvette Webb v</w:t>
      </w:r>
      <w:r w:rsidRPr="00BE7B5D">
        <w:rPr>
          <w:bCs/>
        </w:rPr>
        <w:t xml:space="preserve"> </w:t>
      </w:r>
      <w:r>
        <w:rPr>
          <w:bCs/>
        </w:rPr>
        <w:t>City of Detroit</w:t>
      </w:r>
      <w:r w:rsidRPr="00BE7B5D">
        <w:rPr>
          <w:bCs/>
        </w:rPr>
        <w:t xml:space="preserve">; Civil Action Case No.: </w:t>
      </w:r>
      <w:r>
        <w:rPr>
          <w:bCs/>
        </w:rPr>
        <w:t>19-007087 NF</w:t>
      </w:r>
      <w:r w:rsidRPr="00BE7B5D">
        <w:rPr>
          <w:bCs/>
        </w:rPr>
        <w:t xml:space="preserve"> for </w:t>
      </w:r>
      <w:r>
        <w:rPr>
          <w:bCs/>
        </w:rPr>
        <w:t>TEO Kenneth Nichols</w:t>
      </w:r>
      <w:r w:rsidRPr="00BE7B5D">
        <w:rPr>
          <w:bCs/>
        </w:rPr>
        <w:t>.</w:t>
      </w:r>
    </w:p>
    <w:p w:rsidR="000F6353" w:rsidRPr="000F6353" w:rsidRDefault="000F6353" w:rsidP="000F6353">
      <w:pPr>
        <w:pStyle w:val="ListParagraph"/>
        <w:rPr>
          <w:b/>
          <w:bCs/>
          <w:szCs w:val="28"/>
        </w:rPr>
      </w:pPr>
    </w:p>
    <w:p w:rsidR="000F6353" w:rsidRPr="000F6353" w:rsidRDefault="000F6353" w:rsidP="000F6353">
      <w:pPr>
        <w:pStyle w:val="ListParagraph"/>
        <w:numPr>
          <w:ilvl w:val="0"/>
          <w:numId w:val="33"/>
        </w:numPr>
        <w:ind w:hanging="720"/>
        <w:rPr>
          <w:b/>
          <w:bCs/>
          <w:szCs w:val="28"/>
        </w:rPr>
      </w:pPr>
      <w:r>
        <w:rPr>
          <w:b/>
          <w:bCs/>
          <w:szCs w:val="28"/>
        </w:rPr>
        <w:t xml:space="preserve">McCalister, </w:t>
      </w:r>
      <w:r>
        <w:rPr>
          <w:bCs/>
          <w:szCs w:val="28"/>
        </w:rPr>
        <w:t xml:space="preserve">reso. autho. </w:t>
      </w:r>
      <w:r w:rsidRPr="00BE7B5D">
        <w:rPr>
          <w:b/>
          <w:bCs/>
          <w:iCs/>
          <w:u w:val="single"/>
        </w:rPr>
        <w:t>Legal Representation and Indemnification</w:t>
      </w:r>
      <w:r w:rsidRPr="00BE7B5D">
        <w:rPr>
          <w:bCs/>
          <w:iCs/>
        </w:rPr>
        <w:t xml:space="preserve"> in lawsuit of</w:t>
      </w:r>
      <w:r w:rsidRPr="00BE7B5D">
        <w:rPr>
          <w:bCs/>
        </w:rPr>
        <w:t xml:space="preserve"> </w:t>
      </w:r>
      <w:r>
        <w:rPr>
          <w:bCs/>
        </w:rPr>
        <w:t>Rose Budgess v</w:t>
      </w:r>
      <w:r w:rsidRPr="00BE7B5D">
        <w:rPr>
          <w:bCs/>
        </w:rPr>
        <w:t xml:space="preserve"> </w:t>
      </w:r>
      <w:r>
        <w:rPr>
          <w:bCs/>
        </w:rPr>
        <w:t>City of Detroit</w:t>
      </w:r>
      <w:r w:rsidRPr="00BE7B5D">
        <w:rPr>
          <w:bCs/>
        </w:rPr>
        <w:t xml:space="preserve">; Civil Action Case No.: </w:t>
      </w:r>
      <w:r>
        <w:rPr>
          <w:bCs/>
        </w:rPr>
        <w:t>19-008548 NI</w:t>
      </w:r>
      <w:r w:rsidRPr="00BE7B5D">
        <w:rPr>
          <w:bCs/>
        </w:rPr>
        <w:t xml:space="preserve"> for </w:t>
      </w:r>
      <w:r>
        <w:rPr>
          <w:bCs/>
        </w:rPr>
        <w:t>TEO James Hodge</w:t>
      </w:r>
      <w:r w:rsidRPr="00BE7B5D">
        <w:rPr>
          <w:bCs/>
        </w:rPr>
        <w:t>.</w:t>
      </w:r>
    </w:p>
    <w:p w:rsidR="000F6353" w:rsidRPr="000F6353" w:rsidRDefault="000F6353" w:rsidP="000F6353">
      <w:pPr>
        <w:rPr>
          <w:b/>
          <w:bCs/>
          <w:szCs w:val="28"/>
        </w:rPr>
      </w:pPr>
    </w:p>
    <w:p w:rsidR="000F6353" w:rsidRPr="000F6353" w:rsidRDefault="000F6353" w:rsidP="000F6353">
      <w:pPr>
        <w:pStyle w:val="ListParagraph"/>
        <w:numPr>
          <w:ilvl w:val="0"/>
          <w:numId w:val="33"/>
        </w:numPr>
        <w:ind w:hanging="720"/>
        <w:rPr>
          <w:b/>
          <w:bCs/>
          <w:szCs w:val="28"/>
        </w:rPr>
      </w:pPr>
      <w:proofErr w:type="spellStart"/>
      <w:r>
        <w:rPr>
          <w:b/>
          <w:bCs/>
          <w:szCs w:val="28"/>
        </w:rPr>
        <w:t>McCalister</w:t>
      </w:r>
      <w:proofErr w:type="spellEnd"/>
      <w:r>
        <w:rPr>
          <w:b/>
          <w:bCs/>
          <w:szCs w:val="28"/>
        </w:rPr>
        <w:t xml:space="preserve">, </w:t>
      </w:r>
      <w:proofErr w:type="spellStart"/>
      <w:r>
        <w:rPr>
          <w:bCs/>
          <w:szCs w:val="28"/>
        </w:rPr>
        <w:t>reso</w:t>
      </w:r>
      <w:proofErr w:type="spellEnd"/>
      <w:r>
        <w:rPr>
          <w:bCs/>
          <w:szCs w:val="28"/>
        </w:rPr>
        <w:t xml:space="preserve">. autho. </w:t>
      </w:r>
      <w:r>
        <w:rPr>
          <w:b/>
          <w:bCs/>
          <w:iCs/>
          <w:u w:val="single"/>
        </w:rPr>
        <w:t>Acceptance of Case Evaluation Award</w:t>
      </w:r>
      <w:r w:rsidRPr="00BE7B5D">
        <w:rPr>
          <w:bCs/>
          <w:iCs/>
        </w:rPr>
        <w:t xml:space="preserve"> in lawsuit of</w:t>
      </w:r>
      <w:r>
        <w:rPr>
          <w:bCs/>
          <w:iCs/>
        </w:rPr>
        <w:t xml:space="preserve"> Genesys Surgery Center (Bena Brown) v </w:t>
      </w:r>
      <w:r w:rsidRPr="004A6AD0">
        <w:rPr>
          <w:bCs/>
          <w:iCs/>
        </w:rPr>
        <w:t>City of Detroit</w:t>
      </w:r>
      <w:r>
        <w:rPr>
          <w:bCs/>
          <w:iCs/>
        </w:rPr>
        <w:t xml:space="preserve"> </w:t>
      </w:r>
      <w:r w:rsidRPr="00BE7B5D">
        <w:rPr>
          <w:bCs/>
        </w:rPr>
        <w:t xml:space="preserve">Case No.: </w:t>
      </w:r>
      <w:r>
        <w:rPr>
          <w:bCs/>
        </w:rPr>
        <w:t>18-012077-NI</w:t>
      </w:r>
      <w:r w:rsidRPr="00BE7B5D">
        <w:rPr>
          <w:bCs/>
        </w:rPr>
        <w:t xml:space="preserve">; File No: </w:t>
      </w:r>
      <w:r>
        <w:rPr>
          <w:bCs/>
        </w:rPr>
        <w:t xml:space="preserve">L18-00614 (RG) </w:t>
      </w:r>
      <w:r w:rsidRPr="00BE7B5D">
        <w:rPr>
          <w:bCs/>
        </w:rPr>
        <w:t>in the amount of</w:t>
      </w:r>
      <w:r>
        <w:rPr>
          <w:bCs/>
        </w:rPr>
        <w:t xml:space="preserve"> $9,500.00, in full payment for any and </w:t>
      </w:r>
      <w:r>
        <w:rPr>
          <w:bCs/>
        </w:rPr>
        <w:lastRenderedPageBreak/>
        <w:t>all claims which Genesys Surgery Center may have against the City of Detroit and any other City of Detroit employees by reason of alleged injuries sustained on or about February 28, 2017.</w:t>
      </w:r>
    </w:p>
    <w:p w:rsidR="000F6353" w:rsidRDefault="000F6353" w:rsidP="000F6353">
      <w:pPr>
        <w:pStyle w:val="ListParagraph"/>
        <w:rPr>
          <w:b/>
          <w:bCs/>
          <w:szCs w:val="28"/>
        </w:rPr>
      </w:pPr>
    </w:p>
    <w:p w:rsidR="00D87C00" w:rsidRPr="000F6353" w:rsidRDefault="00D87C00" w:rsidP="000F6353">
      <w:pPr>
        <w:pStyle w:val="ListParagraph"/>
        <w:rPr>
          <w:b/>
          <w:bCs/>
          <w:szCs w:val="28"/>
        </w:rPr>
      </w:pPr>
    </w:p>
    <w:p w:rsidR="000F6353" w:rsidRPr="000F6353" w:rsidRDefault="000F6353" w:rsidP="000F6353">
      <w:pPr>
        <w:pStyle w:val="ListParagraph"/>
        <w:numPr>
          <w:ilvl w:val="0"/>
          <w:numId w:val="33"/>
        </w:numPr>
        <w:ind w:hanging="720"/>
        <w:rPr>
          <w:b/>
          <w:bCs/>
          <w:szCs w:val="28"/>
        </w:rPr>
      </w:pPr>
      <w:proofErr w:type="spellStart"/>
      <w:r>
        <w:rPr>
          <w:b/>
          <w:bCs/>
          <w:szCs w:val="28"/>
        </w:rPr>
        <w:t>McCalister</w:t>
      </w:r>
      <w:proofErr w:type="spellEnd"/>
      <w:r>
        <w:rPr>
          <w:b/>
          <w:bCs/>
          <w:szCs w:val="28"/>
        </w:rPr>
        <w:t xml:space="preserve">, </w:t>
      </w:r>
      <w:proofErr w:type="spellStart"/>
      <w:r>
        <w:rPr>
          <w:bCs/>
          <w:szCs w:val="28"/>
        </w:rPr>
        <w:t>reso</w:t>
      </w:r>
      <w:proofErr w:type="spellEnd"/>
      <w:r>
        <w:rPr>
          <w:bCs/>
          <w:szCs w:val="28"/>
        </w:rPr>
        <w:t xml:space="preserve">. autho. </w:t>
      </w:r>
      <w:r w:rsidRPr="00BE7B5D">
        <w:rPr>
          <w:b/>
          <w:bCs/>
          <w:u w:val="single"/>
        </w:rPr>
        <w:t>Settlement</w:t>
      </w:r>
      <w:r w:rsidRPr="00BE7B5D">
        <w:rPr>
          <w:b/>
          <w:bCs/>
          <w:i/>
        </w:rPr>
        <w:t xml:space="preserve"> </w:t>
      </w:r>
      <w:r w:rsidRPr="00BE7B5D">
        <w:rPr>
          <w:bCs/>
        </w:rPr>
        <w:t xml:space="preserve">in lawsuit of </w:t>
      </w:r>
      <w:r>
        <w:rPr>
          <w:bCs/>
        </w:rPr>
        <w:t>Lenzy Bass and Michael Harris v City of Detroit</w:t>
      </w:r>
      <w:r w:rsidRPr="00BE7B5D">
        <w:rPr>
          <w:bCs/>
        </w:rPr>
        <w:t xml:space="preserve">, Case No.: </w:t>
      </w:r>
      <w:r>
        <w:rPr>
          <w:bCs/>
        </w:rPr>
        <w:t>18-006285-NI; File No: L18-00380 (CLR</w:t>
      </w:r>
      <w:r w:rsidRPr="00BE7B5D">
        <w:rPr>
          <w:bCs/>
        </w:rPr>
        <w:t>) in the amount of $</w:t>
      </w:r>
      <w:r>
        <w:rPr>
          <w:bCs/>
        </w:rPr>
        <w:t>22,000.00 for Lenzy Bass and $26,500.00 for Michael Harris</w:t>
      </w:r>
      <w:r w:rsidRPr="00BE7B5D">
        <w:rPr>
          <w:bCs/>
        </w:rPr>
        <w:t xml:space="preserve"> in full payme</w:t>
      </w:r>
      <w:r>
        <w:rPr>
          <w:bCs/>
        </w:rPr>
        <w:t xml:space="preserve">nt for any and all claims which Lenzy Bass or Michael Harris </w:t>
      </w:r>
      <w:r w:rsidRPr="00BE7B5D">
        <w:rPr>
          <w:bCs/>
        </w:rPr>
        <w:t>may have against the City of Detroit and any other City of Detroit employees by reason of injur</w:t>
      </w:r>
      <w:r>
        <w:rPr>
          <w:bCs/>
        </w:rPr>
        <w:t>ies sustained on or about October 7</w:t>
      </w:r>
      <w:r w:rsidRPr="00BE7B5D">
        <w:rPr>
          <w:bCs/>
        </w:rPr>
        <w:t>, 2015.</w:t>
      </w:r>
    </w:p>
    <w:p w:rsidR="000F6353" w:rsidRPr="000F6353" w:rsidRDefault="000F6353" w:rsidP="000F6353">
      <w:pPr>
        <w:pStyle w:val="ListParagraph"/>
        <w:rPr>
          <w:b/>
          <w:bCs/>
          <w:szCs w:val="28"/>
        </w:rPr>
      </w:pPr>
    </w:p>
    <w:p w:rsidR="000F6353" w:rsidRPr="000F6353" w:rsidRDefault="000F6353" w:rsidP="000F6353">
      <w:pPr>
        <w:pStyle w:val="ListParagraph"/>
        <w:numPr>
          <w:ilvl w:val="0"/>
          <w:numId w:val="33"/>
        </w:numPr>
        <w:ind w:hanging="720"/>
        <w:rPr>
          <w:b/>
          <w:bCs/>
          <w:szCs w:val="28"/>
        </w:rPr>
      </w:pPr>
      <w:r>
        <w:rPr>
          <w:b/>
          <w:bCs/>
          <w:szCs w:val="28"/>
        </w:rPr>
        <w:t xml:space="preserve">McCalister, </w:t>
      </w:r>
      <w:r>
        <w:rPr>
          <w:bCs/>
          <w:szCs w:val="28"/>
        </w:rPr>
        <w:t xml:space="preserve">reso. autho. </w:t>
      </w:r>
      <w:r w:rsidRPr="00034FE1">
        <w:rPr>
          <w:b/>
          <w:bCs/>
          <w:u w:val="single"/>
        </w:rPr>
        <w:t>Settlement</w:t>
      </w:r>
      <w:r w:rsidRPr="00034FE1">
        <w:rPr>
          <w:b/>
          <w:bCs/>
          <w:i/>
        </w:rPr>
        <w:t xml:space="preserve"> </w:t>
      </w:r>
      <w:r w:rsidRPr="00034FE1">
        <w:rPr>
          <w:bCs/>
        </w:rPr>
        <w:t>in lawsuit of City of Detroit v Hang T. Nguyen &amp; 10721 Mack, Detroit, MI et al. File No. L18-00195, that conveyance and transfer of ownership of the Property (10721 Mack) to the City of Detroit shall be in full satisfaction of all outstanding demolition costs incurred by the owner of the Property and that the deed of conveyance be accepted and recorded by the City of Detroit upon Completion of the properly executed documents, approved by the Law Department.</w:t>
      </w:r>
    </w:p>
    <w:p w:rsidR="000F6353" w:rsidRPr="000F6353" w:rsidRDefault="000F6353" w:rsidP="000F6353">
      <w:pPr>
        <w:pStyle w:val="ListParagraph"/>
        <w:rPr>
          <w:b/>
          <w:bCs/>
          <w:szCs w:val="28"/>
        </w:rPr>
      </w:pPr>
    </w:p>
    <w:p w:rsidR="000F6353" w:rsidRPr="00D87C00" w:rsidRDefault="000F6353" w:rsidP="000F6353">
      <w:pPr>
        <w:pStyle w:val="ListParagraph"/>
        <w:numPr>
          <w:ilvl w:val="0"/>
          <w:numId w:val="33"/>
        </w:numPr>
        <w:ind w:hanging="720"/>
        <w:rPr>
          <w:b/>
          <w:bCs/>
          <w:szCs w:val="28"/>
        </w:rPr>
      </w:pPr>
      <w:r>
        <w:rPr>
          <w:b/>
          <w:bCs/>
          <w:szCs w:val="28"/>
        </w:rPr>
        <w:t xml:space="preserve">McCalister, </w:t>
      </w:r>
      <w:r>
        <w:rPr>
          <w:bCs/>
          <w:szCs w:val="28"/>
        </w:rPr>
        <w:t xml:space="preserve">reso. autho. </w:t>
      </w:r>
      <w:r w:rsidRPr="00034FE1">
        <w:rPr>
          <w:b/>
          <w:bCs/>
          <w:u w:val="single"/>
        </w:rPr>
        <w:t>Acceptance of Case Evaluation Award</w:t>
      </w:r>
      <w:r w:rsidRPr="00034FE1">
        <w:rPr>
          <w:b/>
          <w:bCs/>
          <w:i/>
        </w:rPr>
        <w:t xml:space="preserve"> </w:t>
      </w:r>
      <w:r w:rsidRPr="00034FE1">
        <w:rPr>
          <w:bCs/>
        </w:rPr>
        <w:t>in lawsuit of Greater Lakes Surgical Center, et. al. and ISpine, PLLC (Kenyetta Carter) v. City of Detroit; Case No.: 18-009222-NF; File No.: L18-00529 (Greater Lakes Ambulatory Surgical Center, et al.)(RG); L18-00659 (ISpine, PLLC)(RG) in the amount of $53,200.00 in full payment for any and all claims which Greater Lakes Ambulatory Surgical Center, Tox Testing, Paragon Diagnostics, Meds Direct Pharmacy, and ISpine, PLLC may have against the City of Detroit and any other City of Detroit employees by reason of alleged injuries sustained on or about April 5, 2017.</w:t>
      </w:r>
    </w:p>
    <w:p w:rsidR="00D87C00" w:rsidRPr="00D87C00" w:rsidRDefault="00D87C00" w:rsidP="00D87C00">
      <w:pPr>
        <w:pStyle w:val="ListParagraph"/>
        <w:rPr>
          <w:b/>
          <w:bCs/>
          <w:szCs w:val="28"/>
        </w:rPr>
      </w:pPr>
    </w:p>
    <w:p w:rsidR="00D87C00" w:rsidRPr="00D87C00" w:rsidRDefault="00D87C00" w:rsidP="00D87C00">
      <w:pPr>
        <w:pStyle w:val="ListParagraph"/>
        <w:numPr>
          <w:ilvl w:val="0"/>
          <w:numId w:val="33"/>
        </w:numPr>
        <w:ind w:hanging="720"/>
        <w:rPr>
          <w:b/>
          <w:bCs/>
          <w:szCs w:val="28"/>
        </w:rPr>
      </w:pPr>
      <w:proofErr w:type="spellStart"/>
      <w:r>
        <w:rPr>
          <w:b/>
          <w:bCs/>
          <w:szCs w:val="28"/>
        </w:rPr>
        <w:t>McCalister</w:t>
      </w:r>
      <w:proofErr w:type="spellEnd"/>
      <w:r>
        <w:rPr>
          <w:b/>
          <w:bCs/>
          <w:szCs w:val="28"/>
        </w:rPr>
        <w:t xml:space="preserve">, </w:t>
      </w:r>
      <w:proofErr w:type="spellStart"/>
      <w:r>
        <w:rPr>
          <w:bCs/>
          <w:szCs w:val="28"/>
        </w:rPr>
        <w:t>reso</w:t>
      </w:r>
      <w:proofErr w:type="spellEnd"/>
      <w:r>
        <w:rPr>
          <w:bCs/>
          <w:szCs w:val="28"/>
        </w:rPr>
        <w:t xml:space="preserve">. </w:t>
      </w:r>
      <w:proofErr w:type="spellStart"/>
      <w:proofErr w:type="gramStart"/>
      <w:r>
        <w:rPr>
          <w:bCs/>
          <w:szCs w:val="28"/>
        </w:rPr>
        <w:t>autho</w:t>
      </w:r>
      <w:proofErr w:type="spellEnd"/>
      <w:proofErr w:type="gramEnd"/>
      <w:r>
        <w:rPr>
          <w:bCs/>
          <w:szCs w:val="28"/>
        </w:rPr>
        <w:t xml:space="preserve">. </w:t>
      </w:r>
      <w:r>
        <w:rPr>
          <w:b/>
          <w:bCs/>
          <w:iCs/>
          <w:u w:val="single"/>
        </w:rPr>
        <w:t>Acceptance of Case Evaluation Award</w:t>
      </w:r>
      <w:r w:rsidRPr="00BE7B5D">
        <w:rPr>
          <w:bCs/>
          <w:iCs/>
        </w:rPr>
        <w:t xml:space="preserve"> in lawsuit of</w:t>
      </w:r>
      <w:r>
        <w:rPr>
          <w:bCs/>
          <w:iCs/>
        </w:rPr>
        <w:t xml:space="preserve"> Gordon, Russell v COD </w:t>
      </w:r>
      <w:r w:rsidRPr="00BE7B5D">
        <w:rPr>
          <w:bCs/>
        </w:rPr>
        <w:t xml:space="preserve">Case No.: </w:t>
      </w:r>
      <w:r>
        <w:rPr>
          <w:bCs/>
        </w:rPr>
        <w:t>18-015080-NO</w:t>
      </w:r>
      <w:r w:rsidRPr="00BE7B5D">
        <w:rPr>
          <w:bCs/>
        </w:rPr>
        <w:t>; File No: L1</w:t>
      </w:r>
      <w:r>
        <w:rPr>
          <w:bCs/>
        </w:rPr>
        <w:t xml:space="preserve">8-00726MBC </w:t>
      </w:r>
      <w:r w:rsidRPr="00BE7B5D">
        <w:rPr>
          <w:bCs/>
        </w:rPr>
        <w:t>in the amount of</w:t>
      </w:r>
      <w:r>
        <w:rPr>
          <w:bCs/>
        </w:rPr>
        <w:t xml:space="preserve"> $75,000.00, in full payment for any and all claims which RUSSELL GORDON may have against the City of Detroit, by reason of alleged injuries sustained by RUSSELL GORDON on or about August 24, 2018. </w:t>
      </w:r>
      <w:r>
        <w:rPr>
          <w:b/>
          <w:bCs/>
        </w:rPr>
        <w:t>(REPORTED OUT OF THE INTERNAL OPERATIONS STANDING COMMITTEE WITHOUT RECOMMENDATION</w:t>
      </w:r>
      <w:r w:rsidRPr="00E21768">
        <w:rPr>
          <w:b/>
          <w:bCs/>
        </w:rPr>
        <w:t xml:space="preserve"> </w:t>
      </w:r>
      <w:r>
        <w:rPr>
          <w:b/>
          <w:bCs/>
        </w:rPr>
        <w:t>ON 9-18-19)</w:t>
      </w:r>
    </w:p>
    <w:p w:rsidR="00D87C00" w:rsidRPr="00D87C00" w:rsidRDefault="00D87C00" w:rsidP="00D87C00">
      <w:pPr>
        <w:pStyle w:val="ListParagraph"/>
        <w:rPr>
          <w:b/>
          <w:bCs/>
          <w:szCs w:val="28"/>
        </w:rPr>
      </w:pPr>
    </w:p>
    <w:p w:rsidR="00D87C00" w:rsidRPr="000F6353" w:rsidRDefault="00D87C00" w:rsidP="00D87C00">
      <w:pPr>
        <w:pStyle w:val="ListParagraph"/>
        <w:numPr>
          <w:ilvl w:val="0"/>
          <w:numId w:val="33"/>
        </w:numPr>
        <w:ind w:hanging="720"/>
        <w:rPr>
          <w:b/>
          <w:bCs/>
          <w:szCs w:val="28"/>
        </w:rPr>
      </w:pPr>
      <w:proofErr w:type="spellStart"/>
      <w:r>
        <w:rPr>
          <w:b/>
          <w:bCs/>
          <w:szCs w:val="28"/>
        </w:rPr>
        <w:t>McCalister</w:t>
      </w:r>
      <w:proofErr w:type="spellEnd"/>
      <w:r>
        <w:rPr>
          <w:b/>
          <w:bCs/>
          <w:szCs w:val="28"/>
        </w:rPr>
        <w:t xml:space="preserve">, </w:t>
      </w:r>
      <w:proofErr w:type="spellStart"/>
      <w:r>
        <w:rPr>
          <w:bCs/>
          <w:szCs w:val="28"/>
        </w:rPr>
        <w:t>reso</w:t>
      </w:r>
      <w:proofErr w:type="spellEnd"/>
      <w:r>
        <w:rPr>
          <w:bCs/>
          <w:szCs w:val="28"/>
        </w:rPr>
        <w:t xml:space="preserve">. </w:t>
      </w:r>
      <w:proofErr w:type="spellStart"/>
      <w:proofErr w:type="gramStart"/>
      <w:r>
        <w:rPr>
          <w:bCs/>
          <w:szCs w:val="28"/>
        </w:rPr>
        <w:t>autho</w:t>
      </w:r>
      <w:proofErr w:type="spellEnd"/>
      <w:proofErr w:type="gramEnd"/>
      <w:r>
        <w:rPr>
          <w:bCs/>
          <w:szCs w:val="28"/>
        </w:rPr>
        <w:t xml:space="preserve">. </w:t>
      </w:r>
      <w:r w:rsidRPr="00BE7B5D">
        <w:rPr>
          <w:b/>
          <w:bCs/>
          <w:u w:val="single"/>
        </w:rPr>
        <w:t>Settlement</w:t>
      </w:r>
      <w:r w:rsidRPr="00BE7B5D">
        <w:rPr>
          <w:b/>
          <w:bCs/>
          <w:i/>
        </w:rPr>
        <w:t xml:space="preserve"> </w:t>
      </w:r>
      <w:r w:rsidRPr="00BE7B5D">
        <w:rPr>
          <w:bCs/>
        </w:rPr>
        <w:t xml:space="preserve">in lawsuit of </w:t>
      </w:r>
      <w:r>
        <w:rPr>
          <w:bCs/>
        </w:rPr>
        <w:t xml:space="preserve">Ronald Gray v City of Detroit, </w:t>
      </w:r>
      <w:proofErr w:type="gramStart"/>
      <w:r>
        <w:rPr>
          <w:bCs/>
        </w:rPr>
        <w:t>et</w:t>
      </w:r>
      <w:proofErr w:type="gramEnd"/>
      <w:r>
        <w:rPr>
          <w:bCs/>
        </w:rPr>
        <w:t>. al.</w:t>
      </w:r>
      <w:r w:rsidRPr="00BE7B5D">
        <w:rPr>
          <w:bCs/>
        </w:rPr>
        <w:t xml:space="preserve">, Case No.: </w:t>
      </w:r>
      <w:r>
        <w:rPr>
          <w:bCs/>
        </w:rPr>
        <w:t>17-014147-NO</w:t>
      </w:r>
      <w:r w:rsidRPr="00BE7B5D">
        <w:rPr>
          <w:bCs/>
        </w:rPr>
        <w:t xml:space="preserve">; File No: </w:t>
      </w:r>
      <w:r>
        <w:rPr>
          <w:bCs/>
        </w:rPr>
        <w:t>L17-00687 (CVK</w:t>
      </w:r>
      <w:r w:rsidRPr="00BE7B5D">
        <w:rPr>
          <w:bCs/>
        </w:rPr>
        <w:t>) in the amount of $</w:t>
      </w:r>
      <w:r>
        <w:rPr>
          <w:bCs/>
        </w:rPr>
        <w:t>4,500</w:t>
      </w:r>
      <w:r w:rsidRPr="00BE7B5D">
        <w:rPr>
          <w:bCs/>
        </w:rPr>
        <w:t xml:space="preserve">.00 in full payment for any and all claims which </w:t>
      </w:r>
      <w:proofErr w:type="spellStart"/>
      <w:r>
        <w:rPr>
          <w:bCs/>
        </w:rPr>
        <w:t>Theoddeus</w:t>
      </w:r>
      <w:proofErr w:type="spellEnd"/>
      <w:r>
        <w:rPr>
          <w:bCs/>
        </w:rPr>
        <w:t xml:space="preserve"> Ronald Gray</w:t>
      </w:r>
      <w:r w:rsidRPr="00BE7B5D">
        <w:rPr>
          <w:bCs/>
        </w:rPr>
        <w:t xml:space="preserve"> may have against </w:t>
      </w:r>
      <w:r>
        <w:rPr>
          <w:bCs/>
        </w:rPr>
        <w:t xml:space="preserve">Stephen </w:t>
      </w:r>
      <w:proofErr w:type="spellStart"/>
      <w:r>
        <w:rPr>
          <w:bCs/>
        </w:rPr>
        <w:t>Heid</w:t>
      </w:r>
      <w:proofErr w:type="spellEnd"/>
      <w:r>
        <w:rPr>
          <w:bCs/>
        </w:rPr>
        <w:t>, by reason of alleged assault, battery, false arrest/imprisonment, and any and all claims arising out of the incident alleged in Plaintiff’s Complaint that occurred on August 16, 2017.</w:t>
      </w:r>
      <w:r w:rsidRPr="00E21768">
        <w:rPr>
          <w:b/>
          <w:bCs/>
        </w:rPr>
        <w:t xml:space="preserve"> </w:t>
      </w:r>
      <w:r>
        <w:rPr>
          <w:b/>
          <w:bCs/>
        </w:rPr>
        <w:t>(REPORTED OUT OF THE INTERNAL OPERATIONS STANDING COMMITTEE WITHOUT RECOMMENDATION</w:t>
      </w:r>
      <w:r w:rsidRPr="00E21768">
        <w:rPr>
          <w:b/>
          <w:bCs/>
        </w:rPr>
        <w:t xml:space="preserve"> </w:t>
      </w:r>
      <w:r>
        <w:rPr>
          <w:b/>
          <w:bCs/>
        </w:rPr>
        <w:t>ON 9-18-19)</w:t>
      </w:r>
    </w:p>
    <w:p w:rsidR="000F6353" w:rsidRDefault="000F6353" w:rsidP="001B1F70">
      <w:pPr>
        <w:rPr>
          <w:b/>
          <w:bCs/>
          <w:szCs w:val="28"/>
        </w:rPr>
      </w:pPr>
    </w:p>
    <w:p w:rsidR="00844E06" w:rsidRDefault="00844E06" w:rsidP="001B1F70">
      <w:pPr>
        <w:rPr>
          <w:b/>
          <w:bCs/>
          <w:szCs w:val="28"/>
        </w:rPr>
      </w:pPr>
      <w:r>
        <w:rPr>
          <w:b/>
          <w:bCs/>
          <w:szCs w:val="28"/>
        </w:rPr>
        <w:t>OFFICE OF THE CITY CLERK</w:t>
      </w:r>
    </w:p>
    <w:p w:rsidR="00844E06" w:rsidRPr="00844E06" w:rsidRDefault="00844E06" w:rsidP="00844E06">
      <w:pPr>
        <w:pStyle w:val="ListParagraph"/>
        <w:numPr>
          <w:ilvl w:val="0"/>
          <w:numId w:val="33"/>
        </w:numPr>
        <w:ind w:hanging="720"/>
        <w:rPr>
          <w:b/>
          <w:bCs/>
          <w:szCs w:val="28"/>
        </w:rPr>
      </w:pPr>
      <w:r>
        <w:rPr>
          <w:b/>
          <w:bCs/>
          <w:szCs w:val="28"/>
        </w:rPr>
        <w:t xml:space="preserve">McCalister, </w:t>
      </w:r>
      <w:r>
        <w:rPr>
          <w:bCs/>
          <w:szCs w:val="28"/>
        </w:rPr>
        <w:t xml:space="preserve">reso. autho. </w:t>
      </w:r>
      <w:r w:rsidRPr="00034FE1">
        <w:rPr>
          <w:bCs/>
        </w:rPr>
        <w:t xml:space="preserve">Petition of Global Detroit </w:t>
      </w:r>
      <w:r w:rsidRPr="00034FE1">
        <w:rPr>
          <w:b/>
          <w:bCs/>
        </w:rPr>
        <w:t>(#1081)</w:t>
      </w:r>
      <w:r w:rsidRPr="00034FE1">
        <w:rPr>
          <w:bCs/>
        </w:rPr>
        <w:t>, request from your Honorable Body a resolution for a Charitable Gaming License.</w:t>
      </w:r>
    </w:p>
    <w:p w:rsidR="00844E06" w:rsidRDefault="00844E06" w:rsidP="001B1F70">
      <w:pPr>
        <w:rPr>
          <w:b/>
          <w:bCs/>
          <w:szCs w:val="28"/>
        </w:rPr>
      </w:pPr>
    </w:p>
    <w:p w:rsidR="00D124DA" w:rsidRDefault="00D124DA" w:rsidP="001B1F70">
      <w:pPr>
        <w:rPr>
          <w:b/>
          <w:bCs/>
          <w:szCs w:val="28"/>
        </w:rPr>
      </w:pPr>
      <w:bookmarkStart w:id="0" w:name="_GoBack"/>
      <w:bookmarkEnd w:id="0"/>
      <w:r>
        <w:rPr>
          <w:b/>
          <w:bCs/>
          <w:szCs w:val="28"/>
        </w:rPr>
        <w:t>LEGISLATIVE POLICY DIVISION</w:t>
      </w:r>
    </w:p>
    <w:p w:rsidR="00D124DA" w:rsidRPr="000F6353" w:rsidRDefault="00CC040E" w:rsidP="00D124DA">
      <w:pPr>
        <w:pStyle w:val="ListParagraph"/>
        <w:numPr>
          <w:ilvl w:val="0"/>
          <w:numId w:val="33"/>
        </w:numPr>
        <w:ind w:hanging="720"/>
        <w:rPr>
          <w:b/>
          <w:bCs/>
          <w:szCs w:val="28"/>
        </w:rPr>
      </w:pPr>
      <w:r>
        <w:rPr>
          <w:b/>
          <w:bCs/>
          <w:szCs w:val="28"/>
        </w:rPr>
        <w:t xml:space="preserve">McCalister, </w:t>
      </w:r>
      <w:r>
        <w:rPr>
          <w:bCs/>
          <w:szCs w:val="28"/>
        </w:rPr>
        <w:t xml:space="preserve">reso. autho. </w:t>
      </w:r>
      <w:r w:rsidRPr="00CC040E">
        <w:t>Appointment of Andrus McDonald to the Detroit Entertainment Commission – (District 5).</w:t>
      </w:r>
    </w:p>
    <w:p w:rsidR="000F6353" w:rsidRPr="000F6353" w:rsidRDefault="000F6353" w:rsidP="000F6353">
      <w:pPr>
        <w:pStyle w:val="ListParagraph"/>
        <w:rPr>
          <w:b/>
          <w:bCs/>
          <w:szCs w:val="28"/>
        </w:rPr>
      </w:pPr>
    </w:p>
    <w:p w:rsidR="00D124DA" w:rsidRPr="00C54DFF" w:rsidRDefault="000F6353" w:rsidP="00C54DFF">
      <w:pPr>
        <w:pStyle w:val="ListParagraph"/>
        <w:numPr>
          <w:ilvl w:val="0"/>
          <w:numId w:val="33"/>
        </w:numPr>
        <w:ind w:hanging="720"/>
        <w:rPr>
          <w:b/>
          <w:bCs/>
          <w:szCs w:val="28"/>
        </w:rPr>
      </w:pPr>
      <w:r>
        <w:rPr>
          <w:b/>
          <w:bCs/>
          <w:szCs w:val="28"/>
        </w:rPr>
        <w:lastRenderedPageBreak/>
        <w:t xml:space="preserve">McCalister, </w:t>
      </w:r>
      <w:r>
        <w:rPr>
          <w:bCs/>
          <w:szCs w:val="28"/>
        </w:rPr>
        <w:t xml:space="preserve">reso. autho. </w:t>
      </w:r>
      <w:r w:rsidRPr="00584A6E">
        <w:rPr>
          <w:bCs/>
          <w:iCs/>
        </w:rPr>
        <w:t>Appointment of Debra Walker to the Board of Zoning Appeals</w:t>
      </w:r>
      <w:r w:rsidR="006F1718">
        <w:rPr>
          <w:bCs/>
          <w:iCs/>
        </w:rPr>
        <w:t>.</w:t>
      </w:r>
    </w:p>
    <w:p w:rsidR="00D124DA" w:rsidRDefault="00D124DA" w:rsidP="001B1F70">
      <w:pPr>
        <w:rPr>
          <w:b/>
          <w:bCs/>
          <w:sz w:val="28"/>
          <w:szCs w:val="28"/>
          <w:u w:val="single"/>
        </w:rPr>
      </w:pPr>
    </w:p>
    <w:p w:rsidR="00FC34C5" w:rsidRDefault="00FC34C5" w:rsidP="001B1F70">
      <w:pPr>
        <w:rPr>
          <w:b/>
          <w:bCs/>
          <w:sz w:val="28"/>
          <w:szCs w:val="28"/>
          <w:u w:val="single"/>
        </w:rPr>
      </w:pPr>
      <w:r>
        <w:rPr>
          <w:b/>
          <w:bCs/>
          <w:sz w:val="28"/>
          <w:szCs w:val="28"/>
          <w:u w:val="single"/>
        </w:rPr>
        <w:t>PLANNING AND ECONOMIC DEVELOPMENT</w:t>
      </w:r>
      <w:r w:rsidRPr="00DE3589">
        <w:rPr>
          <w:b/>
          <w:bCs/>
          <w:sz w:val="28"/>
          <w:szCs w:val="28"/>
          <w:u w:val="single"/>
        </w:rPr>
        <w:t xml:space="preserve"> STANDING COMMITTEE</w:t>
      </w:r>
    </w:p>
    <w:p w:rsidR="00FC34C5" w:rsidRDefault="00FC34C5" w:rsidP="00FC34C5">
      <w:pPr>
        <w:rPr>
          <w:b/>
          <w:bCs/>
          <w:szCs w:val="28"/>
        </w:rPr>
      </w:pPr>
    </w:p>
    <w:p w:rsidR="00611904" w:rsidRDefault="00611904" w:rsidP="00FC34C5">
      <w:pPr>
        <w:rPr>
          <w:b/>
          <w:bCs/>
          <w:szCs w:val="28"/>
        </w:rPr>
      </w:pPr>
      <w:r>
        <w:rPr>
          <w:b/>
          <w:bCs/>
          <w:szCs w:val="28"/>
        </w:rPr>
        <w:t>UNFINISHED BUSINESS</w:t>
      </w:r>
    </w:p>
    <w:p w:rsidR="00611904" w:rsidRPr="00611904" w:rsidRDefault="00611904" w:rsidP="00611904">
      <w:pPr>
        <w:pStyle w:val="ListParagraph"/>
        <w:numPr>
          <w:ilvl w:val="0"/>
          <w:numId w:val="33"/>
        </w:numPr>
        <w:ind w:hanging="720"/>
        <w:rPr>
          <w:b/>
          <w:bCs/>
          <w:szCs w:val="28"/>
        </w:rPr>
      </w:pPr>
      <w:r>
        <w:rPr>
          <w:b/>
        </w:rPr>
        <w:t xml:space="preserve">Tate, </w:t>
      </w:r>
      <w:r w:rsidRPr="0031632E">
        <w:t>an</w:t>
      </w:r>
      <w:r>
        <w:rPr>
          <w:b/>
        </w:rPr>
        <w:t xml:space="preserve"> </w:t>
      </w:r>
      <w:r w:rsidR="00E21768">
        <w:rPr>
          <w:color w:val="444444"/>
        </w:rPr>
        <w:t>o</w:t>
      </w:r>
      <w:r w:rsidRPr="005C5702">
        <w:rPr>
          <w:color w:val="444444"/>
        </w:rPr>
        <w:t>rdinance to amend Chapter 25, Article II, of the 1984 Detroit City Code by adding Section 25-2-210 to establish the Pure Word Missionary Baptist Church/Eighth Church of Christ Scientist Historic District, and to define the elements of design for the district</w:t>
      </w:r>
      <w:r>
        <w:rPr>
          <w:color w:val="444444"/>
        </w:rPr>
        <w:t xml:space="preserve">, </w:t>
      </w:r>
      <w:r w:rsidRPr="00F8277A">
        <w:rPr>
          <w:bCs/>
          <w:iCs/>
        </w:rPr>
        <w:t xml:space="preserve">laid on the table July </w:t>
      </w:r>
      <w:r>
        <w:rPr>
          <w:bCs/>
          <w:iCs/>
        </w:rPr>
        <w:t>16</w:t>
      </w:r>
      <w:r w:rsidRPr="00F8277A">
        <w:rPr>
          <w:bCs/>
          <w:iCs/>
        </w:rPr>
        <w:t>, 2019.</w:t>
      </w:r>
      <w:r>
        <w:rPr>
          <w:szCs w:val="20"/>
        </w:rPr>
        <w:t xml:space="preserve"> </w:t>
      </w:r>
      <w:r w:rsidRPr="00F81161">
        <w:rPr>
          <w:b/>
          <w:bCs/>
        </w:rPr>
        <w:t xml:space="preserve">(SIX (6) VOTES REQUIRED AND SHALL BE GIVEN IMMEDIATE EFFECT AND SHALL BECOME EFFECTIVE UPON PUBLICATION)  </w:t>
      </w:r>
      <w:r w:rsidRPr="00F81161">
        <w:rPr>
          <w:b/>
          <w:u w:val="single"/>
        </w:rPr>
        <w:t>ROLL CALL</w:t>
      </w:r>
    </w:p>
    <w:p w:rsidR="00611904" w:rsidRPr="00611904" w:rsidRDefault="00611904" w:rsidP="00611904">
      <w:pPr>
        <w:pStyle w:val="ListParagraph"/>
        <w:rPr>
          <w:b/>
          <w:bCs/>
          <w:szCs w:val="28"/>
        </w:rPr>
      </w:pPr>
    </w:p>
    <w:p w:rsidR="00611904" w:rsidRPr="00611904" w:rsidRDefault="00611904" w:rsidP="00611904">
      <w:pPr>
        <w:pStyle w:val="ListParagraph"/>
        <w:numPr>
          <w:ilvl w:val="0"/>
          <w:numId w:val="33"/>
        </w:numPr>
        <w:ind w:hanging="720"/>
        <w:rPr>
          <w:b/>
          <w:bCs/>
          <w:szCs w:val="28"/>
        </w:rPr>
      </w:pPr>
      <w:r>
        <w:rPr>
          <w:b/>
        </w:rPr>
        <w:t xml:space="preserve">Tate, </w:t>
      </w:r>
      <w:r w:rsidRPr="0031632E">
        <w:t>an</w:t>
      </w:r>
      <w:r>
        <w:rPr>
          <w:b/>
        </w:rPr>
        <w:t xml:space="preserve"> </w:t>
      </w:r>
      <w:r w:rsidR="00E21768">
        <w:rPr>
          <w:color w:val="444444"/>
        </w:rPr>
        <w:t>o</w:t>
      </w:r>
      <w:r w:rsidRPr="005C5702">
        <w:rPr>
          <w:color w:val="444444"/>
        </w:rPr>
        <w:t xml:space="preserve">rdinance to amend Chapter 25, Article </w:t>
      </w:r>
      <w:r w:rsidR="007F469B">
        <w:rPr>
          <w:color w:val="444444"/>
        </w:rPr>
        <w:t>II</w:t>
      </w:r>
      <w:r w:rsidRPr="005C5702">
        <w:rPr>
          <w:color w:val="444444"/>
        </w:rPr>
        <w:t xml:space="preserve"> of the 1984 Detroit City Code by adding Section 25-2-209 to establish the St. Brigid Roman Catholic/High Praise Cathedral of Faith Historic District and to define the elem</w:t>
      </w:r>
      <w:r>
        <w:rPr>
          <w:color w:val="444444"/>
        </w:rPr>
        <w:t xml:space="preserve">ents of design for the district, </w:t>
      </w:r>
      <w:r w:rsidRPr="00F8277A">
        <w:rPr>
          <w:bCs/>
          <w:iCs/>
        </w:rPr>
        <w:t xml:space="preserve">laid on the table July </w:t>
      </w:r>
      <w:r>
        <w:rPr>
          <w:bCs/>
          <w:iCs/>
        </w:rPr>
        <w:t>16</w:t>
      </w:r>
      <w:r w:rsidRPr="00F8277A">
        <w:rPr>
          <w:bCs/>
          <w:iCs/>
        </w:rPr>
        <w:t>, 2019.</w:t>
      </w:r>
      <w:r>
        <w:rPr>
          <w:szCs w:val="20"/>
        </w:rPr>
        <w:t xml:space="preserve"> </w:t>
      </w:r>
      <w:r w:rsidRPr="00F81161">
        <w:rPr>
          <w:b/>
          <w:bCs/>
        </w:rPr>
        <w:t xml:space="preserve">(SIX (6) VOTES REQUIRED AND SHALL BE GIVEN IMMEDIATE EFFECT AND SHALL BECOME EFFECTIVE UPON PUBLICATION)  </w:t>
      </w:r>
      <w:r w:rsidRPr="00F81161">
        <w:rPr>
          <w:b/>
          <w:u w:val="single"/>
        </w:rPr>
        <w:t>ROLL CALL</w:t>
      </w:r>
    </w:p>
    <w:p w:rsidR="00611904" w:rsidRDefault="00611904" w:rsidP="00FC34C5">
      <w:pPr>
        <w:rPr>
          <w:b/>
          <w:bCs/>
          <w:szCs w:val="28"/>
        </w:rPr>
      </w:pPr>
    </w:p>
    <w:p w:rsidR="00CC2EDC" w:rsidRDefault="00CC2EDC" w:rsidP="00FC34C5">
      <w:pPr>
        <w:rPr>
          <w:b/>
          <w:bCs/>
          <w:szCs w:val="28"/>
        </w:rPr>
      </w:pPr>
      <w:r>
        <w:rPr>
          <w:b/>
          <w:bCs/>
          <w:szCs w:val="28"/>
        </w:rPr>
        <w:t>OFFICE OF CONTRACTING AND PROCUREMENT</w:t>
      </w:r>
    </w:p>
    <w:p w:rsidR="00CC2EDC" w:rsidRPr="00D066C1" w:rsidRDefault="00CC2EDC" w:rsidP="00CC2EDC">
      <w:pPr>
        <w:pStyle w:val="ListParagraph"/>
        <w:numPr>
          <w:ilvl w:val="0"/>
          <w:numId w:val="33"/>
        </w:numPr>
        <w:ind w:hanging="720"/>
        <w:rPr>
          <w:b/>
          <w:bCs/>
          <w:szCs w:val="28"/>
        </w:rPr>
      </w:pPr>
      <w:r>
        <w:rPr>
          <w:b/>
          <w:bCs/>
        </w:rPr>
        <w:t>Tate</w:t>
      </w:r>
      <w:r w:rsidRPr="00E751BD">
        <w:rPr>
          <w:b/>
          <w:bCs/>
        </w:rPr>
        <w:t xml:space="preserve">, </w:t>
      </w:r>
      <w:r w:rsidRPr="00E751BD">
        <w:rPr>
          <w:bCs/>
        </w:rPr>
        <w:t>reso. autho.</w:t>
      </w:r>
      <w:r w:rsidRPr="00CC2EDC">
        <w:rPr>
          <w:b/>
          <w:bCs/>
        </w:rPr>
        <w:t xml:space="preserve"> </w:t>
      </w:r>
      <w:r w:rsidRPr="00AF236E">
        <w:rPr>
          <w:b/>
          <w:bCs/>
        </w:rPr>
        <w:t>Contract No. 6002280</w:t>
      </w:r>
      <w:r w:rsidRPr="00AF236E">
        <w:rPr>
          <w:bCs/>
        </w:rPr>
        <w:t xml:space="preserve"> - </w:t>
      </w:r>
      <w:r w:rsidRPr="00AF236E">
        <w:t>100% City Funding – To Provide Residential Rehab at 16653 San Juan and 16656 Monica for the Bridging Neighborhood Program. – Contractor: Lake Star Construction Services, Inc. –</w:t>
      </w:r>
      <w:r w:rsidRPr="00AF236E">
        <w:rPr>
          <w:color w:val="FF0000"/>
        </w:rPr>
        <w:t xml:space="preserve"> </w:t>
      </w:r>
      <w:r w:rsidRPr="00AF236E">
        <w:t>Location: 18701 Grand River Unit 190, Detroit, MI 48223 –</w:t>
      </w:r>
      <w:r w:rsidRPr="00AF236E">
        <w:rPr>
          <w:color w:val="FF0000"/>
        </w:rPr>
        <w:t xml:space="preserve"> </w:t>
      </w:r>
      <w:r w:rsidRPr="00AF236E">
        <w:t>Contract Period: September 10, 2019 through September 9, 2020 –</w:t>
      </w:r>
      <w:r w:rsidRPr="00AF236E">
        <w:rPr>
          <w:color w:val="FF0000"/>
        </w:rPr>
        <w:t xml:space="preserve"> </w:t>
      </w:r>
      <w:r w:rsidRPr="00AF236E">
        <w:t xml:space="preserve">Total Contract Amount: $170,500.00 </w:t>
      </w:r>
      <w:r w:rsidRPr="00AF236E">
        <w:rPr>
          <w:b/>
        </w:rPr>
        <w:t>HOUSING AND REVITALIZATION</w:t>
      </w:r>
    </w:p>
    <w:p w:rsidR="00D066C1" w:rsidRPr="00CC2EDC" w:rsidRDefault="00D066C1" w:rsidP="00D066C1">
      <w:pPr>
        <w:pStyle w:val="ListParagraph"/>
        <w:rPr>
          <w:b/>
          <w:bCs/>
          <w:szCs w:val="28"/>
        </w:rPr>
      </w:pPr>
    </w:p>
    <w:p w:rsidR="00CC2EDC" w:rsidRPr="00CC2EDC" w:rsidRDefault="00CC2EDC" w:rsidP="00CC2EDC">
      <w:pPr>
        <w:pStyle w:val="ListParagraph"/>
        <w:numPr>
          <w:ilvl w:val="0"/>
          <w:numId w:val="33"/>
        </w:numPr>
        <w:ind w:hanging="720"/>
        <w:rPr>
          <w:b/>
          <w:bCs/>
          <w:szCs w:val="28"/>
        </w:rPr>
      </w:pPr>
      <w:r>
        <w:rPr>
          <w:b/>
          <w:bCs/>
        </w:rPr>
        <w:t>Tate</w:t>
      </w:r>
      <w:r w:rsidRPr="00E751BD">
        <w:rPr>
          <w:b/>
          <w:bCs/>
        </w:rPr>
        <w:t xml:space="preserve">, </w:t>
      </w:r>
      <w:r w:rsidRPr="00E751BD">
        <w:rPr>
          <w:bCs/>
        </w:rPr>
        <w:t>reso. autho.</w:t>
      </w:r>
      <w:r w:rsidRPr="00CC2EDC">
        <w:rPr>
          <w:b/>
          <w:bCs/>
        </w:rPr>
        <w:t xml:space="preserve"> </w:t>
      </w:r>
      <w:r w:rsidRPr="006D48EA">
        <w:rPr>
          <w:b/>
          <w:bCs/>
        </w:rPr>
        <w:t>Contract No. 6002296</w:t>
      </w:r>
      <w:r w:rsidRPr="006D48EA">
        <w:rPr>
          <w:bCs/>
        </w:rPr>
        <w:t xml:space="preserve"> - </w:t>
      </w:r>
      <w:r w:rsidRPr="00600469">
        <w:t xml:space="preserve">100% City Funding – To Provide Residential Rehab at 1947 Scotten for the Bridging Neighborhoods Program. – Contractor: Allied Property Services, Inc. – Location: 34150 Riviera Drive, Fraser, MI 48026 – Contract Period: September 10, 2019 through September 9, 2020 – Total Contract Amount: $77,000.00 </w:t>
      </w:r>
      <w:r w:rsidRPr="00600469">
        <w:rPr>
          <w:b/>
        </w:rPr>
        <w:t>HOUSING AND REVITALIZATION</w:t>
      </w:r>
    </w:p>
    <w:p w:rsidR="00CC2EDC" w:rsidRDefault="00CC2EDC" w:rsidP="00FC34C5">
      <w:pPr>
        <w:rPr>
          <w:b/>
          <w:bCs/>
          <w:szCs w:val="28"/>
        </w:rPr>
      </w:pPr>
    </w:p>
    <w:p w:rsidR="006F1718" w:rsidRDefault="006F1718" w:rsidP="00FC34C5">
      <w:pPr>
        <w:rPr>
          <w:b/>
          <w:bCs/>
          <w:szCs w:val="28"/>
        </w:rPr>
      </w:pPr>
    </w:p>
    <w:p w:rsidR="00611904" w:rsidRDefault="00611904" w:rsidP="00FC34C5">
      <w:pPr>
        <w:rPr>
          <w:b/>
          <w:bCs/>
          <w:szCs w:val="28"/>
        </w:rPr>
      </w:pPr>
      <w:r>
        <w:rPr>
          <w:b/>
          <w:bCs/>
          <w:szCs w:val="28"/>
        </w:rPr>
        <w:t>LAW DEPARTMENT</w:t>
      </w:r>
    </w:p>
    <w:p w:rsidR="00611904" w:rsidRPr="00611904" w:rsidRDefault="00611904" w:rsidP="00611904">
      <w:pPr>
        <w:pStyle w:val="ListParagraph"/>
        <w:numPr>
          <w:ilvl w:val="0"/>
          <w:numId w:val="33"/>
        </w:numPr>
        <w:ind w:hanging="720"/>
        <w:rPr>
          <w:b/>
          <w:bCs/>
          <w:szCs w:val="28"/>
        </w:rPr>
      </w:pPr>
      <w:r>
        <w:rPr>
          <w:b/>
          <w:bCs/>
        </w:rPr>
        <w:t xml:space="preserve">Tate, </w:t>
      </w:r>
      <w:r w:rsidRPr="004B3A83">
        <w:rPr>
          <w:bCs/>
        </w:rPr>
        <w:t xml:space="preserve">Proposed Ordinance to amend Chapter 36 of the 2019 Detroit City Code, </w:t>
      </w:r>
      <w:r w:rsidRPr="004B3A83">
        <w:rPr>
          <w:bCs/>
          <w:i/>
        </w:rPr>
        <w:t>Public Lodging</w:t>
      </w:r>
      <w:r w:rsidRPr="004B3A83">
        <w:rPr>
          <w:bCs/>
        </w:rPr>
        <w:t xml:space="preserve">, Article I, </w:t>
      </w:r>
      <w:r w:rsidRPr="004B3A83">
        <w:rPr>
          <w:bCs/>
          <w:i/>
        </w:rPr>
        <w:t>Public Accommodations</w:t>
      </w:r>
      <w:r w:rsidRPr="004B3A83">
        <w:rPr>
          <w:bCs/>
        </w:rPr>
        <w:t xml:space="preserve">, Division 1, </w:t>
      </w:r>
      <w:r w:rsidRPr="004B3A83">
        <w:rPr>
          <w:bCs/>
          <w:i/>
        </w:rPr>
        <w:t>Generally</w:t>
      </w:r>
      <w:r w:rsidRPr="004B3A83">
        <w:rPr>
          <w:bCs/>
        </w:rPr>
        <w:t xml:space="preserve">, by amending 36-1-1 to add a definition of “hostel”; to add substitute Division 3, </w:t>
      </w:r>
      <w:r w:rsidRPr="004B3A83">
        <w:rPr>
          <w:bCs/>
          <w:i/>
        </w:rPr>
        <w:t>Hostels</w:t>
      </w:r>
      <w:r w:rsidRPr="004B3A83">
        <w:rPr>
          <w:bCs/>
        </w:rPr>
        <w:t xml:space="preserve">, to provide for requirements specific to hostels in the City; and to relocate and amend the licensing provisions for the Article to Division 4, </w:t>
      </w:r>
      <w:r w:rsidRPr="004B3A83">
        <w:rPr>
          <w:bCs/>
          <w:i/>
        </w:rPr>
        <w:t>Licenses</w:t>
      </w:r>
      <w:r w:rsidRPr="004B3A83">
        <w:rPr>
          <w:bCs/>
        </w:rPr>
        <w:t>, and to include hostels in the licensing requirements of public accommodations.</w:t>
      </w:r>
      <w:r>
        <w:t xml:space="preserve"> </w:t>
      </w:r>
      <w:r w:rsidRPr="00E751BD">
        <w:rPr>
          <w:b/>
        </w:rPr>
        <w:t>INTRODUCE</w:t>
      </w:r>
    </w:p>
    <w:p w:rsidR="00611904" w:rsidRPr="00611904" w:rsidRDefault="00611904" w:rsidP="00611904">
      <w:pPr>
        <w:pStyle w:val="ListParagraph"/>
        <w:rPr>
          <w:b/>
          <w:bCs/>
          <w:szCs w:val="28"/>
        </w:rPr>
      </w:pPr>
    </w:p>
    <w:p w:rsidR="00611904" w:rsidRPr="00611904" w:rsidRDefault="00611904" w:rsidP="00611904">
      <w:pPr>
        <w:pStyle w:val="ListParagraph"/>
        <w:numPr>
          <w:ilvl w:val="0"/>
          <w:numId w:val="33"/>
        </w:numPr>
        <w:ind w:hanging="720"/>
        <w:rPr>
          <w:b/>
          <w:bCs/>
          <w:szCs w:val="28"/>
        </w:rPr>
      </w:pPr>
      <w:r>
        <w:rPr>
          <w:b/>
          <w:bCs/>
        </w:rPr>
        <w:t>Tate</w:t>
      </w:r>
      <w:r w:rsidRPr="00E751BD">
        <w:rPr>
          <w:b/>
          <w:bCs/>
        </w:rPr>
        <w:t xml:space="preserve">, </w:t>
      </w:r>
      <w:r w:rsidRPr="00E751BD">
        <w:rPr>
          <w:bCs/>
        </w:rPr>
        <w:t>reso. autho. Setting a Public Hearing on the forgoing ordinance amendment.</w:t>
      </w:r>
    </w:p>
    <w:p w:rsidR="00611904" w:rsidRDefault="00611904" w:rsidP="00FC34C5">
      <w:pPr>
        <w:rPr>
          <w:b/>
          <w:bCs/>
          <w:szCs w:val="28"/>
        </w:rPr>
      </w:pPr>
    </w:p>
    <w:p w:rsidR="00E7136F" w:rsidRDefault="00E7136F" w:rsidP="00FC34C5">
      <w:pPr>
        <w:rPr>
          <w:b/>
          <w:bCs/>
          <w:szCs w:val="28"/>
        </w:rPr>
      </w:pPr>
    </w:p>
    <w:p w:rsidR="00611904" w:rsidRDefault="00611904" w:rsidP="00FC34C5">
      <w:pPr>
        <w:rPr>
          <w:b/>
          <w:bCs/>
          <w:szCs w:val="28"/>
        </w:rPr>
      </w:pPr>
      <w:r>
        <w:rPr>
          <w:b/>
          <w:bCs/>
          <w:szCs w:val="28"/>
        </w:rPr>
        <w:t>CITY PLANNING COMMISSION</w:t>
      </w:r>
    </w:p>
    <w:p w:rsidR="00611904" w:rsidRPr="00611904" w:rsidRDefault="00611904" w:rsidP="00611904">
      <w:pPr>
        <w:pStyle w:val="ListParagraph"/>
        <w:numPr>
          <w:ilvl w:val="0"/>
          <w:numId w:val="33"/>
        </w:numPr>
        <w:ind w:hanging="720"/>
        <w:rPr>
          <w:b/>
          <w:bCs/>
          <w:szCs w:val="28"/>
        </w:rPr>
      </w:pPr>
      <w:r>
        <w:rPr>
          <w:b/>
          <w:bCs/>
        </w:rPr>
        <w:t xml:space="preserve">Tate, </w:t>
      </w:r>
      <w:r w:rsidRPr="00CE278C">
        <w:rPr>
          <w:bCs/>
        </w:rPr>
        <w:t>Proposed Ordinance to amend Chapter 61 of the 1984 Detroit City Code, ‘</w:t>
      </w:r>
      <w:r w:rsidRPr="00CE278C">
        <w:rPr>
          <w:bCs/>
          <w:i/>
        </w:rPr>
        <w:t>Zoning</w:t>
      </w:r>
      <w:r w:rsidRPr="00CE278C">
        <w:rPr>
          <w:bCs/>
        </w:rPr>
        <w:t>,’ commonly known as the Detroit Zoning Ordinance, by amending Article XVII, District Map No. 1 to show a PR (Parks and Recreation District) zoning classification where a PCA (Public Center Adjacent District) zoning classification is currently shown for the properties generally bounded by West Jefferson Avenue on the north, Cabacier extended on the east, the Detroit River on the south, and Rosa Parks extended on the west and more commonly known as 1801 West Jefferson Avenue</w:t>
      </w:r>
      <w:r w:rsidRPr="004B3A83">
        <w:rPr>
          <w:bCs/>
        </w:rPr>
        <w:t>.</w:t>
      </w:r>
      <w:r>
        <w:t xml:space="preserve"> </w:t>
      </w:r>
      <w:r w:rsidRPr="00E751BD">
        <w:rPr>
          <w:b/>
        </w:rPr>
        <w:t>INTRODUCE</w:t>
      </w:r>
    </w:p>
    <w:p w:rsidR="00611904" w:rsidRPr="00611904" w:rsidRDefault="00611904" w:rsidP="00611904">
      <w:pPr>
        <w:pStyle w:val="ListParagraph"/>
        <w:rPr>
          <w:b/>
          <w:bCs/>
          <w:szCs w:val="28"/>
        </w:rPr>
      </w:pPr>
    </w:p>
    <w:p w:rsidR="00611904" w:rsidRPr="00611904" w:rsidRDefault="00611904" w:rsidP="00611904">
      <w:pPr>
        <w:pStyle w:val="ListParagraph"/>
        <w:numPr>
          <w:ilvl w:val="0"/>
          <w:numId w:val="33"/>
        </w:numPr>
        <w:ind w:hanging="720"/>
        <w:rPr>
          <w:b/>
          <w:bCs/>
          <w:szCs w:val="28"/>
        </w:rPr>
      </w:pPr>
      <w:r>
        <w:rPr>
          <w:b/>
          <w:bCs/>
        </w:rPr>
        <w:t>Tate</w:t>
      </w:r>
      <w:r w:rsidRPr="00E751BD">
        <w:rPr>
          <w:b/>
          <w:bCs/>
        </w:rPr>
        <w:t xml:space="preserve">, </w:t>
      </w:r>
      <w:r w:rsidRPr="00E751BD">
        <w:rPr>
          <w:bCs/>
        </w:rPr>
        <w:t>reso. autho. Setting a Public Hearing on the forgoing ordinance amendment.</w:t>
      </w:r>
    </w:p>
    <w:p w:rsidR="00611904" w:rsidRPr="00611904" w:rsidRDefault="00611904" w:rsidP="00611904">
      <w:pPr>
        <w:pStyle w:val="ListParagraph"/>
        <w:rPr>
          <w:b/>
          <w:bCs/>
          <w:szCs w:val="28"/>
        </w:rPr>
      </w:pPr>
    </w:p>
    <w:p w:rsidR="00611904" w:rsidRPr="00611904" w:rsidRDefault="00611904" w:rsidP="00611904">
      <w:pPr>
        <w:pStyle w:val="ListParagraph"/>
        <w:numPr>
          <w:ilvl w:val="0"/>
          <w:numId w:val="33"/>
        </w:numPr>
        <w:ind w:hanging="720"/>
        <w:rPr>
          <w:b/>
          <w:bCs/>
          <w:szCs w:val="28"/>
        </w:rPr>
      </w:pPr>
      <w:r>
        <w:rPr>
          <w:b/>
          <w:bCs/>
        </w:rPr>
        <w:t xml:space="preserve">Tate, </w:t>
      </w:r>
      <w:r w:rsidRPr="00CE278C">
        <w:rPr>
          <w:bCs/>
        </w:rPr>
        <w:t>Proposed Ordinance to amend Chapter 61 of the 1984 Detroit City Code, ‘</w:t>
      </w:r>
      <w:r w:rsidRPr="00CE278C">
        <w:rPr>
          <w:bCs/>
          <w:i/>
        </w:rPr>
        <w:t>Zoning</w:t>
      </w:r>
      <w:r w:rsidRPr="00CE278C">
        <w:rPr>
          <w:bCs/>
        </w:rPr>
        <w:t>,’ commonly known as the Detroit Zoning Ordinance, by amending Article XVII, District Map No. 12, by modifying the existing PD (Planned Development District) zoning classification established by Ordinance No. 12-17 on land bounded by Mack Avenue to the north, Ellery Street to the east, Ludden Street to the south, and Elmwood Avenue to the west, to enable the development of the Neighborhood Services Organization’s Clay Apartments, which will provide permanent supportive housing and services</w:t>
      </w:r>
      <w:r w:rsidRPr="004B3A83">
        <w:rPr>
          <w:bCs/>
        </w:rPr>
        <w:t>.</w:t>
      </w:r>
      <w:r>
        <w:t xml:space="preserve"> </w:t>
      </w:r>
      <w:r w:rsidRPr="00E751BD">
        <w:rPr>
          <w:b/>
        </w:rPr>
        <w:t>INTRODUCE</w:t>
      </w:r>
    </w:p>
    <w:p w:rsidR="00611904" w:rsidRPr="00611904" w:rsidRDefault="00611904" w:rsidP="00611904">
      <w:pPr>
        <w:pStyle w:val="ListParagraph"/>
        <w:rPr>
          <w:b/>
          <w:bCs/>
          <w:szCs w:val="28"/>
        </w:rPr>
      </w:pPr>
    </w:p>
    <w:p w:rsidR="00611904" w:rsidRPr="00611904" w:rsidRDefault="00611904" w:rsidP="00611904">
      <w:pPr>
        <w:pStyle w:val="ListParagraph"/>
        <w:numPr>
          <w:ilvl w:val="0"/>
          <w:numId w:val="33"/>
        </w:numPr>
        <w:ind w:hanging="720"/>
        <w:rPr>
          <w:b/>
          <w:bCs/>
          <w:szCs w:val="28"/>
        </w:rPr>
      </w:pPr>
      <w:r>
        <w:rPr>
          <w:b/>
          <w:bCs/>
        </w:rPr>
        <w:t>Tate</w:t>
      </w:r>
      <w:r w:rsidRPr="00E751BD">
        <w:rPr>
          <w:b/>
          <w:bCs/>
        </w:rPr>
        <w:t xml:space="preserve">, </w:t>
      </w:r>
      <w:r w:rsidRPr="00E751BD">
        <w:rPr>
          <w:bCs/>
        </w:rPr>
        <w:t>reso. autho. Setting a Public Hearing on the forgoing ordinance amendment.</w:t>
      </w:r>
    </w:p>
    <w:p w:rsidR="00611904" w:rsidRPr="00611904" w:rsidRDefault="00611904" w:rsidP="00611904">
      <w:pPr>
        <w:pStyle w:val="ListParagraph"/>
        <w:rPr>
          <w:b/>
          <w:bCs/>
          <w:szCs w:val="28"/>
        </w:rPr>
      </w:pPr>
    </w:p>
    <w:p w:rsidR="00611904" w:rsidRPr="00611904" w:rsidRDefault="00611904" w:rsidP="00611904">
      <w:pPr>
        <w:pStyle w:val="ListParagraph"/>
        <w:numPr>
          <w:ilvl w:val="0"/>
          <w:numId w:val="33"/>
        </w:numPr>
        <w:ind w:hanging="720"/>
        <w:rPr>
          <w:b/>
          <w:bCs/>
          <w:szCs w:val="28"/>
        </w:rPr>
      </w:pPr>
      <w:r>
        <w:rPr>
          <w:b/>
          <w:bCs/>
        </w:rPr>
        <w:t xml:space="preserve">Tate, </w:t>
      </w:r>
      <w:r w:rsidRPr="00CE278C">
        <w:rPr>
          <w:bCs/>
        </w:rPr>
        <w:t>Proposed Ordinance to amend Chapter 61 of the 1984 Detroit City Code, ‘</w:t>
      </w:r>
      <w:r w:rsidRPr="00CE278C">
        <w:rPr>
          <w:bCs/>
          <w:i/>
        </w:rPr>
        <w:t>Zoning</w:t>
      </w:r>
      <w:r w:rsidRPr="00CE278C">
        <w:rPr>
          <w:bCs/>
        </w:rPr>
        <w:t>,’ commonly known as the Detroit Zoning Ordinance, by amending Article XIV, Development Standards, Division 1, Off-Street Parking, Loading and Access, Subdivision B, Off-Street Parking Schedule “A”, Sec. 61-14-53 to modify off-street parking requirements for manufacturing and industrial uses</w:t>
      </w:r>
      <w:r w:rsidRPr="004B3A83">
        <w:rPr>
          <w:bCs/>
        </w:rPr>
        <w:t>.</w:t>
      </w:r>
      <w:r>
        <w:t xml:space="preserve"> </w:t>
      </w:r>
      <w:r w:rsidRPr="00E751BD">
        <w:rPr>
          <w:b/>
        </w:rPr>
        <w:t>INTRODUCE</w:t>
      </w:r>
    </w:p>
    <w:p w:rsidR="00611904" w:rsidRPr="00611904" w:rsidRDefault="00611904" w:rsidP="00611904">
      <w:pPr>
        <w:pStyle w:val="ListParagraph"/>
        <w:rPr>
          <w:b/>
          <w:bCs/>
          <w:szCs w:val="28"/>
        </w:rPr>
      </w:pPr>
    </w:p>
    <w:p w:rsidR="00611904" w:rsidRPr="00611904" w:rsidRDefault="00611904" w:rsidP="00611904">
      <w:pPr>
        <w:pStyle w:val="ListParagraph"/>
        <w:numPr>
          <w:ilvl w:val="0"/>
          <w:numId w:val="33"/>
        </w:numPr>
        <w:ind w:hanging="720"/>
        <w:rPr>
          <w:b/>
          <w:bCs/>
          <w:szCs w:val="28"/>
        </w:rPr>
      </w:pPr>
      <w:r>
        <w:rPr>
          <w:b/>
          <w:bCs/>
        </w:rPr>
        <w:t>Tate</w:t>
      </w:r>
      <w:r w:rsidRPr="00E751BD">
        <w:rPr>
          <w:b/>
          <w:bCs/>
        </w:rPr>
        <w:t xml:space="preserve">, </w:t>
      </w:r>
      <w:r w:rsidRPr="00E751BD">
        <w:rPr>
          <w:bCs/>
        </w:rPr>
        <w:t>reso. autho. Setting a Public Hearing on the forgoing ordinance amendment.</w:t>
      </w:r>
    </w:p>
    <w:p w:rsidR="00611904" w:rsidRDefault="00611904" w:rsidP="00FC34C5">
      <w:pPr>
        <w:rPr>
          <w:b/>
          <w:bCs/>
          <w:szCs w:val="28"/>
        </w:rPr>
      </w:pPr>
    </w:p>
    <w:p w:rsidR="00D94D6A" w:rsidRDefault="00D94D6A" w:rsidP="00FC34C5">
      <w:pPr>
        <w:rPr>
          <w:b/>
          <w:bCs/>
          <w:szCs w:val="28"/>
        </w:rPr>
      </w:pPr>
      <w:r>
        <w:rPr>
          <w:b/>
          <w:bCs/>
          <w:szCs w:val="28"/>
        </w:rPr>
        <w:t>HISTORIC DESIGNATION ADVISORY BOARD</w:t>
      </w:r>
    </w:p>
    <w:p w:rsidR="00D94D6A" w:rsidRPr="00D94D6A" w:rsidRDefault="00D94D6A" w:rsidP="00D94D6A">
      <w:pPr>
        <w:pStyle w:val="ListParagraph"/>
        <w:numPr>
          <w:ilvl w:val="0"/>
          <w:numId w:val="33"/>
        </w:numPr>
        <w:ind w:hanging="720"/>
        <w:rPr>
          <w:b/>
          <w:bCs/>
          <w:szCs w:val="28"/>
        </w:rPr>
      </w:pPr>
      <w:r>
        <w:rPr>
          <w:b/>
          <w:bCs/>
        </w:rPr>
        <w:t>Tate</w:t>
      </w:r>
      <w:r w:rsidRPr="00E751BD">
        <w:rPr>
          <w:b/>
          <w:bCs/>
        </w:rPr>
        <w:t xml:space="preserve">, </w:t>
      </w:r>
      <w:r w:rsidRPr="00E751BD">
        <w:rPr>
          <w:bCs/>
        </w:rPr>
        <w:t>reso. autho.</w:t>
      </w:r>
      <w:r w:rsidRPr="00D94D6A">
        <w:t xml:space="preserve"> </w:t>
      </w:r>
      <w:r w:rsidR="00C46E69">
        <w:t>Scheduling a Public H</w:t>
      </w:r>
      <w:r w:rsidR="00BC3889">
        <w:t xml:space="preserve">earing for the purpose of considering the request of Council Member Scott Benson, on behalf of Joan </w:t>
      </w:r>
      <w:proofErr w:type="spellStart"/>
      <w:r w:rsidR="00BC3889">
        <w:t>Pentsil</w:t>
      </w:r>
      <w:proofErr w:type="spellEnd"/>
      <w:r w:rsidR="00BC3889">
        <w:t xml:space="preserve"> of Antioch Missionary Baptist Church, requesting the secondary street name in honor of Reverend Dr. Eunice S. Payne in the area of McDougall Avenue and Nevada Avenue to “Rev. Dr. E. S. Payne.”</w:t>
      </w:r>
    </w:p>
    <w:p w:rsidR="00D94D6A" w:rsidRPr="00D94D6A" w:rsidRDefault="00D94D6A" w:rsidP="00D94D6A">
      <w:pPr>
        <w:pStyle w:val="ListParagraph"/>
        <w:rPr>
          <w:b/>
          <w:bCs/>
          <w:szCs w:val="28"/>
        </w:rPr>
      </w:pPr>
    </w:p>
    <w:p w:rsidR="00D94D6A" w:rsidRPr="00D94D6A" w:rsidRDefault="00D94D6A" w:rsidP="00D94D6A">
      <w:pPr>
        <w:pStyle w:val="ListParagraph"/>
        <w:numPr>
          <w:ilvl w:val="0"/>
          <w:numId w:val="33"/>
        </w:numPr>
        <w:ind w:hanging="720"/>
        <w:rPr>
          <w:b/>
          <w:bCs/>
          <w:szCs w:val="28"/>
        </w:rPr>
      </w:pPr>
      <w:r>
        <w:rPr>
          <w:b/>
          <w:bCs/>
        </w:rPr>
        <w:t>Tate</w:t>
      </w:r>
      <w:r w:rsidRPr="00E751BD">
        <w:rPr>
          <w:b/>
          <w:bCs/>
        </w:rPr>
        <w:t xml:space="preserve">, </w:t>
      </w:r>
      <w:r w:rsidRPr="00E751BD">
        <w:rPr>
          <w:bCs/>
        </w:rPr>
        <w:t>reso. autho.</w:t>
      </w:r>
      <w:r w:rsidRPr="00D94D6A">
        <w:t xml:space="preserve"> </w:t>
      </w:r>
      <w:r w:rsidR="00C46E69">
        <w:t>Scheduling a Public H</w:t>
      </w:r>
      <w:r w:rsidR="00BC3889">
        <w:t xml:space="preserve">earing for the purpose of </w:t>
      </w:r>
      <w:r w:rsidR="00BC3889">
        <w:lastRenderedPageBreak/>
        <w:t xml:space="preserve">considering the request of Council President Brenda Jones, on behalf of Galilee Missionary Baptist Church, requesting the secondary street name in honor of </w:t>
      </w:r>
      <w:r w:rsidR="00305D7F">
        <w:t xml:space="preserve">Reverend </w:t>
      </w:r>
      <w:proofErr w:type="spellStart"/>
      <w:r w:rsidR="00305D7F">
        <w:t>Tellis</w:t>
      </w:r>
      <w:proofErr w:type="spellEnd"/>
      <w:r w:rsidR="00305D7F">
        <w:t xml:space="preserve"> Jerome Chapman</w:t>
      </w:r>
      <w:r w:rsidR="00BC3889">
        <w:t xml:space="preserve"> in the area of </w:t>
      </w:r>
      <w:r w:rsidR="00305D7F">
        <w:t xml:space="preserve">E. </w:t>
      </w:r>
      <w:proofErr w:type="spellStart"/>
      <w:r w:rsidR="00305D7F">
        <w:t>Vernor</w:t>
      </w:r>
      <w:proofErr w:type="spellEnd"/>
      <w:r w:rsidR="00305D7F">
        <w:t xml:space="preserve"> Hwy, </w:t>
      </w:r>
      <w:r w:rsidR="00BC3889">
        <w:t xml:space="preserve">and </w:t>
      </w:r>
      <w:r w:rsidR="00305D7F">
        <w:t>Harding Street</w:t>
      </w:r>
      <w:r w:rsidR="00BC3889">
        <w:t xml:space="preserve"> to “</w:t>
      </w:r>
      <w:r w:rsidR="00305D7F">
        <w:t xml:space="preserve">Rev. </w:t>
      </w:r>
      <w:proofErr w:type="spellStart"/>
      <w:r w:rsidR="00305D7F">
        <w:t>Tellis</w:t>
      </w:r>
      <w:proofErr w:type="spellEnd"/>
      <w:r w:rsidR="00305D7F">
        <w:t xml:space="preserve"> J. Chapman</w:t>
      </w:r>
      <w:r w:rsidR="00BC3889">
        <w:t>.”</w:t>
      </w:r>
    </w:p>
    <w:p w:rsidR="00D94D6A" w:rsidRDefault="00D94D6A" w:rsidP="00D94D6A">
      <w:pPr>
        <w:pStyle w:val="ListParagraph"/>
        <w:rPr>
          <w:b/>
          <w:bCs/>
          <w:szCs w:val="28"/>
        </w:rPr>
      </w:pPr>
    </w:p>
    <w:p w:rsidR="00D94D6A" w:rsidRPr="00D94D6A" w:rsidRDefault="00D94D6A" w:rsidP="00D94D6A">
      <w:pPr>
        <w:pStyle w:val="ListParagraph"/>
        <w:numPr>
          <w:ilvl w:val="0"/>
          <w:numId w:val="33"/>
        </w:numPr>
        <w:ind w:hanging="720"/>
        <w:rPr>
          <w:b/>
          <w:bCs/>
          <w:szCs w:val="28"/>
        </w:rPr>
      </w:pPr>
      <w:r>
        <w:rPr>
          <w:b/>
          <w:bCs/>
        </w:rPr>
        <w:t>Tate</w:t>
      </w:r>
      <w:r w:rsidRPr="00E751BD">
        <w:rPr>
          <w:b/>
          <w:bCs/>
        </w:rPr>
        <w:t xml:space="preserve">, </w:t>
      </w:r>
      <w:proofErr w:type="spellStart"/>
      <w:r w:rsidRPr="00E751BD">
        <w:rPr>
          <w:bCs/>
        </w:rPr>
        <w:t>reso</w:t>
      </w:r>
      <w:proofErr w:type="spellEnd"/>
      <w:r w:rsidRPr="00E751BD">
        <w:rPr>
          <w:bCs/>
        </w:rPr>
        <w:t>. autho.</w:t>
      </w:r>
      <w:r w:rsidRPr="00D94D6A">
        <w:t xml:space="preserve"> </w:t>
      </w:r>
      <w:r w:rsidR="00C46E69">
        <w:t>Scheduling a Public Hearing</w:t>
      </w:r>
      <w:r w:rsidR="00305D7F">
        <w:t xml:space="preserve"> for the purpose of considering the request of Council President Brenda Jones, on behalf of John Barden, petition no. 971 requesting the secondary street name in honor of Don H. Barden, in the area of Lyndon Avenue and Schaefer Hwy to “Don H. Barden St.”</w:t>
      </w:r>
    </w:p>
    <w:p w:rsidR="00D94D6A" w:rsidRPr="00D94D6A" w:rsidRDefault="00D94D6A" w:rsidP="00D94D6A">
      <w:pPr>
        <w:pStyle w:val="ListParagraph"/>
        <w:rPr>
          <w:b/>
          <w:bCs/>
          <w:szCs w:val="28"/>
        </w:rPr>
      </w:pPr>
    </w:p>
    <w:p w:rsidR="00D94D6A" w:rsidRPr="00D94D6A" w:rsidRDefault="00D94D6A" w:rsidP="00D94D6A">
      <w:pPr>
        <w:pStyle w:val="ListParagraph"/>
        <w:numPr>
          <w:ilvl w:val="0"/>
          <w:numId w:val="33"/>
        </w:numPr>
        <w:ind w:hanging="720"/>
        <w:rPr>
          <w:b/>
          <w:bCs/>
          <w:szCs w:val="28"/>
        </w:rPr>
      </w:pPr>
      <w:r>
        <w:rPr>
          <w:b/>
          <w:bCs/>
        </w:rPr>
        <w:t>Tate</w:t>
      </w:r>
      <w:r w:rsidRPr="00E751BD">
        <w:rPr>
          <w:b/>
          <w:bCs/>
        </w:rPr>
        <w:t xml:space="preserve">, </w:t>
      </w:r>
      <w:r w:rsidRPr="00E751BD">
        <w:rPr>
          <w:bCs/>
        </w:rPr>
        <w:t xml:space="preserve">reso. </w:t>
      </w:r>
      <w:proofErr w:type="gramStart"/>
      <w:r w:rsidRPr="00E751BD">
        <w:rPr>
          <w:bCs/>
        </w:rPr>
        <w:t>autho</w:t>
      </w:r>
      <w:proofErr w:type="gramEnd"/>
      <w:r w:rsidRPr="00E751BD">
        <w:rPr>
          <w:bCs/>
        </w:rPr>
        <w:t>.</w:t>
      </w:r>
      <w:r w:rsidRPr="00D94D6A">
        <w:t xml:space="preserve"> </w:t>
      </w:r>
      <w:r w:rsidR="00C46E69">
        <w:t>Scheduling a Public Hearing</w:t>
      </w:r>
      <w:r w:rsidR="00305D7F">
        <w:t xml:space="preserve"> for the purpose of considering petition no. 909 of Ms. Quentella Caldwell-Byers and Ms. Theresa Humphrey requesting the secondary street name in honor of Reverend Roland Arthur Caldwell, Sr. – Senior Pastor of </w:t>
      </w:r>
      <w:proofErr w:type="spellStart"/>
      <w:r w:rsidR="00305D7F">
        <w:t>Burnette</w:t>
      </w:r>
      <w:proofErr w:type="spellEnd"/>
      <w:r w:rsidR="00305D7F">
        <w:t xml:space="preserve"> Baptist Church in the area of W. Warren Avenue and 28</w:t>
      </w:r>
      <w:r w:rsidR="00305D7F" w:rsidRPr="00305D7F">
        <w:rPr>
          <w:vertAlign w:val="superscript"/>
        </w:rPr>
        <w:t>th</w:t>
      </w:r>
      <w:r w:rsidR="00305D7F">
        <w:t xml:space="preserve"> Street to “Dr. Roland A. Caldwell, Sr.”</w:t>
      </w:r>
    </w:p>
    <w:p w:rsidR="00D94D6A" w:rsidRDefault="00D94D6A" w:rsidP="00FC34C5">
      <w:pPr>
        <w:rPr>
          <w:b/>
          <w:bCs/>
          <w:szCs w:val="28"/>
        </w:rPr>
      </w:pPr>
    </w:p>
    <w:p w:rsidR="00FC34C5" w:rsidRDefault="00FC34C5" w:rsidP="00FC34C5">
      <w:pPr>
        <w:rPr>
          <w:b/>
          <w:bCs/>
          <w:szCs w:val="28"/>
        </w:rPr>
      </w:pPr>
      <w:r>
        <w:rPr>
          <w:b/>
          <w:bCs/>
          <w:szCs w:val="28"/>
        </w:rPr>
        <w:t>HOUSING AND REVITALIZATION</w:t>
      </w:r>
      <w:r w:rsidR="00820D84">
        <w:rPr>
          <w:b/>
          <w:bCs/>
          <w:szCs w:val="28"/>
        </w:rPr>
        <w:t xml:space="preserve"> DEPARTMENT</w:t>
      </w:r>
    </w:p>
    <w:p w:rsidR="00D124DA" w:rsidRPr="00611904" w:rsidRDefault="00820D84" w:rsidP="00FC34C5">
      <w:pPr>
        <w:pStyle w:val="ListParagraph"/>
        <w:numPr>
          <w:ilvl w:val="0"/>
          <w:numId w:val="33"/>
        </w:numPr>
        <w:ind w:hanging="720"/>
        <w:rPr>
          <w:b/>
          <w:bCs/>
          <w:szCs w:val="28"/>
        </w:rPr>
      </w:pPr>
      <w:r>
        <w:rPr>
          <w:b/>
          <w:bCs/>
          <w:szCs w:val="28"/>
        </w:rPr>
        <w:t xml:space="preserve">Tate, </w:t>
      </w:r>
      <w:r w:rsidRPr="00F357EC">
        <w:rPr>
          <w:bCs/>
        </w:rPr>
        <w:t>reso. autho.</w:t>
      </w:r>
      <w:r>
        <w:rPr>
          <w:bCs/>
        </w:rPr>
        <w:t xml:space="preserve"> Establishing </w:t>
      </w:r>
      <w:r w:rsidRPr="00393FCF">
        <w:t xml:space="preserve">a Neighborhood Enterprise Zone as requested by Herman Keifer Development, LLC consisting of the area bounded by Rosa Parks Boulevard, the alley North of Clairmount Avenue, the alley West of Woodward Avenue, and the alley South of Virginia Park Street, Detroit, Wayne County, Michigan in accordance with Public Act 147 of 1992 </w:t>
      </w:r>
      <w:r w:rsidRPr="00FC34C5">
        <w:rPr>
          <w:b/>
        </w:rPr>
        <w:t>(Petition #1479)</w:t>
      </w:r>
      <w:r w:rsidRPr="00393FCF">
        <w:t>.</w:t>
      </w:r>
      <w:r>
        <w:t xml:space="preserve"> </w:t>
      </w:r>
      <w:r>
        <w:rPr>
          <w:b/>
        </w:rPr>
        <w:t xml:space="preserve">(PULLED FROM THE FORMAL SESSION OF 9-17-19 AND POSTPONED AS DIRECTED </w:t>
      </w:r>
      <w:r w:rsidR="00CC040E">
        <w:rPr>
          <w:b/>
        </w:rPr>
        <w:t>UNTIL 9-24-19)</w:t>
      </w:r>
    </w:p>
    <w:p w:rsidR="00611904" w:rsidRPr="00611904" w:rsidRDefault="00611904" w:rsidP="00611904">
      <w:pPr>
        <w:pStyle w:val="ListParagraph"/>
        <w:rPr>
          <w:b/>
          <w:bCs/>
          <w:szCs w:val="28"/>
        </w:rPr>
      </w:pPr>
    </w:p>
    <w:p w:rsidR="00611904" w:rsidRPr="00611904" w:rsidRDefault="00611904" w:rsidP="00FC34C5">
      <w:pPr>
        <w:pStyle w:val="ListParagraph"/>
        <w:numPr>
          <w:ilvl w:val="0"/>
          <w:numId w:val="33"/>
        </w:numPr>
        <w:ind w:hanging="720"/>
        <w:rPr>
          <w:b/>
          <w:bCs/>
          <w:szCs w:val="28"/>
        </w:rPr>
      </w:pPr>
      <w:r>
        <w:rPr>
          <w:b/>
          <w:bCs/>
          <w:szCs w:val="28"/>
        </w:rPr>
        <w:t xml:space="preserve">Tate, </w:t>
      </w:r>
      <w:r w:rsidRPr="00F357EC">
        <w:rPr>
          <w:bCs/>
        </w:rPr>
        <w:t>reso. autho.</w:t>
      </w:r>
      <w:r>
        <w:rPr>
          <w:bCs/>
        </w:rPr>
        <w:t xml:space="preserve"> </w:t>
      </w:r>
      <w:r w:rsidRPr="00611904">
        <w:rPr>
          <w:b/>
          <w:bCs/>
          <w:i/>
        </w:rPr>
        <w:t>Approving</w:t>
      </w:r>
      <w:r>
        <w:rPr>
          <w:bCs/>
        </w:rPr>
        <w:t xml:space="preserve"> an Industrial Development District on behalf of the City of Detroit in the area of Van Dyke, Edsel Ford Freeway East, Townsend, Medbury, Field, and Hendrie Street, Detroit, Michigan, in Accordance with Public Act 198 of 1974 </w:t>
      </w:r>
      <w:r w:rsidRPr="00611904">
        <w:rPr>
          <w:b/>
          <w:bCs/>
        </w:rPr>
        <w:t>(Petition #986)</w:t>
      </w:r>
      <w:r>
        <w:rPr>
          <w:bCs/>
        </w:rPr>
        <w:t>.</w:t>
      </w:r>
    </w:p>
    <w:p w:rsidR="00611904" w:rsidRPr="00611904" w:rsidRDefault="00611904" w:rsidP="00611904">
      <w:pPr>
        <w:pStyle w:val="ListParagraph"/>
        <w:rPr>
          <w:b/>
          <w:bCs/>
          <w:szCs w:val="28"/>
        </w:rPr>
      </w:pPr>
    </w:p>
    <w:p w:rsidR="00611904" w:rsidRPr="00611904" w:rsidRDefault="00611904" w:rsidP="00FC34C5">
      <w:pPr>
        <w:pStyle w:val="ListParagraph"/>
        <w:numPr>
          <w:ilvl w:val="0"/>
          <w:numId w:val="33"/>
        </w:numPr>
        <w:ind w:hanging="720"/>
        <w:rPr>
          <w:b/>
          <w:bCs/>
          <w:szCs w:val="28"/>
        </w:rPr>
      </w:pPr>
      <w:r>
        <w:rPr>
          <w:b/>
          <w:bCs/>
          <w:szCs w:val="28"/>
        </w:rPr>
        <w:t xml:space="preserve">Tate, </w:t>
      </w:r>
      <w:r w:rsidRPr="00F357EC">
        <w:rPr>
          <w:bCs/>
        </w:rPr>
        <w:t>reso. autho.</w:t>
      </w:r>
      <w:r>
        <w:rPr>
          <w:bCs/>
        </w:rPr>
        <w:t xml:space="preserve"> </w:t>
      </w:r>
      <w:r w:rsidRPr="00611904">
        <w:rPr>
          <w:b/>
          <w:bCs/>
          <w:i/>
        </w:rPr>
        <w:t>Approving</w:t>
      </w:r>
      <w:r>
        <w:rPr>
          <w:bCs/>
        </w:rPr>
        <w:t xml:space="preserve"> an</w:t>
      </w:r>
      <w:r w:rsidR="00CC2EDC">
        <w:rPr>
          <w:bCs/>
        </w:rPr>
        <w:t xml:space="preserve"> Obsolete Property R</w:t>
      </w:r>
      <w:r>
        <w:rPr>
          <w:bCs/>
        </w:rPr>
        <w:t xml:space="preserve">ehabilitation District, on behalf of Mitten Capital LLC in the area of 6432 Woodward, Detroit, Michigan, in accordance with Public Act 146 of 2000 </w:t>
      </w:r>
      <w:r>
        <w:rPr>
          <w:b/>
          <w:bCs/>
        </w:rPr>
        <w:t>(Petition #720).</w:t>
      </w:r>
    </w:p>
    <w:p w:rsidR="00611904" w:rsidRPr="00611904" w:rsidRDefault="00611904" w:rsidP="00611904">
      <w:pPr>
        <w:pStyle w:val="ListParagraph"/>
        <w:rPr>
          <w:b/>
          <w:bCs/>
          <w:szCs w:val="28"/>
        </w:rPr>
      </w:pPr>
    </w:p>
    <w:p w:rsidR="00611904" w:rsidRPr="00CC2EDC" w:rsidRDefault="00CC2EDC" w:rsidP="00FC34C5">
      <w:pPr>
        <w:pStyle w:val="ListParagraph"/>
        <w:numPr>
          <w:ilvl w:val="0"/>
          <w:numId w:val="33"/>
        </w:numPr>
        <w:ind w:hanging="720"/>
        <w:rPr>
          <w:b/>
          <w:bCs/>
          <w:szCs w:val="28"/>
        </w:rPr>
      </w:pPr>
      <w:r>
        <w:rPr>
          <w:b/>
          <w:bCs/>
          <w:szCs w:val="28"/>
        </w:rPr>
        <w:t xml:space="preserve">Tate, </w:t>
      </w:r>
      <w:r w:rsidRPr="00F357EC">
        <w:rPr>
          <w:bCs/>
        </w:rPr>
        <w:t>reso. autho.</w:t>
      </w:r>
      <w:r>
        <w:rPr>
          <w:bCs/>
        </w:rPr>
        <w:t xml:space="preserve"> </w:t>
      </w:r>
      <w:r w:rsidRPr="00611904">
        <w:rPr>
          <w:b/>
          <w:bCs/>
          <w:i/>
        </w:rPr>
        <w:t>Approving</w:t>
      </w:r>
      <w:r>
        <w:rPr>
          <w:bCs/>
        </w:rPr>
        <w:t xml:space="preserve"> an Obsolete Property Rehabilitation District, on behalf of Elmwood Park Plaza Limited Partnership in the area of 750 Chene (aka 670 Chene), Detroit, Michigan, in accordance with Public Act 146 of 2000 </w:t>
      </w:r>
      <w:r>
        <w:rPr>
          <w:b/>
          <w:bCs/>
        </w:rPr>
        <w:t>(Petition #877).</w:t>
      </w:r>
    </w:p>
    <w:p w:rsidR="00CC2EDC" w:rsidRPr="00CC2EDC" w:rsidRDefault="00CC2EDC" w:rsidP="00CC2EDC">
      <w:pPr>
        <w:pStyle w:val="ListParagraph"/>
        <w:rPr>
          <w:b/>
          <w:bCs/>
          <w:szCs w:val="28"/>
        </w:rPr>
      </w:pPr>
    </w:p>
    <w:p w:rsidR="00CC2EDC" w:rsidRPr="00CC2EDC" w:rsidRDefault="00CC2EDC" w:rsidP="00FC34C5">
      <w:pPr>
        <w:pStyle w:val="ListParagraph"/>
        <w:numPr>
          <w:ilvl w:val="0"/>
          <w:numId w:val="33"/>
        </w:numPr>
        <w:ind w:hanging="720"/>
        <w:rPr>
          <w:b/>
          <w:bCs/>
          <w:szCs w:val="28"/>
        </w:rPr>
      </w:pPr>
      <w:r>
        <w:rPr>
          <w:b/>
          <w:bCs/>
          <w:szCs w:val="28"/>
        </w:rPr>
        <w:t xml:space="preserve">Tate, </w:t>
      </w:r>
      <w:r w:rsidRPr="00F357EC">
        <w:rPr>
          <w:bCs/>
        </w:rPr>
        <w:t>reso. autho.</w:t>
      </w:r>
      <w:r>
        <w:rPr>
          <w:bCs/>
        </w:rPr>
        <w:t xml:space="preserve"> </w:t>
      </w:r>
      <w:r w:rsidRPr="00611904">
        <w:rPr>
          <w:b/>
          <w:bCs/>
          <w:i/>
        </w:rPr>
        <w:t>Approving</w:t>
      </w:r>
      <w:r>
        <w:rPr>
          <w:bCs/>
        </w:rPr>
        <w:t xml:space="preserve"> a Commercial Rehabilitation District, on behalf of </w:t>
      </w:r>
      <w:r>
        <w:rPr>
          <w:bCs/>
        </w:rPr>
        <w:lastRenderedPageBreak/>
        <w:t xml:space="preserve">3750 Woodward LLC at 3750 Woodward, Detroit, Michigan, in accordance with Public Act 210 of 2005 </w:t>
      </w:r>
      <w:r>
        <w:rPr>
          <w:b/>
          <w:bCs/>
        </w:rPr>
        <w:t>(Petition #938).</w:t>
      </w:r>
    </w:p>
    <w:p w:rsidR="00CC2EDC" w:rsidRPr="00CC2EDC" w:rsidRDefault="00CC2EDC" w:rsidP="00CC2EDC">
      <w:pPr>
        <w:pStyle w:val="ListParagraph"/>
        <w:rPr>
          <w:b/>
          <w:bCs/>
          <w:szCs w:val="28"/>
        </w:rPr>
      </w:pPr>
    </w:p>
    <w:p w:rsidR="00CC2EDC" w:rsidRPr="00CC2EDC" w:rsidRDefault="00CC2EDC" w:rsidP="00CC2EDC">
      <w:pPr>
        <w:pStyle w:val="ListParagraph"/>
        <w:numPr>
          <w:ilvl w:val="0"/>
          <w:numId w:val="33"/>
        </w:numPr>
        <w:ind w:hanging="720"/>
        <w:rPr>
          <w:b/>
          <w:bCs/>
          <w:szCs w:val="28"/>
        </w:rPr>
      </w:pPr>
      <w:r>
        <w:rPr>
          <w:b/>
          <w:bCs/>
          <w:szCs w:val="28"/>
        </w:rPr>
        <w:t xml:space="preserve">Tate, </w:t>
      </w:r>
      <w:r w:rsidRPr="00F357EC">
        <w:rPr>
          <w:bCs/>
        </w:rPr>
        <w:t>reso. autho.</w:t>
      </w:r>
      <w:r>
        <w:rPr>
          <w:bCs/>
        </w:rPr>
        <w:t xml:space="preserve"> </w:t>
      </w:r>
      <w:r w:rsidRPr="00611904">
        <w:rPr>
          <w:b/>
          <w:bCs/>
          <w:i/>
        </w:rPr>
        <w:t>Approving</w:t>
      </w:r>
      <w:r>
        <w:rPr>
          <w:bCs/>
        </w:rPr>
        <w:t xml:space="preserve"> an Obsolete Property Rehabilitation Exemption Certificate, on behalf of RainCheck Development, LLC in the area of 40 Hague Street, Detroit, Michigan, in accordance with Public Act 146 of 2000 </w:t>
      </w:r>
      <w:r w:rsidR="00E21768">
        <w:rPr>
          <w:b/>
          <w:bCs/>
        </w:rPr>
        <w:t>(Petition #895</w:t>
      </w:r>
      <w:r>
        <w:rPr>
          <w:b/>
          <w:bCs/>
        </w:rPr>
        <w:t>).</w:t>
      </w:r>
    </w:p>
    <w:p w:rsidR="00CC2EDC" w:rsidRDefault="00CC2EDC" w:rsidP="00CC2EDC">
      <w:pPr>
        <w:rPr>
          <w:b/>
          <w:bCs/>
          <w:szCs w:val="28"/>
        </w:rPr>
      </w:pPr>
      <w:r>
        <w:rPr>
          <w:b/>
          <w:bCs/>
          <w:szCs w:val="28"/>
        </w:rPr>
        <w:t>PLANNING AND DEVELOPMENT DEPARTMENT</w:t>
      </w:r>
    </w:p>
    <w:p w:rsidR="00CC2EDC" w:rsidRPr="00D94D6A" w:rsidRDefault="00CC2EDC" w:rsidP="00CC2EDC">
      <w:pPr>
        <w:pStyle w:val="ListParagraph"/>
        <w:numPr>
          <w:ilvl w:val="0"/>
          <w:numId w:val="33"/>
        </w:numPr>
        <w:ind w:hanging="720"/>
        <w:rPr>
          <w:b/>
          <w:bCs/>
          <w:szCs w:val="28"/>
        </w:rPr>
      </w:pPr>
      <w:r>
        <w:rPr>
          <w:b/>
          <w:bCs/>
        </w:rPr>
        <w:t>Tate</w:t>
      </w:r>
      <w:r w:rsidRPr="00E751BD">
        <w:rPr>
          <w:b/>
          <w:bCs/>
        </w:rPr>
        <w:t xml:space="preserve">, </w:t>
      </w:r>
      <w:r w:rsidRPr="00E751BD">
        <w:rPr>
          <w:bCs/>
        </w:rPr>
        <w:t>reso. autho.</w:t>
      </w:r>
      <w:r>
        <w:rPr>
          <w:bCs/>
        </w:rPr>
        <w:t xml:space="preserve"> </w:t>
      </w:r>
      <w:r w:rsidRPr="00CE278C">
        <w:t xml:space="preserve">Property Sale – 239 Edmund Place, Detroit, MI 48201. </w:t>
      </w:r>
      <w:r w:rsidRPr="00CC2EDC">
        <w:rPr>
          <w:b/>
        </w:rPr>
        <w:t>(The City of Detroit, Planning and Development Department (“P&amp;DD”) has received an offer from New Beginnings Land Development, LLC (the “Purchaser”), a Michigan Limited Liability Company, whose address is 808 Chesterfield Avenue, Birmingham, Michigan 48009, to purchase certain City-owned real property at 239 Edmund Pl., Detroit, MI (the “Property”) for the purchase price of Fifty Thousand and 00/100 Dollars ($50,000.00).</w:t>
      </w:r>
    </w:p>
    <w:p w:rsidR="00D94D6A" w:rsidRPr="00D94D6A" w:rsidRDefault="00D94D6A" w:rsidP="00D94D6A">
      <w:pPr>
        <w:pStyle w:val="ListParagraph"/>
        <w:rPr>
          <w:b/>
          <w:bCs/>
          <w:szCs w:val="28"/>
        </w:rPr>
      </w:pPr>
    </w:p>
    <w:p w:rsidR="00D94D6A" w:rsidRPr="00D94D6A" w:rsidRDefault="00D94D6A" w:rsidP="00CC2EDC">
      <w:pPr>
        <w:pStyle w:val="ListParagraph"/>
        <w:numPr>
          <w:ilvl w:val="0"/>
          <w:numId w:val="33"/>
        </w:numPr>
        <w:ind w:hanging="720"/>
        <w:rPr>
          <w:rStyle w:val="Strong"/>
          <w:szCs w:val="28"/>
        </w:rPr>
      </w:pPr>
      <w:r>
        <w:rPr>
          <w:b/>
          <w:bCs/>
        </w:rPr>
        <w:t>Tate</w:t>
      </w:r>
      <w:r w:rsidRPr="00E751BD">
        <w:rPr>
          <w:b/>
          <w:bCs/>
        </w:rPr>
        <w:t xml:space="preserve">, </w:t>
      </w:r>
      <w:r w:rsidRPr="00E751BD">
        <w:rPr>
          <w:bCs/>
        </w:rPr>
        <w:t>reso. autho.</w:t>
      </w:r>
      <w:r w:rsidRPr="00D94D6A">
        <w:rPr>
          <w:rStyle w:val="BalloonTextChar"/>
          <w:rFonts w:ascii="Times New Roman" w:hAnsi="Times New Roman"/>
          <w:sz w:val="24"/>
          <w:szCs w:val="24"/>
        </w:rPr>
        <w:t xml:space="preserve"> </w:t>
      </w:r>
      <w:r w:rsidRPr="00D94D6A">
        <w:rPr>
          <w:rStyle w:val="Strong"/>
          <w:b w:val="0"/>
        </w:rPr>
        <w:t>Property Sale – 2539 and 2545 Hammond, Detroit, MI 48209.</w:t>
      </w:r>
      <w:r w:rsidRPr="00CE278C">
        <w:rPr>
          <w:rStyle w:val="Strong"/>
        </w:rPr>
        <w:t xml:space="preserve"> (The City of Detroit, Planning and Development Department (“P&amp;DD”) has received an offer from Ricardo De La Torre (the “Purchaser”), to purchase certain City-owned real property at 2539 and 2545 Hammond (the “Properties”). The P&amp;DD entered into a purchase agreement, dated July 23, 2019, with the Purchaser. Under the terms of the proposed Purchase Agreement, the property will be conveyed to the Purchaser for the purchase price Eight Thousand Nine Hundred </w:t>
      </w:r>
      <w:r w:rsidR="00E21768">
        <w:rPr>
          <w:rStyle w:val="Strong"/>
        </w:rPr>
        <w:t>and 00/100 Dollars ($8,900.00).</w:t>
      </w:r>
    </w:p>
    <w:p w:rsidR="00D94D6A" w:rsidRPr="00D94D6A" w:rsidRDefault="00D94D6A" w:rsidP="00D94D6A">
      <w:pPr>
        <w:pStyle w:val="ListParagraph"/>
        <w:rPr>
          <w:b/>
          <w:bCs/>
          <w:szCs w:val="28"/>
        </w:rPr>
      </w:pPr>
    </w:p>
    <w:p w:rsidR="00D94D6A" w:rsidRPr="00D94D6A" w:rsidRDefault="00D94D6A" w:rsidP="00CC2EDC">
      <w:pPr>
        <w:pStyle w:val="ListParagraph"/>
        <w:numPr>
          <w:ilvl w:val="0"/>
          <w:numId w:val="33"/>
        </w:numPr>
        <w:ind w:hanging="720"/>
        <w:rPr>
          <w:rStyle w:val="Strong"/>
          <w:szCs w:val="28"/>
        </w:rPr>
      </w:pPr>
      <w:r>
        <w:rPr>
          <w:b/>
          <w:bCs/>
        </w:rPr>
        <w:t>Tate</w:t>
      </w:r>
      <w:r w:rsidRPr="00E751BD">
        <w:rPr>
          <w:b/>
          <w:bCs/>
        </w:rPr>
        <w:t xml:space="preserve">, </w:t>
      </w:r>
      <w:r w:rsidRPr="00E751BD">
        <w:rPr>
          <w:bCs/>
        </w:rPr>
        <w:t>reso. autho.</w:t>
      </w:r>
      <w:r w:rsidRPr="00D94D6A">
        <w:rPr>
          <w:rStyle w:val="BalloonTextChar"/>
          <w:rFonts w:ascii="Times New Roman" w:hAnsi="Times New Roman"/>
          <w:sz w:val="24"/>
          <w:szCs w:val="24"/>
        </w:rPr>
        <w:t xml:space="preserve"> </w:t>
      </w:r>
      <w:r w:rsidRPr="00D94D6A">
        <w:rPr>
          <w:rStyle w:val="Strong"/>
          <w:b w:val="0"/>
        </w:rPr>
        <w:t>Property Sale – 20714 Schoolcraft, Detroit, MI 48223.</w:t>
      </w:r>
      <w:r w:rsidRPr="00CE278C">
        <w:rPr>
          <w:rStyle w:val="Strong"/>
        </w:rPr>
        <w:t xml:space="preserve"> (The City of Detroit, Planning and Development Department (“P&amp;DD”) has received an offer from Clarence Gordon (the “Purchaser”), to purchase certain City-owned real property at 20714 Schoolcraft Detroit, MI (the “Property”) for the purchase price of Two Thousand Eight Hundred </w:t>
      </w:r>
      <w:r w:rsidR="00E21768">
        <w:rPr>
          <w:rStyle w:val="Strong"/>
        </w:rPr>
        <w:t>and 00/100 Dollars ($2,800.00).</w:t>
      </w:r>
    </w:p>
    <w:p w:rsidR="00D94D6A" w:rsidRPr="00D94D6A" w:rsidRDefault="00D94D6A" w:rsidP="00D94D6A">
      <w:pPr>
        <w:pStyle w:val="ListParagraph"/>
        <w:rPr>
          <w:b/>
          <w:bCs/>
          <w:szCs w:val="28"/>
        </w:rPr>
      </w:pPr>
    </w:p>
    <w:p w:rsidR="00D94D6A" w:rsidRPr="00D94D6A" w:rsidRDefault="00D94D6A" w:rsidP="00CC2EDC">
      <w:pPr>
        <w:pStyle w:val="ListParagraph"/>
        <w:numPr>
          <w:ilvl w:val="0"/>
          <w:numId w:val="33"/>
        </w:numPr>
        <w:ind w:hanging="720"/>
        <w:rPr>
          <w:rStyle w:val="Strong"/>
          <w:szCs w:val="28"/>
        </w:rPr>
      </w:pPr>
      <w:r>
        <w:rPr>
          <w:b/>
          <w:bCs/>
        </w:rPr>
        <w:t>Tate</w:t>
      </w:r>
      <w:r w:rsidRPr="00E751BD">
        <w:rPr>
          <w:b/>
          <w:bCs/>
        </w:rPr>
        <w:t xml:space="preserve">, </w:t>
      </w:r>
      <w:r w:rsidRPr="00E751BD">
        <w:rPr>
          <w:bCs/>
        </w:rPr>
        <w:t>reso. autho.</w:t>
      </w:r>
      <w:r w:rsidRPr="00D94D6A">
        <w:rPr>
          <w:rStyle w:val="BalloonTextChar"/>
          <w:rFonts w:ascii="Times New Roman" w:hAnsi="Times New Roman"/>
          <w:sz w:val="24"/>
          <w:szCs w:val="24"/>
        </w:rPr>
        <w:t xml:space="preserve"> </w:t>
      </w:r>
      <w:r w:rsidRPr="00D94D6A">
        <w:rPr>
          <w:rStyle w:val="Strong"/>
          <w:b w:val="0"/>
        </w:rPr>
        <w:t>Property Sale – 2240 Meldrum; 6410, 6416, 6426 and 6443 Waterloo, Detroit, MI 48207.</w:t>
      </w:r>
      <w:r w:rsidRPr="00CE278C">
        <w:rPr>
          <w:rStyle w:val="Strong"/>
        </w:rPr>
        <w:t xml:space="preserve"> (The City of Detroit, Planning and Development Department (“P&amp;DD”) has received an offer from Gleaners Community Food Bank of Southeastern Michigan, a Michigan nonprofit corporation (the “Purchaser”) to purchase certain City-owned real property at 2240 Meldrum; 6410, 6416, 6426 and 6443 Waterloo, Detroit, MI (the “Properties”). Under the terms of the proposed Purchase Agreement, the properties will be conveyed to the Purchaser for the purchase price of Thirty Five Thousand Two Hundred Fifty a</w:t>
      </w:r>
      <w:r w:rsidR="00E21768">
        <w:rPr>
          <w:rStyle w:val="Strong"/>
        </w:rPr>
        <w:t>nd 00/100 Dollars ($35,250.00).</w:t>
      </w:r>
    </w:p>
    <w:p w:rsidR="00D94D6A" w:rsidRPr="00D94D6A" w:rsidRDefault="00D94D6A" w:rsidP="00D94D6A">
      <w:pPr>
        <w:pStyle w:val="ListParagraph"/>
        <w:rPr>
          <w:b/>
          <w:bCs/>
          <w:szCs w:val="28"/>
        </w:rPr>
      </w:pPr>
    </w:p>
    <w:p w:rsidR="00D94D6A" w:rsidRPr="00D94D6A" w:rsidRDefault="00D94D6A" w:rsidP="00CC2EDC">
      <w:pPr>
        <w:pStyle w:val="ListParagraph"/>
        <w:numPr>
          <w:ilvl w:val="0"/>
          <w:numId w:val="33"/>
        </w:numPr>
        <w:ind w:hanging="720"/>
        <w:rPr>
          <w:rStyle w:val="Strong"/>
          <w:szCs w:val="28"/>
        </w:rPr>
      </w:pPr>
      <w:r>
        <w:rPr>
          <w:b/>
          <w:bCs/>
        </w:rPr>
        <w:t>Tate</w:t>
      </w:r>
      <w:r w:rsidRPr="00E751BD">
        <w:rPr>
          <w:b/>
          <w:bCs/>
        </w:rPr>
        <w:t xml:space="preserve">, </w:t>
      </w:r>
      <w:r w:rsidRPr="00E751BD">
        <w:rPr>
          <w:bCs/>
        </w:rPr>
        <w:t>reso. autho.</w:t>
      </w:r>
      <w:r w:rsidRPr="00D94D6A">
        <w:rPr>
          <w:rStyle w:val="BalloonTextChar"/>
          <w:rFonts w:ascii="Times New Roman" w:hAnsi="Times New Roman"/>
          <w:sz w:val="24"/>
          <w:szCs w:val="24"/>
        </w:rPr>
        <w:t xml:space="preserve"> </w:t>
      </w:r>
      <w:r w:rsidRPr="00D94D6A">
        <w:rPr>
          <w:rStyle w:val="Strong"/>
          <w:b w:val="0"/>
        </w:rPr>
        <w:t>Sale of Real Property – 1611 Cortland Detroit, MI 48206.</w:t>
      </w:r>
      <w:r w:rsidRPr="00CE278C">
        <w:rPr>
          <w:rStyle w:val="Strong"/>
        </w:rPr>
        <w:t xml:space="preserve"> (The City of Detroit, Planning and Development Department (“P&amp;DD”) is in receipt of an offer from RE Wealth Advisors Detroit LLC, a Michigan Limited </w:t>
      </w:r>
      <w:r w:rsidRPr="00CE278C">
        <w:rPr>
          <w:rStyle w:val="Strong"/>
        </w:rPr>
        <w:lastRenderedPageBreak/>
        <w:t>Liability Company (“Purchaser”) to purchase the above captioned property, 1611 Cortland, (the “Property”), for the amount of Sixty Thousand and 00/100 Dollars ($60,000.00)</w:t>
      </w:r>
      <w:r w:rsidR="00E21768">
        <w:rPr>
          <w:rStyle w:val="Strong"/>
        </w:rPr>
        <w:t>(the “Purchase Price).</w:t>
      </w:r>
    </w:p>
    <w:p w:rsidR="00D94D6A" w:rsidRPr="00D94D6A" w:rsidRDefault="00D94D6A" w:rsidP="00D94D6A">
      <w:pPr>
        <w:pStyle w:val="ListParagraph"/>
        <w:rPr>
          <w:b/>
          <w:bCs/>
          <w:szCs w:val="28"/>
        </w:rPr>
      </w:pPr>
    </w:p>
    <w:p w:rsidR="00D94D6A" w:rsidRPr="00D94D6A" w:rsidRDefault="00D94D6A" w:rsidP="00CC2EDC">
      <w:pPr>
        <w:pStyle w:val="ListParagraph"/>
        <w:numPr>
          <w:ilvl w:val="0"/>
          <w:numId w:val="33"/>
        </w:numPr>
        <w:ind w:hanging="720"/>
        <w:rPr>
          <w:b/>
          <w:bCs/>
          <w:szCs w:val="28"/>
        </w:rPr>
      </w:pPr>
      <w:r>
        <w:rPr>
          <w:b/>
          <w:bCs/>
        </w:rPr>
        <w:t>Tate</w:t>
      </w:r>
      <w:r w:rsidRPr="00E751BD">
        <w:rPr>
          <w:b/>
          <w:bCs/>
        </w:rPr>
        <w:t xml:space="preserve">, </w:t>
      </w:r>
      <w:r w:rsidRPr="00E751BD">
        <w:rPr>
          <w:bCs/>
        </w:rPr>
        <w:t>reso. autho.</w:t>
      </w:r>
      <w:r w:rsidRPr="00D94D6A">
        <w:rPr>
          <w:bCs/>
        </w:rPr>
        <w:t xml:space="preserve"> </w:t>
      </w:r>
      <w:r w:rsidRPr="00CE278C">
        <w:rPr>
          <w:bCs/>
        </w:rPr>
        <w:t xml:space="preserve">Amendment to Development Agreement </w:t>
      </w:r>
      <w:r>
        <w:rPr>
          <w:bCs/>
        </w:rPr>
        <w:t xml:space="preserve">- </w:t>
      </w:r>
      <w:r w:rsidRPr="00CE278C">
        <w:rPr>
          <w:bCs/>
        </w:rPr>
        <w:t xml:space="preserve">655 W. Willis. </w:t>
      </w:r>
      <w:r w:rsidRPr="00CE278C">
        <w:rPr>
          <w:b/>
          <w:bCs/>
        </w:rPr>
        <w:t>(On July 05, 2016, your Honorable Body adopted a resolution authorizing the sale by development agreement of 639, 645 and 655 W. Willis, which was combined into 655 W. Willis, to 655 Willis LLC (the “Developer”) for the purpose of constructing a four-story mixed-use development with parking and appropriate landscaping (the “Project”). The City closed on the sale on January 08, 2019 and a development agreement dated January 8, 2019 was executed and recorded (the “Development Agreement”). Since the closing, the Developer has needed to extend certain deadlines in the Development Agreement to account for complications related to construction financing. The City and the Developer now anticipate construction to commence by November 1, 2019 and be completed by September 20, 2021. Furthermore, Developer has restructured its corporate entity into 655 W Willis Partners, LLC (“New Entity”) and now wishes the City’s consent to assign the Development Agreement to this New Entity for completion of the development work.)</w:t>
      </w:r>
    </w:p>
    <w:p w:rsidR="00D94D6A" w:rsidRPr="00D94D6A" w:rsidRDefault="00D94D6A" w:rsidP="00D94D6A">
      <w:pPr>
        <w:pStyle w:val="ListParagraph"/>
        <w:rPr>
          <w:b/>
          <w:bCs/>
          <w:szCs w:val="28"/>
        </w:rPr>
      </w:pPr>
    </w:p>
    <w:p w:rsidR="00D94D6A" w:rsidRPr="00D94D6A" w:rsidRDefault="00D94D6A" w:rsidP="00CC2EDC">
      <w:pPr>
        <w:pStyle w:val="ListParagraph"/>
        <w:numPr>
          <w:ilvl w:val="0"/>
          <w:numId w:val="33"/>
        </w:numPr>
        <w:ind w:hanging="720"/>
        <w:rPr>
          <w:rStyle w:val="Strong"/>
          <w:szCs w:val="28"/>
        </w:rPr>
      </w:pPr>
      <w:r>
        <w:rPr>
          <w:b/>
          <w:bCs/>
        </w:rPr>
        <w:t>Tate</w:t>
      </w:r>
      <w:r w:rsidRPr="00E751BD">
        <w:rPr>
          <w:b/>
          <w:bCs/>
        </w:rPr>
        <w:t xml:space="preserve">, </w:t>
      </w:r>
      <w:r w:rsidRPr="00E751BD">
        <w:rPr>
          <w:bCs/>
        </w:rPr>
        <w:t>reso. autho.</w:t>
      </w:r>
      <w:r w:rsidRPr="00D94D6A">
        <w:rPr>
          <w:rStyle w:val="BalloonTextChar"/>
          <w:rFonts w:ascii="Times New Roman" w:hAnsi="Times New Roman"/>
          <w:sz w:val="24"/>
          <w:szCs w:val="24"/>
        </w:rPr>
        <w:t xml:space="preserve"> </w:t>
      </w:r>
      <w:r w:rsidRPr="00D94D6A">
        <w:rPr>
          <w:rStyle w:val="Strong"/>
          <w:b w:val="0"/>
        </w:rPr>
        <w:t>Property Sale – 8598 Greenfield, Detroit, MI 48228.</w:t>
      </w:r>
      <w:r w:rsidRPr="001245E7">
        <w:rPr>
          <w:rStyle w:val="Strong"/>
        </w:rPr>
        <w:t xml:space="preserve"> (The City of Detroit, Planning and Development Department (“P&amp;DD”) has received an offer from Abbas Al-Hassan (the “Purchaser”), to purchase certain City-owned real property at 8598 Greenfield (the “Property”). The P&amp;DD entered into a purchase agreement, dated June 24, 2019, with the Purchaser. Under the terms of the proposed Purchase Agreement, the property will be conveyed to the Purchaser for the purchase price of $8,000.00.)</w:t>
      </w:r>
    </w:p>
    <w:p w:rsidR="00D94D6A" w:rsidRPr="00D94D6A" w:rsidRDefault="00D94D6A" w:rsidP="00D94D6A">
      <w:pPr>
        <w:pStyle w:val="ListParagraph"/>
        <w:rPr>
          <w:b/>
          <w:bCs/>
          <w:szCs w:val="28"/>
        </w:rPr>
      </w:pPr>
    </w:p>
    <w:p w:rsidR="00D94D6A" w:rsidRPr="00D94D6A" w:rsidRDefault="00D94D6A" w:rsidP="00CC2EDC">
      <w:pPr>
        <w:pStyle w:val="ListParagraph"/>
        <w:numPr>
          <w:ilvl w:val="0"/>
          <w:numId w:val="33"/>
        </w:numPr>
        <w:ind w:hanging="720"/>
        <w:rPr>
          <w:rStyle w:val="Strong"/>
          <w:szCs w:val="28"/>
        </w:rPr>
      </w:pPr>
      <w:r>
        <w:rPr>
          <w:b/>
          <w:bCs/>
        </w:rPr>
        <w:t>Tate</w:t>
      </w:r>
      <w:r w:rsidRPr="00E751BD">
        <w:rPr>
          <w:b/>
          <w:bCs/>
        </w:rPr>
        <w:t xml:space="preserve">, </w:t>
      </w:r>
      <w:r w:rsidRPr="00E751BD">
        <w:rPr>
          <w:bCs/>
        </w:rPr>
        <w:t>reso. autho.</w:t>
      </w:r>
      <w:r w:rsidRPr="00D94D6A">
        <w:rPr>
          <w:rStyle w:val="BalloonTextChar"/>
          <w:rFonts w:ascii="Times New Roman" w:hAnsi="Times New Roman"/>
          <w:sz w:val="24"/>
          <w:szCs w:val="24"/>
        </w:rPr>
        <w:t xml:space="preserve"> </w:t>
      </w:r>
      <w:r w:rsidRPr="00D94D6A">
        <w:rPr>
          <w:rStyle w:val="Strong"/>
          <w:b w:val="0"/>
        </w:rPr>
        <w:t>Property Sale – 8540 W McNichols, Detroit, MI 48221.</w:t>
      </w:r>
      <w:r w:rsidRPr="001245E7">
        <w:rPr>
          <w:rStyle w:val="Strong"/>
        </w:rPr>
        <w:t xml:space="preserve"> (The City of Detroit, Planning and Development Department (“P&amp;DD”) has received an offer from James Hill (the “Purchaser”), to purchase certain City-owned real property at 8540 W McNichols (the “Property”). The P&amp;DD entered into a purchase agreement, dated June 26, 2019, with the Purchaser. Under the terms of the proposed Purchase Agreement, the property will be conveyed to the Purchaser for the purchase price of $15,000.00.)</w:t>
      </w:r>
    </w:p>
    <w:p w:rsidR="00D94D6A" w:rsidRPr="00D94D6A" w:rsidRDefault="00D94D6A" w:rsidP="00D94D6A">
      <w:pPr>
        <w:pStyle w:val="ListParagraph"/>
        <w:rPr>
          <w:b/>
          <w:bCs/>
          <w:szCs w:val="28"/>
        </w:rPr>
      </w:pPr>
    </w:p>
    <w:p w:rsidR="00D94D6A" w:rsidRPr="00CC2EDC" w:rsidRDefault="00D94D6A" w:rsidP="00CC2EDC">
      <w:pPr>
        <w:pStyle w:val="ListParagraph"/>
        <w:numPr>
          <w:ilvl w:val="0"/>
          <w:numId w:val="33"/>
        </w:numPr>
        <w:ind w:hanging="720"/>
        <w:rPr>
          <w:b/>
          <w:bCs/>
          <w:szCs w:val="28"/>
        </w:rPr>
      </w:pPr>
      <w:r>
        <w:rPr>
          <w:b/>
          <w:bCs/>
        </w:rPr>
        <w:t>Tate</w:t>
      </w:r>
      <w:r w:rsidRPr="00E751BD">
        <w:rPr>
          <w:b/>
          <w:bCs/>
        </w:rPr>
        <w:t xml:space="preserve">, </w:t>
      </w:r>
      <w:r w:rsidRPr="00E751BD">
        <w:rPr>
          <w:bCs/>
        </w:rPr>
        <w:t>reso. autho.</w:t>
      </w:r>
      <w:r w:rsidRPr="00D94D6A">
        <w:rPr>
          <w:bCs/>
        </w:rPr>
        <w:t xml:space="preserve"> </w:t>
      </w:r>
      <w:r w:rsidRPr="001245E7">
        <w:rPr>
          <w:bCs/>
        </w:rPr>
        <w:t xml:space="preserve">Property Sale – 12303 Rosa Parks Blvd, Detroit, MI 48206. </w:t>
      </w:r>
      <w:r w:rsidRPr="001245E7">
        <w:rPr>
          <w:b/>
          <w:bCs/>
        </w:rPr>
        <w:t>(The City of Detroit, Planning and Development Department (“P&amp;DD”) has received an offer from Ms. Ava Williams, to purchase certain City-owned real property at 12303 Rosa Parks Blvd (the “Property”) for the purchase price of Four Thousand Nine Hundred Sixty and 00/100 Dollars ($4,960.00).)</w:t>
      </w:r>
    </w:p>
    <w:p w:rsidR="00C54DFF" w:rsidRDefault="00C54DFF" w:rsidP="001B1F70">
      <w:pPr>
        <w:rPr>
          <w:b/>
          <w:bCs/>
          <w:sz w:val="28"/>
          <w:szCs w:val="28"/>
          <w:u w:val="single"/>
        </w:rPr>
      </w:pPr>
    </w:p>
    <w:p w:rsidR="00AE51F0" w:rsidRPr="00DE3589" w:rsidRDefault="00860D60" w:rsidP="001B1F70">
      <w:pPr>
        <w:rPr>
          <w:b/>
          <w:bCs/>
          <w:sz w:val="28"/>
          <w:szCs w:val="28"/>
          <w:u w:val="single"/>
        </w:rPr>
      </w:pPr>
      <w:r w:rsidRPr="00DE3589">
        <w:rPr>
          <w:b/>
          <w:bCs/>
          <w:sz w:val="28"/>
          <w:szCs w:val="28"/>
          <w:u w:val="single"/>
        </w:rPr>
        <w:t>PUBLIC HEALTH AND SAFETY</w:t>
      </w:r>
      <w:r w:rsidR="00425782" w:rsidRPr="00DE3589">
        <w:rPr>
          <w:b/>
          <w:bCs/>
          <w:sz w:val="28"/>
          <w:szCs w:val="28"/>
          <w:u w:val="single"/>
        </w:rPr>
        <w:t xml:space="preserve"> STANDING COMMITTEE</w:t>
      </w:r>
    </w:p>
    <w:p w:rsidR="00AE51F0" w:rsidRDefault="00AE51F0" w:rsidP="001B1F70">
      <w:pPr>
        <w:rPr>
          <w:b/>
          <w:bCs/>
          <w:szCs w:val="28"/>
        </w:rPr>
      </w:pPr>
    </w:p>
    <w:p w:rsidR="00860D60" w:rsidRDefault="00DE3589" w:rsidP="001B1F70">
      <w:pPr>
        <w:ind w:left="720" w:hanging="720"/>
        <w:rPr>
          <w:b/>
          <w:bCs/>
        </w:rPr>
      </w:pPr>
      <w:r w:rsidRPr="003B11DF">
        <w:rPr>
          <w:b/>
          <w:bCs/>
        </w:rPr>
        <w:t>OFFICE OF CONTRACTING AND PROCUREMENT</w:t>
      </w:r>
    </w:p>
    <w:p w:rsidR="00DE3589" w:rsidRPr="00E63569" w:rsidRDefault="00844E06" w:rsidP="001B1F70">
      <w:pPr>
        <w:pStyle w:val="ListParagraph"/>
        <w:numPr>
          <w:ilvl w:val="0"/>
          <w:numId w:val="33"/>
        </w:numPr>
        <w:ind w:hanging="720"/>
        <w:rPr>
          <w:b/>
          <w:bCs/>
          <w:szCs w:val="28"/>
        </w:rPr>
      </w:pPr>
      <w:r>
        <w:rPr>
          <w:b/>
          <w:bCs/>
          <w:szCs w:val="28"/>
        </w:rPr>
        <w:lastRenderedPageBreak/>
        <w:t xml:space="preserve">Benson, </w:t>
      </w:r>
      <w:r w:rsidRPr="00F357EC">
        <w:rPr>
          <w:bCs/>
        </w:rPr>
        <w:t>reso. autho.</w:t>
      </w:r>
      <w:r w:rsidRPr="00844E06">
        <w:rPr>
          <w:b/>
          <w:bCs/>
        </w:rPr>
        <w:t xml:space="preserve"> </w:t>
      </w:r>
      <w:r>
        <w:rPr>
          <w:b/>
          <w:bCs/>
        </w:rPr>
        <w:t xml:space="preserve">Contract No. 6002336 - </w:t>
      </w:r>
      <w:r w:rsidRPr="00C5632A">
        <w:t>100% Capital Projects Funding (4533) – To Provide Management for Capital Improvements and Related Services Needed to Re-Open Eastern Market Parking Garage and Ford Underground Garage. – Contractor: Detroit Building Authority –</w:t>
      </w:r>
      <w:r w:rsidRPr="00C5632A">
        <w:rPr>
          <w:color w:val="FF0000"/>
        </w:rPr>
        <w:t xml:space="preserve"> </w:t>
      </w:r>
      <w:r w:rsidRPr="00C5632A">
        <w:t>Location: 1301 Third Avenue, Detroit, MI 48226 – Contract Period: Upon City Council Approval through August 31, 2022 – Total Contract Amount: $5,000,000.00</w:t>
      </w:r>
      <w:r>
        <w:t xml:space="preserve"> </w:t>
      </w:r>
      <w:r>
        <w:rPr>
          <w:b/>
        </w:rPr>
        <w:t>MUNICIPAL PARKING</w:t>
      </w:r>
    </w:p>
    <w:p w:rsidR="00E63569" w:rsidRDefault="00E63569" w:rsidP="00E63569">
      <w:pPr>
        <w:pStyle w:val="ListParagraph"/>
        <w:rPr>
          <w:b/>
          <w:bCs/>
          <w:szCs w:val="28"/>
        </w:rPr>
      </w:pPr>
    </w:p>
    <w:p w:rsidR="006F1718" w:rsidRPr="00844E06" w:rsidRDefault="006F1718" w:rsidP="00E63569">
      <w:pPr>
        <w:pStyle w:val="ListParagraph"/>
        <w:rPr>
          <w:b/>
          <w:bCs/>
          <w:szCs w:val="28"/>
        </w:rPr>
      </w:pPr>
    </w:p>
    <w:p w:rsidR="00844E06" w:rsidRPr="00E63569" w:rsidRDefault="00844E06" w:rsidP="001B1F70">
      <w:pPr>
        <w:pStyle w:val="ListParagraph"/>
        <w:numPr>
          <w:ilvl w:val="0"/>
          <w:numId w:val="33"/>
        </w:numPr>
        <w:ind w:hanging="720"/>
        <w:rPr>
          <w:b/>
          <w:bCs/>
          <w:szCs w:val="28"/>
        </w:rPr>
      </w:pPr>
      <w:r>
        <w:rPr>
          <w:b/>
          <w:bCs/>
          <w:szCs w:val="28"/>
        </w:rPr>
        <w:t xml:space="preserve">Benson, </w:t>
      </w:r>
      <w:r w:rsidRPr="00F357EC">
        <w:rPr>
          <w:bCs/>
        </w:rPr>
        <w:t>reso. autho.</w:t>
      </w:r>
      <w:r w:rsidRPr="00844E06">
        <w:rPr>
          <w:b/>
          <w:bCs/>
        </w:rPr>
        <w:t xml:space="preserve"> </w:t>
      </w:r>
      <w:r w:rsidRPr="00791C77">
        <w:rPr>
          <w:b/>
          <w:bCs/>
        </w:rPr>
        <w:t xml:space="preserve">Contract No. 3036604 - </w:t>
      </w:r>
      <w:r w:rsidRPr="00791C77">
        <w:t xml:space="preserve">100% City Funding – To Provide an Emergency Demolition for Residential Property, 124 Dupont. – Contractor: RDC Construction Services – Location: 26400 West Eight Mile, Southfield, MI 48033 – Contract Period: September 10, 2019 through September 9, 2020 – Total Contract Amount: $24,500.00 </w:t>
      </w:r>
      <w:r w:rsidRPr="00791C77">
        <w:rPr>
          <w:b/>
        </w:rPr>
        <w:t>HOUSING AND REVITALIZATION</w:t>
      </w:r>
    </w:p>
    <w:p w:rsidR="00E63569" w:rsidRPr="00844E06" w:rsidRDefault="00E63569" w:rsidP="00E63569">
      <w:pPr>
        <w:pStyle w:val="ListParagraph"/>
        <w:rPr>
          <w:b/>
          <w:bCs/>
          <w:szCs w:val="28"/>
        </w:rPr>
      </w:pPr>
    </w:p>
    <w:p w:rsidR="00844E06" w:rsidRPr="00E63569" w:rsidRDefault="00844E06" w:rsidP="001B1F70">
      <w:pPr>
        <w:pStyle w:val="ListParagraph"/>
        <w:numPr>
          <w:ilvl w:val="0"/>
          <w:numId w:val="33"/>
        </w:numPr>
        <w:ind w:hanging="720"/>
        <w:rPr>
          <w:b/>
          <w:bCs/>
          <w:szCs w:val="28"/>
        </w:rPr>
      </w:pPr>
      <w:r>
        <w:rPr>
          <w:b/>
          <w:bCs/>
          <w:szCs w:val="28"/>
        </w:rPr>
        <w:t xml:space="preserve">Benson, </w:t>
      </w:r>
      <w:r w:rsidRPr="00F357EC">
        <w:rPr>
          <w:bCs/>
        </w:rPr>
        <w:t>reso. autho.</w:t>
      </w:r>
      <w:r w:rsidRPr="00844E06">
        <w:rPr>
          <w:b/>
          <w:bCs/>
        </w:rPr>
        <w:t xml:space="preserve"> </w:t>
      </w:r>
      <w:r w:rsidRPr="00791C77">
        <w:rPr>
          <w:b/>
          <w:bCs/>
        </w:rPr>
        <w:t xml:space="preserve">Contract No. 3036782 - </w:t>
      </w:r>
      <w:r w:rsidRPr="00791C77">
        <w:t xml:space="preserve">100% City Funding – To Provide an Emergency Demolition for Residential Property, 14247 Saratoga. – Contractor: Able Demolition, Inc. – Location: 400 Renaissance Center Suite 2600, Detroit, MI 48243 – Contract Period: September 10, 2019 through September 9, 2020 – Total Contract Amount: $19,190.00 </w:t>
      </w:r>
      <w:r w:rsidRPr="00791C77">
        <w:rPr>
          <w:b/>
        </w:rPr>
        <w:t>HOUSING AND REVITALIZATION</w:t>
      </w:r>
    </w:p>
    <w:p w:rsidR="00E63569" w:rsidRPr="00844E06" w:rsidRDefault="00E63569" w:rsidP="00E63569">
      <w:pPr>
        <w:pStyle w:val="ListParagraph"/>
        <w:rPr>
          <w:b/>
          <w:bCs/>
          <w:szCs w:val="28"/>
        </w:rPr>
      </w:pPr>
    </w:p>
    <w:p w:rsidR="00844E06" w:rsidRPr="00E63569" w:rsidRDefault="00844E06" w:rsidP="001B1F70">
      <w:pPr>
        <w:pStyle w:val="ListParagraph"/>
        <w:numPr>
          <w:ilvl w:val="0"/>
          <w:numId w:val="33"/>
        </w:numPr>
        <w:ind w:hanging="720"/>
        <w:rPr>
          <w:b/>
          <w:bCs/>
          <w:szCs w:val="28"/>
        </w:rPr>
      </w:pPr>
      <w:r>
        <w:rPr>
          <w:b/>
          <w:bCs/>
          <w:szCs w:val="28"/>
        </w:rPr>
        <w:t xml:space="preserve">Benson, </w:t>
      </w:r>
      <w:r w:rsidRPr="00F357EC">
        <w:rPr>
          <w:bCs/>
        </w:rPr>
        <w:t>reso. autho.</w:t>
      </w:r>
      <w:r w:rsidRPr="00844E06">
        <w:rPr>
          <w:b/>
          <w:bCs/>
        </w:rPr>
        <w:t xml:space="preserve"> </w:t>
      </w:r>
      <w:r w:rsidRPr="00791C77">
        <w:rPr>
          <w:b/>
          <w:bCs/>
        </w:rPr>
        <w:t xml:space="preserve">Contract No. 3036786 - </w:t>
      </w:r>
      <w:r w:rsidRPr="00791C77">
        <w:t xml:space="preserve">100% City Funding – To Provide an Emergency Demolition for Residential Property, 3162 Edsel Ford. – Contractor: Gayanga Co. – Location: 1420 Washington Blvd., Detroit, MI 48226 – Contract Period: September 10, 2019 through September 9, 2020 – Total Contract Amount: $22,217.00 </w:t>
      </w:r>
      <w:r w:rsidRPr="00791C77">
        <w:rPr>
          <w:b/>
        </w:rPr>
        <w:t>HOUSING AND REVITALIZATION</w:t>
      </w:r>
      <w:r w:rsidR="00E21768">
        <w:rPr>
          <w:b/>
        </w:rPr>
        <w:t xml:space="preserve"> (REPORTED OUT OF THE PUBLIC HEALTH AND SAFETY STANDING COMMITTEE ON 9-16-19 PENDING CORRECTION)</w:t>
      </w:r>
    </w:p>
    <w:p w:rsidR="00E63569" w:rsidRPr="00844E06" w:rsidRDefault="00E63569" w:rsidP="00E63569">
      <w:pPr>
        <w:pStyle w:val="ListParagraph"/>
        <w:rPr>
          <w:b/>
          <w:bCs/>
          <w:szCs w:val="28"/>
        </w:rPr>
      </w:pPr>
    </w:p>
    <w:p w:rsidR="00844E06" w:rsidRPr="00E63569" w:rsidRDefault="00844E06" w:rsidP="001B1F70">
      <w:pPr>
        <w:pStyle w:val="ListParagraph"/>
        <w:numPr>
          <w:ilvl w:val="0"/>
          <w:numId w:val="33"/>
        </w:numPr>
        <w:ind w:hanging="720"/>
        <w:rPr>
          <w:b/>
          <w:bCs/>
          <w:szCs w:val="28"/>
        </w:rPr>
      </w:pPr>
      <w:r>
        <w:rPr>
          <w:b/>
          <w:bCs/>
          <w:szCs w:val="28"/>
        </w:rPr>
        <w:t xml:space="preserve">Benson, </w:t>
      </w:r>
      <w:r w:rsidRPr="00F357EC">
        <w:rPr>
          <w:bCs/>
        </w:rPr>
        <w:t>reso. autho.</w:t>
      </w:r>
      <w:r w:rsidRPr="00844E06">
        <w:rPr>
          <w:b/>
          <w:bCs/>
        </w:rPr>
        <w:t xml:space="preserve"> </w:t>
      </w:r>
      <w:r w:rsidRPr="00791C77">
        <w:rPr>
          <w:b/>
          <w:bCs/>
        </w:rPr>
        <w:t xml:space="preserve">Contract No. 3036787 - </w:t>
      </w:r>
      <w:r w:rsidRPr="00791C77">
        <w:t xml:space="preserve">100% City Funding – To Provide an Emergency Demolition for Residential Property, 4462 Lillibridge. – Contractor: Able Demolition, Inc. – Location: 400 Renaissance Center Suite 2600, Detroit, MI 48243 – Contract Period: September 10, 2019 through September 9, 2020 – Total Contract Amount: $18,483.00 </w:t>
      </w:r>
      <w:r w:rsidRPr="00791C77">
        <w:rPr>
          <w:b/>
        </w:rPr>
        <w:t>HOUSING AND REVITALIZATION</w:t>
      </w:r>
    </w:p>
    <w:p w:rsidR="00E63569" w:rsidRPr="00844E06" w:rsidRDefault="00E63569" w:rsidP="00E63569">
      <w:pPr>
        <w:pStyle w:val="ListParagraph"/>
        <w:rPr>
          <w:b/>
          <w:bCs/>
          <w:szCs w:val="28"/>
        </w:rPr>
      </w:pPr>
    </w:p>
    <w:p w:rsidR="00844E06" w:rsidRPr="00844E06" w:rsidRDefault="00844E06" w:rsidP="001B1F70">
      <w:pPr>
        <w:pStyle w:val="ListParagraph"/>
        <w:numPr>
          <w:ilvl w:val="0"/>
          <w:numId w:val="33"/>
        </w:numPr>
        <w:ind w:hanging="720"/>
        <w:rPr>
          <w:b/>
          <w:bCs/>
          <w:szCs w:val="28"/>
        </w:rPr>
      </w:pPr>
      <w:r>
        <w:rPr>
          <w:b/>
          <w:bCs/>
          <w:szCs w:val="28"/>
        </w:rPr>
        <w:t xml:space="preserve">Benson, </w:t>
      </w:r>
      <w:r w:rsidRPr="00F357EC">
        <w:rPr>
          <w:bCs/>
        </w:rPr>
        <w:t>reso. autho.</w:t>
      </w:r>
      <w:r w:rsidRPr="00844E06">
        <w:rPr>
          <w:b/>
          <w:bCs/>
        </w:rPr>
        <w:t xml:space="preserve"> </w:t>
      </w:r>
      <w:r w:rsidRPr="00791C77">
        <w:rPr>
          <w:b/>
          <w:bCs/>
        </w:rPr>
        <w:t xml:space="preserve">Contract No. 3036789 - </w:t>
      </w:r>
      <w:r w:rsidRPr="00791C77">
        <w:t xml:space="preserve">100% City Funding – To Provide an Emergency Demolition for Residential Property, 27 Edgevale. – Contractor: DMC Consultants, Inc. – Location: 13500 Foley Street, Detroit, MI 48227 – Contract Period: September 10, 2019 through September 9, 2020 – Total Contract Amount: $18,000.00 </w:t>
      </w:r>
      <w:r w:rsidRPr="00791C77">
        <w:rPr>
          <w:b/>
        </w:rPr>
        <w:t>HOUSING AND REVITALIZATION</w:t>
      </w:r>
    </w:p>
    <w:p w:rsidR="00B40F73" w:rsidRDefault="00B40F73" w:rsidP="001B1F70">
      <w:pPr>
        <w:rPr>
          <w:b/>
          <w:bCs/>
          <w:szCs w:val="28"/>
        </w:rPr>
      </w:pPr>
    </w:p>
    <w:p w:rsidR="001B1F70" w:rsidRPr="003B11DF" w:rsidRDefault="001B1F70" w:rsidP="001B1F7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3B11DF">
        <w:rPr>
          <w:b/>
          <w:bCs/>
        </w:rPr>
        <w:t>DEPARTMENT OF PUBLIC WORKS/ADMINISTRATION DIVISION</w:t>
      </w:r>
    </w:p>
    <w:p w:rsidR="001B1F70" w:rsidRPr="001B1F70" w:rsidRDefault="00844E06" w:rsidP="001B1F70">
      <w:pPr>
        <w:pStyle w:val="ListParagraph"/>
        <w:numPr>
          <w:ilvl w:val="0"/>
          <w:numId w:val="33"/>
        </w:numPr>
        <w:ind w:hanging="720"/>
        <w:rPr>
          <w:b/>
          <w:bCs/>
          <w:szCs w:val="28"/>
        </w:rPr>
      </w:pPr>
      <w:r>
        <w:rPr>
          <w:b/>
          <w:bCs/>
          <w:szCs w:val="28"/>
        </w:rPr>
        <w:t xml:space="preserve">Benson, </w:t>
      </w:r>
      <w:r w:rsidRPr="00F357EC">
        <w:rPr>
          <w:bCs/>
        </w:rPr>
        <w:t>reso. autho.</w:t>
      </w:r>
      <w:r w:rsidRPr="00844E06">
        <w:rPr>
          <w:bCs/>
        </w:rPr>
        <w:t xml:space="preserve"> </w:t>
      </w:r>
      <w:r w:rsidRPr="00791C77">
        <w:rPr>
          <w:bCs/>
        </w:rPr>
        <w:t>City of Detroit, Department of Public Works, request to install approximately fourteen (14) banners along Bagley Ave. from 24</w:t>
      </w:r>
      <w:r w:rsidRPr="00791C77">
        <w:rPr>
          <w:bCs/>
          <w:vertAlign w:val="superscript"/>
        </w:rPr>
        <w:t>th</w:t>
      </w:r>
      <w:r w:rsidRPr="00791C77">
        <w:rPr>
          <w:bCs/>
        </w:rPr>
        <w:t xml:space="preserve"> St. to W. Fisher Service Dr., Grand River Ave. from Evergreen Rd. to Warwick St., Grand River Ave. from Cooley St. to W. McNichols Rd., Jos Campau St. from E. Jefferson Ave. to River Place Dr., Kercheval Ave. from Bellevue St. to Fischer St., Riopelle St. from Davison St to E. Fisher Service Dr. and Vernor Hwy. from Newark St. to </w:t>
      </w:r>
      <w:r w:rsidRPr="00791C77">
        <w:rPr>
          <w:bCs/>
        </w:rPr>
        <w:lastRenderedPageBreak/>
        <w:t xml:space="preserve">Clark Ave. to promote businesses within the footprint of the above Streetscape Projects. </w:t>
      </w:r>
      <w:r w:rsidRPr="00791C77">
        <w:rPr>
          <w:b/>
          <w:bCs/>
        </w:rPr>
        <w:t>(The Department of Public Works, Traffic Engineering Division has no objections to the placement of banners, provided that the banner installation is in compliance with the banner policy adopted by your Honorable Body on November 30, 2001.)</w:t>
      </w:r>
    </w:p>
    <w:p w:rsidR="001B1F70" w:rsidRPr="001B1F70" w:rsidRDefault="001B1F70" w:rsidP="001B1F70">
      <w:pPr>
        <w:pStyle w:val="ListParagraph"/>
        <w:rPr>
          <w:b/>
          <w:bCs/>
          <w:szCs w:val="28"/>
        </w:rPr>
      </w:pPr>
    </w:p>
    <w:p w:rsidR="006F1718" w:rsidRDefault="006F1718" w:rsidP="001B1F70">
      <w:pPr>
        <w:pStyle w:val="ListParagraph"/>
        <w:ind w:left="0"/>
        <w:rPr>
          <w:b/>
          <w:bCs/>
          <w:szCs w:val="28"/>
        </w:rPr>
      </w:pPr>
    </w:p>
    <w:p w:rsidR="001B1F70" w:rsidRPr="001B1F70" w:rsidRDefault="001B1F70" w:rsidP="001B1F70">
      <w:pPr>
        <w:pStyle w:val="ListParagraph"/>
        <w:ind w:left="0"/>
        <w:rPr>
          <w:b/>
          <w:bCs/>
          <w:szCs w:val="28"/>
        </w:rPr>
      </w:pPr>
      <w:r>
        <w:rPr>
          <w:b/>
          <w:bCs/>
          <w:szCs w:val="28"/>
        </w:rPr>
        <w:t>DEPARTMENT OF PUBLIC WORKS/CITY ENGINEERING DIVISION</w:t>
      </w:r>
    </w:p>
    <w:p w:rsidR="001B1F70" w:rsidRDefault="00844E06" w:rsidP="001B1F70">
      <w:pPr>
        <w:pStyle w:val="NormalWeb"/>
        <w:numPr>
          <w:ilvl w:val="0"/>
          <w:numId w:val="33"/>
        </w:numPr>
        <w:spacing w:before="0" w:beforeAutospacing="0" w:after="0" w:afterAutospacing="0" w:line="360" w:lineRule="atLeast"/>
        <w:ind w:hanging="720"/>
        <w:jc w:val="both"/>
        <w:rPr>
          <w:rStyle w:val="Strong"/>
          <w:shd w:val="clear" w:color="auto" w:fill="FFFFFF"/>
        </w:rPr>
      </w:pPr>
      <w:r>
        <w:rPr>
          <w:b/>
          <w:bCs/>
          <w:szCs w:val="28"/>
        </w:rPr>
        <w:t xml:space="preserve">Benson, </w:t>
      </w:r>
      <w:r w:rsidRPr="00F357EC">
        <w:rPr>
          <w:bCs/>
        </w:rPr>
        <w:t>reso. autho.</w:t>
      </w:r>
      <w:r>
        <w:rPr>
          <w:bCs/>
        </w:rPr>
        <w:t xml:space="preserve"> Petition of Rhoades McKee </w:t>
      </w:r>
      <w:r w:rsidRPr="00844E06">
        <w:rPr>
          <w:b/>
          <w:bCs/>
        </w:rPr>
        <w:t>(#1416)</w:t>
      </w:r>
      <w:r>
        <w:rPr>
          <w:bCs/>
        </w:rPr>
        <w:t xml:space="preserve">, </w:t>
      </w:r>
      <w:r w:rsidR="00E63569">
        <w:rPr>
          <w:bCs/>
        </w:rPr>
        <w:t xml:space="preserve">request to vacate an alley bisecting a property located south of the intersection of Gratiot Avenue and Dubois Street. </w:t>
      </w:r>
      <w:r w:rsidR="00E63569">
        <w:rPr>
          <w:b/>
        </w:rPr>
        <w:t>(All other involved City Departments, and privately owned utility companies have reported no objections to the conversion of the public right-of-way into a private easement for public utilities. Provisions protecting utility installations are part of the attached resolution.)</w:t>
      </w:r>
    </w:p>
    <w:p w:rsidR="001B1F70" w:rsidRPr="001B1F70" w:rsidRDefault="001B1F70" w:rsidP="001B1F70">
      <w:pPr>
        <w:pStyle w:val="NormalWeb"/>
        <w:spacing w:before="0" w:beforeAutospacing="0" w:after="0" w:afterAutospacing="0" w:line="360" w:lineRule="atLeast"/>
        <w:jc w:val="both"/>
        <w:rPr>
          <w:rStyle w:val="Strong"/>
          <w:shd w:val="clear" w:color="auto" w:fill="FFFFFF"/>
        </w:rPr>
      </w:pPr>
    </w:p>
    <w:p w:rsidR="001B1F70" w:rsidRPr="00E63569" w:rsidRDefault="00844E06" w:rsidP="00E63569">
      <w:pPr>
        <w:pStyle w:val="ListParagraph"/>
        <w:numPr>
          <w:ilvl w:val="0"/>
          <w:numId w:val="33"/>
        </w:numPr>
        <w:ind w:hanging="720"/>
        <w:rPr>
          <w:b/>
          <w:bCs/>
          <w:szCs w:val="28"/>
        </w:rPr>
      </w:pPr>
      <w:r>
        <w:rPr>
          <w:b/>
          <w:bCs/>
          <w:szCs w:val="28"/>
        </w:rPr>
        <w:t xml:space="preserve">Benson, </w:t>
      </w:r>
      <w:r w:rsidRPr="00F357EC">
        <w:rPr>
          <w:bCs/>
        </w:rPr>
        <w:t>reso. autho.</w:t>
      </w:r>
      <w:r w:rsidR="00E63569">
        <w:rPr>
          <w:bCs/>
        </w:rPr>
        <w:t xml:space="preserve"> </w:t>
      </w:r>
      <w:r w:rsidR="00E63569" w:rsidRPr="00791C77">
        <w:rPr>
          <w:bCs/>
        </w:rPr>
        <w:t xml:space="preserve">Petition of Store Capital Acquisitions, LLC </w:t>
      </w:r>
      <w:r w:rsidR="00E63569" w:rsidRPr="00E63569">
        <w:rPr>
          <w:b/>
          <w:bCs/>
        </w:rPr>
        <w:t>(#857)</w:t>
      </w:r>
      <w:r w:rsidR="00E63569" w:rsidRPr="00791C77">
        <w:rPr>
          <w:bCs/>
        </w:rPr>
        <w:t xml:space="preserve">, request for change in right of way along Midland Avenue adjacent to 15400 Woodrow Wilson Avenue, Detroit, MI 48238. </w:t>
      </w:r>
      <w:r w:rsidR="00E63569" w:rsidRPr="00791C77">
        <w:rPr>
          <w:b/>
          <w:bCs/>
        </w:rPr>
        <w:t>(This petition was referred to the City Engineering Division – Department of Public Works for investigation and report. This request is for an existing and long standing building that encroaches on Midland Avenue.)</w:t>
      </w:r>
    </w:p>
    <w:p w:rsidR="00860D60" w:rsidRPr="000B1AFA" w:rsidRDefault="00860D60" w:rsidP="001B1F70">
      <w:pPr>
        <w:rPr>
          <w:b/>
          <w:bCs/>
          <w:sz w:val="28"/>
          <w:szCs w:val="28"/>
          <w:u w:val="single"/>
        </w:rPr>
      </w:pPr>
    </w:p>
    <w:p w:rsidR="00213987" w:rsidRPr="000B1AFA" w:rsidRDefault="009C45B6" w:rsidP="001B1F70">
      <w:pPr>
        <w:ind w:left="720" w:hanging="720"/>
        <w:rPr>
          <w:b/>
          <w:bCs/>
          <w:sz w:val="28"/>
          <w:szCs w:val="28"/>
          <w:u w:val="single"/>
        </w:rPr>
      </w:pPr>
      <w:r w:rsidRPr="000B1AFA">
        <w:rPr>
          <w:b/>
          <w:bCs/>
          <w:sz w:val="28"/>
          <w:szCs w:val="28"/>
          <w:u w:val="single"/>
        </w:rPr>
        <w:t>NEW BUSINESS</w:t>
      </w:r>
    </w:p>
    <w:p w:rsidR="00AE51F0" w:rsidRPr="000B1AFA" w:rsidRDefault="00AE51F0" w:rsidP="001B1F70">
      <w:pPr>
        <w:rPr>
          <w:b/>
          <w:bCs/>
          <w:sz w:val="28"/>
          <w:szCs w:val="28"/>
          <w:u w:val="single"/>
        </w:rPr>
      </w:pPr>
    </w:p>
    <w:p w:rsidR="00616DAB" w:rsidRPr="000B1AFA" w:rsidRDefault="00C0007A" w:rsidP="001B1F70">
      <w:pPr>
        <w:ind w:left="720" w:hanging="720"/>
        <w:rPr>
          <w:b/>
          <w:bCs/>
          <w:sz w:val="28"/>
          <w:szCs w:val="28"/>
          <w:u w:val="single"/>
        </w:rPr>
      </w:pPr>
      <w:r w:rsidRPr="000B1AFA">
        <w:rPr>
          <w:b/>
          <w:bCs/>
          <w:sz w:val="28"/>
          <w:szCs w:val="28"/>
          <w:u w:val="single"/>
        </w:rPr>
        <w:t>CONSENT AGENDA</w:t>
      </w:r>
    </w:p>
    <w:p w:rsidR="00294702" w:rsidRPr="000B1AFA" w:rsidRDefault="00294702" w:rsidP="001B1F70">
      <w:pPr>
        <w:pStyle w:val="PlainText"/>
        <w:ind w:left="720" w:hanging="720"/>
        <w:rPr>
          <w:rFonts w:ascii="Times New Roman" w:hAnsi="Times New Roman" w:cs="Times New Roman"/>
          <w:b/>
          <w:bCs/>
          <w:sz w:val="28"/>
          <w:szCs w:val="28"/>
          <w:u w:val="single"/>
        </w:rPr>
      </w:pPr>
    </w:p>
    <w:p w:rsidR="001D0CC9" w:rsidRPr="000B1AFA" w:rsidRDefault="00C0007A" w:rsidP="001B1F70">
      <w:pPr>
        <w:pStyle w:val="PlainText"/>
        <w:ind w:left="720" w:hanging="720"/>
        <w:rPr>
          <w:rFonts w:ascii="Times New Roman" w:hAnsi="Times New Roman" w:cs="Times New Roman"/>
          <w:b/>
          <w:bCs/>
          <w:sz w:val="28"/>
          <w:szCs w:val="28"/>
        </w:rPr>
      </w:pPr>
      <w:r w:rsidRPr="000B1AFA">
        <w:rPr>
          <w:rFonts w:ascii="Times New Roman" w:hAnsi="Times New Roman" w:cs="Times New Roman"/>
          <w:b/>
          <w:bCs/>
          <w:sz w:val="28"/>
          <w:szCs w:val="28"/>
          <w:u w:val="single"/>
        </w:rPr>
        <w:t>MEMBER REPORTS</w:t>
      </w:r>
      <w:r w:rsidR="00384117" w:rsidRPr="000B1AFA">
        <w:rPr>
          <w:rFonts w:ascii="Times New Roman" w:hAnsi="Times New Roman" w:cs="Times New Roman"/>
          <w:b/>
          <w:bCs/>
          <w:sz w:val="28"/>
          <w:szCs w:val="28"/>
        </w:rPr>
        <w:tab/>
      </w:r>
      <w:r w:rsidR="00FF7C34" w:rsidRPr="000B1AFA">
        <w:rPr>
          <w:rFonts w:ascii="Times New Roman" w:hAnsi="Times New Roman" w:cs="Times New Roman"/>
          <w:b/>
          <w:bCs/>
          <w:sz w:val="28"/>
          <w:szCs w:val="28"/>
        </w:rPr>
        <w:tab/>
      </w:r>
      <w:r w:rsidR="00FF7C34" w:rsidRPr="000B1AFA">
        <w:rPr>
          <w:rFonts w:ascii="Times New Roman" w:hAnsi="Times New Roman" w:cs="Times New Roman"/>
          <w:b/>
          <w:bCs/>
          <w:sz w:val="28"/>
          <w:szCs w:val="28"/>
        </w:rPr>
        <w:tab/>
      </w:r>
    </w:p>
    <w:p w:rsidR="00320074" w:rsidRPr="000B1AFA" w:rsidRDefault="00320074" w:rsidP="001B1F70">
      <w:pPr>
        <w:ind w:left="720" w:hanging="720"/>
        <w:rPr>
          <w:b/>
          <w:bCs/>
          <w:sz w:val="28"/>
          <w:szCs w:val="28"/>
          <w:u w:val="single"/>
        </w:rPr>
      </w:pPr>
    </w:p>
    <w:p w:rsidR="001C75DC" w:rsidRPr="000B1AFA" w:rsidRDefault="00C0007A" w:rsidP="001B1F70">
      <w:pPr>
        <w:ind w:left="720" w:hanging="720"/>
        <w:rPr>
          <w:b/>
          <w:bCs/>
          <w:sz w:val="28"/>
          <w:szCs w:val="28"/>
          <w:u w:val="single"/>
        </w:rPr>
      </w:pPr>
      <w:r w:rsidRPr="000B1AFA">
        <w:rPr>
          <w:b/>
          <w:bCs/>
          <w:sz w:val="28"/>
          <w:szCs w:val="28"/>
          <w:u w:val="single"/>
        </w:rPr>
        <w:t>ADOPTION WITHOUT COMMITTEE REFERENCE</w:t>
      </w:r>
    </w:p>
    <w:p w:rsidR="00592C6F" w:rsidRPr="000B1AFA" w:rsidRDefault="00592C6F" w:rsidP="001B1F70">
      <w:pPr>
        <w:ind w:left="720" w:hanging="720"/>
        <w:rPr>
          <w:b/>
          <w:bCs/>
          <w:sz w:val="28"/>
          <w:szCs w:val="28"/>
          <w:u w:val="single"/>
        </w:rPr>
      </w:pPr>
    </w:p>
    <w:p w:rsidR="00C0007A" w:rsidRPr="000B1AFA" w:rsidRDefault="00C0007A" w:rsidP="001B1F70">
      <w:pPr>
        <w:ind w:left="720" w:hanging="720"/>
        <w:rPr>
          <w:b/>
          <w:bCs/>
          <w:sz w:val="28"/>
          <w:szCs w:val="28"/>
          <w:u w:val="single"/>
        </w:rPr>
      </w:pPr>
      <w:r w:rsidRPr="000B1AFA">
        <w:rPr>
          <w:b/>
          <w:bCs/>
          <w:sz w:val="28"/>
          <w:szCs w:val="28"/>
          <w:u w:val="single"/>
        </w:rPr>
        <w:t>COMMUNICATIONS FROM THE CLERK</w:t>
      </w:r>
    </w:p>
    <w:p w:rsidR="00E50847" w:rsidRPr="000B1AFA" w:rsidRDefault="005B76B9" w:rsidP="001B1F70">
      <w:pPr>
        <w:pStyle w:val="ListParagraph"/>
        <w:numPr>
          <w:ilvl w:val="0"/>
          <w:numId w:val="33"/>
        </w:numPr>
        <w:ind w:hanging="720"/>
        <w:rPr>
          <w:b/>
        </w:rPr>
      </w:pPr>
      <w:r w:rsidRPr="000B1AFA">
        <w:t xml:space="preserve"> </w:t>
      </w:r>
      <w:r w:rsidR="00C0007A" w:rsidRPr="000B1AFA">
        <w:t>Report on approval of proceedings by the Mayor.</w:t>
      </w:r>
    </w:p>
    <w:p w:rsidR="00E50847" w:rsidRPr="000B1AFA" w:rsidRDefault="00E50847" w:rsidP="001B1F70">
      <w:pPr>
        <w:ind w:left="720" w:hanging="720"/>
        <w:rPr>
          <w:b/>
        </w:rPr>
      </w:pPr>
    </w:p>
    <w:p w:rsidR="00A10455" w:rsidRPr="000B1AFA" w:rsidRDefault="00E50847" w:rsidP="001B1F70">
      <w:pPr>
        <w:ind w:left="720" w:hanging="720"/>
        <w:rPr>
          <w:b/>
          <w:bCs/>
          <w:sz w:val="28"/>
          <w:szCs w:val="28"/>
          <w:u w:val="single"/>
        </w:rPr>
      </w:pPr>
      <w:r w:rsidRPr="000B1AFA">
        <w:rPr>
          <w:b/>
          <w:bCs/>
          <w:sz w:val="28"/>
          <w:szCs w:val="28"/>
          <w:u w:val="single"/>
        </w:rPr>
        <w:t xml:space="preserve">TESTIMONIAL RESOLUTIONS </w:t>
      </w:r>
      <w:smartTag w:uri="urn:schemas-microsoft-com:office:smarttags" w:element="stockticker">
        <w:r w:rsidRPr="000B1AFA">
          <w:rPr>
            <w:b/>
            <w:bCs/>
            <w:sz w:val="28"/>
            <w:szCs w:val="28"/>
            <w:u w:val="single"/>
          </w:rPr>
          <w:t>AND</w:t>
        </w:r>
      </w:smartTag>
      <w:r w:rsidRPr="000B1AFA">
        <w:rPr>
          <w:b/>
          <w:bCs/>
          <w:sz w:val="28"/>
          <w:szCs w:val="28"/>
          <w:u w:val="single"/>
        </w:rPr>
        <w:t xml:space="preserve"> SPECIAL PRIVILEGE</w:t>
      </w:r>
    </w:p>
    <w:p w:rsidR="00D00306" w:rsidRDefault="00D00306" w:rsidP="001B1F70">
      <w:pPr>
        <w:rPr>
          <w:bCs/>
        </w:rPr>
      </w:pPr>
    </w:p>
    <w:p w:rsidR="000558E5" w:rsidRDefault="00A824BA" w:rsidP="001B1F70">
      <w:pPr>
        <w:pStyle w:val="ListParagraph"/>
        <w:numPr>
          <w:ilvl w:val="0"/>
          <w:numId w:val="33"/>
        </w:numPr>
        <w:ind w:hanging="720"/>
        <w:rPr>
          <w:bCs/>
        </w:rPr>
      </w:pPr>
      <w:r w:rsidRPr="00A824BA">
        <w:rPr>
          <w:b/>
          <w:bCs/>
        </w:rPr>
        <w:t>McCalister,</w:t>
      </w:r>
      <w:r>
        <w:rPr>
          <w:bCs/>
        </w:rPr>
        <w:t xml:space="preserve"> Testimonial Resolution for Pastor David L. Lewis, “11</w:t>
      </w:r>
      <w:r w:rsidRPr="00A824BA">
        <w:rPr>
          <w:bCs/>
          <w:vertAlign w:val="superscript"/>
        </w:rPr>
        <w:t>th</w:t>
      </w:r>
      <w:r>
        <w:rPr>
          <w:bCs/>
        </w:rPr>
        <w:t xml:space="preserve"> Pastoral Anniversary.</w:t>
      </w:r>
    </w:p>
    <w:p w:rsidR="00A824BA" w:rsidRDefault="00A824BA" w:rsidP="00A824BA">
      <w:pPr>
        <w:pStyle w:val="ListParagraph"/>
        <w:rPr>
          <w:bCs/>
        </w:rPr>
      </w:pPr>
    </w:p>
    <w:p w:rsidR="00A824BA" w:rsidRPr="000558E5" w:rsidRDefault="00A824BA" w:rsidP="001B1F70">
      <w:pPr>
        <w:pStyle w:val="ListParagraph"/>
        <w:numPr>
          <w:ilvl w:val="0"/>
          <w:numId w:val="33"/>
        </w:numPr>
        <w:ind w:hanging="720"/>
        <w:rPr>
          <w:bCs/>
        </w:rPr>
      </w:pPr>
      <w:r w:rsidRPr="00A824BA">
        <w:rPr>
          <w:b/>
          <w:bCs/>
        </w:rPr>
        <w:t>McCalister,</w:t>
      </w:r>
      <w:r>
        <w:rPr>
          <w:bCs/>
        </w:rPr>
        <w:t xml:space="preserve"> Testimonial Resolution for Vickie Renee Whyte, “A Champion Among Champions.”</w:t>
      </w:r>
    </w:p>
    <w:sectPr w:rsidR="00A824BA" w:rsidRPr="000558E5" w:rsidSect="00AF7EC5">
      <w:headerReference w:type="default" r:id="rId9"/>
      <w:headerReference w:type="first" r:id="rId10"/>
      <w:pgSz w:w="12240" w:h="20160" w:code="5"/>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D26" w:rsidRDefault="00664D26">
      <w:r>
        <w:separator/>
      </w:r>
    </w:p>
  </w:endnote>
  <w:endnote w:type="continuationSeparator" w:id="0">
    <w:p w:rsidR="00664D26" w:rsidRDefault="0066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D26" w:rsidRDefault="00664D26">
      <w:r>
        <w:separator/>
      </w:r>
    </w:p>
  </w:footnote>
  <w:footnote w:type="continuationSeparator" w:id="0">
    <w:p w:rsidR="00664D26" w:rsidRDefault="00664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77" w:rsidRDefault="00B61D77">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D87C00">
      <w:rPr>
        <w:rStyle w:val="PageNumber"/>
        <w:noProof/>
      </w:rPr>
      <w:t>2</w:t>
    </w:r>
    <w:r>
      <w:rPr>
        <w:rStyle w:val="PageNumber"/>
      </w:rPr>
      <w:fldChar w:fldCharType="end"/>
    </w:r>
  </w:p>
  <w:p w:rsidR="00B61D77" w:rsidRDefault="00B45B83">
    <w:pPr>
      <w:pStyle w:val="Header"/>
      <w:rPr>
        <w:rStyle w:val="PageNumber"/>
      </w:rPr>
    </w:pPr>
    <w:r>
      <w:rPr>
        <w:rStyle w:val="PageNumber"/>
      </w:rPr>
      <w:t>Tuesday, Septem</w:t>
    </w:r>
    <w:r w:rsidR="00181180">
      <w:rPr>
        <w:rStyle w:val="PageNumber"/>
      </w:rPr>
      <w:t>ber 24</w:t>
    </w:r>
    <w:r w:rsidR="00B61D77">
      <w:rPr>
        <w:rStyle w:val="PageNumber"/>
      </w:rPr>
      <w:t>, 2019</w:t>
    </w:r>
  </w:p>
  <w:p w:rsidR="00B61D77" w:rsidRDefault="00B61D77" w:rsidP="00AF7EC5">
    <w:pPr>
      <w:pStyle w:val="Header"/>
      <w:rPr>
        <w:rStyle w:val="PageNumber"/>
      </w:rPr>
    </w:pPr>
    <w:r>
      <w:rPr>
        <w:rStyle w:val="PageNumber"/>
      </w:rPr>
      <w:t>(Continued)</w:t>
    </w:r>
  </w:p>
  <w:p w:rsidR="00B61D77" w:rsidRDefault="00B61D77"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77" w:rsidRDefault="00B61D77" w:rsidP="004D242E">
    <w:pPr>
      <w:pStyle w:val="Header"/>
    </w:pPr>
    <w:r>
      <w:rPr>
        <w:noProof/>
      </w:rPr>
      <w:drawing>
        <wp:anchor distT="0" distB="0" distL="114300" distR="114300" simplePos="0" relativeHeight="251658240" behindDoc="0" locked="0" layoutInCell="1" allowOverlap="1" wp14:anchorId="164F1CE5" wp14:editId="09570D38">
          <wp:simplePos x="0" y="0"/>
          <wp:positionH relativeFrom="column">
            <wp:posOffset>-847725</wp:posOffset>
          </wp:positionH>
          <wp:positionV relativeFrom="paragraph">
            <wp:posOffset>-189865</wp:posOffset>
          </wp:positionV>
          <wp:extent cx="7129145" cy="19856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r="780"/>
                  <a:stretch/>
                </pic:blipFill>
                <pic:spPr bwMode="auto">
                  <a:xfrm>
                    <a:off x="0" y="0"/>
                    <a:ext cx="7129145" cy="1985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56C6"/>
    <w:multiLevelType w:val="hybridMultilevel"/>
    <w:tmpl w:val="2D58CD88"/>
    <w:lvl w:ilvl="0" w:tplc="4E6012D4">
      <w:start w:val="1"/>
      <w:numFmt w:val="decimal"/>
      <w:lvlText w:val="%1."/>
      <w:lvlJc w:val="left"/>
      <w:pPr>
        <w:ind w:left="2070" w:hanging="360"/>
      </w:pPr>
      <w:rPr>
        <w:rFonts w:ascii="Times New Roman" w:hAnsi="Times New Roman" w:cs="Times New Roman" w:hint="default"/>
        <w:b w:val="0"/>
        <w:sz w:val="24"/>
        <w:szCs w:val="24"/>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491D47"/>
    <w:multiLevelType w:val="hybridMultilevel"/>
    <w:tmpl w:val="00C83EDE"/>
    <w:lvl w:ilvl="0" w:tplc="6F50CA7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B02961"/>
    <w:multiLevelType w:val="hybridMultilevel"/>
    <w:tmpl w:val="2466B98A"/>
    <w:lvl w:ilvl="0" w:tplc="7B4CAFA6">
      <w:start w:val="1"/>
      <w:numFmt w:val="decimal"/>
      <w:lvlText w:val="%1."/>
      <w:lvlJc w:val="left"/>
      <w:pPr>
        <w:ind w:left="720" w:hanging="360"/>
      </w:pPr>
      <w:rPr>
        <w:rFonts w:hint="default"/>
        <w:b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132AE"/>
    <w:multiLevelType w:val="hybridMultilevel"/>
    <w:tmpl w:val="14F2D382"/>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B043A7C"/>
    <w:multiLevelType w:val="hybridMultilevel"/>
    <w:tmpl w:val="F59E5652"/>
    <w:lvl w:ilvl="0" w:tplc="0A4A1E74">
      <w:start w:val="1"/>
      <w:numFmt w:val="decimal"/>
      <w:lvlText w:val="%1."/>
      <w:lvlJc w:val="left"/>
      <w:pPr>
        <w:ind w:left="2070" w:hanging="360"/>
      </w:pPr>
      <w:rPr>
        <w:rFonts w:ascii="Times New Roman" w:hAnsi="Times New Roman" w:cs="Times New Roman" w:hint="default"/>
        <w:b w:val="0"/>
        <w:color w:val="00000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1BDF73F0"/>
    <w:multiLevelType w:val="hybridMultilevel"/>
    <w:tmpl w:val="CF9E7DC8"/>
    <w:lvl w:ilvl="0" w:tplc="CC4071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A02E5"/>
    <w:multiLevelType w:val="hybridMultilevel"/>
    <w:tmpl w:val="5A4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242A4"/>
    <w:multiLevelType w:val="hybridMultilevel"/>
    <w:tmpl w:val="FFDC2946"/>
    <w:lvl w:ilvl="0" w:tplc="60FE4B5C">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440ED2"/>
    <w:multiLevelType w:val="hybridMultilevel"/>
    <w:tmpl w:val="405457CA"/>
    <w:lvl w:ilvl="0" w:tplc="78D27FD4">
      <w:start w:val="1"/>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5D2C18"/>
    <w:multiLevelType w:val="hybridMultilevel"/>
    <w:tmpl w:val="9F089590"/>
    <w:lvl w:ilvl="0" w:tplc="403209F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991531A"/>
    <w:multiLevelType w:val="hybridMultilevel"/>
    <w:tmpl w:val="18ACDA7E"/>
    <w:lvl w:ilvl="0" w:tplc="988227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70797"/>
    <w:multiLevelType w:val="hybridMultilevel"/>
    <w:tmpl w:val="747E8A4C"/>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F2E4C"/>
    <w:multiLevelType w:val="hybridMultilevel"/>
    <w:tmpl w:val="ED160914"/>
    <w:lvl w:ilvl="0" w:tplc="BD8669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370F48"/>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D816AD"/>
    <w:multiLevelType w:val="hybridMultilevel"/>
    <w:tmpl w:val="FA66AE00"/>
    <w:lvl w:ilvl="0" w:tplc="D6AC3F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FD3FFC"/>
    <w:multiLevelType w:val="hybridMultilevel"/>
    <w:tmpl w:val="36A0FEE6"/>
    <w:lvl w:ilvl="0" w:tplc="7CF09540">
      <w:start w:val="1"/>
      <w:numFmt w:val="decimal"/>
      <w:lvlText w:val="%1."/>
      <w:lvlJc w:val="left"/>
      <w:pPr>
        <w:ind w:left="162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5450421"/>
    <w:multiLevelType w:val="hybridMultilevel"/>
    <w:tmpl w:val="96A47E68"/>
    <w:lvl w:ilvl="0" w:tplc="4790E79A">
      <w:start w:val="1"/>
      <w:numFmt w:val="decimal"/>
      <w:lvlText w:val="%1."/>
      <w:lvlJc w:val="left"/>
      <w:pPr>
        <w:ind w:left="1170" w:hanging="360"/>
      </w:pPr>
      <w:rPr>
        <w:rFonts w:ascii="Times New Roman" w:hAnsi="Times New Roman" w:cs="Times New Roman" w:hint="default"/>
        <w:b w:val="0"/>
        <w:color w:val="auto"/>
        <w:sz w:val="24"/>
        <w:szCs w:val="24"/>
        <w:u w:val="none"/>
      </w:rPr>
    </w:lvl>
    <w:lvl w:ilvl="1" w:tplc="E44CBD3C">
      <w:start w:val="3"/>
      <w:numFmt w:val="decimal"/>
      <w:lvlText w:val="%2."/>
      <w:lvlJc w:val="left"/>
      <w:pPr>
        <w:ind w:left="1890" w:hanging="360"/>
      </w:pPr>
      <w:rPr>
        <w:rFonts w:hint="default"/>
        <w:b w:val="0"/>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5C4B7585"/>
    <w:multiLevelType w:val="hybridMultilevel"/>
    <w:tmpl w:val="0EE2392C"/>
    <w:lvl w:ilvl="0" w:tplc="E076A544">
      <w:start w:val="1"/>
      <w:numFmt w:val="decimal"/>
      <w:lvlText w:val="%1."/>
      <w:lvlJc w:val="left"/>
      <w:pPr>
        <w:ind w:left="1170" w:hanging="360"/>
      </w:pPr>
      <w:rPr>
        <w:rFonts w:ascii="Times New Roman" w:hAnsi="Times New Roman" w:cs="Times New Roman"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A4432C"/>
    <w:multiLevelType w:val="hybridMultilevel"/>
    <w:tmpl w:val="38CC4808"/>
    <w:lvl w:ilvl="0" w:tplc="F268345C">
      <w:start w:val="1"/>
      <w:numFmt w:val="decimal"/>
      <w:lvlText w:val="%1."/>
      <w:lvlJc w:val="left"/>
      <w:pPr>
        <w:ind w:left="117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CB70EB"/>
    <w:multiLevelType w:val="hybridMultilevel"/>
    <w:tmpl w:val="A12A71EC"/>
    <w:lvl w:ilvl="0" w:tplc="FB941AF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E013B6"/>
    <w:multiLevelType w:val="hybridMultilevel"/>
    <w:tmpl w:val="38CC4808"/>
    <w:lvl w:ilvl="0" w:tplc="F268345C">
      <w:start w:val="1"/>
      <w:numFmt w:val="decimal"/>
      <w:lvlText w:val="%1."/>
      <w:lvlJc w:val="left"/>
      <w:pPr>
        <w:ind w:left="117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966C2A"/>
    <w:multiLevelType w:val="hybridMultilevel"/>
    <w:tmpl w:val="9B4C56F6"/>
    <w:lvl w:ilvl="0" w:tplc="8D1296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BF4907"/>
    <w:multiLevelType w:val="hybridMultilevel"/>
    <w:tmpl w:val="0EE2392C"/>
    <w:lvl w:ilvl="0" w:tplc="E076A544">
      <w:start w:val="1"/>
      <w:numFmt w:val="decimal"/>
      <w:lvlText w:val="%1."/>
      <w:lvlJc w:val="left"/>
      <w:pPr>
        <w:ind w:left="1170" w:hanging="360"/>
      </w:pPr>
      <w:rPr>
        <w:rFonts w:ascii="Times New Roman" w:hAnsi="Times New Roman" w:cs="Times New Roman"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962F84"/>
    <w:multiLevelType w:val="hybridMultilevel"/>
    <w:tmpl w:val="C35AC698"/>
    <w:lvl w:ilvl="0" w:tplc="0409000F">
      <w:start w:val="1"/>
      <w:numFmt w:val="decimal"/>
      <w:lvlText w:val="%1."/>
      <w:lvlJc w:val="left"/>
      <w:pPr>
        <w:tabs>
          <w:tab w:val="num" w:pos="360"/>
        </w:tabs>
        <w:ind w:left="360" w:hanging="360"/>
      </w:pPr>
      <w:rPr>
        <w:rFonts w:hint="default"/>
        <w:b w:val="0"/>
        <w:i w:val="0"/>
        <w:sz w:val="24"/>
        <w:szCs w:val="24"/>
      </w:rPr>
    </w:lvl>
    <w:lvl w:ilvl="1" w:tplc="0409000F">
      <w:start w:val="1"/>
      <w:numFmt w:val="decimal"/>
      <w:lvlText w:val="%2."/>
      <w:lvlJc w:val="left"/>
      <w:pPr>
        <w:tabs>
          <w:tab w:val="num" w:pos="1260"/>
        </w:tabs>
        <w:ind w:left="1260" w:hanging="360"/>
      </w:pPr>
      <w:rPr>
        <w:rFonts w:hint="default"/>
        <w:b w:val="0"/>
        <w:i w:val="0"/>
        <w:sz w:val="24"/>
        <w:szCs w:val="24"/>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28">
    <w:nsid w:val="779D247B"/>
    <w:multiLevelType w:val="hybridMultilevel"/>
    <w:tmpl w:val="979EFF1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8D547D2"/>
    <w:multiLevelType w:val="hybridMultilevel"/>
    <w:tmpl w:val="DBA61038"/>
    <w:lvl w:ilvl="0" w:tplc="803AC936">
      <w:start w:val="9"/>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79800859"/>
    <w:multiLevelType w:val="hybridMultilevel"/>
    <w:tmpl w:val="AD2A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num>
  <w:num w:numId="6">
    <w:abstractNumId w:val="1"/>
  </w:num>
  <w:num w:numId="7">
    <w:abstractNumId w:val="28"/>
  </w:num>
  <w:num w:numId="8">
    <w:abstractNumId w:val="18"/>
  </w:num>
  <w:num w:numId="9">
    <w:abstractNumId w:val="15"/>
  </w:num>
  <w:num w:numId="10">
    <w:abstractNumId w:val="9"/>
  </w:num>
  <w:num w:numId="11">
    <w:abstractNumId w:val="8"/>
  </w:num>
  <w:num w:numId="12">
    <w:abstractNumId w:val="6"/>
  </w:num>
  <w:num w:numId="13">
    <w:abstractNumId w:val="0"/>
  </w:num>
  <w:num w:numId="14">
    <w:abstractNumId w:val="2"/>
  </w:num>
  <w:num w:numId="15">
    <w:abstractNumId w:val="4"/>
  </w:num>
  <w:num w:numId="16">
    <w:abstractNumId w:val="5"/>
  </w:num>
  <w:num w:numId="17">
    <w:abstractNumId w:val="25"/>
  </w:num>
  <w:num w:numId="18">
    <w:abstractNumId w:val="27"/>
  </w:num>
  <w:num w:numId="19">
    <w:abstractNumId w:val="30"/>
  </w:num>
  <w:num w:numId="20">
    <w:abstractNumId w:val="7"/>
  </w:num>
  <w:num w:numId="21">
    <w:abstractNumId w:val="20"/>
  </w:num>
  <w:num w:numId="22">
    <w:abstractNumId w:val="11"/>
  </w:num>
  <w:num w:numId="23">
    <w:abstractNumId w:val="29"/>
  </w:num>
  <w:num w:numId="24">
    <w:abstractNumId w:val="2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2"/>
  </w:num>
  <w:num w:numId="28">
    <w:abstractNumId w:val="13"/>
  </w:num>
  <w:num w:numId="29">
    <w:abstractNumId w:val="21"/>
  </w:num>
  <w:num w:numId="30">
    <w:abstractNumId w:val="16"/>
  </w:num>
  <w:num w:numId="31">
    <w:abstractNumId w:val="23"/>
  </w:num>
  <w:num w:numId="32">
    <w:abstractNumId w:val="17"/>
  </w:num>
  <w:num w:numId="3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AA4"/>
    <w:rsid w:val="00001EBC"/>
    <w:rsid w:val="00001F01"/>
    <w:rsid w:val="0000297E"/>
    <w:rsid w:val="00002B1F"/>
    <w:rsid w:val="000030E2"/>
    <w:rsid w:val="0000343B"/>
    <w:rsid w:val="00003579"/>
    <w:rsid w:val="000036F7"/>
    <w:rsid w:val="00003929"/>
    <w:rsid w:val="000039C6"/>
    <w:rsid w:val="00003ABB"/>
    <w:rsid w:val="00003C2C"/>
    <w:rsid w:val="00003D13"/>
    <w:rsid w:val="00003FDE"/>
    <w:rsid w:val="0000409B"/>
    <w:rsid w:val="000041D5"/>
    <w:rsid w:val="00004306"/>
    <w:rsid w:val="0000488A"/>
    <w:rsid w:val="00004A43"/>
    <w:rsid w:val="00004A62"/>
    <w:rsid w:val="00004A73"/>
    <w:rsid w:val="00004A74"/>
    <w:rsid w:val="00005220"/>
    <w:rsid w:val="00005705"/>
    <w:rsid w:val="00005D05"/>
    <w:rsid w:val="000062C4"/>
    <w:rsid w:val="0000639D"/>
    <w:rsid w:val="00006705"/>
    <w:rsid w:val="0000689D"/>
    <w:rsid w:val="00006B17"/>
    <w:rsid w:val="00006E91"/>
    <w:rsid w:val="0000709A"/>
    <w:rsid w:val="0000749D"/>
    <w:rsid w:val="00007B94"/>
    <w:rsid w:val="00007E0D"/>
    <w:rsid w:val="00010704"/>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82"/>
    <w:rsid w:val="00013786"/>
    <w:rsid w:val="00013859"/>
    <w:rsid w:val="0001388B"/>
    <w:rsid w:val="000139F3"/>
    <w:rsid w:val="00013A2B"/>
    <w:rsid w:val="00013AD4"/>
    <w:rsid w:val="00013AFA"/>
    <w:rsid w:val="00013D38"/>
    <w:rsid w:val="00013FEE"/>
    <w:rsid w:val="00014484"/>
    <w:rsid w:val="000147C4"/>
    <w:rsid w:val="00014815"/>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D3D"/>
    <w:rsid w:val="00017035"/>
    <w:rsid w:val="000173B8"/>
    <w:rsid w:val="000173C4"/>
    <w:rsid w:val="00017561"/>
    <w:rsid w:val="000175D1"/>
    <w:rsid w:val="00017CEB"/>
    <w:rsid w:val="000204D5"/>
    <w:rsid w:val="0002089E"/>
    <w:rsid w:val="00020D6B"/>
    <w:rsid w:val="00020DE6"/>
    <w:rsid w:val="0002143B"/>
    <w:rsid w:val="000214A5"/>
    <w:rsid w:val="000214DB"/>
    <w:rsid w:val="0002168F"/>
    <w:rsid w:val="0002198F"/>
    <w:rsid w:val="000219E1"/>
    <w:rsid w:val="00021A8E"/>
    <w:rsid w:val="00021EB6"/>
    <w:rsid w:val="000220A2"/>
    <w:rsid w:val="0002227F"/>
    <w:rsid w:val="000222BC"/>
    <w:rsid w:val="0002233D"/>
    <w:rsid w:val="00022342"/>
    <w:rsid w:val="000235D8"/>
    <w:rsid w:val="00023FEC"/>
    <w:rsid w:val="00024861"/>
    <w:rsid w:val="000248B3"/>
    <w:rsid w:val="00024AE4"/>
    <w:rsid w:val="00024EE2"/>
    <w:rsid w:val="00024F5C"/>
    <w:rsid w:val="00025094"/>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F3D"/>
    <w:rsid w:val="00031051"/>
    <w:rsid w:val="000311EC"/>
    <w:rsid w:val="000313D9"/>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784"/>
    <w:rsid w:val="000368CD"/>
    <w:rsid w:val="00036926"/>
    <w:rsid w:val="00036A67"/>
    <w:rsid w:val="00037120"/>
    <w:rsid w:val="000375B6"/>
    <w:rsid w:val="000379B3"/>
    <w:rsid w:val="000379ED"/>
    <w:rsid w:val="00037BAB"/>
    <w:rsid w:val="00037E35"/>
    <w:rsid w:val="00037EE5"/>
    <w:rsid w:val="00040204"/>
    <w:rsid w:val="00040463"/>
    <w:rsid w:val="0004077A"/>
    <w:rsid w:val="00040855"/>
    <w:rsid w:val="00040AE3"/>
    <w:rsid w:val="00040BAF"/>
    <w:rsid w:val="00040D91"/>
    <w:rsid w:val="00040DBD"/>
    <w:rsid w:val="00040F00"/>
    <w:rsid w:val="00040F06"/>
    <w:rsid w:val="000410B0"/>
    <w:rsid w:val="0004115F"/>
    <w:rsid w:val="00041237"/>
    <w:rsid w:val="000412A7"/>
    <w:rsid w:val="0004134B"/>
    <w:rsid w:val="00042094"/>
    <w:rsid w:val="000425FB"/>
    <w:rsid w:val="00042F33"/>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568F"/>
    <w:rsid w:val="000558E5"/>
    <w:rsid w:val="00055DBA"/>
    <w:rsid w:val="0005675F"/>
    <w:rsid w:val="00056FCF"/>
    <w:rsid w:val="000573B8"/>
    <w:rsid w:val="000576E5"/>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70F"/>
    <w:rsid w:val="000628E8"/>
    <w:rsid w:val="00062C0A"/>
    <w:rsid w:val="0006396A"/>
    <w:rsid w:val="00063984"/>
    <w:rsid w:val="00064374"/>
    <w:rsid w:val="000648DB"/>
    <w:rsid w:val="000654F8"/>
    <w:rsid w:val="00065B20"/>
    <w:rsid w:val="00065FAA"/>
    <w:rsid w:val="00065FC2"/>
    <w:rsid w:val="000660DF"/>
    <w:rsid w:val="000664EB"/>
    <w:rsid w:val="0006671B"/>
    <w:rsid w:val="0006673C"/>
    <w:rsid w:val="000669B4"/>
    <w:rsid w:val="00066DA4"/>
    <w:rsid w:val="00066DB8"/>
    <w:rsid w:val="00066EA2"/>
    <w:rsid w:val="00067099"/>
    <w:rsid w:val="00067A67"/>
    <w:rsid w:val="00067CBF"/>
    <w:rsid w:val="00067F41"/>
    <w:rsid w:val="00070204"/>
    <w:rsid w:val="000704E7"/>
    <w:rsid w:val="00070A2A"/>
    <w:rsid w:val="00070A63"/>
    <w:rsid w:val="00070A93"/>
    <w:rsid w:val="00070B31"/>
    <w:rsid w:val="0007127D"/>
    <w:rsid w:val="00071450"/>
    <w:rsid w:val="00071DAE"/>
    <w:rsid w:val="00072C6F"/>
    <w:rsid w:val="00072FF2"/>
    <w:rsid w:val="000733B5"/>
    <w:rsid w:val="000738B3"/>
    <w:rsid w:val="00073ADA"/>
    <w:rsid w:val="00073C91"/>
    <w:rsid w:val="00073DCE"/>
    <w:rsid w:val="00074350"/>
    <w:rsid w:val="0007444C"/>
    <w:rsid w:val="00074646"/>
    <w:rsid w:val="0007465B"/>
    <w:rsid w:val="00074824"/>
    <w:rsid w:val="00074F7E"/>
    <w:rsid w:val="0007533D"/>
    <w:rsid w:val="00075A81"/>
    <w:rsid w:val="00075D02"/>
    <w:rsid w:val="000765DD"/>
    <w:rsid w:val="0007674B"/>
    <w:rsid w:val="00076861"/>
    <w:rsid w:val="000776C7"/>
    <w:rsid w:val="000779BE"/>
    <w:rsid w:val="00077B6E"/>
    <w:rsid w:val="00077CB3"/>
    <w:rsid w:val="00077E5D"/>
    <w:rsid w:val="00080222"/>
    <w:rsid w:val="000811F8"/>
    <w:rsid w:val="00081862"/>
    <w:rsid w:val="00081AEB"/>
    <w:rsid w:val="00082201"/>
    <w:rsid w:val="000825AB"/>
    <w:rsid w:val="00082CA8"/>
    <w:rsid w:val="00082CF6"/>
    <w:rsid w:val="0008307E"/>
    <w:rsid w:val="0008339D"/>
    <w:rsid w:val="000836BD"/>
    <w:rsid w:val="00083AAD"/>
    <w:rsid w:val="00084264"/>
    <w:rsid w:val="00084495"/>
    <w:rsid w:val="00084C61"/>
    <w:rsid w:val="00084EFF"/>
    <w:rsid w:val="000857B6"/>
    <w:rsid w:val="00085E63"/>
    <w:rsid w:val="00085E6C"/>
    <w:rsid w:val="00086004"/>
    <w:rsid w:val="00086960"/>
    <w:rsid w:val="0008797C"/>
    <w:rsid w:val="00087BA2"/>
    <w:rsid w:val="00087CF4"/>
    <w:rsid w:val="00087D60"/>
    <w:rsid w:val="0009006E"/>
    <w:rsid w:val="00090199"/>
    <w:rsid w:val="000901B5"/>
    <w:rsid w:val="000902BC"/>
    <w:rsid w:val="0009054E"/>
    <w:rsid w:val="00090C73"/>
    <w:rsid w:val="00090F64"/>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700D"/>
    <w:rsid w:val="00097188"/>
    <w:rsid w:val="00097AF3"/>
    <w:rsid w:val="00097BCC"/>
    <w:rsid w:val="00097C6C"/>
    <w:rsid w:val="00097E11"/>
    <w:rsid w:val="00097FDB"/>
    <w:rsid w:val="000A0288"/>
    <w:rsid w:val="000A0B0B"/>
    <w:rsid w:val="000A0C8B"/>
    <w:rsid w:val="000A0D5D"/>
    <w:rsid w:val="000A10A4"/>
    <w:rsid w:val="000A15EA"/>
    <w:rsid w:val="000A1C69"/>
    <w:rsid w:val="000A1CC6"/>
    <w:rsid w:val="000A1FE3"/>
    <w:rsid w:val="000A224A"/>
    <w:rsid w:val="000A29E7"/>
    <w:rsid w:val="000A2B3E"/>
    <w:rsid w:val="000A2D27"/>
    <w:rsid w:val="000A2DAF"/>
    <w:rsid w:val="000A2EE6"/>
    <w:rsid w:val="000A30F8"/>
    <w:rsid w:val="000A3318"/>
    <w:rsid w:val="000A3AA1"/>
    <w:rsid w:val="000A3BD1"/>
    <w:rsid w:val="000A3D01"/>
    <w:rsid w:val="000A3DB3"/>
    <w:rsid w:val="000A4109"/>
    <w:rsid w:val="000A4124"/>
    <w:rsid w:val="000A42BF"/>
    <w:rsid w:val="000A5005"/>
    <w:rsid w:val="000A520C"/>
    <w:rsid w:val="000A5DAA"/>
    <w:rsid w:val="000A67A9"/>
    <w:rsid w:val="000A6803"/>
    <w:rsid w:val="000A6856"/>
    <w:rsid w:val="000A6A9F"/>
    <w:rsid w:val="000A6F04"/>
    <w:rsid w:val="000A7156"/>
    <w:rsid w:val="000A7755"/>
    <w:rsid w:val="000B0545"/>
    <w:rsid w:val="000B0611"/>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AB"/>
    <w:rsid w:val="000B617A"/>
    <w:rsid w:val="000B626E"/>
    <w:rsid w:val="000B635D"/>
    <w:rsid w:val="000B685C"/>
    <w:rsid w:val="000B6A8F"/>
    <w:rsid w:val="000B70EE"/>
    <w:rsid w:val="000B7B36"/>
    <w:rsid w:val="000C0164"/>
    <w:rsid w:val="000C01AE"/>
    <w:rsid w:val="000C01CD"/>
    <w:rsid w:val="000C0890"/>
    <w:rsid w:val="000C09B5"/>
    <w:rsid w:val="000C0BAE"/>
    <w:rsid w:val="000C0EBC"/>
    <w:rsid w:val="000C11F4"/>
    <w:rsid w:val="000C1A74"/>
    <w:rsid w:val="000C1B2C"/>
    <w:rsid w:val="000C1E60"/>
    <w:rsid w:val="000C2077"/>
    <w:rsid w:val="000C2127"/>
    <w:rsid w:val="000C2226"/>
    <w:rsid w:val="000C23FE"/>
    <w:rsid w:val="000C2883"/>
    <w:rsid w:val="000C3644"/>
    <w:rsid w:val="000C36A2"/>
    <w:rsid w:val="000C3875"/>
    <w:rsid w:val="000C3B44"/>
    <w:rsid w:val="000C3B96"/>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6AE"/>
    <w:rsid w:val="000C775F"/>
    <w:rsid w:val="000C77F3"/>
    <w:rsid w:val="000C7AA5"/>
    <w:rsid w:val="000C7F3C"/>
    <w:rsid w:val="000C7F91"/>
    <w:rsid w:val="000D008A"/>
    <w:rsid w:val="000D06B8"/>
    <w:rsid w:val="000D082B"/>
    <w:rsid w:val="000D0B1D"/>
    <w:rsid w:val="000D10D4"/>
    <w:rsid w:val="000D15BF"/>
    <w:rsid w:val="000D1709"/>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17"/>
    <w:rsid w:val="000D4183"/>
    <w:rsid w:val="000D46C6"/>
    <w:rsid w:val="000D48D9"/>
    <w:rsid w:val="000D4B4A"/>
    <w:rsid w:val="000D4CDB"/>
    <w:rsid w:val="000D5023"/>
    <w:rsid w:val="000D5298"/>
    <w:rsid w:val="000D575E"/>
    <w:rsid w:val="000D5970"/>
    <w:rsid w:val="000D59CD"/>
    <w:rsid w:val="000D5D16"/>
    <w:rsid w:val="000D5DF4"/>
    <w:rsid w:val="000D640C"/>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499"/>
    <w:rsid w:val="000E16F8"/>
    <w:rsid w:val="000E1E13"/>
    <w:rsid w:val="000E25E3"/>
    <w:rsid w:val="000E27D6"/>
    <w:rsid w:val="000E28EC"/>
    <w:rsid w:val="000E2A55"/>
    <w:rsid w:val="000E2AAD"/>
    <w:rsid w:val="000E2F4C"/>
    <w:rsid w:val="000E3B3F"/>
    <w:rsid w:val="000E4120"/>
    <w:rsid w:val="000E41EF"/>
    <w:rsid w:val="000E4404"/>
    <w:rsid w:val="000E469F"/>
    <w:rsid w:val="000E47AA"/>
    <w:rsid w:val="000E4E60"/>
    <w:rsid w:val="000E4F87"/>
    <w:rsid w:val="000E5221"/>
    <w:rsid w:val="000E52E7"/>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943"/>
    <w:rsid w:val="000F0C82"/>
    <w:rsid w:val="000F1164"/>
    <w:rsid w:val="000F1592"/>
    <w:rsid w:val="000F17FE"/>
    <w:rsid w:val="000F2594"/>
    <w:rsid w:val="000F2D30"/>
    <w:rsid w:val="000F30A4"/>
    <w:rsid w:val="000F3A20"/>
    <w:rsid w:val="000F3BFF"/>
    <w:rsid w:val="000F3C81"/>
    <w:rsid w:val="000F3CD8"/>
    <w:rsid w:val="000F4199"/>
    <w:rsid w:val="000F46C6"/>
    <w:rsid w:val="000F4C4F"/>
    <w:rsid w:val="000F4D9A"/>
    <w:rsid w:val="000F52A0"/>
    <w:rsid w:val="000F5657"/>
    <w:rsid w:val="000F5C4E"/>
    <w:rsid w:val="000F5EB5"/>
    <w:rsid w:val="000F5F5C"/>
    <w:rsid w:val="000F60F7"/>
    <w:rsid w:val="000F6353"/>
    <w:rsid w:val="000F66C5"/>
    <w:rsid w:val="000F67AA"/>
    <w:rsid w:val="000F690F"/>
    <w:rsid w:val="000F6A56"/>
    <w:rsid w:val="000F6AC9"/>
    <w:rsid w:val="000F6E91"/>
    <w:rsid w:val="000F7606"/>
    <w:rsid w:val="000F76AC"/>
    <w:rsid w:val="000F7FE1"/>
    <w:rsid w:val="0010003A"/>
    <w:rsid w:val="001001AD"/>
    <w:rsid w:val="001001D0"/>
    <w:rsid w:val="00100769"/>
    <w:rsid w:val="001014E1"/>
    <w:rsid w:val="001015FB"/>
    <w:rsid w:val="00101B8A"/>
    <w:rsid w:val="00101F0D"/>
    <w:rsid w:val="00102076"/>
    <w:rsid w:val="0010211A"/>
    <w:rsid w:val="001025E4"/>
    <w:rsid w:val="0010279E"/>
    <w:rsid w:val="00102A48"/>
    <w:rsid w:val="00102AC3"/>
    <w:rsid w:val="00102B87"/>
    <w:rsid w:val="00102CB4"/>
    <w:rsid w:val="00102ECA"/>
    <w:rsid w:val="00103494"/>
    <w:rsid w:val="001036F2"/>
    <w:rsid w:val="00103915"/>
    <w:rsid w:val="00103A00"/>
    <w:rsid w:val="00103C59"/>
    <w:rsid w:val="00103D7C"/>
    <w:rsid w:val="00103EAC"/>
    <w:rsid w:val="001045C4"/>
    <w:rsid w:val="00104658"/>
    <w:rsid w:val="00104BDA"/>
    <w:rsid w:val="00104F52"/>
    <w:rsid w:val="00105240"/>
    <w:rsid w:val="00105290"/>
    <w:rsid w:val="00105B22"/>
    <w:rsid w:val="001060D2"/>
    <w:rsid w:val="00106784"/>
    <w:rsid w:val="0010687C"/>
    <w:rsid w:val="0010689A"/>
    <w:rsid w:val="00106A33"/>
    <w:rsid w:val="00106A66"/>
    <w:rsid w:val="00106AB9"/>
    <w:rsid w:val="00106C4E"/>
    <w:rsid w:val="00106F0A"/>
    <w:rsid w:val="00107136"/>
    <w:rsid w:val="0010751E"/>
    <w:rsid w:val="0010756B"/>
    <w:rsid w:val="001075E0"/>
    <w:rsid w:val="00107AF1"/>
    <w:rsid w:val="00107F3C"/>
    <w:rsid w:val="00110669"/>
    <w:rsid w:val="00110938"/>
    <w:rsid w:val="00110BA3"/>
    <w:rsid w:val="00110E03"/>
    <w:rsid w:val="00111097"/>
    <w:rsid w:val="00111354"/>
    <w:rsid w:val="001118D6"/>
    <w:rsid w:val="00111BCB"/>
    <w:rsid w:val="001123AE"/>
    <w:rsid w:val="00112C3A"/>
    <w:rsid w:val="001130F7"/>
    <w:rsid w:val="00113554"/>
    <w:rsid w:val="00113594"/>
    <w:rsid w:val="00113C74"/>
    <w:rsid w:val="00113CC5"/>
    <w:rsid w:val="00113CD8"/>
    <w:rsid w:val="00113D8B"/>
    <w:rsid w:val="00114735"/>
    <w:rsid w:val="00114C9D"/>
    <w:rsid w:val="0011520F"/>
    <w:rsid w:val="001158B8"/>
    <w:rsid w:val="0011591D"/>
    <w:rsid w:val="00115A44"/>
    <w:rsid w:val="00115A60"/>
    <w:rsid w:val="00115C5A"/>
    <w:rsid w:val="00115C79"/>
    <w:rsid w:val="00116634"/>
    <w:rsid w:val="0011681F"/>
    <w:rsid w:val="00116A30"/>
    <w:rsid w:val="00116B3B"/>
    <w:rsid w:val="00116F29"/>
    <w:rsid w:val="001171BB"/>
    <w:rsid w:val="00117EFD"/>
    <w:rsid w:val="00117F1A"/>
    <w:rsid w:val="001200C7"/>
    <w:rsid w:val="001204E9"/>
    <w:rsid w:val="00120907"/>
    <w:rsid w:val="00121698"/>
    <w:rsid w:val="0012177F"/>
    <w:rsid w:val="0012179D"/>
    <w:rsid w:val="0012277A"/>
    <w:rsid w:val="00122792"/>
    <w:rsid w:val="00122AC5"/>
    <w:rsid w:val="00123186"/>
    <w:rsid w:val="001231B9"/>
    <w:rsid w:val="0012323D"/>
    <w:rsid w:val="001233D6"/>
    <w:rsid w:val="001233FA"/>
    <w:rsid w:val="001238C9"/>
    <w:rsid w:val="00123BF5"/>
    <w:rsid w:val="00123F92"/>
    <w:rsid w:val="00124245"/>
    <w:rsid w:val="00124612"/>
    <w:rsid w:val="0012491E"/>
    <w:rsid w:val="00124C7E"/>
    <w:rsid w:val="00124CCC"/>
    <w:rsid w:val="00124E43"/>
    <w:rsid w:val="001254CF"/>
    <w:rsid w:val="00125576"/>
    <w:rsid w:val="00125690"/>
    <w:rsid w:val="00125A2F"/>
    <w:rsid w:val="00125AE4"/>
    <w:rsid w:val="00126223"/>
    <w:rsid w:val="001263A2"/>
    <w:rsid w:val="001266A8"/>
    <w:rsid w:val="00126CE1"/>
    <w:rsid w:val="00126D1B"/>
    <w:rsid w:val="00127007"/>
    <w:rsid w:val="00127026"/>
    <w:rsid w:val="00127304"/>
    <w:rsid w:val="001274FA"/>
    <w:rsid w:val="00127922"/>
    <w:rsid w:val="001279AF"/>
    <w:rsid w:val="00127A4C"/>
    <w:rsid w:val="00130634"/>
    <w:rsid w:val="00130859"/>
    <w:rsid w:val="001309B0"/>
    <w:rsid w:val="00130DC2"/>
    <w:rsid w:val="00130E02"/>
    <w:rsid w:val="00131388"/>
    <w:rsid w:val="00131648"/>
    <w:rsid w:val="001316E6"/>
    <w:rsid w:val="00131AD5"/>
    <w:rsid w:val="00131CA9"/>
    <w:rsid w:val="00131DCF"/>
    <w:rsid w:val="001323BA"/>
    <w:rsid w:val="001323DA"/>
    <w:rsid w:val="001325CA"/>
    <w:rsid w:val="00132707"/>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EC6"/>
    <w:rsid w:val="001371DB"/>
    <w:rsid w:val="00137848"/>
    <w:rsid w:val="00137885"/>
    <w:rsid w:val="0013788E"/>
    <w:rsid w:val="00137ACC"/>
    <w:rsid w:val="00137B5C"/>
    <w:rsid w:val="00137EBA"/>
    <w:rsid w:val="00140A73"/>
    <w:rsid w:val="00140C46"/>
    <w:rsid w:val="00140EA9"/>
    <w:rsid w:val="0014128C"/>
    <w:rsid w:val="0014170F"/>
    <w:rsid w:val="00141845"/>
    <w:rsid w:val="0014233B"/>
    <w:rsid w:val="001425EC"/>
    <w:rsid w:val="00142769"/>
    <w:rsid w:val="001429D7"/>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974"/>
    <w:rsid w:val="0014698B"/>
    <w:rsid w:val="00146B7D"/>
    <w:rsid w:val="00146B98"/>
    <w:rsid w:val="00146CC5"/>
    <w:rsid w:val="00146D2F"/>
    <w:rsid w:val="00146EB2"/>
    <w:rsid w:val="001471BE"/>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822"/>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5DC"/>
    <w:rsid w:val="001617D5"/>
    <w:rsid w:val="00161887"/>
    <w:rsid w:val="00161EC1"/>
    <w:rsid w:val="001621C2"/>
    <w:rsid w:val="0016265C"/>
    <w:rsid w:val="00162D2E"/>
    <w:rsid w:val="00162DB7"/>
    <w:rsid w:val="00162F06"/>
    <w:rsid w:val="00162F9B"/>
    <w:rsid w:val="00162FBE"/>
    <w:rsid w:val="00163250"/>
    <w:rsid w:val="00163480"/>
    <w:rsid w:val="0016380F"/>
    <w:rsid w:val="00163923"/>
    <w:rsid w:val="001642D5"/>
    <w:rsid w:val="00164390"/>
    <w:rsid w:val="001644CA"/>
    <w:rsid w:val="001647BB"/>
    <w:rsid w:val="001648B3"/>
    <w:rsid w:val="00164BA1"/>
    <w:rsid w:val="00164BE0"/>
    <w:rsid w:val="00164E17"/>
    <w:rsid w:val="00165436"/>
    <w:rsid w:val="0016548B"/>
    <w:rsid w:val="00165496"/>
    <w:rsid w:val="001654EB"/>
    <w:rsid w:val="00165757"/>
    <w:rsid w:val="00165B8C"/>
    <w:rsid w:val="00165C25"/>
    <w:rsid w:val="00165EA3"/>
    <w:rsid w:val="001660E7"/>
    <w:rsid w:val="00166486"/>
    <w:rsid w:val="0016666F"/>
    <w:rsid w:val="00166B44"/>
    <w:rsid w:val="001672AD"/>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506"/>
    <w:rsid w:val="001715FD"/>
    <w:rsid w:val="00171852"/>
    <w:rsid w:val="0017188F"/>
    <w:rsid w:val="001723A8"/>
    <w:rsid w:val="001724C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CE3"/>
    <w:rsid w:val="00175248"/>
    <w:rsid w:val="00175353"/>
    <w:rsid w:val="00175780"/>
    <w:rsid w:val="00175CFE"/>
    <w:rsid w:val="001763FB"/>
    <w:rsid w:val="001766C7"/>
    <w:rsid w:val="00176CF3"/>
    <w:rsid w:val="001776A8"/>
    <w:rsid w:val="00177875"/>
    <w:rsid w:val="00177C95"/>
    <w:rsid w:val="00177FD7"/>
    <w:rsid w:val="001800DA"/>
    <w:rsid w:val="001800ED"/>
    <w:rsid w:val="001801C0"/>
    <w:rsid w:val="00180595"/>
    <w:rsid w:val="001807DE"/>
    <w:rsid w:val="001810B2"/>
    <w:rsid w:val="00181139"/>
    <w:rsid w:val="00181180"/>
    <w:rsid w:val="0018133E"/>
    <w:rsid w:val="0018153D"/>
    <w:rsid w:val="00181A5D"/>
    <w:rsid w:val="001820EB"/>
    <w:rsid w:val="001825C4"/>
    <w:rsid w:val="001826FD"/>
    <w:rsid w:val="00182AEB"/>
    <w:rsid w:val="00182EA0"/>
    <w:rsid w:val="00182FFD"/>
    <w:rsid w:val="001830BA"/>
    <w:rsid w:val="001832BF"/>
    <w:rsid w:val="00183692"/>
    <w:rsid w:val="0018373D"/>
    <w:rsid w:val="00183EC5"/>
    <w:rsid w:val="00184079"/>
    <w:rsid w:val="0018429F"/>
    <w:rsid w:val="00184338"/>
    <w:rsid w:val="00184D44"/>
    <w:rsid w:val="00185000"/>
    <w:rsid w:val="001850A1"/>
    <w:rsid w:val="00185CD4"/>
    <w:rsid w:val="00185F46"/>
    <w:rsid w:val="00186026"/>
    <w:rsid w:val="00186102"/>
    <w:rsid w:val="00186469"/>
    <w:rsid w:val="0018684B"/>
    <w:rsid w:val="00186877"/>
    <w:rsid w:val="00186897"/>
    <w:rsid w:val="00186DC7"/>
    <w:rsid w:val="001870AB"/>
    <w:rsid w:val="001872C9"/>
    <w:rsid w:val="00187599"/>
    <w:rsid w:val="001879BF"/>
    <w:rsid w:val="001879E4"/>
    <w:rsid w:val="00190597"/>
    <w:rsid w:val="0019060C"/>
    <w:rsid w:val="001907D3"/>
    <w:rsid w:val="00190AAD"/>
    <w:rsid w:val="00190EC9"/>
    <w:rsid w:val="0019219A"/>
    <w:rsid w:val="00192325"/>
    <w:rsid w:val="001925F8"/>
    <w:rsid w:val="00192AF4"/>
    <w:rsid w:val="00193A5F"/>
    <w:rsid w:val="00193AF8"/>
    <w:rsid w:val="00193C24"/>
    <w:rsid w:val="00194711"/>
    <w:rsid w:val="00194B82"/>
    <w:rsid w:val="00194D1A"/>
    <w:rsid w:val="001952CC"/>
    <w:rsid w:val="001952F2"/>
    <w:rsid w:val="0019538E"/>
    <w:rsid w:val="001957BB"/>
    <w:rsid w:val="001958F3"/>
    <w:rsid w:val="00195956"/>
    <w:rsid w:val="00195B6E"/>
    <w:rsid w:val="001962BE"/>
    <w:rsid w:val="0019648F"/>
    <w:rsid w:val="00197000"/>
    <w:rsid w:val="001970D7"/>
    <w:rsid w:val="00197439"/>
    <w:rsid w:val="00197708"/>
    <w:rsid w:val="0019773C"/>
    <w:rsid w:val="001979FD"/>
    <w:rsid w:val="00197DE7"/>
    <w:rsid w:val="00197EA9"/>
    <w:rsid w:val="00197F3B"/>
    <w:rsid w:val="00197FC4"/>
    <w:rsid w:val="001A01FE"/>
    <w:rsid w:val="001A020B"/>
    <w:rsid w:val="001A10D6"/>
    <w:rsid w:val="001A27CA"/>
    <w:rsid w:val="001A2BDE"/>
    <w:rsid w:val="001A2CCD"/>
    <w:rsid w:val="001A2F27"/>
    <w:rsid w:val="001A36F7"/>
    <w:rsid w:val="001A38BD"/>
    <w:rsid w:val="001A396A"/>
    <w:rsid w:val="001A3AE6"/>
    <w:rsid w:val="001A40C1"/>
    <w:rsid w:val="001A4AC0"/>
    <w:rsid w:val="001A4AEC"/>
    <w:rsid w:val="001A4BF8"/>
    <w:rsid w:val="001A4D59"/>
    <w:rsid w:val="001A513E"/>
    <w:rsid w:val="001A556E"/>
    <w:rsid w:val="001A558D"/>
    <w:rsid w:val="001A57AD"/>
    <w:rsid w:val="001A6595"/>
    <w:rsid w:val="001A68A6"/>
    <w:rsid w:val="001A6A96"/>
    <w:rsid w:val="001A6C9B"/>
    <w:rsid w:val="001A71BA"/>
    <w:rsid w:val="001A72FA"/>
    <w:rsid w:val="001A7406"/>
    <w:rsid w:val="001A7E35"/>
    <w:rsid w:val="001A7E88"/>
    <w:rsid w:val="001B0172"/>
    <w:rsid w:val="001B061E"/>
    <w:rsid w:val="001B0B3C"/>
    <w:rsid w:val="001B0B51"/>
    <w:rsid w:val="001B0B56"/>
    <w:rsid w:val="001B0ECF"/>
    <w:rsid w:val="001B138E"/>
    <w:rsid w:val="001B13F2"/>
    <w:rsid w:val="001B1472"/>
    <w:rsid w:val="001B14D2"/>
    <w:rsid w:val="001B14DA"/>
    <w:rsid w:val="001B184F"/>
    <w:rsid w:val="001B1AA7"/>
    <w:rsid w:val="001B1B04"/>
    <w:rsid w:val="001B1BCA"/>
    <w:rsid w:val="001B1F70"/>
    <w:rsid w:val="001B2452"/>
    <w:rsid w:val="001B2648"/>
    <w:rsid w:val="001B28E8"/>
    <w:rsid w:val="001B2A07"/>
    <w:rsid w:val="001B2E61"/>
    <w:rsid w:val="001B2F3D"/>
    <w:rsid w:val="001B318A"/>
    <w:rsid w:val="001B3205"/>
    <w:rsid w:val="001B3991"/>
    <w:rsid w:val="001B4002"/>
    <w:rsid w:val="001B4749"/>
    <w:rsid w:val="001B49CA"/>
    <w:rsid w:val="001B4BB2"/>
    <w:rsid w:val="001B4C80"/>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F7D"/>
    <w:rsid w:val="001C1197"/>
    <w:rsid w:val="001C1D81"/>
    <w:rsid w:val="001C1DA8"/>
    <w:rsid w:val="001C231C"/>
    <w:rsid w:val="001C2B64"/>
    <w:rsid w:val="001C3408"/>
    <w:rsid w:val="001C36F9"/>
    <w:rsid w:val="001C3B9E"/>
    <w:rsid w:val="001C3D18"/>
    <w:rsid w:val="001C403B"/>
    <w:rsid w:val="001C4297"/>
    <w:rsid w:val="001C4477"/>
    <w:rsid w:val="001C4581"/>
    <w:rsid w:val="001C4797"/>
    <w:rsid w:val="001C47D6"/>
    <w:rsid w:val="001C4E3B"/>
    <w:rsid w:val="001C4F50"/>
    <w:rsid w:val="001C528E"/>
    <w:rsid w:val="001C52D1"/>
    <w:rsid w:val="001C55BB"/>
    <w:rsid w:val="001C580A"/>
    <w:rsid w:val="001C6A80"/>
    <w:rsid w:val="001C6E48"/>
    <w:rsid w:val="001C72E8"/>
    <w:rsid w:val="001C75DC"/>
    <w:rsid w:val="001C7CEB"/>
    <w:rsid w:val="001C7D76"/>
    <w:rsid w:val="001D0190"/>
    <w:rsid w:val="001D02C4"/>
    <w:rsid w:val="001D02E5"/>
    <w:rsid w:val="001D0A90"/>
    <w:rsid w:val="001D0CC9"/>
    <w:rsid w:val="001D0F24"/>
    <w:rsid w:val="001D0F74"/>
    <w:rsid w:val="001D151F"/>
    <w:rsid w:val="001D17C5"/>
    <w:rsid w:val="001D19D4"/>
    <w:rsid w:val="001D1E01"/>
    <w:rsid w:val="001D1E40"/>
    <w:rsid w:val="001D23DE"/>
    <w:rsid w:val="001D243C"/>
    <w:rsid w:val="001D26DE"/>
    <w:rsid w:val="001D2724"/>
    <w:rsid w:val="001D2C13"/>
    <w:rsid w:val="001D2EED"/>
    <w:rsid w:val="001D3240"/>
    <w:rsid w:val="001D3589"/>
    <w:rsid w:val="001D4721"/>
    <w:rsid w:val="001D4B79"/>
    <w:rsid w:val="001D4DD7"/>
    <w:rsid w:val="001D522E"/>
    <w:rsid w:val="001D5731"/>
    <w:rsid w:val="001D59BE"/>
    <w:rsid w:val="001D5D64"/>
    <w:rsid w:val="001D67C2"/>
    <w:rsid w:val="001D6857"/>
    <w:rsid w:val="001D690D"/>
    <w:rsid w:val="001D6A6B"/>
    <w:rsid w:val="001D6A8D"/>
    <w:rsid w:val="001D6B48"/>
    <w:rsid w:val="001D6E45"/>
    <w:rsid w:val="001D7052"/>
    <w:rsid w:val="001D725E"/>
    <w:rsid w:val="001D74C1"/>
    <w:rsid w:val="001D781E"/>
    <w:rsid w:val="001E02E0"/>
    <w:rsid w:val="001E0758"/>
    <w:rsid w:val="001E0A6C"/>
    <w:rsid w:val="001E0B3A"/>
    <w:rsid w:val="001E0D85"/>
    <w:rsid w:val="001E108A"/>
    <w:rsid w:val="001E113E"/>
    <w:rsid w:val="001E13EB"/>
    <w:rsid w:val="001E1498"/>
    <w:rsid w:val="001E1745"/>
    <w:rsid w:val="001E1BD7"/>
    <w:rsid w:val="001E1C1F"/>
    <w:rsid w:val="001E1D6E"/>
    <w:rsid w:val="001E1EA6"/>
    <w:rsid w:val="001E221A"/>
    <w:rsid w:val="001E3083"/>
    <w:rsid w:val="001E30BB"/>
    <w:rsid w:val="001E314C"/>
    <w:rsid w:val="001E3308"/>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B03"/>
    <w:rsid w:val="001E5DA7"/>
    <w:rsid w:val="001E5E00"/>
    <w:rsid w:val="001E5E6D"/>
    <w:rsid w:val="001E5FA3"/>
    <w:rsid w:val="001E6405"/>
    <w:rsid w:val="001E6447"/>
    <w:rsid w:val="001E646E"/>
    <w:rsid w:val="001E6519"/>
    <w:rsid w:val="001E6649"/>
    <w:rsid w:val="001E6AC5"/>
    <w:rsid w:val="001E7242"/>
    <w:rsid w:val="001E73F8"/>
    <w:rsid w:val="001E742A"/>
    <w:rsid w:val="001E7472"/>
    <w:rsid w:val="001E76B4"/>
    <w:rsid w:val="001E7993"/>
    <w:rsid w:val="001E79DA"/>
    <w:rsid w:val="001E7AD4"/>
    <w:rsid w:val="001E7BA7"/>
    <w:rsid w:val="001E7BC6"/>
    <w:rsid w:val="001F00BD"/>
    <w:rsid w:val="001F0581"/>
    <w:rsid w:val="001F099B"/>
    <w:rsid w:val="001F09A0"/>
    <w:rsid w:val="001F0ACE"/>
    <w:rsid w:val="001F0D6A"/>
    <w:rsid w:val="001F1460"/>
    <w:rsid w:val="001F1B21"/>
    <w:rsid w:val="001F1FD3"/>
    <w:rsid w:val="001F24EB"/>
    <w:rsid w:val="001F26C0"/>
    <w:rsid w:val="001F28BF"/>
    <w:rsid w:val="001F2F5E"/>
    <w:rsid w:val="001F3021"/>
    <w:rsid w:val="001F32BE"/>
    <w:rsid w:val="001F3954"/>
    <w:rsid w:val="001F40F7"/>
    <w:rsid w:val="001F41B9"/>
    <w:rsid w:val="001F4956"/>
    <w:rsid w:val="001F4ADE"/>
    <w:rsid w:val="001F4B51"/>
    <w:rsid w:val="001F4DD6"/>
    <w:rsid w:val="001F53A9"/>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93"/>
    <w:rsid w:val="00211CFA"/>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023"/>
    <w:rsid w:val="00215326"/>
    <w:rsid w:val="002164DE"/>
    <w:rsid w:val="002172CE"/>
    <w:rsid w:val="0021731B"/>
    <w:rsid w:val="00217608"/>
    <w:rsid w:val="0021777B"/>
    <w:rsid w:val="00217FCD"/>
    <w:rsid w:val="0022008F"/>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5C5"/>
    <w:rsid w:val="0022470F"/>
    <w:rsid w:val="0022475F"/>
    <w:rsid w:val="0022478D"/>
    <w:rsid w:val="00224914"/>
    <w:rsid w:val="00224920"/>
    <w:rsid w:val="0022499A"/>
    <w:rsid w:val="00224E5A"/>
    <w:rsid w:val="002251FF"/>
    <w:rsid w:val="002253D3"/>
    <w:rsid w:val="002256CD"/>
    <w:rsid w:val="00225DED"/>
    <w:rsid w:val="00225E5E"/>
    <w:rsid w:val="00226042"/>
    <w:rsid w:val="0022648B"/>
    <w:rsid w:val="0022654F"/>
    <w:rsid w:val="002265F2"/>
    <w:rsid w:val="002266CE"/>
    <w:rsid w:val="002269F3"/>
    <w:rsid w:val="00226D39"/>
    <w:rsid w:val="00226E24"/>
    <w:rsid w:val="00227677"/>
    <w:rsid w:val="00227844"/>
    <w:rsid w:val="00227A76"/>
    <w:rsid w:val="00227AD7"/>
    <w:rsid w:val="00227D5C"/>
    <w:rsid w:val="002303FE"/>
    <w:rsid w:val="00230444"/>
    <w:rsid w:val="00231519"/>
    <w:rsid w:val="002316B8"/>
    <w:rsid w:val="00231909"/>
    <w:rsid w:val="00232354"/>
    <w:rsid w:val="002324C0"/>
    <w:rsid w:val="00232828"/>
    <w:rsid w:val="0023298A"/>
    <w:rsid w:val="00233123"/>
    <w:rsid w:val="0023361D"/>
    <w:rsid w:val="00233B85"/>
    <w:rsid w:val="00233DAC"/>
    <w:rsid w:val="00233EBB"/>
    <w:rsid w:val="002341C6"/>
    <w:rsid w:val="00234BE2"/>
    <w:rsid w:val="00234C6C"/>
    <w:rsid w:val="00234FBC"/>
    <w:rsid w:val="00235072"/>
    <w:rsid w:val="00235745"/>
    <w:rsid w:val="0023575C"/>
    <w:rsid w:val="0023586A"/>
    <w:rsid w:val="00235CCA"/>
    <w:rsid w:val="00235D06"/>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88F"/>
    <w:rsid w:val="00243B8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610"/>
    <w:rsid w:val="002537AA"/>
    <w:rsid w:val="0025399F"/>
    <w:rsid w:val="00253D5C"/>
    <w:rsid w:val="00253DDE"/>
    <w:rsid w:val="002541BA"/>
    <w:rsid w:val="00254436"/>
    <w:rsid w:val="00254579"/>
    <w:rsid w:val="00255030"/>
    <w:rsid w:val="00255214"/>
    <w:rsid w:val="00255260"/>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AA8"/>
    <w:rsid w:val="00262125"/>
    <w:rsid w:val="002621CC"/>
    <w:rsid w:val="002623A5"/>
    <w:rsid w:val="00262587"/>
    <w:rsid w:val="002627B0"/>
    <w:rsid w:val="002630F1"/>
    <w:rsid w:val="0026364D"/>
    <w:rsid w:val="0026364F"/>
    <w:rsid w:val="0026373C"/>
    <w:rsid w:val="00263824"/>
    <w:rsid w:val="0026419F"/>
    <w:rsid w:val="00264321"/>
    <w:rsid w:val="002647BE"/>
    <w:rsid w:val="002648E9"/>
    <w:rsid w:val="00264A16"/>
    <w:rsid w:val="00264B48"/>
    <w:rsid w:val="00264D39"/>
    <w:rsid w:val="00264F95"/>
    <w:rsid w:val="00265007"/>
    <w:rsid w:val="00265682"/>
    <w:rsid w:val="00265AC2"/>
    <w:rsid w:val="0026625A"/>
    <w:rsid w:val="002664D3"/>
    <w:rsid w:val="00266945"/>
    <w:rsid w:val="00266B92"/>
    <w:rsid w:val="00266DF1"/>
    <w:rsid w:val="002670DB"/>
    <w:rsid w:val="00267107"/>
    <w:rsid w:val="002671C6"/>
    <w:rsid w:val="00267440"/>
    <w:rsid w:val="00267771"/>
    <w:rsid w:val="002679DE"/>
    <w:rsid w:val="00267C1A"/>
    <w:rsid w:val="00267D2A"/>
    <w:rsid w:val="00267D81"/>
    <w:rsid w:val="00270102"/>
    <w:rsid w:val="002702E2"/>
    <w:rsid w:val="0027045B"/>
    <w:rsid w:val="0027080F"/>
    <w:rsid w:val="00270A5B"/>
    <w:rsid w:val="002713AE"/>
    <w:rsid w:val="002713E5"/>
    <w:rsid w:val="002714F5"/>
    <w:rsid w:val="0027157A"/>
    <w:rsid w:val="002718F3"/>
    <w:rsid w:val="0027198F"/>
    <w:rsid w:val="00271CB8"/>
    <w:rsid w:val="00271D92"/>
    <w:rsid w:val="00272006"/>
    <w:rsid w:val="0027265D"/>
    <w:rsid w:val="00272898"/>
    <w:rsid w:val="00272D3E"/>
    <w:rsid w:val="00272EE3"/>
    <w:rsid w:val="002733E9"/>
    <w:rsid w:val="00273925"/>
    <w:rsid w:val="00273D7B"/>
    <w:rsid w:val="00273DA8"/>
    <w:rsid w:val="00273DAE"/>
    <w:rsid w:val="00273F25"/>
    <w:rsid w:val="00273F8E"/>
    <w:rsid w:val="00274126"/>
    <w:rsid w:val="00274239"/>
    <w:rsid w:val="00274733"/>
    <w:rsid w:val="002748C2"/>
    <w:rsid w:val="002748E2"/>
    <w:rsid w:val="00274C3A"/>
    <w:rsid w:val="00274C97"/>
    <w:rsid w:val="00274E78"/>
    <w:rsid w:val="00275604"/>
    <w:rsid w:val="00275695"/>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B57"/>
    <w:rsid w:val="00285F41"/>
    <w:rsid w:val="00285FD5"/>
    <w:rsid w:val="00286353"/>
    <w:rsid w:val="00286544"/>
    <w:rsid w:val="002868A8"/>
    <w:rsid w:val="00286A70"/>
    <w:rsid w:val="00286B88"/>
    <w:rsid w:val="00286CC5"/>
    <w:rsid w:val="00286EB2"/>
    <w:rsid w:val="00287066"/>
    <w:rsid w:val="0028716F"/>
    <w:rsid w:val="0028777A"/>
    <w:rsid w:val="002878B7"/>
    <w:rsid w:val="00287ABD"/>
    <w:rsid w:val="00287C5C"/>
    <w:rsid w:val="00287E42"/>
    <w:rsid w:val="00290101"/>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AEF"/>
    <w:rsid w:val="002933F3"/>
    <w:rsid w:val="002934B9"/>
    <w:rsid w:val="0029446E"/>
    <w:rsid w:val="00294702"/>
    <w:rsid w:val="002948CD"/>
    <w:rsid w:val="00294BEF"/>
    <w:rsid w:val="00294DEE"/>
    <w:rsid w:val="00294E1B"/>
    <w:rsid w:val="002954CF"/>
    <w:rsid w:val="00295C2F"/>
    <w:rsid w:val="00295C4B"/>
    <w:rsid w:val="00295DB1"/>
    <w:rsid w:val="00296290"/>
    <w:rsid w:val="0029696D"/>
    <w:rsid w:val="00296C16"/>
    <w:rsid w:val="002971E1"/>
    <w:rsid w:val="0029741A"/>
    <w:rsid w:val="002975F9"/>
    <w:rsid w:val="0029765D"/>
    <w:rsid w:val="002976C6"/>
    <w:rsid w:val="002977CB"/>
    <w:rsid w:val="00297B39"/>
    <w:rsid w:val="00297C4B"/>
    <w:rsid w:val="002A02EE"/>
    <w:rsid w:val="002A066E"/>
    <w:rsid w:val="002A11FE"/>
    <w:rsid w:val="002A148E"/>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AA6"/>
    <w:rsid w:val="002A3B1C"/>
    <w:rsid w:val="002A3C29"/>
    <w:rsid w:val="002A3D45"/>
    <w:rsid w:val="002A4006"/>
    <w:rsid w:val="002A4415"/>
    <w:rsid w:val="002A4487"/>
    <w:rsid w:val="002A45B5"/>
    <w:rsid w:val="002A4FEB"/>
    <w:rsid w:val="002A50DE"/>
    <w:rsid w:val="002A5336"/>
    <w:rsid w:val="002A5499"/>
    <w:rsid w:val="002A5CA8"/>
    <w:rsid w:val="002A5D49"/>
    <w:rsid w:val="002A605C"/>
    <w:rsid w:val="002A605F"/>
    <w:rsid w:val="002A60FA"/>
    <w:rsid w:val="002A6382"/>
    <w:rsid w:val="002A6460"/>
    <w:rsid w:val="002A6908"/>
    <w:rsid w:val="002A6AAF"/>
    <w:rsid w:val="002A6D5D"/>
    <w:rsid w:val="002A6F43"/>
    <w:rsid w:val="002A7127"/>
    <w:rsid w:val="002A71B8"/>
    <w:rsid w:val="002A7522"/>
    <w:rsid w:val="002A75A0"/>
    <w:rsid w:val="002A7990"/>
    <w:rsid w:val="002A7ECC"/>
    <w:rsid w:val="002B02D6"/>
    <w:rsid w:val="002B072C"/>
    <w:rsid w:val="002B08F0"/>
    <w:rsid w:val="002B0B7A"/>
    <w:rsid w:val="002B0F01"/>
    <w:rsid w:val="002B1ECC"/>
    <w:rsid w:val="002B20EC"/>
    <w:rsid w:val="002B2188"/>
    <w:rsid w:val="002B221B"/>
    <w:rsid w:val="002B2678"/>
    <w:rsid w:val="002B27D7"/>
    <w:rsid w:val="002B2A80"/>
    <w:rsid w:val="002B2F56"/>
    <w:rsid w:val="002B2FC8"/>
    <w:rsid w:val="002B3051"/>
    <w:rsid w:val="002B35B5"/>
    <w:rsid w:val="002B3779"/>
    <w:rsid w:val="002B3B20"/>
    <w:rsid w:val="002B3D47"/>
    <w:rsid w:val="002B440A"/>
    <w:rsid w:val="002B440E"/>
    <w:rsid w:val="002B4618"/>
    <w:rsid w:val="002B466D"/>
    <w:rsid w:val="002B4AA0"/>
    <w:rsid w:val="002B4C3F"/>
    <w:rsid w:val="002B4E86"/>
    <w:rsid w:val="002B4F04"/>
    <w:rsid w:val="002B529D"/>
    <w:rsid w:val="002B5819"/>
    <w:rsid w:val="002B5BD5"/>
    <w:rsid w:val="002B6015"/>
    <w:rsid w:val="002B6682"/>
    <w:rsid w:val="002B6BDB"/>
    <w:rsid w:val="002B6E0E"/>
    <w:rsid w:val="002B6FFF"/>
    <w:rsid w:val="002B702A"/>
    <w:rsid w:val="002B734C"/>
    <w:rsid w:val="002B74E4"/>
    <w:rsid w:val="002B7665"/>
    <w:rsid w:val="002B7793"/>
    <w:rsid w:val="002B7B4A"/>
    <w:rsid w:val="002B7C53"/>
    <w:rsid w:val="002B7DBE"/>
    <w:rsid w:val="002B7EB1"/>
    <w:rsid w:val="002C0039"/>
    <w:rsid w:val="002C0286"/>
    <w:rsid w:val="002C0644"/>
    <w:rsid w:val="002C0949"/>
    <w:rsid w:val="002C0CD5"/>
    <w:rsid w:val="002C1282"/>
    <w:rsid w:val="002C15EA"/>
    <w:rsid w:val="002C168E"/>
    <w:rsid w:val="002C1772"/>
    <w:rsid w:val="002C1C15"/>
    <w:rsid w:val="002C1E0C"/>
    <w:rsid w:val="002C30C8"/>
    <w:rsid w:val="002C3714"/>
    <w:rsid w:val="002C3854"/>
    <w:rsid w:val="002C39DE"/>
    <w:rsid w:val="002C3D48"/>
    <w:rsid w:val="002C3FE2"/>
    <w:rsid w:val="002C4225"/>
    <w:rsid w:val="002C4755"/>
    <w:rsid w:val="002C4786"/>
    <w:rsid w:val="002C4D9F"/>
    <w:rsid w:val="002C50DB"/>
    <w:rsid w:val="002C5635"/>
    <w:rsid w:val="002C5916"/>
    <w:rsid w:val="002C5B9A"/>
    <w:rsid w:val="002C5CFC"/>
    <w:rsid w:val="002C5F2F"/>
    <w:rsid w:val="002C5FCA"/>
    <w:rsid w:val="002C610A"/>
    <w:rsid w:val="002C65F8"/>
    <w:rsid w:val="002C6C09"/>
    <w:rsid w:val="002C6E0E"/>
    <w:rsid w:val="002C7409"/>
    <w:rsid w:val="002C7509"/>
    <w:rsid w:val="002C751E"/>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2F5"/>
    <w:rsid w:val="002D6C9D"/>
    <w:rsid w:val="002D6CC7"/>
    <w:rsid w:val="002D6CF0"/>
    <w:rsid w:val="002D7115"/>
    <w:rsid w:val="002D73F1"/>
    <w:rsid w:val="002D7608"/>
    <w:rsid w:val="002D76E7"/>
    <w:rsid w:val="002D780D"/>
    <w:rsid w:val="002D7FBA"/>
    <w:rsid w:val="002E0088"/>
    <w:rsid w:val="002E045E"/>
    <w:rsid w:val="002E0653"/>
    <w:rsid w:val="002E06CE"/>
    <w:rsid w:val="002E17C1"/>
    <w:rsid w:val="002E1CCB"/>
    <w:rsid w:val="002E1CEA"/>
    <w:rsid w:val="002E1CEF"/>
    <w:rsid w:val="002E20C9"/>
    <w:rsid w:val="002E2731"/>
    <w:rsid w:val="002E2882"/>
    <w:rsid w:val="002E2989"/>
    <w:rsid w:val="002E3863"/>
    <w:rsid w:val="002E3B97"/>
    <w:rsid w:val="002E3EB3"/>
    <w:rsid w:val="002E4020"/>
    <w:rsid w:val="002E4166"/>
    <w:rsid w:val="002E43D7"/>
    <w:rsid w:val="002E4D1B"/>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EC1"/>
    <w:rsid w:val="002F3FBD"/>
    <w:rsid w:val="002F420A"/>
    <w:rsid w:val="002F460F"/>
    <w:rsid w:val="002F47AB"/>
    <w:rsid w:val="002F4A12"/>
    <w:rsid w:val="002F4CAD"/>
    <w:rsid w:val="002F4E97"/>
    <w:rsid w:val="002F508C"/>
    <w:rsid w:val="002F5279"/>
    <w:rsid w:val="002F577D"/>
    <w:rsid w:val="002F5DEE"/>
    <w:rsid w:val="002F636F"/>
    <w:rsid w:val="002F63D4"/>
    <w:rsid w:val="002F65D6"/>
    <w:rsid w:val="002F65E0"/>
    <w:rsid w:val="002F67C0"/>
    <w:rsid w:val="002F7567"/>
    <w:rsid w:val="002F7741"/>
    <w:rsid w:val="002F7D33"/>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D7F"/>
    <w:rsid w:val="00305E36"/>
    <w:rsid w:val="00305F53"/>
    <w:rsid w:val="0030616C"/>
    <w:rsid w:val="0030631A"/>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26"/>
    <w:rsid w:val="00313C83"/>
    <w:rsid w:val="00313DCA"/>
    <w:rsid w:val="00313DFB"/>
    <w:rsid w:val="0031442D"/>
    <w:rsid w:val="003144A1"/>
    <w:rsid w:val="00314A05"/>
    <w:rsid w:val="00314A4D"/>
    <w:rsid w:val="00314AE9"/>
    <w:rsid w:val="00314E81"/>
    <w:rsid w:val="00314F84"/>
    <w:rsid w:val="0031525D"/>
    <w:rsid w:val="003153CD"/>
    <w:rsid w:val="00315437"/>
    <w:rsid w:val="0031553E"/>
    <w:rsid w:val="003156E4"/>
    <w:rsid w:val="00315B51"/>
    <w:rsid w:val="00316015"/>
    <w:rsid w:val="003160B5"/>
    <w:rsid w:val="00316C14"/>
    <w:rsid w:val="00316F3F"/>
    <w:rsid w:val="00316F5D"/>
    <w:rsid w:val="00317003"/>
    <w:rsid w:val="00317329"/>
    <w:rsid w:val="00317336"/>
    <w:rsid w:val="00317391"/>
    <w:rsid w:val="003179BE"/>
    <w:rsid w:val="00320074"/>
    <w:rsid w:val="003201ED"/>
    <w:rsid w:val="0032030A"/>
    <w:rsid w:val="00320E6E"/>
    <w:rsid w:val="0032100B"/>
    <w:rsid w:val="003210B0"/>
    <w:rsid w:val="003212A9"/>
    <w:rsid w:val="003212F8"/>
    <w:rsid w:val="003213AA"/>
    <w:rsid w:val="003213BA"/>
    <w:rsid w:val="003214E3"/>
    <w:rsid w:val="0032187B"/>
    <w:rsid w:val="0032200B"/>
    <w:rsid w:val="00322508"/>
    <w:rsid w:val="003225DE"/>
    <w:rsid w:val="003226DE"/>
    <w:rsid w:val="00323239"/>
    <w:rsid w:val="003232D4"/>
    <w:rsid w:val="0032335A"/>
    <w:rsid w:val="00323777"/>
    <w:rsid w:val="00323778"/>
    <w:rsid w:val="00323BAB"/>
    <w:rsid w:val="00323D2A"/>
    <w:rsid w:val="003240FA"/>
    <w:rsid w:val="003246B7"/>
    <w:rsid w:val="00324D8B"/>
    <w:rsid w:val="00324DAF"/>
    <w:rsid w:val="0032520F"/>
    <w:rsid w:val="00325353"/>
    <w:rsid w:val="0032619A"/>
    <w:rsid w:val="003261C4"/>
    <w:rsid w:val="00326561"/>
    <w:rsid w:val="00326672"/>
    <w:rsid w:val="003266F3"/>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278F"/>
    <w:rsid w:val="00332D71"/>
    <w:rsid w:val="0033354E"/>
    <w:rsid w:val="003335D4"/>
    <w:rsid w:val="0033366E"/>
    <w:rsid w:val="0033394F"/>
    <w:rsid w:val="0033405B"/>
    <w:rsid w:val="003344CA"/>
    <w:rsid w:val="003347D9"/>
    <w:rsid w:val="00334989"/>
    <w:rsid w:val="00334CFB"/>
    <w:rsid w:val="0033500B"/>
    <w:rsid w:val="003350B7"/>
    <w:rsid w:val="00335AC0"/>
    <w:rsid w:val="00335C52"/>
    <w:rsid w:val="00335C82"/>
    <w:rsid w:val="00336008"/>
    <w:rsid w:val="0033600E"/>
    <w:rsid w:val="003366DC"/>
    <w:rsid w:val="0033682D"/>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31F8"/>
    <w:rsid w:val="00343259"/>
    <w:rsid w:val="00343B9F"/>
    <w:rsid w:val="00343E42"/>
    <w:rsid w:val="00343E83"/>
    <w:rsid w:val="003441F7"/>
    <w:rsid w:val="00344304"/>
    <w:rsid w:val="003448CA"/>
    <w:rsid w:val="00344924"/>
    <w:rsid w:val="0034527F"/>
    <w:rsid w:val="00345BC0"/>
    <w:rsid w:val="00345BEB"/>
    <w:rsid w:val="00345F14"/>
    <w:rsid w:val="003461D6"/>
    <w:rsid w:val="00346440"/>
    <w:rsid w:val="003464DD"/>
    <w:rsid w:val="00346A20"/>
    <w:rsid w:val="00346E9A"/>
    <w:rsid w:val="00346FB7"/>
    <w:rsid w:val="00347097"/>
    <w:rsid w:val="00347609"/>
    <w:rsid w:val="003477F9"/>
    <w:rsid w:val="0034790B"/>
    <w:rsid w:val="00347EB6"/>
    <w:rsid w:val="0035016A"/>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408C"/>
    <w:rsid w:val="003540A8"/>
    <w:rsid w:val="00354669"/>
    <w:rsid w:val="0035471B"/>
    <w:rsid w:val="003549A7"/>
    <w:rsid w:val="0035525A"/>
    <w:rsid w:val="003552AF"/>
    <w:rsid w:val="003553C6"/>
    <w:rsid w:val="003554DA"/>
    <w:rsid w:val="0035554B"/>
    <w:rsid w:val="0035577C"/>
    <w:rsid w:val="00355B1F"/>
    <w:rsid w:val="00355B68"/>
    <w:rsid w:val="00356388"/>
    <w:rsid w:val="003564C4"/>
    <w:rsid w:val="00356CD3"/>
    <w:rsid w:val="00356F6A"/>
    <w:rsid w:val="003571E0"/>
    <w:rsid w:val="00357730"/>
    <w:rsid w:val="00357B7B"/>
    <w:rsid w:val="00357BDD"/>
    <w:rsid w:val="00357CB4"/>
    <w:rsid w:val="00360FCC"/>
    <w:rsid w:val="003615A3"/>
    <w:rsid w:val="0036169F"/>
    <w:rsid w:val="00361DD0"/>
    <w:rsid w:val="00361E4C"/>
    <w:rsid w:val="003621CB"/>
    <w:rsid w:val="003626D2"/>
    <w:rsid w:val="0036272C"/>
    <w:rsid w:val="00362872"/>
    <w:rsid w:val="003632D0"/>
    <w:rsid w:val="00363342"/>
    <w:rsid w:val="00363900"/>
    <w:rsid w:val="00363CC6"/>
    <w:rsid w:val="00363DA5"/>
    <w:rsid w:val="00363F40"/>
    <w:rsid w:val="003640C2"/>
    <w:rsid w:val="003641A6"/>
    <w:rsid w:val="00364430"/>
    <w:rsid w:val="003644B7"/>
    <w:rsid w:val="00364516"/>
    <w:rsid w:val="0036460B"/>
    <w:rsid w:val="00364D61"/>
    <w:rsid w:val="00364DCF"/>
    <w:rsid w:val="00365049"/>
    <w:rsid w:val="00365369"/>
    <w:rsid w:val="00365B26"/>
    <w:rsid w:val="00366272"/>
    <w:rsid w:val="0036669B"/>
    <w:rsid w:val="0036725F"/>
    <w:rsid w:val="00367588"/>
    <w:rsid w:val="00367E3A"/>
    <w:rsid w:val="00367F94"/>
    <w:rsid w:val="003700BB"/>
    <w:rsid w:val="003701B4"/>
    <w:rsid w:val="00370324"/>
    <w:rsid w:val="00370479"/>
    <w:rsid w:val="003712C5"/>
    <w:rsid w:val="0037143B"/>
    <w:rsid w:val="0037180C"/>
    <w:rsid w:val="0037185E"/>
    <w:rsid w:val="00371931"/>
    <w:rsid w:val="00371A64"/>
    <w:rsid w:val="00371B2E"/>
    <w:rsid w:val="00371EDF"/>
    <w:rsid w:val="0037278B"/>
    <w:rsid w:val="00372826"/>
    <w:rsid w:val="0037284F"/>
    <w:rsid w:val="00372990"/>
    <w:rsid w:val="0037301C"/>
    <w:rsid w:val="0037309D"/>
    <w:rsid w:val="003739D6"/>
    <w:rsid w:val="00373DD2"/>
    <w:rsid w:val="003744FB"/>
    <w:rsid w:val="0037515F"/>
    <w:rsid w:val="00375321"/>
    <w:rsid w:val="0037550F"/>
    <w:rsid w:val="0037555D"/>
    <w:rsid w:val="0037586D"/>
    <w:rsid w:val="00375939"/>
    <w:rsid w:val="00375F43"/>
    <w:rsid w:val="00376486"/>
    <w:rsid w:val="00376694"/>
    <w:rsid w:val="00376951"/>
    <w:rsid w:val="00376E5C"/>
    <w:rsid w:val="0037726F"/>
    <w:rsid w:val="00377414"/>
    <w:rsid w:val="00377464"/>
    <w:rsid w:val="003775E0"/>
    <w:rsid w:val="00377759"/>
    <w:rsid w:val="00377BD8"/>
    <w:rsid w:val="00377CE2"/>
    <w:rsid w:val="00377FBD"/>
    <w:rsid w:val="0038063F"/>
    <w:rsid w:val="00380668"/>
    <w:rsid w:val="00380DC8"/>
    <w:rsid w:val="00381090"/>
    <w:rsid w:val="00381D30"/>
    <w:rsid w:val="00381F17"/>
    <w:rsid w:val="00382C1F"/>
    <w:rsid w:val="003836BF"/>
    <w:rsid w:val="003837F6"/>
    <w:rsid w:val="00383A7B"/>
    <w:rsid w:val="00384117"/>
    <w:rsid w:val="003842CA"/>
    <w:rsid w:val="00384B5B"/>
    <w:rsid w:val="00384BC1"/>
    <w:rsid w:val="003858DA"/>
    <w:rsid w:val="00385D59"/>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ECD"/>
    <w:rsid w:val="00391411"/>
    <w:rsid w:val="003914A4"/>
    <w:rsid w:val="00391819"/>
    <w:rsid w:val="0039259F"/>
    <w:rsid w:val="003925E6"/>
    <w:rsid w:val="00392A47"/>
    <w:rsid w:val="003935E3"/>
    <w:rsid w:val="00393992"/>
    <w:rsid w:val="00393D02"/>
    <w:rsid w:val="00393E8C"/>
    <w:rsid w:val="00394189"/>
    <w:rsid w:val="00394300"/>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C2"/>
    <w:rsid w:val="003A18A8"/>
    <w:rsid w:val="003A223F"/>
    <w:rsid w:val="003A2A4C"/>
    <w:rsid w:val="003A2BC0"/>
    <w:rsid w:val="003A38FB"/>
    <w:rsid w:val="003A3D51"/>
    <w:rsid w:val="003A3DB2"/>
    <w:rsid w:val="003A4047"/>
    <w:rsid w:val="003A4672"/>
    <w:rsid w:val="003A494B"/>
    <w:rsid w:val="003A4FCE"/>
    <w:rsid w:val="003A5230"/>
    <w:rsid w:val="003A5331"/>
    <w:rsid w:val="003A5412"/>
    <w:rsid w:val="003A58F7"/>
    <w:rsid w:val="003A5AFD"/>
    <w:rsid w:val="003A61F2"/>
    <w:rsid w:val="003A6D90"/>
    <w:rsid w:val="003A6FE2"/>
    <w:rsid w:val="003A708E"/>
    <w:rsid w:val="003A726B"/>
    <w:rsid w:val="003A745B"/>
    <w:rsid w:val="003A74BE"/>
    <w:rsid w:val="003A7555"/>
    <w:rsid w:val="003A7A3B"/>
    <w:rsid w:val="003B005F"/>
    <w:rsid w:val="003B02D0"/>
    <w:rsid w:val="003B037C"/>
    <w:rsid w:val="003B0603"/>
    <w:rsid w:val="003B07B2"/>
    <w:rsid w:val="003B088A"/>
    <w:rsid w:val="003B0910"/>
    <w:rsid w:val="003B0BF7"/>
    <w:rsid w:val="003B0EDD"/>
    <w:rsid w:val="003B105B"/>
    <w:rsid w:val="003B12AF"/>
    <w:rsid w:val="003B1518"/>
    <w:rsid w:val="003B1752"/>
    <w:rsid w:val="003B1946"/>
    <w:rsid w:val="003B197D"/>
    <w:rsid w:val="003B1B65"/>
    <w:rsid w:val="003B21E3"/>
    <w:rsid w:val="003B2271"/>
    <w:rsid w:val="003B29DB"/>
    <w:rsid w:val="003B2A8B"/>
    <w:rsid w:val="003B2D99"/>
    <w:rsid w:val="003B30E1"/>
    <w:rsid w:val="003B3317"/>
    <w:rsid w:val="003B33BC"/>
    <w:rsid w:val="003B4465"/>
    <w:rsid w:val="003B46B1"/>
    <w:rsid w:val="003B4A5C"/>
    <w:rsid w:val="003B4AC6"/>
    <w:rsid w:val="003B4E65"/>
    <w:rsid w:val="003B4F8A"/>
    <w:rsid w:val="003B522B"/>
    <w:rsid w:val="003B5974"/>
    <w:rsid w:val="003B5ACE"/>
    <w:rsid w:val="003B5CC6"/>
    <w:rsid w:val="003B6077"/>
    <w:rsid w:val="003B60DA"/>
    <w:rsid w:val="003B6357"/>
    <w:rsid w:val="003B67B5"/>
    <w:rsid w:val="003B6AAF"/>
    <w:rsid w:val="003B728A"/>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33E"/>
    <w:rsid w:val="003C252A"/>
    <w:rsid w:val="003C2A5E"/>
    <w:rsid w:val="003C2DEE"/>
    <w:rsid w:val="003C3189"/>
    <w:rsid w:val="003C31CA"/>
    <w:rsid w:val="003C31F7"/>
    <w:rsid w:val="003C3767"/>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7B1C"/>
    <w:rsid w:val="003D0043"/>
    <w:rsid w:val="003D00DC"/>
    <w:rsid w:val="003D0507"/>
    <w:rsid w:val="003D0574"/>
    <w:rsid w:val="003D0A29"/>
    <w:rsid w:val="003D0CB4"/>
    <w:rsid w:val="003D12F6"/>
    <w:rsid w:val="003D143D"/>
    <w:rsid w:val="003D14B1"/>
    <w:rsid w:val="003D1D68"/>
    <w:rsid w:val="003D1EB5"/>
    <w:rsid w:val="003D2035"/>
    <w:rsid w:val="003D2061"/>
    <w:rsid w:val="003D2C7B"/>
    <w:rsid w:val="003D2CC7"/>
    <w:rsid w:val="003D2EC0"/>
    <w:rsid w:val="003D3094"/>
    <w:rsid w:val="003D33D8"/>
    <w:rsid w:val="003D35A8"/>
    <w:rsid w:val="003D376E"/>
    <w:rsid w:val="003D3A8B"/>
    <w:rsid w:val="003D3C5B"/>
    <w:rsid w:val="003D4DCF"/>
    <w:rsid w:val="003D5363"/>
    <w:rsid w:val="003D5AA9"/>
    <w:rsid w:val="003D5D75"/>
    <w:rsid w:val="003D5E80"/>
    <w:rsid w:val="003D6801"/>
    <w:rsid w:val="003D68E0"/>
    <w:rsid w:val="003D700F"/>
    <w:rsid w:val="003D7269"/>
    <w:rsid w:val="003D73B1"/>
    <w:rsid w:val="003D752D"/>
    <w:rsid w:val="003D7651"/>
    <w:rsid w:val="003D7A79"/>
    <w:rsid w:val="003D7B11"/>
    <w:rsid w:val="003D7B1A"/>
    <w:rsid w:val="003E03D4"/>
    <w:rsid w:val="003E072E"/>
    <w:rsid w:val="003E0754"/>
    <w:rsid w:val="003E09C6"/>
    <w:rsid w:val="003E1285"/>
    <w:rsid w:val="003E16D7"/>
    <w:rsid w:val="003E1983"/>
    <w:rsid w:val="003E1987"/>
    <w:rsid w:val="003E28C3"/>
    <w:rsid w:val="003E2AB3"/>
    <w:rsid w:val="003E2BB5"/>
    <w:rsid w:val="003E2C42"/>
    <w:rsid w:val="003E2FD6"/>
    <w:rsid w:val="003E3177"/>
    <w:rsid w:val="003E3A6A"/>
    <w:rsid w:val="003E3ED9"/>
    <w:rsid w:val="003E3F6E"/>
    <w:rsid w:val="003E3F8C"/>
    <w:rsid w:val="003E3FC3"/>
    <w:rsid w:val="003E415D"/>
    <w:rsid w:val="003E4733"/>
    <w:rsid w:val="003E4EF1"/>
    <w:rsid w:val="003E504D"/>
    <w:rsid w:val="003E520C"/>
    <w:rsid w:val="003E5284"/>
    <w:rsid w:val="003E531F"/>
    <w:rsid w:val="003E5B19"/>
    <w:rsid w:val="003E5CF5"/>
    <w:rsid w:val="003E67DB"/>
    <w:rsid w:val="003E69DC"/>
    <w:rsid w:val="003E7264"/>
    <w:rsid w:val="003E7358"/>
    <w:rsid w:val="003E740F"/>
    <w:rsid w:val="003E7537"/>
    <w:rsid w:val="003E75A0"/>
    <w:rsid w:val="003E7CD7"/>
    <w:rsid w:val="003E7DCE"/>
    <w:rsid w:val="003F05C9"/>
    <w:rsid w:val="003F119B"/>
    <w:rsid w:val="003F1BC8"/>
    <w:rsid w:val="003F2383"/>
    <w:rsid w:val="003F24BF"/>
    <w:rsid w:val="003F26B2"/>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5B2D"/>
    <w:rsid w:val="003F5C5A"/>
    <w:rsid w:val="003F5CD9"/>
    <w:rsid w:val="003F5DBB"/>
    <w:rsid w:val="003F5F67"/>
    <w:rsid w:val="003F6036"/>
    <w:rsid w:val="003F60BA"/>
    <w:rsid w:val="003F69A2"/>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78D"/>
    <w:rsid w:val="00401D50"/>
    <w:rsid w:val="00401ED5"/>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20F7"/>
    <w:rsid w:val="00412640"/>
    <w:rsid w:val="00412A86"/>
    <w:rsid w:val="00412DE9"/>
    <w:rsid w:val="00412E36"/>
    <w:rsid w:val="00412E77"/>
    <w:rsid w:val="00412EAD"/>
    <w:rsid w:val="0041315D"/>
    <w:rsid w:val="004135BC"/>
    <w:rsid w:val="004141AA"/>
    <w:rsid w:val="004143D1"/>
    <w:rsid w:val="00414D08"/>
    <w:rsid w:val="0041515A"/>
    <w:rsid w:val="00415909"/>
    <w:rsid w:val="00415B2F"/>
    <w:rsid w:val="00415CA2"/>
    <w:rsid w:val="00415CC4"/>
    <w:rsid w:val="00415D07"/>
    <w:rsid w:val="00415D59"/>
    <w:rsid w:val="00415F57"/>
    <w:rsid w:val="0041613E"/>
    <w:rsid w:val="00416721"/>
    <w:rsid w:val="00416FAA"/>
    <w:rsid w:val="00417092"/>
    <w:rsid w:val="004170D7"/>
    <w:rsid w:val="00417404"/>
    <w:rsid w:val="0041747E"/>
    <w:rsid w:val="004175F9"/>
    <w:rsid w:val="004203A6"/>
    <w:rsid w:val="00420620"/>
    <w:rsid w:val="004206C2"/>
    <w:rsid w:val="00420F46"/>
    <w:rsid w:val="00421EEC"/>
    <w:rsid w:val="004221AC"/>
    <w:rsid w:val="00422415"/>
    <w:rsid w:val="00422746"/>
    <w:rsid w:val="00422DA6"/>
    <w:rsid w:val="00423078"/>
    <w:rsid w:val="00423327"/>
    <w:rsid w:val="00423A23"/>
    <w:rsid w:val="00423D45"/>
    <w:rsid w:val="00423D80"/>
    <w:rsid w:val="00423DB3"/>
    <w:rsid w:val="00423E3A"/>
    <w:rsid w:val="00423EFD"/>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519"/>
    <w:rsid w:val="0042753F"/>
    <w:rsid w:val="0042773A"/>
    <w:rsid w:val="00427782"/>
    <w:rsid w:val="004277A7"/>
    <w:rsid w:val="00427CA6"/>
    <w:rsid w:val="004303AA"/>
    <w:rsid w:val="00430541"/>
    <w:rsid w:val="004309AF"/>
    <w:rsid w:val="00430A41"/>
    <w:rsid w:val="00430A51"/>
    <w:rsid w:val="00430A8B"/>
    <w:rsid w:val="0043115C"/>
    <w:rsid w:val="00431384"/>
    <w:rsid w:val="004313B7"/>
    <w:rsid w:val="00431656"/>
    <w:rsid w:val="00431F7D"/>
    <w:rsid w:val="00431FB2"/>
    <w:rsid w:val="00432013"/>
    <w:rsid w:val="004326BB"/>
    <w:rsid w:val="00432E23"/>
    <w:rsid w:val="00433375"/>
    <w:rsid w:val="004335EF"/>
    <w:rsid w:val="00433A44"/>
    <w:rsid w:val="00433B17"/>
    <w:rsid w:val="00433E3E"/>
    <w:rsid w:val="00433F42"/>
    <w:rsid w:val="00434167"/>
    <w:rsid w:val="0043425A"/>
    <w:rsid w:val="00434986"/>
    <w:rsid w:val="00434FA2"/>
    <w:rsid w:val="004354AD"/>
    <w:rsid w:val="00435FA7"/>
    <w:rsid w:val="004361D2"/>
    <w:rsid w:val="004361E7"/>
    <w:rsid w:val="0043621D"/>
    <w:rsid w:val="0043637D"/>
    <w:rsid w:val="00436597"/>
    <w:rsid w:val="004365F5"/>
    <w:rsid w:val="00436A44"/>
    <w:rsid w:val="00436A72"/>
    <w:rsid w:val="00436BFB"/>
    <w:rsid w:val="00437348"/>
    <w:rsid w:val="004375AC"/>
    <w:rsid w:val="004378E8"/>
    <w:rsid w:val="00437901"/>
    <w:rsid w:val="00437AAE"/>
    <w:rsid w:val="00440172"/>
    <w:rsid w:val="004402BA"/>
    <w:rsid w:val="004408CD"/>
    <w:rsid w:val="00440E2B"/>
    <w:rsid w:val="004411BF"/>
    <w:rsid w:val="00441669"/>
    <w:rsid w:val="00441AF6"/>
    <w:rsid w:val="00441B75"/>
    <w:rsid w:val="00441E4A"/>
    <w:rsid w:val="00441EBC"/>
    <w:rsid w:val="004420C2"/>
    <w:rsid w:val="0044237D"/>
    <w:rsid w:val="004425F4"/>
    <w:rsid w:val="00442846"/>
    <w:rsid w:val="00442BC0"/>
    <w:rsid w:val="00442F38"/>
    <w:rsid w:val="00443744"/>
    <w:rsid w:val="00443A9E"/>
    <w:rsid w:val="0044425F"/>
    <w:rsid w:val="0044467F"/>
    <w:rsid w:val="004447F7"/>
    <w:rsid w:val="00444C4B"/>
    <w:rsid w:val="0044574A"/>
    <w:rsid w:val="00445E1B"/>
    <w:rsid w:val="00445F22"/>
    <w:rsid w:val="0044647F"/>
    <w:rsid w:val="004464A7"/>
    <w:rsid w:val="004464C0"/>
    <w:rsid w:val="0044682B"/>
    <w:rsid w:val="00447025"/>
    <w:rsid w:val="004473AA"/>
    <w:rsid w:val="004473E0"/>
    <w:rsid w:val="00447488"/>
    <w:rsid w:val="00447578"/>
    <w:rsid w:val="00447BDB"/>
    <w:rsid w:val="00447E69"/>
    <w:rsid w:val="00447E6A"/>
    <w:rsid w:val="004501ED"/>
    <w:rsid w:val="004502AF"/>
    <w:rsid w:val="00450BD5"/>
    <w:rsid w:val="00450F9F"/>
    <w:rsid w:val="004512CA"/>
    <w:rsid w:val="004518DF"/>
    <w:rsid w:val="004526C6"/>
    <w:rsid w:val="0045282A"/>
    <w:rsid w:val="00452A44"/>
    <w:rsid w:val="00452C0C"/>
    <w:rsid w:val="00452E7F"/>
    <w:rsid w:val="00453059"/>
    <w:rsid w:val="004532B5"/>
    <w:rsid w:val="00453514"/>
    <w:rsid w:val="004538DF"/>
    <w:rsid w:val="00453926"/>
    <w:rsid w:val="00453C29"/>
    <w:rsid w:val="00453C88"/>
    <w:rsid w:val="00453E6F"/>
    <w:rsid w:val="00454504"/>
    <w:rsid w:val="004551A1"/>
    <w:rsid w:val="004552F3"/>
    <w:rsid w:val="004554C9"/>
    <w:rsid w:val="004554F4"/>
    <w:rsid w:val="004557F5"/>
    <w:rsid w:val="00455A66"/>
    <w:rsid w:val="00455C26"/>
    <w:rsid w:val="00455FF2"/>
    <w:rsid w:val="00456051"/>
    <w:rsid w:val="004561B5"/>
    <w:rsid w:val="004563CA"/>
    <w:rsid w:val="004566A5"/>
    <w:rsid w:val="004567A2"/>
    <w:rsid w:val="004569CC"/>
    <w:rsid w:val="00456D1E"/>
    <w:rsid w:val="00456F54"/>
    <w:rsid w:val="004572B4"/>
    <w:rsid w:val="0045732A"/>
    <w:rsid w:val="004575C8"/>
    <w:rsid w:val="0045768C"/>
    <w:rsid w:val="00457959"/>
    <w:rsid w:val="004579FC"/>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49"/>
    <w:rsid w:val="004626A6"/>
    <w:rsid w:val="00462B18"/>
    <w:rsid w:val="00462E5A"/>
    <w:rsid w:val="004630C7"/>
    <w:rsid w:val="00463159"/>
    <w:rsid w:val="00463252"/>
    <w:rsid w:val="004632B1"/>
    <w:rsid w:val="004635EA"/>
    <w:rsid w:val="00463A68"/>
    <w:rsid w:val="00463A8E"/>
    <w:rsid w:val="0046407D"/>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95E"/>
    <w:rsid w:val="00471D70"/>
    <w:rsid w:val="004723F7"/>
    <w:rsid w:val="00472447"/>
    <w:rsid w:val="0047261C"/>
    <w:rsid w:val="00472B45"/>
    <w:rsid w:val="00472B7F"/>
    <w:rsid w:val="00472BB0"/>
    <w:rsid w:val="00472BC3"/>
    <w:rsid w:val="00473592"/>
    <w:rsid w:val="00473641"/>
    <w:rsid w:val="00473B02"/>
    <w:rsid w:val="00473E8E"/>
    <w:rsid w:val="0047440C"/>
    <w:rsid w:val="00474624"/>
    <w:rsid w:val="004748B2"/>
    <w:rsid w:val="00475006"/>
    <w:rsid w:val="00475228"/>
    <w:rsid w:val="004754BA"/>
    <w:rsid w:val="00475696"/>
    <w:rsid w:val="004757FB"/>
    <w:rsid w:val="004758D7"/>
    <w:rsid w:val="004758E5"/>
    <w:rsid w:val="00475AD8"/>
    <w:rsid w:val="00475C7C"/>
    <w:rsid w:val="00475EE4"/>
    <w:rsid w:val="0047696C"/>
    <w:rsid w:val="00476E08"/>
    <w:rsid w:val="00476FA9"/>
    <w:rsid w:val="004773EC"/>
    <w:rsid w:val="00477500"/>
    <w:rsid w:val="00477E64"/>
    <w:rsid w:val="00477F2D"/>
    <w:rsid w:val="00477FC5"/>
    <w:rsid w:val="004805A1"/>
    <w:rsid w:val="0048091E"/>
    <w:rsid w:val="0048109D"/>
    <w:rsid w:val="00481361"/>
    <w:rsid w:val="00481574"/>
    <w:rsid w:val="00481EE8"/>
    <w:rsid w:val="00481F71"/>
    <w:rsid w:val="00481FC6"/>
    <w:rsid w:val="004822CD"/>
    <w:rsid w:val="00482764"/>
    <w:rsid w:val="00482E41"/>
    <w:rsid w:val="004837AA"/>
    <w:rsid w:val="004838EF"/>
    <w:rsid w:val="00483944"/>
    <w:rsid w:val="0048406E"/>
    <w:rsid w:val="00484125"/>
    <w:rsid w:val="0048437C"/>
    <w:rsid w:val="004847BB"/>
    <w:rsid w:val="00484809"/>
    <w:rsid w:val="004848C3"/>
    <w:rsid w:val="004848CB"/>
    <w:rsid w:val="00484A1A"/>
    <w:rsid w:val="00484A73"/>
    <w:rsid w:val="00484B63"/>
    <w:rsid w:val="00484CC2"/>
    <w:rsid w:val="00484E63"/>
    <w:rsid w:val="0048508B"/>
    <w:rsid w:val="004850FF"/>
    <w:rsid w:val="00485114"/>
    <w:rsid w:val="00485792"/>
    <w:rsid w:val="00485EF2"/>
    <w:rsid w:val="00486A73"/>
    <w:rsid w:val="00486B8A"/>
    <w:rsid w:val="0048764A"/>
    <w:rsid w:val="00487FAF"/>
    <w:rsid w:val="00487FBE"/>
    <w:rsid w:val="00490546"/>
    <w:rsid w:val="00490588"/>
    <w:rsid w:val="00490A9F"/>
    <w:rsid w:val="004914A6"/>
    <w:rsid w:val="0049275B"/>
    <w:rsid w:val="00492802"/>
    <w:rsid w:val="00492A1B"/>
    <w:rsid w:val="00492D93"/>
    <w:rsid w:val="00492FC8"/>
    <w:rsid w:val="004930AF"/>
    <w:rsid w:val="0049344A"/>
    <w:rsid w:val="00493A82"/>
    <w:rsid w:val="00493CEC"/>
    <w:rsid w:val="00493D1D"/>
    <w:rsid w:val="00494811"/>
    <w:rsid w:val="00494B21"/>
    <w:rsid w:val="00495332"/>
    <w:rsid w:val="004959F1"/>
    <w:rsid w:val="00495B0A"/>
    <w:rsid w:val="00495F79"/>
    <w:rsid w:val="00497240"/>
    <w:rsid w:val="00497772"/>
    <w:rsid w:val="004A062F"/>
    <w:rsid w:val="004A0CD4"/>
    <w:rsid w:val="004A1177"/>
    <w:rsid w:val="004A21A3"/>
    <w:rsid w:val="004A2B8E"/>
    <w:rsid w:val="004A2C8F"/>
    <w:rsid w:val="004A2FF9"/>
    <w:rsid w:val="004A3326"/>
    <w:rsid w:val="004A3729"/>
    <w:rsid w:val="004A3A68"/>
    <w:rsid w:val="004A3B08"/>
    <w:rsid w:val="004A3C6E"/>
    <w:rsid w:val="004A419D"/>
    <w:rsid w:val="004A41EF"/>
    <w:rsid w:val="004A4226"/>
    <w:rsid w:val="004A42E8"/>
    <w:rsid w:val="004A448A"/>
    <w:rsid w:val="004A4BD3"/>
    <w:rsid w:val="004A4E41"/>
    <w:rsid w:val="004A4F91"/>
    <w:rsid w:val="004A51C0"/>
    <w:rsid w:val="004A51E4"/>
    <w:rsid w:val="004A5549"/>
    <w:rsid w:val="004A5999"/>
    <w:rsid w:val="004A5D62"/>
    <w:rsid w:val="004A5F6E"/>
    <w:rsid w:val="004A605F"/>
    <w:rsid w:val="004A63AC"/>
    <w:rsid w:val="004A640D"/>
    <w:rsid w:val="004A64FA"/>
    <w:rsid w:val="004A6AD0"/>
    <w:rsid w:val="004A6CA4"/>
    <w:rsid w:val="004A6D7E"/>
    <w:rsid w:val="004A6E92"/>
    <w:rsid w:val="004A7093"/>
    <w:rsid w:val="004A737C"/>
    <w:rsid w:val="004A74CD"/>
    <w:rsid w:val="004A74E0"/>
    <w:rsid w:val="004A74F2"/>
    <w:rsid w:val="004A7702"/>
    <w:rsid w:val="004A7A0E"/>
    <w:rsid w:val="004A7A70"/>
    <w:rsid w:val="004A7B0C"/>
    <w:rsid w:val="004B0006"/>
    <w:rsid w:val="004B0018"/>
    <w:rsid w:val="004B0455"/>
    <w:rsid w:val="004B04BE"/>
    <w:rsid w:val="004B0837"/>
    <w:rsid w:val="004B08B0"/>
    <w:rsid w:val="004B08ED"/>
    <w:rsid w:val="004B1149"/>
    <w:rsid w:val="004B1458"/>
    <w:rsid w:val="004B1631"/>
    <w:rsid w:val="004B1769"/>
    <w:rsid w:val="004B1BC6"/>
    <w:rsid w:val="004B1C77"/>
    <w:rsid w:val="004B1F9E"/>
    <w:rsid w:val="004B22AF"/>
    <w:rsid w:val="004B2679"/>
    <w:rsid w:val="004B2B00"/>
    <w:rsid w:val="004B2BA1"/>
    <w:rsid w:val="004B3016"/>
    <w:rsid w:val="004B32C0"/>
    <w:rsid w:val="004B3644"/>
    <w:rsid w:val="004B37D7"/>
    <w:rsid w:val="004B3F4E"/>
    <w:rsid w:val="004B428E"/>
    <w:rsid w:val="004B43C5"/>
    <w:rsid w:val="004B4528"/>
    <w:rsid w:val="004B4588"/>
    <w:rsid w:val="004B4799"/>
    <w:rsid w:val="004B499C"/>
    <w:rsid w:val="004B5E10"/>
    <w:rsid w:val="004B5ECF"/>
    <w:rsid w:val="004B5F71"/>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3739"/>
    <w:rsid w:val="004C3789"/>
    <w:rsid w:val="004C38FF"/>
    <w:rsid w:val="004C39D3"/>
    <w:rsid w:val="004C3B90"/>
    <w:rsid w:val="004C3EB9"/>
    <w:rsid w:val="004C3F89"/>
    <w:rsid w:val="004C4261"/>
    <w:rsid w:val="004C4751"/>
    <w:rsid w:val="004C4827"/>
    <w:rsid w:val="004C492B"/>
    <w:rsid w:val="004C4C6C"/>
    <w:rsid w:val="004C4EF4"/>
    <w:rsid w:val="004C4F6B"/>
    <w:rsid w:val="004C5388"/>
    <w:rsid w:val="004C549A"/>
    <w:rsid w:val="004C556E"/>
    <w:rsid w:val="004C55C9"/>
    <w:rsid w:val="004C5A7D"/>
    <w:rsid w:val="004C5C21"/>
    <w:rsid w:val="004C6C06"/>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D20"/>
    <w:rsid w:val="004D242E"/>
    <w:rsid w:val="004D2494"/>
    <w:rsid w:val="004D26C6"/>
    <w:rsid w:val="004D26E8"/>
    <w:rsid w:val="004D2815"/>
    <w:rsid w:val="004D2E6B"/>
    <w:rsid w:val="004D2E83"/>
    <w:rsid w:val="004D2ED0"/>
    <w:rsid w:val="004D2FE8"/>
    <w:rsid w:val="004D3735"/>
    <w:rsid w:val="004D3AB2"/>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8B3"/>
    <w:rsid w:val="004D6CB4"/>
    <w:rsid w:val="004D6D91"/>
    <w:rsid w:val="004D72B7"/>
    <w:rsid w:val="004D75FA"/>
    <w:rsid w:val="004D7827"/>
    <w:rsid w:val="004D7AB3"/>
    <w:rsid w:val="004D7CB5"/>
    <w:rsid w:val="004E04AE"/>
    <w:rsid w:val="004E17A1"/>
    <w:rsid w:val="004E180E"/>
    <w:rsid w:val="004E1A99"/>
    <w:rsid w:val="004E1F7B"/>
    <w:rsid w:val="004E1F80"/>
    <w:rsid w:val="004E1FA1"/>
    <w:rsid w:val="004E2255"/>
    <w:rsid w:val="004E23F6"/>
    <w:rsid w:val="004E2571"/>
    <w:rsid w:val="004E26B0"/>
    <w:rsid w:val="004E3044"/>
    <w:rsid w:val="004E30A9"/>
    <w:rsid w:val="004E33CB"/>
    <w:rsid w:val="004E3805"/>
    <w:rsid w:val="004E380A"/>
    <w:rsid w:val="004E3BC9"/>
    <w:rsid w:val="004E3C74"/>
    <w:rsid w:val="004E3F43"/>
    <w:rsid w:val="004E4325"/>
    <w:rsid w:val="004E464F"/>
    <w:rsid w:val="004E46A3"/>
    <w:rsid w:val="004E4C88"/>
    <w:rsid w:val="004E4D70"/>
    <w:rsid w:val="004E4F87"/>
    <w:rsid w:val="004E57CE"/>
    <w:rsid w:val="004E581C"/>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FC"/>
    <w:rsid w:val="004E762D"/>
    <w:rsid w:val="004F0014"/>
    <w:rsid w:val="004F042C"/>
    <w:rsid w:val="004F0A01"/>
    <w:rsid w:val="004F12B8"/>
    <w:rsid w:val="004F13E9"/>
    <w:rsid w:val="004F15E0"/>
    <w:rsid w:val="004F17CF"/>
    <w:rsid w:val="004F190A"/>
    <w:rsid w:val="004F1AF1"/>
    <w:rsid w:val="004F1BEB"/>
    <w:rsid w:val="004F1EC6"/>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CE4"/>
    <w:rsid w:val="004F7455"/>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B07"/>
    <w:rsid w:val="00504B0E"/>
    <w:rsid w:val="00504D3A"/>
    <w:rsid w:val="005050A2"/>
    <w:rsid w:val="005058CD"/>
    <w:rsid w:val="00505A3A"/>
    <w:rsid w:val="00505A74"/>
    <w:rsid w:val="00505B33"/>
    <w:rsid w:val="00505C70"/>
    <w:rsid w:val="00506145"/>
    <w:rsid w:val="00506AB5"/>
    <w:rsid w:val="00506B39"/>
    <w:rsid w:val="00506E33"/>
    <w:rsid w:val="0050745A"/>
    <w:rsid w:val="00507526"/>
    <w:rsid w:val="00507608"/>
    <w:rsid w:val="00507852"/>
    <w:rsid w:val="00507992"/>
    <w:rsid w:val="00507D64"/>
    <w:rsid w:val="00510BE0"/>
    <w:rsid w:val="0051123D"/>
    <w:rsid w:val="0051176F"/>
    <w:rsid w:val="00511929"/>
    <w:rsid w:val="005119D5"/>
    <w:rsid w:val="00511B3D"/>
    <w:rsid w:val="00511DC6"/>
    <w:rsid w:val="005125FB"/>
    <w:rsid w:val="005129F3"/>
    <w:rsid w:val="005130F6"/>
    <w:rsid w:val="0051324F"/>
    <w:rsid w:val="005137F2"/>
    <w:rsid w:val="005138B0"/>
    <w:rsid w:val="005139AA"/>
    <w:rsid w:val="00513D84"/>
    <w:rsid w:val="00513E8E"/>
    <w:rsid w:val="00513F07"/>
    <w:rsid w:val="00513F5A"/>
    <w:rsid w:val="005141B5"/>
    <w:rsid w:val="00514773"/>
    <w:rsid w:val="00514A67"/>
    <w:rsid w:val="00514B32"/>
    <w:rsid w:val="00514D0E"/>
    <w:rsid w:val="00514D55"/>
    <w:rsid w:val="00514DC3"/>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71A"/>
    <w:rsid w:val="005217E2"/>
    <w:rsid w:val="0052182B"/>
    <w:rsid w:val="00521E55"/>
    <w:rsid w:val="00521FAE"/>
    <w:rsid w:val="0052295D"/>
    <w:rsid w:val="00522A17"/>
    <w:rsid w:val="00522B21"/>
    <w:rsid w:val="00522FEF"/>
    <w:rsid w:val="005231C8"/>
    <w:rsid w:val="005237F8"/>
    <w:rsid w:val="0052382E"/>
    <w:rsid w:val="00524A7C"/>
    <w:rsid w:val="00524BAD"/>
    <w:rsid w:val="00524D31"/>
    <w:rsid w:val="00524FB7"/>
    <w:rsid w:val="005252D1"/>
    <w:rsid w:val="005256D0"/>
    <w:rsid w:val="005256F8"/>
    <w:rsid w:val="00526857"/>
    <w:rsid w:val="005268C2"/>
    <w:rsid w:val="00526C90"/>
    <w:rsid w:val="00526D51"/>
    <w:rsid w:val="00526FCE"/>
    <w:rsid w:val="00527059"/>
    <w:rsid w:val="005270D9"/>
    <w:rsid w:val="0052768A"/>
    <w:rsid w:val="005278ED"/>
    <w:rsid w:val="00527F48"/>
    <w:rsid w:val="00530304"/>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10F"/>
    <w:rsid w:val="00540265"/>
    <w:rsid w:val="00540525"/>
    <w:rsid w:val="00540732"/>
    <w:rsid w:val="00540A68"/>
    <w:rsid w:val="00540A6D"/>
    <w:rsid w:val="00540B5E"/>
    <w:rsid w:val="00540BCA"/>
    <w:rsid w:val="00540C29"/>
    <w:rsid w:val="00540D21"/>
    <w:rsid w:val="00540FE6"/>
    <w:rsid w:val="005411A1"/>
    <w:rsid w:val="00541235"/>
    <w:rsid w:val="005414A3"/>
    <w:rsid w:val="00541DF8"/>
    <w:rsid w:val="00541F7E"/>
    <w:rsid w:val="00542019"/>
    <w:rsid w:val="005421E5"/>
    <w:rsid w:val="00542410"/>
    <w:rsid w:val="00542974"/>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2E8F"/>
    <w:rsid w:val="00552F24"/>
    <w:rsid w:val="00552F86"/>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3D9"/>
    <w:rsid w:val="00562467"/>
    <w:rsid w:val="005625E6"/>
    <w:rsid w:val="00562A91"/>
    <w:rsid w:val="00562FD3"/>
    <w:rsid w:val="00563039"/>
    <w:rsid w:val="005630BE"/>
    <w:rsid w:val="005633B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76"/>
    <w:rsid w:val="0056688A"/>
    <w:rsid w:val="00566B61"/>
    <w:rsid w:val="00566E85"/>
    <w:rsid w:val="00567115"/>
    <w:rsid w:val="00567152"/>
    <w:rsid w:val="00567456"/>
    <w:rsid w:val="00567829"/>
    <w:rsid w:val="00567AAA"/>
    <w:rsid w:val="00567BDB"/>
    <w:rsid w:val="005703DF"/>
    <w:rsid w:val="005708C4"/>
    <w:rsid w:val="005711A0"/>
    <w:rsid w:val="005714CC"/>
    <w:rsid w:val="0057176A"/>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AF5"/>
    <w:rsid w:val="00573B3C"/>
    <w:rsid w:val="00573C9C"/>
    <w:rsid w:val="00573E3B"/>
    <w:rsid w:val="005743B7"/>
    <w:rsid w:val="005744A7"/>
    <w:rsid w:val="00574546"/>
    <w:rsid w:val="00574B1D"/>
    <w:rsid w:val="00574F90"/>
    <w:rsid w:val="00574FAE"/>
    <w:rsid w:val="00574FF7"/>
    <w:rsid w:val="00575021"/>
    <w:rsid w:val="005756DD"/>
    <w:rsid w:val="0057593F"/>
    <w:rsid w:val="0057598C"/>
    <w:rsid w:val="00575C23"/>
    <w:rsid w:val="00575D72"/>
    <w:rsid w:val="00575D90"/>
    <w:rsid w:val="00576AE9"/>
    <w:rsid w:val="00576D6A"/>
    <w:rsid w:val="00576D8A"/>
    <w:rsid w:val="00577022"/>
    <w:rsid w:val="00577086"/>
    <w:rsid w:val="00577126"/>
    <w:rsid w:val="005772CD"/>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A1"/>
    <w:rsid w:val="005859B3"/>
    <w:rsid w:val="00585A55"/>
    <w:rsid w:val="00585B34"/>
    <w:rsid w:val="00585BB6"/>
    <w:rsid w:val="00585D70"/>
    <w:rsid w:val="00586615"/>
    <w:rsid w:val="0058690B"/>
    <w:rsid w:val="00586CE5"/>
    <w:rsid w:val="00586D13"/>
    <w:rsid w:val="00586D82"/>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46E"/>
    <w:rsid w:val="00593CA0"/>
    <w:rsid w:val="005946A5"/>
    <w:rsid w:val="00594A24"/>
    <w:rsid w:val="00594AF0"/>
    <w:rsid w:val="00594B73"/>
    <w:rsid w:val="00595161"/>
    <w:rsid w:val="005951E8"/>
    <w:rsid w:val="005953EB"/>
    <w:rsid w:val="0059560F"/>
    <w:rsid w:val="00595989"/>
    <w:rsid w:val="00595D1A"/>
    <w:rsid w:val="005963B5"/>
    <w:rsid w:val="00596592"/>
    <w:rsid w:val="00596672"/>
    <w:rsid w:val="00596FB1"/>
    <w:rsid w:val="005975DF"/>
    <w:rsid w:val="00597766"/>
    <w:rsid w:val="00597817"/>
    <w:rsid w:val="00597ABB"/>
    <w:rsid w:val="00597CCA"/>
    <w:rsid w:val="00597EBD"/>
    <w:rsid w:val="005A00DB"/>
    <w:rsid w:val="005A02D1"/>
    <w:rsid w:val="005A0D43"/>
    <w:rsid w:val="005A0F8F"/>
    <w:rsid w:val="005A102D"/>
    <w:rsid w:val="005A1377"/>
    <w:rsid w:val="005A192B"/>
    <w:rsid w:val="005A1D34"/>
    <w:rsid w:val="005A2117"/>
    <w:rsid w:val="005A2166"/>
    <w:rsid w:val="005A25F1"/>
    <w:rsid w:val="005A2BE4"/>
    <w:rsid w:val="005A2D21"/>
    <w:rsid w:val="005A30DF"/>
    <w:rsid w:val="005A3475"/>
    <w:rsid w:val="005A3A68"/>
    <w:rsid w:val="005A3D11"/>
    <w:rsid w:val="005A3DED"/>
    <w:rsid w:val="005A42B3"/>
    <w:rsid w:val="005A4850"/>
    <w:rsid w:val="005A4A37"/>
    <w:rsid w:val="005A4A4B"/>
    <w:rsid w:val="005A4B52"/>
    <w:rsid w:val="005A4CD7"/>
    <w:rsid w:val="005A4D5C"/>
    <w:rsid w:val="005A55FB"/>
    <w:rsid w:val="005A562B"/>
    <w:rsid w:val="005A5A9F"/>
    <w:rsid w:val="005A61D2"/>
    <w:rsid w:val="005A63DB"/>
    <w:rsid w:val="005A6621"/>
    <w:rsid w:val="005A6625"/>
    <w:rsid w:val="005A6A5D"/>
    <w:rsid w:val="005A6DDC"/>
    <w:rsid w:val="005A6F80"/>
    <w:rsid w:val="005A7008"/>
    <w:rsid w:val="005A705C"/>
    <w:rsid w:val="005A7584"/>
    <w:rsid w:val="005A75B1"/>
    <w:rsid w:val="005A75DB"/>
    <w:rsid w:val="005A75E5"/>
    <w:rsid w:val="005A7E02"/>
    <w:rsid w:val="005B047F"/>
    <w:rsid w:val="005B052C"/>
    <w:rsid w:val="005B0822"/>
    <w:rsid w:val="005B094E"/>
    <w:rsid w:val="005B0D12"/>
    <w:rsid w:val="005B1BDF"/>
    <w:rsid w:val="005B1C56"/>
    <w:rsid w:val="005B1C76"/>
    <w:rsid w:val="005B1F96"/>
    <w:rsid w:val="005B267B"/>
    <w:rsid w:val="005B29E9"/>
    <w:rsid w:val="005B3292"/>
    <w:rsid w:val="005B32EC"/>
    <w:rsid w:val="005B3484"/>
    <w:rsid w:val="005B37BA"/>
    <w:rsid w:val="005B3B26"/>
    <w:rsid w:val="005B3EAE"/>
    <w:rsid w:val="005B3EE7"/>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F76"/>
    <w:rsid w:val="005C429D"/>
    <w:rsid w:val="005C4357"/>
    <w:rsid w:val="005C46ED"/>
    <w:rsid w:val="005C49ED"/>
    <w:rsid w:val="005C50AD"/>
    <w:rsid w:val="005C5260"/>
    <w:rsid w:val="005C535B"/>
    <w:rsid w:val="005C5C1B"/>
    <w:rsid w:val="005C5E01"/>
    <w:rsid w:val="005C5FC6"/>
    <w:rsid w:val="005C6180"/>
    <w:rsid w:val="005C61E9"/>
    <w:rsid w:val="005C68DC"/>
    <w:rsid w:val="005C6A8A"/>
    <w:rsid w:val="005C6B70"/>
    <w:rsid w:val="005C6B88"/>
    <w:rsid w:val="005C71EC"/>
    <w:rsid w:val="005C7222"/>
    <w:rsid w:val="005C7931"/>
    <w:rsid w:val="005C7E12"/>
    <w:rsid w:val="005D0035"/>
    <w:rsid w:val="005D0045"/>
    <w:rsid w:val="005D0226"/>
    <w:rsid w:val="005D031B"/>
    <w:rsid w:val="005D0400"/>
    <w:rsid w:val="005D0791"/>
    <w:rsid w:val="005D0ED0"/>
    <w:rsid w:val="005D180B"/>
    <w:rsid w:val="005D2079"/>
    <w:rsid w:val="005D3114"/>
    <w:rsid w:val="005D3210"/>
    <w:rsid w:val="005D3AB8"/>
    <w:rsid w:val="005D3E6F"/>
    <w:rsid w:val="005D3E82"/>
    <w:rsid w:val="005D3F99"/>
    <w:rsid w:val="005D40FA"/>
    <w:rsid w:val="005D42E1"/>
    <w:rsid w:val="005D44EF"/>
    <w:rsid w:val="005D4661"/>
    <w:rsid w:val="005D5720"/>
    <w:rsid w:val="005D63B4"/>
    <w:rsid w:val="005D6429"/>
    <w:rsid w:val="005D6CB8"/>
    <w:rsid w:val="005D79DD"/>
    <w:rsid w:val="005D7EBF"/>
    <w:rsid w:val="005E03EF"/>
    <w:rsid w:val="005E0BC8"/>
    <w:rsid w:val="005E1BD0"/>
    <w:rsid w:val="005E1CBA"/>
    <w:rsid w:val="005E2194"/>
    <w:rsid w:val="005E2461"/>
    <w:rsid w:val="005E2CD1"/>
    <w:rsid w:val="005E2F0F"/>
    <w:rsid w:val="005E314B"/>
    <w:rsid w:val="005E3161"/>
    <w:rsid w:val="005E32FF"/>
    <w:rsid w:val="005E3369"/>
    <w:rsid w:val="005E3618"/>
    <w:rsid w:val="005E362A"/>
    <w:rsid w:val="005E38FA"/>
    <w:rsid w:val="005E3C31"/>
    <w:rsid w:val="005E3FC0"/>
    <w:rsid w:val="005E408D"/>
    <w:rsid w:val="005E4497"/>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DDC"/>
    <w:rsid w:val="005E7834"/>
    <w:rsid w:val="005E7979"/>
    <w:rsid w:val="005E7AFE"/>
    <w:rsid w:val="005E7B23"/>
    <w:rsid w:val="005E7D3A"/>
    <w:rsid w:val="005F0407"/>
    <w:rsid w:val="005F06CF"/>
    <w:rsid w:val="005F0B64"/>
    <w:rsid w:val="005F0FBA"/>
    <w:rsid w:val="005F12FE"/>
    <w:rsid w:val="005F13C8"/>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A3D"/>
    <w:rsid w:val="005F5B55"/>
    <w:rsid w:val="005F61D5"/>
    <w:rsid w:val="005F627C"/>
    <w:rsid w:val="005F62DF"/>
    <w:rsid w:val="005F63CE"/>
    <w:rsid w:val="005F649E"/>
    <w:rsid w:val="005F6570"/>
    <w:rsid w:val="005F6859"/>
    <w:rsid w:val="005F700A"/>
    <w:rsid w:val="005F76D7"/>
    <w:rsid w:val="005F79B0"/>
    <w:rsid w:val="005F7A96"/>
    <w:rsid w:val="005F7B42"/>
    <w:rsid w:val="00600005"/>
    <w:rsid w:val="00600A9B"/>
    <w:rsid w:val="00600C6F"/>
    <w:rsid w:val="00600ED0"/>
    <w:rsid w:val="006018DF"/>
    <w:rsid w:val="00601992"/>
    <w:rsid w:val="00601B09"/>
    <w:rsid w:val="00601CBF"/>
    <w:rsid w:val="00601CD9"/>
    <w:rsid w:val="00601E8B"/>
    <w:rsid w:val="00601EBF"/>
    <w:rsid w:val="0060223C"/>
    <w:rsid w:val="0060230E"/>
    <w:rsid w:val="0060245D"/>
    <w:rsid w:val="006026C0"/>
    <w:rsid w:val="00602AB2"/>
    <w:rsid w:val="00602C54"/>
    <w:rsid w:val="006030A4"/>
    <w:rsid w:val="006031CC"/>
    <w:rsid w:val="00603334"/>
    <w:rsid w:val="006033E7"/>
    <w:rsid w:val="00603482"/>
    <w:rsid w:val="00603E90"/>
    <w:rsid w:val="00604F45"/>
    <w:rsid w:val="00606212"/>
    <w:rsid w:val="006066C5"/>
    <w:rsid w:val="006067CF"/>
    <w:rsid w:val="00606A4C"/>
    <w:rsid w:val="00606A69"/>
    <w:rsid w:val="00606B7F"/>
    <w:rsid w:val="00606CD9"/>
    <w:rsid w:val="00606D32"/>
    <w:rsid w:val="00606E50"/>
    <w:rsid w:val="006071C8"/>
    <w:rsid w:val="00607212"/>
    <w:rsid w:val="006072BF"/>
    <w:rsid w:val="0060772A"/>
    <w:rsid w:val="00607EDA"/>
    <w:rsid w:val="006105BD"/>
    <w:rsid w:val="00610699"/>
    <w:rsid w:val="00610B5A"/>
    <w:rsid w:val="00610C50"/>
    <w:rsid w:val="0061106C"/>
    <w:rsid w:val="00611374"/>
    <w:rsid w:val="0061137F"/>
    <w:rsid w:val="0061155A"/>
    <w:rsid w:val="00611702"/>
    <w:rsid w:val="00611904"/>
    <w:rsid w:val="0061198C"/>
    <w:rsid w:val="006119E9"/>
    <w:rsid w:val="00611B7D"/>
    <w:rsid w:val="00611ED1"/>
    <w:rsid w:val="0061217E"/>
    <w:rsid w:val="00612347"/>
    <w:rsid w:val="0061270B"/>
    <w:rsid w:val="006131A2"/>
    <w:rsid w:val="00613421"/>
    <w:rsid w:val="00613741"/>
    <w:rsid w:val="00613CC3"/>
    <w:rsid w:val="00613D71"/>
    <w:rsid w:val="0061418C"/>
    <w:rsid w:val="006141E0"/>
    <w:rsid w:val="00614323"/>
    <w:rsid w:val="006149B4"/>
    <w:rsid w:val="00614B07"/>
    <w:rsid w:val="00614F3B"/>
    <w:rsid w:val="006156A0"/>
    <w:rsid w:val="006156AD"/>
    <w:rsid w:val="00615A0E"/>
    <w:rsid w:val="00616127"/>
    <w:rsid w:val="00616180"/>
    <w:rsid w:val="00616B3A"/>
    <w:rsid w:val="00616DAB"/>
    <w:rsid w:val="006174B2"/>
    <w:rsid w:val="00617C95"/>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F19"/>
    <w:rsid w:val="00623FD0"/>
    <w:rsid w:val="006240D1"/>
    <w:rsid w:val="0062436F"/>
    <w:rsid w:val="006248AC"/>
    <w:rsid w:val="0062491B"/>
    <w:rsid w:val="00624AC9"/>
    <w:rsid w:val="006256A4"/>
    <w:rsid w:val="0062589E"/>
    <w:rsid w:val="006258E2"/>
    <w:rsid w:val="00625A9A"/>
    <w:rsid w:val="00625AFF"/>
    <w:rsid w:val="00625BB4"/>
    <w:rsid w:val="006261BB"/>
    <w:rsid w:val="00626549"/>
    <w:rsid w:val="00626567"/>
    <w:rsid w:val="00626E39"/>
    <w:rsid w:val="0062717F"/>
    <w:rsid w:val="0062734C"/>
    <w:rsid w:val="006274BF"/>
    <w:rsid w:val="006276AA"/>
    <w:rsid w:val="0062772F"/>
    <w:rsid w:val="006277FD"/>
    <w:rsid w:val="00627F4D"/>
    <w:rsid w:val="00627FD6"/>
    <w:rsid w:val="0063027D"/>
    <w:rsid w:val="00630460"/>
    <w:rsid w:val="00630804"/>
    <w:rsid w:val="00630C9B"/>
    <w:rsid w:val="00630FE5"/>
    <w:rsid w:val="0063109B"/>
    <w:rsid w:val="00631938"/>
    <w:rsid w:val="00631A96"/>
    <w:rsid w:val="00632249"/>
    <w:rsid w:val="00632391"/>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C3D"/>
    <w:rsid w:val="00635C72"/>
    <w:rsid w:val="00635D4F"/>
    <w:rsid w:val="00635DFC"/>
    <w:rsid w:val="00635F33"/>
    <w:rsid w:val="006361E3"/>
    <w:rsid w:val="00636785"/>
    <w:rsid w:val="0063689F"/>
    <w:rsid w:val="00636938"/>
    <w:rsid w:val="0063709E"/>
    <w:rsid w:val="00637229"/>
    <w:rsid w:val="00637237"/>
    <w:rsid w:val="0063779C"/>
    <w:rsid w:val="00637A1B"/>
    <w:rsid w:val="0064021B"/>
    <w:rsid w:val="0064024F"/>
    <w:rsid w:val="00640352"/>
    <w:rsid w:val="0064052F"/>
    <w:rsid w:val="0064080F"/>
    <w:rsid w:val="006409EB"/>
    <w:rsid w:val="00640A01"/>
    <w:rsid w:val="00640EC9"/>
    <w:rsid w:val="006414F1"/>
    <w:rsid w:val="00641638"/>
    <w:rsid w:val="00641783"/>
    <w:rsid w:val="006418CA"/>
    <w:rsid w:val="0064205F"/>
    <w:rsid w:val="00642100"/>
    <w:rsid w:val="00642339"/>
    <w:rsid w:val="0064238C"/>
    <w:rsid w:val="006426D1"/>
    <w:rsid w:val="00642B66"/>
    <w:rsid w:val="00642C30"/>
    <w:rsid w:val="00643219"/>
    <w:rsid w:val="00643230"/>
    <w:rsid w:val="006432D5"/>
    <w:rsid w:val="00643625"/>
    <w:rsid w:val="00643B20"/>
    <w:rsid w:val="0064452E"/>
    <w:rsid w:val="00644DC4"/>
    <w:rsid w:val="00644E5A"/>
    <w:rsid w:val="00644EB7"/>
    <w:rsid w:val="00644FA7"/>
    <w:rsid w:val="006454E4"/>
    <w:rsid w:val="006454EC"/>
    <w:rsid w:val="00645C2C"/>
    <w:rsid w:val="00645E12"/>
    <w:rsid w:val="0064634C"/>
    <w:rsid w:val="00646407"/>
    <w:rsid w:val="0064640C"/>
    <w:rsid w:val="00646676"/>
    <w:rsid w:val="006467AC"/>
    <w:rsid w:val="00646A6B"/>
    <w:rsid w:val="006473A5"/>
    <w:rsid w:val="0064743A"/>
    <w:rsid w:val="0064772B"/>
    <w:rsid w:val="0064772F"/>
    <w:rsid w:val="00647765"/>
    <w:rsid w:val="0064793C"/>
    <w:rsid w:val="00647A1C"/>
    <w:rsid w:val="00647F1C"/>
    <w:rsid w:val="00647F73"/>
    <w:rsid w:val="00650487"/>
    <w:rsid w:val="00650540"/>
    <w:rsid w:val="00650E42"/>
    <w:rsid w:val="00650FB1"/>
    <w:rsid w:val="00650FBD"/>
    <w:rsid w:val="006511BB"/>
    <w:rsid w:val="00651348"/>
    <w:rsid w:val="00651EBF"/>
    <w:rsid w:val="0065261C"/>
    <w:rsid w:val="00652D05"/>
    <w:rsid w:val="00652F4B"/>
    <w:rsid w:val="0065324C"/>
    <w:rsid w:val="006532F9"/>
    <w:rsid w:val="006536E3"/>
    <w:rsid w:val="006539E0"/>
    <w:rsid w:val="00653C40"/>
    <w:rsid w:val="00653C95"/>
    <w:rsid w:val="006548AB"/>
    <w:rsid w:val="006548E2"/>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12FB"/>
    <w:rsid w:val="0066154C"/>
    <w:rsid w:val="00661672"/>
    <w:rsid w:val="00661C1F"/>
    <w:rsid w:val="006621E2"/>
    <w:rsid w:val="00662255"/>
    <w:rsid w:val="0066235C"/>
    <w:rsid w:val="006627CF"/>
    <w:rsid w:val="006629E0"/>
    <w:rsid w:val="00662B54"/>
    <w:rsid w:val="00663203"/>
    <w:rsid w:val="00663221"/>
    <w:rsid w:val="0066350C"/>
    <w:rsid w:val="00663759"/>
    <w:rsid w:val="00663940"/>
    <w:rsid w:val="006639D0"/>
    <w:rsid w:val="0066428C"/>
    <w:rsid w:val="00664BB5"/>
    <w:rsid w:val="00664C96"/>
    <w:rsid w:val="00664D26"/>
    <w:rsid w:val="006652D4"/>
    <w:rsid w:val="00665D40"/>
    <w:rsid w:val="0066628D"/>
    <w:rsid w:val="00666402"/>
    <w:rsid w:val="0066664A"/>
    <w:rsid w:val="00666815"/>
    <w:rsid w:val="00666817"/>
    <w:rsid w:val="00666ECD"/>
    <w:rsid w:val="0066720E"/>
    <w:rsid w:val="0066766D"/>
    <w:rsid w:val="00667D14"/>
    <w:rsid w:val="0067009C"/>
    <w:rsid w:val="00670233"/>
    <w:rsid w:val="00670450"/>
    <w:rsid w:val="0067080A"/>
    <w:rsid w:val="00670A4F"/>
    <w:rsid w:val="00670B7E"/>
    <w:rsid w:val="00670CBE"/>
    <w:rsid w:val="00670F44"/>
    <w:rsid w:val="0067178D"/>
    <w:rsid w:val="00671A71"/>
    <w:rsid w:val="00672E78"/>
    <w:rsid w:val="006730DF"/>
    <w:rsid w:val="006731EA"/>
    <w:rsid w:val="0067364B"/>
    <w:rsid w:val="00673B63"/>
    <w:rsid w:val="00673DC9"/>
    <w:rsid w:val="00674114"/>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3B"/>
    <w:rsid w:val="00680988"/>
    <w:rsid w:val="00680DD0"/>
    <w:rsid w:val="00681741"/>
    <w:rsid w:val="00681904"/>
    <w:rsid w:val="00681C1B"/>
    <w:rsid w:val="0068219F"/>
    <w:rsid w:val="0068270B"/>
    <w:rsid w:val="0068274E"/>
    <w:rsid w:val="00682934"/>
    <w:rsid w:val="00683058"/>
    <w:rsid w:val="006832CA"/>
    <w:rsid w:val="006835B8"/>
    <w:rsid w:val="0068366E"/>
    <w:rsid w:val="00683BBC"/>
    <w:rsid w:val="00683D20"/>
    <w:rsid w:val="0068426D"/>
    <w:rsid w:val="006844D3"/>
    <w:rsid w:val="00684D62"/>
    <w:rsid w:val="00685A87"/>
    <w:rsid w:val="0068650D"/>
    <w:rsid w:val="00686AB9"/>
    <w:rsid w:val="00686BE7"/>
    <w:rsid w:val="00686CBF"/>
    <w:rsid w:val="0068704F"/>
    <w:rsid w:val="006871A9"/>
    <w:rsid w:val="0068765B"/>
    <w:rsid w:val="00687742"/>
    <w:rsid w:val="006878C4"/>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EA"/>
    <w:rsid w:val="00692DED"/>
    <w:rsid w:val="006937A9"/>
    <w:rsid w:val="006939DF"/>
    <w:rsid w:val="00693A4C"/>
    <w:rsid w:val="0069489D"/>
    <w:rsid w:val="00694B3D"/>
    <w:rsid w:val="00694D73"/>
    <w:rsid w:val="00694E48"/>
    <w:rsid w:val="0069536E"/>
    <w:rsid w:val="00695730"/>
    <w:rsid w:val="00695C45"/>
    <w:rsid w:val="00695EB6"/>
    <w:rsid w:val="00695F40"/>
    <w:rsid w:val="006962A4"/>
    <w:rsid w:val="006967CC"/>
    <w:rsid w:val="006971F3"/>
    <w:rsid w:val="006972EC"/>
    <w:rsid w:val="00697473"/>
    <w:rsid w:val="00697CF8"/>
    <w:rsid w:val="00697E49"/>
    <w:rsid w:val="00697FF4"/>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22F9"/>
    <w:rsid w:val="006A248B"/>
    <w:rsid w:val="006A2535"/>
    <w:rsid w:val="006A2C7E"/>
    <w:rsid w:val="006A2E6E"/>
    <w:rsid w:val="006A35C3"/>
    <w:rsid w:val="006A36C0"/>
    <w:rsid w:val="006A3886"/>
    <w:rsid w:val="006A3A31"/>
    <w:rsid w:val="006A3DB0"/>
    <w:rsid w:val="006A3F0A"/>
    <w:rsid w:val="006A44C0"/>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C64"/>
    <w:rsid w:val="006A7CD8"/>
    <w:rsid w:val="006A7E95"/>
    <w:rsid w:val="006B027A"/>
    <w:rsid w:val="006B08E1"/>
    <w:rsid w:val="006B0904"/>
    <w:rsid w:val="006B0948"/>
    <w:rsid w:val="006B0C70"/>
    <w:rsid w:val="006B0DAA"/>
    <w:rsid w:val="006B138A"/>
    <w:rsid w:val="006B1A76"/>
    <w:rsid w:val="006B1F79"/>
    <w:rsid w:val="006B21B5"/>
    <w:rsid w:val="006B34EB"/>
    <w:rsid w:val="006B39FD"/>
    <w:rsid w:val="006B3A62"/>
    <w:rsid w:val="006B413C"/>
    <w:rsid w:val="006B4326"/>
    <w:rsid w:val="006B474E"/>
    <w:rsid w:val="006B4BFF"/>
    <w:rsid w:val="006B5280"/>
    <w:rsid w:val="006B542A"/>
    <w:rsid w:val="006B5581"/>
    <w:rsid w:val="006B5979"/>
    <w:rsid w:val="006B5B4A"/>
    <w:rsid w:val="006B5B69"/>
    <w:rsid w:val="006B5F1C"/>
    <w:rsid w:val="006B633A"/>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2180"/>
    <w:rsid w:val="006C22F3"/>
    <w:rsid w:val="006C2354"/>
    <w:rsid w:val="006C2711"/>
    <w:rsid w:val="006C2A47"/>
    <w:rsid w:val="006C2AF2"/>
    <w:rsid w:val="006C2FE4"/>
    <w:rsid w:val="006C3036"/>
    <w:rsid w:val="006C3738"/>
    <w:rsid w:val="006C3BD8"/>
    <w:rsid w:val="006C3C92"/>
    <w:rsid w:val="006C3F13"/>
    <w:rsid w:val="006C4054"/>
    <w:rsid w:val="006C42DC"/>
    <w:rsid w:val="006C4301"/>
    <w:rsid w:val="006C4694"/>
    <w:rsid w:val="006C4717"/>
    <w:rsid w:val="006C48B8"/>
    <w:rsid w:val="006C4A7E"/>
    <w:rsid w:val="006C4E81"/>
    <w:rsid w:val="006C52A8"/>
    <w:rsid w:val="006C56FA"/>
    <w:rsid w:val="006C5C73"/>
    <w:rsid w:val="006C668D"/>
    <w:rsid w:val="006C6DB0"/>
    <w:rsid w:val="006C70D7"/>
    <w:rsid w:val="006C766A"/>
    <w:rsid w:val="006C772A"/>
    <w:rsid w:val="006C7A14"/>
    <w:rsid w:val="006C7BEE"/>
    <w:rsid w:val="006C7D5D"/>
    <w:rsid w:val="006D014E"/>
    <w:rsid w:val="006D04B6"/>
    <w:rsid w:val="006D06ED"/>
    <w:rsid w:val="006D07A0"/>
    <w:rsid w:val="006D098A"/>
    <w:rsid w:val="006D0BB0"/>
    <w:rsid w:val="006D0E58"/>
    <w:rsid w:val="006D1109"/>
    <w:rsid w:val="006D1463"/>
    <w:rsid w:val="006D1A2B"/>
    <w:rsid w:val="006D1B3B"/>
    <w:rsid w:val="006D1FF9"/>
    <w:rsid w:val="006D2200"/>
    <w:rsid w:val="006D271E"/>
    <w:rsid w:val="006D2A79"/>
    <w:rsid w:val="006D2CAA"/>
    <w:rsid w:val="006D2DD1"/>
    <w:rsid w:val="006D36EF"/>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D83"/>
    <w:rsid w:val="006D5E58"/>
    <w:rsid w:val="006D619F"/>
    <w:rsid w:val="006D6273"/>
    <w:rsid w:val="006D6A0B"/>
    <w:rsid w:val="006D6AB3"/>
    <w:rsid w:val="006D6DB7"/>
    <w:rsid w:val="006D6E82"/>
    <w:rsid w:val="006D7164"/>
    <w:rsid w:val="006D7367"/>
    <w:rsid w:val="006D7562"/>
    <w:rsid w:val="006D7882"/>
    <w:rsid w:val="006D7B8A"/>
    <w:rsid w:val="006D7F94"/>
    <w:rsid w:val="006E01D1"/>
    <w:rsid w:val="006E09D4"/>
    <w:rsid w:val="006E1AA8"/>
    <w:rsid w:val="006E1B9B"/>
    <w:rsid w:val="006E1EE7"/>
    <w:rsid w:val="006E20E5"/>
    <w:rsid w:val="006E2841"/>
    <w:rsid w:val="006E2AA2"/>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66B"/>
    <w:rsid w:val="006E6814"/>
    <w:rsid w:val="006E6834"/>
    <w:rsid w:val="006E6B96"/>
    <w:rsid w:val="006E6F59"/>
    <w:rsid w:val="006E7065"/>
    <w:rsid w:val="006E764A"/>
    <w:rsid w:val="006E76FB"/>
    <w:rsid w:val="006E771D"/>
    <w:rsid w:val="006E7751"/>
    <w:rsid w:val="006E7BB6"/>
    <w:rsid w:val="006E7C53"/>
    <w:rsid w:val="006F016C"/>
    <w:rsid w:val="006F0748"/>
    <w:rsid w:val="006F0D2E"/>
    <w:rsid w:val="006F1054"/>
    <w:rsid w:val="006F1374"/>
    <w:rsid w:val="006F1624"/>
    <w:rsid w:val="006F1718"/>
    <w:rsid w:val="006F1C70"/>
    <w:rsid w:val="006F1FB5"/>
    <w:rsid w:val="006F2404"/>
    <w:rsid w:val="006F279D"/>
    <w:rsid w:val="006F2B7E"/>
    <w:rsid w:val="006F2D97"/>
    <w:rsid w:val="006F2F66"/>
    <w:rsid w:val="006F31FD"/>
    <w:rsid w:val="006F33CE"/>
    <w:rsid w:val="006F3A28"/>
    <w:rsid w:val="006F4294"/>
    <w:rsid w:val="006F4510"/>
    <w:rsid w:val="006F451C"/>
    <w:rsid w:val="006F4571"/>
    <w:rsid w:val="006F4B55"/>
    <w:rsid w:val="006F4E20"/>
    <w:rsid w:val="006F4E2D"/>
    <w:rsid w:val="006F4FCA"/>
    <w:rsid w:val="006F51B0"/>
    <w:rsid w:val="006F55EA"/>
    <w:rsid w:val="006F572B"/>
    <w:rsid w:val="006F59A0"/>
    <w:rsid w:val="006F61EE"/>
    <w:rsid w:val="006F6897"/>
    <w:rsid w:val="006F6AAD"/>
    <w:rsid w:val="006F6E68"/>
    <w:rsid w:val="006F7E23"/>
    <w:rsid w:val="0070017B"/>
    <w:rsid w:val="007001C4"/>
    <w:rsid w:val="00700A44"/>
    <w:rsid w:val="007010F5"/>
    <w:rsid w:val="007012BE"/>
    <w:rsid w:val="00701939"/>
    <w:rsid w:val="00701AB8"/>
    <w:rsid w:val="00701F8B"/>
    <w:rsid w:val="007025E8"/>
    <w:rsid w:val="007029C6"/>
    <w:rsid w:val="00702C84"/>
    <w:rsid w:val="00703AF9"/>
    <w:rsid w:val="0070479B"/>
    <w:rsid w:val="00705CC8"/>
    <w:rsid w:val="00706097"/>
    <w:rsid w:val="007061C7"/>
    <w:rsid w:val="007063E6"/>
    <w:rsid w:val="007065FA"/>
    <w:rsid w:val="007066F4"/>
    <w:rsid w:val="00706722"/>
    <w:rsid w:val="00706917"/>
    <w:rsid w:val="0070698C"/>
    <w:rsid w:val="007070C9"/>
    <w:rsid w:val="007071EE"/>
    <w:rsid w:val="007073B5"/>
    <w:rsid w:val="007076C7"/>
    <w:rsid w:val="0070782D"/>
    <w:rsid w:val="00707DA9"/>
    <w:rsid w:val="007104C6"/>
    <w:rsid w:val="007107AA"/>
    <w:rsid w:val="00710A28"/>
    <w:rsid w:val="00710C64"/>
    <w:rsid w:val="00710CF3"/>
    <w:rsid w:val="00710DC2"/>
    <w:rsid w:val="00710F44"/>
    <w:rsid w:val="00711186"/>
    <w:rsid w:val="007119F5"/>
    <w:rsid w:val="00711F97"/>
    <w:rsid w:val="00712784"/>
    <w:rsid w:val="007128FD"/>
    <w:rsid w:val="00712949"/>
    <w:rsid w:val="0071304A"/>
    <w:rsid w:val="00713AB0"/>
    <w:rsid w:val="00713B54"/>
    <w:rsid w:val="00713BDF"/>
    <w:rsid w:val="00713C48"/>
    <w:rsid w:val="00713D61"/>
    <w:rsid w:val="00713FE2"/>
    <w:rsid w:val="0071453A"/>
    <w:rsid w:val="00714933"/>
    <w:rsid w:val="00714C73"/>
    <w:rsid w:val="0071561E"/>
    <w:rsid w:val="00715625"/>
    <w:rsid w:val="00715844"/>
    <w:rsid w:val="00715BDC"/>
    <w:rsid w:val="00715BEA"/>
    <w:rsid w:val="00715C19"/>
    <w:rsid w:val="00715C8E"/>
    <w:rsid w:val="00715E6A"/>
    <w:rsid w:val="00716161"/>
    <w:rsid w:val="007169D5"/>
    <w:rsid w:val="00716B55"/>
    <w:rsid w:val="00717689"/>
    <w:rsid w:val="00717AD5"/>
    <w:rsid w:val="00717E83"/>
    <w:rsid w:val="0072011C"/>
    <w:rsid w:val="0072015C"/>
    <w:rsid w:val="00720187"/>
    <w:rsid w:val="007204DA"/>
    <w:rsid w:val="0072061A"/>
    <w:rsid w:val="0072065A"/>
    <w:rsid w:val="00720679"/>
    <w:rsid w:val="00720836"/>
    <w:rsid w:val="0072127D"/>
    <w:rsid w:val="007217AF"/>
    <w:rsid w:val="00722315"/>
    <w:rsid w:val="00722623"/>
    <w:rsid w:val="00722628"/>
    <w:rsid w:val="0072263A"/>
    <w:rsid w:val="00722B7E"/>
    <w:rsid w:val="00722CB5"/>
    <w:rsid w:val="0072353E"/>
    <w:rsid w:val="007236E9"/>
    <w:rsid w:val="00723BC6"/>
    <w:rsid w:val="0072423F"/>
    <w:rsid w:val="00724506"/>
    <w:rsid w:val="007245FF"/>
    <w:rsid w:val="00724C13"/>
    <w:rsid w:val="00724CD3"/>
    <w:rsid w:val="00724E35"/>
    <w:rsid w:val="007253EF"/>
    <w:rsid w:val="00726254"/>
    <w:rsid w:val="00726622"/>
    <w:rsid w:val="007266A8"/>
    <w:rsid w:val="0072681A"/>
    <w:rsid w:val="00727736"/>
    <w:rsid w:val="00727F19"/>
    <w:rsid w:val="0073013B"/>
    <w:rsid w:val="007303C3"/>
    <w:rsid w:val="00730446"/>
    <w:rsid w:val="0073045B"/>
    <w:rsid w:val="007306AB"/>
    <w:rsid w:val="00730C3E"/>
    <w:rsid w:val="00730E28"/>
    <w:rsid w:val="00730E80"/>
    <w:rsid w:val="00730E87"/>
    <w:rsid w:val="007310EC"/>
    <w:rsid w:val="00731240"/>
    <w:rsid w:val="0073151A"/>
    <w:rsid w:val="00731895"/>
    <w:rsid w:val="00731DD5"/>
    <w:rsid w:val="00731E47"/>
    <w:rsid w:val="00731E68"/>
    <w:rsid w:val="00731EF2"/>
    <w:rsid w:val="007322BE"/>
    <w:rsid w:val="00732344"/>
    <w:rsid w:val="00732B07"/>
    <w:rsid w:val="00732DCC"/>
    <w:rsid w:val="00732EF3"/>
    <w:rsid w:val="0073317B"/>
    <w:rsid w:val="007331D2"/>
    <w:rsid w:val="007332C7"/>
    <w:rsid w:val="007335C7"/>
    <w:rsid w:val="00733869"/>
    <w:rsid w:val="0073406A"/>
    <w:rsid w:val="0073417C"/>
    <w:rsid w:val="00734190"/>
    <w:rsid w:val="00734310"/>
    <w:rsid w:val="00734428"/>
    <w:rsid w:val="007347BC"/>
    <w:rsid w:val="00734B57"/>
    <w:rsid w:val="00734D54"/>
    <w:rsid w:val="00735080"/>
    <w:rsid w:val="00735697"/>
    <w:rsid w:val="00735949"/>
    <w:rsid w:val="00735974"/>
    <w:rsid w:val="00735C39"/>
    <w:rsid w:val="00736232"/>
    <w:rsid w:val="007363D9"/>
    <w:rsid w:val="00736550"/>
    <w:rsid w:val="00736A64"/>
    <w:rsid w:val="0073763F"/>
    <w:rsid w:val="00737D2A"/>
    <w:rsid w:val="00740150"/>
    <w:rsid w:val="00740422"/>
    <w:rsid w:val="0074047E"/>
    <w:rsid w:val="00740524"/>
    <w:rsid w:val="0074088B"/>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31B7"/>
    <w:rsid w:val="007433FE"/>
    <w:rsid w:val="0074340D"/>
    <w:rsid w:val="00743A0B"/>
    <w:rsid w:val="00743CAB"/>
    <w:rsid w:val="00743F0D"/>
    <w:rsid w:val="00744054"/>
    <w:rsid w:val="0074419F"/>
    <w:rsid w:val="00744A32"/>
    <w:rsid w:val="00744AEA"/>
    <w:rsid w:val="00744E4A"/>
    <w:rsid w:val="0074511B"/>
    <w:rsid w:val="00745204"/>
    <w:rsid w:val="007455A5"/>
    <w:rsid w:val="0074562B"/>
    <w:rsid w:val="00745691"/>
    <w:rsid w:val="00745721"/>
    <w:rsid w:val="00745C40"/>
    <w:rsid w:val="00745D3C"/>
    <w:rsid w:val="0074615F"/>
    <w:rsid w:val="0074624A"/>
    <w:rsid w:val="007465A0"/>
    <w:rsid w:val="007466B4"/>
    <w:rsid w:val="00746B1F"/>
    <w:rsid w:val="00746BC9"/>
    <w:rsid w:val="00746D7C"/>
    <w:rsid w:val="00746ED2"/>
    <w:rsid w:val="0074715D"/>
    <w:rsid w:val="007501CA"/>
    <w:rsid w:val="007507D5"/>
    <w:rsid w:val="00750841"/>
    <w:rsid w:val="0075108E"/>
    <w:rsid w:val="00751170"/>
    <w:rsid w:val="007514CC"/>
    <w:rsid w:val="0075150E"/>
    <w:rsid w:val="00751B5D"/>
    <w:rsid w:val="007521E6"/>
    <w:rsid w:val="007522B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33E"/>
    <w:rsid w:val="007563FF"/>
    <w:rsid w:val="00756746"/>
    <w:rsid w:val="00756970"/>
    <w:rsid w:val="00756C06"/>
    <w:rsid w:val="0075700C"/>
    <w:rsid w:val="00757258"/>
    <w:rsid w:val="007573E8"/>
    <w:rsid w:val="00757B97"/>
    <w:rsid w:val="00760073"/>
    <w:rsid w:val="0076042B"/>
    <w:rsid w:val="00760651"/>
    <w:rsid w:val="007606C6"/>
    <w:rsid w:val="0076079C"/>
    <w:rsid w:val="00760944"/>
    <w:rsid w:val="00760E4F"/>
    <w:rsid w:val="007611E8"/>
    <w:rsid w:val="007611EA"/>
    <w:rsid w:val="0076153E"/>
    <w:rsid w:val="00761557"/>
    <w:rsid w:val="0076170E"/>
    <w:rsid w:val="007618F2"/>
    <w:rsid w:val="00761AC9"/>
    <w:rsid w:val="00761CB3"/>
    <w:rsid w:val="00761DA2"/>
    <w:rsid w:val="007620C5"/>
    <w:rsid w:val="007621A5"/>
    <w:rsid w:val="0076236D"/>
    <w:rsid w:val="00762710"/>
    <w:rsid w:val="00762F18"/>
    <w:rsid w:val="007631F7"/>
    <w:rsid w:val="00763736"/>
    <w:rsid w:val="00763BCE"/>
    <w:rsid w:val="00763BF8"/>
    <w:rsid w:val="00763E4D"/>
    <w:rsid w:val="00764040"/>
    <w:rsid w:val="007644EB"/>
    <w:rsid w:val="00764515"/>
    <w:rsid w:val="00764877"/>
    <w:rsid w:val="00765203"/>
    <w:rsid w:val="0076589D"/>
    <w:rsid w:val="007659D3"/>
    <w:rsid w:val="00765C42"/>
    <w:rsid w:val="00765D1D"/>
    <w:rsid w:val="00765D76"/>
    <w:rsid w:val="00765E94"/>
    <w:rsid w:val="00765F9F"/>
    <w:rsid w:val="007661DF"/>
    <w:rsid w:val="0076636F"/>
    <w:rsid w:val="007664E3"/>
    <w:rsid w:val="00766913"/>
    <w:rsid w:val="00766FAB"/>
    <w:rsid w:val="0076723C"/>
    <w:rsid w:val="00767363"/>
    <w:rsid w:val="007677BF"/>
    <w:rsid w:val="00767AD6"/>
    <w:rsid w:val="00767EC5"/>
    <w:rsid w:val="00767F61"/>
    <w:rsid w:val="0077041F"/>
    <w:rsid w:val="00770D73"/>
    <w:rsid w:val="007710D2"/>
    <w:rsid w:val="00771138"/>
    <w:rsid w:val="00771509"/>
    <w:rsid w:val="00771738"/>
    <w:rsid w:val="0077197B"/>
    <w:rsid w:val="00771A82"/>
    <w:rsid w:val="00771CE1"/>
    <w:rsid w:val="00771E80"/>
    <w:rsid w:val="00772D04"/>
    <w:rsid w:val="007731BE"/>
    <w:rsid w:val="007734A6"/>
    <w:rsid w:val="0077360E"/>
    <w:rsid w:val="00773954"/>
    <w:rsid w:val="00773C15"/>
    <w:rsid w:val="00773DB2"/>
    <w:rsid w:val="007742DE"/>
    <w:rsid w:val="0077452A"/>
    <w:rsid w:val="0077458F"/>
    <w:rsid w:val="00774977"/>
    <w:rsid w:val="007749FF"/>
    <w:rsid w:val="00774C30"/>
    <w:rsid w:val="00774F94"/>
    <w:rsid w:val="007752A3"/>
    <w:rsid w:val="00775B8F"/>
    <w:rsid w:val="00775D5B"/>
    <w:rsid w:val="00776123"/>
    <w:rsid w:val="0077660B"/>
    <w:rsid w:val="00776B48"/>
    <w:rsid w:val="00776CEA"/>
    <w:rsid w:val="00777210"/>
    <w:rsid w:val="0077722D"/>
    <w:rsid w:val="00777609"/>
    <w:rsid w:val="007776E8"/>
    <w:rsid w:val="00777BE5"/>
    <w:rsid w:val="00777CAB"/>
    <w:rsid w:val="00777F32"/>
    <w:rsid w:val="00777F88"/>
    <w:rsid w:val="00780325"/>
    <w:rsid w:val="00780330"/>
    <w:rsid w:val="007806BA"/>
    <w:rsid w:val="00780769"/>
    <w:rsid w:val="007809B3"/>
    <w:rsid w:val="00780E9E"/>
    <w:rsid w:val="0078103D"/>
    <w:rsid w:val="0078117B"/>
    <w:rsid w:val="007811BF"/>
    <w:rsid w:val="00781264"/>
    <w:rsid w:val="00781550"/>
    <w:rsid w:val="007816D4"/>
    <w:rsid w:val="00781918"/>
    <w:rsid w:val="007825F6"/>
    <w:rsid w:val="00782CA7"/>
    <w:rsid w:val="00782DBE"/>
    <w:rsid w:val="00782EA5"/>
    <w:rsid w:val="00782ECF"/>
    <w:rsid w:val="007830DD"/>
    <w:rsid w:val="00783A06"/>
    <w:rsid w:val="00783AFA"/>
    <w:rsid w:val="00783B4D"/>
    <w:rsid w:val="007841B2"/>
    <w:rsid w:val="00784AC5"/>
    <w:rsid w:val="00784B9C"/>
    <w:rsid w:val="00784C3D"/>
    <w:rsid w:val="00784E7C"/>
    <w:rsid w:val="00784EFF"/>
    <w:rsid w:val="0078534A"/>
    <w:rsid w:val="0078536E"/>
    <w:rsid w:val="00785591"/>
    <w:rsid w:val="0078625D"/>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825"/>
    <w:rsid w:val="00791C88"/>
    <w:rsid w:val="00791D0C"/>
    <w:rsid w:val="00791E61"/>
    <w:rsid w:val="00792507"/>
    <w:rsid w:val="0079251F"/>
    <w:rsid w:val="0079262A"/>
    <w:rsid w:val="00792632"/>
    <w:rsid w:val="0079277D"/>
    <w:rsid w:val="007928B2"/>
    <w:rsid w:val="00792A28"/>
    <w:rsid w:val="00792B97"/>
    <w:rsid w:val="00792BEF"/>
    <w:rsid w:val="00792D76"/>
    <w:rsid w:val="00792DF7"/>
    <w:rsid w:val="0079345B"/>
    <w:rsid w:val="0079359A"/>
    <w:rsid w:val="00793703"/>
    <w:rsid w:val="007939FE"/>
    <w:rsid w:val="00793C63"/>
    <w:rsid w:val="00794356"/>
    <w:rsid w:val="00794B91"/>
    <w:rsid w:val="00794D1E"/>
    <w:rsid w:val="007954A4"/>
    <w:rsid w:val="007958EE"/>
    <w:rsid w:val="0079591C"/>
    <w:rsid w:val="00795BC3"/>
    <w:rsid w:val="00795C9E"/>
    <w:rsid w:val="00795EA9"/>
    <w:rsid w:val="00796088"/>
    <w:rsid w:val="0079609C"/>
    <w:rsid w:val="00796287"/>
    <w:rsid w:val="00796737"/>
    <w:rsid w:val="007969B8"/>
    <w:rsid w:val="00796D05"/>
    <w:rsid w:val="00796DCE"/>
    <w:rsid w:val="00797666"/>
    <w:rsid w:val="007A033E"/>
    <w:rsid w:val="007A0853"/>
    <w:rsid w:val="007A0A10"/>
    <w:rsid w:val="007A0BA8"/>
    <w:rsid w:val="007A0CE0"/>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7DE"/>
    <w:rsid w:val="007A5892"/>
    <w:rsid w:val="007A5CA7"/>
    <w:rsid w:val="007A5F31"/>
    <w:rsid w:val="007A5FC7"/>
    <w:rsid w:val="007A650A"/>
    <w:rsid w:val="007A686E"/>
    <w:rsid w:val="007A68A2"/>
    <w:rsid w:val="007A6921"/>
    <w:rsid w:val="007A6AA6"/>
    <w:rsid w:val="007A6CBC"/>
    <w:rsid w:val="007A7442"/>
    <w:rsid w:val="007A74B4"/>
    <w:rsid w:val="007A7655"/>
    <w:rsid w:val="007A7AF5"/>
    <w:rsid w:val="007B0342"/>
    <w:rsid w:val="007B04D1"/>
    <w:rsid w:val="007B05AA"/>
    <w:rsid w:val="007B05D7"/>
    <w:rsid w:val="007B0708"/>
    <w:rsid w:val="007B1284"/>
    <w:rsid w:val="007B12E6"/>
    <w:rsid w:val="007B1EC9"/>
    <w:rsid w:val="007B1F74"/>
    <w:rsid w:val="007B2A74"/>
    <w:rsid w:val="007B2B3D"/>
    <w:rsid w:val="007B2D55"/>
    <w:rsid w:val="007B2E85"/>
    <w:rsid w:val="007B31EE"/>
    <w:rsid w:val="007B342B"/>
    <w:rsid w:val="007B3B11"/>
    <w:rsid w:val="007B3BC5"/>
    <w:rsid w:val="007B3DA5"/>
    <w:rsid w:val="007B3F09"/>
    <w:rsid w:val="007B3F58"/>
    <w:rsid w:val="007B4276"/>
    <w:rsid w:val="007B442A"/>
    <w:rsid w:val="007B45BA"/>
    <w:rsid w:val="007B4C12"/>
    <w:rsid w:val="007B4E11"/>
    <w:rsid w:val="007B5745"/>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E0C"/>
    <w:rsid w:val="007C0F30"/>
    <w:rsid w:val="007C112C"/>
    <w:rsid w:val="007C1144"/>
    <w:rsid w:val="007C1800"/>
    <w:rsid w:val="007C1993"/>
    <w:rsid w:val="007C1BAB"/>
    <w:rsid w:val="007C1CD8"/>
    <w:rsid w:val="007C24C1"/>
    <w:rsid w:val="007C2B26"/>
    <w:rsid w:val="007C379F"/>
    <w:rsid w:val="007C3D07"/>
    <w:rsid w:val="007C4E10"/>
    <w:rsid w:val="007C518E"/>
    <w:rsid w:val="007C57CC"/>
    <w:rsid w:val="007C57D3"/>
    <w:rsid w:val="007C5977"/>
    <w:rsid w:val="007C5B29"/>
    <w:rsid w:val="007C5B44"/>
    <w:rsid w:val="007C63AC"/>
    <w:rsid w:val="007C652A"/>
    <w:rsid w:val="007C6F68"/>
    <w:rsid w:val="007C71C8"/>
    <w:rsid w:val="007C753E"/>
    <w:rsid w:val="007C7A27"/>
    <w:rsid w:val="007C7AEE"/>
    <w:rsid w:val="007C7E58"/>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4013"/>
    <w:rsid w:val="007D4202"/>
    <w:rsid w:val="007D473D"/>
    <w:rsid w:val="007D4A9D"/>
    <w:rsid w:val="007D55F1"/>
    <w:rsid w:val="007D56A1"/>
    <w:rsid w:val="007D5758"/>
    <w:rsid w:val="007D5BF1"/>
    <w:rsid w:val="007D5C89"/>
    <w:rsid w:val="007D5E4A"/>
    <w:rsid w:val="007D60A3"/>
    <w:rsid w:val="007D60EC"/>
    <w:rsid w:val="007D630B"/>
    <w:rsid w:val="007D63CA"/>
    <w:rsid w:val="007D67B6"/>
    <w:rsid w:val="007D67B7"/>
    <w:rsid w:val="007D6CBC"/>
    <w:rsid w:val="007D6F64"/>
    <w:rsid w:val="007D7992"/>
    <w:rsid w:val="007D7A7E"/>
    <w:rsid w:val="007D7F85"/>
    <w:rsid w:val="007E0187"/>
    <w:rsid w:val="007E0609"/>
    <w:rsid w:val="007E08C7"/>
    <w:rsid w:val="007E0C73"/>
    <w:rsid w:val="007E11A2"/>
    <w:rsid w:val="007E133F"/>
    <w:rsid w:val="007E1C6C"/>
    <w:rsid w:val="007E22B0"/>
    <w:rsid w:val="007E274E"/>
    <w:rsid w:val="007E29CE"/>
    <w:rsid w:val="007E2A7F"/>
    <w:rsid w:val="007E2BF9"/>
    <w:rsid w:val="007E2C8A"/>
    <w:rsid w:val="007E2D4C"/>
    <w:rsid w:val="007E309A"/>
    <w:rsid w:val="007E3214"/>
    <w:rsid w:val="007E351B"/>
    <w:rsid w:val="007E3532"/>
    <w:rsid w:val="007E389A"/>
    <w:rsid w:val="007E42A1"/>
    <w:rsid w:val="007E42E0"/>
    <w:rsid w:val="007E459C"/>
    <w:rsid w:val="007E4F74"/>
    <w:rsid w:val="007E50F2"/>
    <w:rsid w:val="007E5769"/>
    <w:rsid w:val="007E57BD"/>
    <w:rsid w:val="007E5C3B"/>
    <w:rsid w:val="007E5F22"/>
    <w:rsid w:val="007E61F0"/>
    <w:rsid w:val="007E6485"/>
    <w:rsid w:val="007E6B9F"/>
    <w:rsid w:val="007E6BAD"/>
    <w:rsid w:val="007E6EF8"/>
    <w:rsid w:val="007E6FD2"/>
    <w:rsid w:val="007E7E6F"/>
    <w:rsid w:val="007F009E"/>
    <w:rsid w:val="007F0186"/>
    <w:rsid w:val="007F07C4"/>
    <w:rsid w:val="007F093D"/>
    <w:rsid w:val="007F122C"/>
    <w:rsid w:val="007F1429"/>
    <w:rsid w:val="007F178F"/>
    <w:rsid w:val="007F1A6A"/>
    <w:rsid w:val="007F1B8D"/>
    <w:rsid w:val="007F2456"/>
    <w:rsid w:val="007F290E"/>
    <w:rsid w:val="007F2961"/>
    <w:rsid w:val="007F2A4C"/>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65"/>
    <w:rsid w:val="007F72D0"/>
    <w:rsid w:val="007F7742"/>
    <w:rsid w:val="007F78EF"/>
    <w:rsid w:val="007F7ECD"/>
    <w:rsid w:val="0080026A"/>
    <w:rsid w:val="0080086E"/>
    <w:rsid w:val="00800BFB"/>
    <w:rsid w:val="00800E1F"/>
    <w:rsid w:val="0080164B"/>
    <w:rsid w:val="00801D61"/>
    <w:rsid w:val="00801F3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ADF"/>
    <w:rsid w:val="00805068"/>
    <w:rsid w:val="008052AF"/>
    <w:rsid w:val="00805839"/>
    <w:rsid w:val="00805DC0"/>
    <w:rsid w:val="00805E3F"/>
    <w:rsid w:val="00805F4F"/>
    <w:rsid w:val="0080654B"/>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C15"/>
    <w:rsid w:val="00814219"/>
    <w:rsid w:val="008144DD"/>
    <w:rsid w:val="008148F3"/>
    <w:rsid w:val="00814999"/>
    <w:rsid w:val="00814AE1"/>
    <w:rsid w:val="008154CA"/>
    <w:rsid w:val="00815508"/>
    <w:rsid w:val="0081578F"/>
    <w:rsid w:val="00815D4A"/>
    <w:rsid w:val="008160B2"/>
    <w:rsid w:val="008160F3"/>
    <w:rsid w:val="00816208"/>
    <w:rsid w:val="00816313"/>
    <w:rsid w:val="00816561"/>
    <w:rsid w:val="00816624"/>
    <w:rsid w:val="00816759"/>
    <w:rsid w:val="00816965"/>
    <w:rsid w:val="00816DC7"/>
    <w:rsid w:val="00816F4F"/>
    <w:rsid w:val="008170EC"/>
    <w:rsid w:val="008173D7"/>
    <w:rsid w:val="00817986"/>
    <w:rsid w:val="00817B1B"/>
    <w:rsid w:val="00817D9C"/>
    <w:rsid w:val="00820075"/>
    <w:rsid w:val="00820B78"/>
    <w:rsid w:val="00820D84"/>
    <w:rsid w:val="00820F37"/>
    <w:rsid w:val="008216EF"/>
    <w:rsid w:val="0082189E"/>
    <w:rsid w:val="00821992"/>
    <w:rsid w:val="00821E8F"/>
    <w:rsid w:val="00821EB0"/>
    <w:rsid w:val="008229FD"/>
    <w:rsid w:val="00823087"/>
    <w:rsid w:val="008230D6"/>
    <w:rsid w:val="0082331B"/>
    <w:rsid w:val="00823B65"/>
    <w:rsid w:val="00823D97"/>
    <w:rsid w:val="0082418F"/>
    <w:rsid w:val="0082428E"/>
    <w:rsid w:val="008248AC"/>
    <w:rsid w:val="00824BDE"/>
    <w:rsid w:val="0082511D"/>
    <w:rsid w:val="008253F0"/>
    <w:rsid w:val="00825D37"/>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858"/>
    <w:rsid w:val="00830B97"/>
    <w:rsid w:val="00830D33"/>
    <w:rsid w:val="00830D9E"/>
    <w:rsid w:val="00830EFD"/>
    <w:rsid w:val="00830F70"/>
    <w:rsid w:val="0083103C"/>
    <w:rsid w:val="00831394"/>
    <w:rsid w:val="008314B5"/>
    <w:rsid w:val="00831650"/>
    <w:rsid w:val="00831728"/>
    <w:rsid w:val="00831A29"/>
    <w:rsid w:val="00831B03"/>
    <w:rsid w:val="00831E2E"/>
    <w:rsid w:val="00831EAF"/>
    <w:rsid w:val="00832178"/>
    <w:rsid w:val="008326C6"/>
    <w:rsid w:val="00832963"/>
    <w:rsid w:val="00832C9D"/>
    <w:rsid w:val="00832D73"/>
    <w:rsid w:val="00832F42"/>
    <w:rsid w:val="00833447"/>
    <w:rsid w:val="00833922"/>
    <w:rsid w:val="008343F0"/>
    <w:rsid w:val="0083475A"/>
    <w:rsid w:val="008347AF"/>
    <w:rsid w:val="0083482E"/>
    <w:rsid w:val="00834CE4"/>
    <w:rsid w:val="008350B1"/>
    <w:rsid w:val="0083537C"/>
    <w:rsid w:val="00835A6F"/>
    <w:rsid w:val="00835B58"/>
    <w:rsid w:val="00835CB3"/>
    <w:rsid w:val="00835F05"/>
    <w:rsid w:val="00836894"/>
    <w:rsid w:val="00836F65"/>
    <w:rsid w:val="0083706B"/>
    <w:rsid w:val="00837142"/>
    <w:rsid w:val="008379B8"/>
    <w:rsid w:val="008379F9"/>
    <w:rsid w:val="00837AE6"/>
    <w:rsid w:val="008404CE"/>
    <w:rsid w:val="0084066C"/>
    <w:rsid w:val="008406E5"/>
    <w:rsid w:val="008407DE"/>
    <w:rsid w:val="00840F73"/>
    <w:rsid w:val="00841431"/>
    <w:rsid w:val="00841AD3"/>
    <w:rsid w:val="00841C2C"/>
    <w:rsid w:val="008427A3"/>
    <w:rsid w:val="00842804"/>
    <w:rsid w:val="008428D3"/>
    <w:rsid w:val="00842ABD"/>
    <w:rsid w:val="00842B6A"/>
    <w:rsid w:val="00842D16"/>
    <w:rsid w:val="00842F04"/>
    <w:rsid w:val="008434B2"/>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339"/>
    <w:rsid w:val="0085041A"/>
    <w:rsid w:val="00850B24"/>
    <w:rsid w:val="00850D90"/>
    <w:rsid w:val="00851EB4"/>
    <w:rsid w:val="0085214F"/>
    <w:rsid w:val="008529AA"/>
    <w:rsid w:val="00852E43"/>
    <w:rsid w:val="00853725"/>
    <w:rsid w:val="00853A89"/>
    <w:rsid w:val="00853B74"/>
    <w:rsid w:val="008542B5"/>
    <w:rsid w:val="0085464B"/>
    <w:rsid w:val="008547C9"/>
    <w:rsid w:val="00854E73"/>
    <w:rsid w:val="00854F88"/>
    <w:rsid w:val="00854FC7"/>
    <w:rsid w:val="008553AB"/>
    <w:rsid w:val="0085561A"/>
    <w:rsid w:val="00855BD4"/>
    <w:rsid w:val="00855F2B"/>
    <w:rsid w:val="00856150"/>
    <w:rsid w:val="008562EF"/>
    <w:rsid w:val="00856904"/>
    <w:rsid w:val="00856913"/>
    <w:rsid w:val="00856E19"/>
    <w:rsid w:val="00856F1E"/>
    <w:rsid w:val="00857350"/>
    <w:rsid w:val="00857736"/>
    <w:rsid w:val="00857C07"/>
    <w:rsid w:val="00857E29"/>
    <w:rsid w:val="008605F0"/>
    <w:rsid w:val="00860B9D"/>
    <w:rsid w:val="00860D60"/>
    <w:rsid w:val="00860E14"/>
    <w:rsid w:val="0086111E"/>
    <w:rsid w:val="00861211"/>
    <w:rsid w:val="0086146D"/>
    <w:rsid w:val="00861529"/>
    <w:rsid w:val="008615F5"/>
    <w:rsid w:val="0086198A"/>
    <w:rsid w:val="00861CAF"/>
    <w:rsid w:val="00862329"/>
    <w:rsid w:val="0086256E"/>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A6A"/>
    <w:rsid w:val="00871197"/>
    <w:rsid w:val="00871345"/>
    <w:rsid w:val="00871B55"/>
    <w:rsid w:val="00871EB9"/>
    <w:rsid w:val="0087230D"/>
    <w:rsid w:val="008725C3"/>
    <w:rsid w:val="00872888"/>
    <w:rsid w:val="00872B73"/>
    <w:rsid w:val="00872DDB"/>
    <w:rsid w:val="00873105"/>
    <w:rsid w:val="00873E81"/>
    <w:rsid w:val="00873FC9"/>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82B"/>
    <w:rsid w:val="00880AB9"/>
    <w:rsid w:val="00880C8D"/>
    <w:rsid w:val="008818B6"/>
    <w:rsid w:val="00881C47"/>
    <w:rsid w:val="00881F07"/>
    <w:rsid w:val="0088202B"/>
    <w:rsid w:val="0088250F"/>
    <w:rsid w:val="008826B5"/>
    <w:rsid w:val="00882D97"/>
    <w:rsid w:val="00883085"/>
    <w:rsid w:val="00883986"/>
    <w:rsid w:val="008839EB"/>
    <w:rsid w:val="0088474D"/>
    <w:rsid w:val="0088494A"/>
    <w:rsid w:val="00884DA9"/>
    <w:rsid w:val="00885242"/>
    <w:rsid w:val="0088537F"/>
    <w:rsid w:val="00885625"/>
    <w:rsid w:val="0088570F"/>
    <w:rsid w:val="008859BF"/>
    <w:rsid w:val="00885C71"/>
    <w:rsid w:val="00885FB7"/>
    <w:rsid w:val="008861D1"/>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D6"/>
    <w:rsid w:val="008924DD"/>
    <w:rsid w:val="00892589"/>
    <w:rsid w:val="00892AFD"/>
    <w:rsid w:val="00892DA2"/>
    <w:rsid w:val="00892DB3"/>
    <w:rsid w:val="008930B8"/>
    <w:rsid w:val="00893234"/>
    <w:rsid w:val="00893FA8"/>
    <w:rsid w:val="00894290"/>
    <w:rsid w:val="008947D9"/>
    <w:rsid w:val="00894C8F"/>
    <w:rsid w:val="00894CC0"/>
    <w:rsid w:val="00894CFA"/>
    <w:rsid w:val="00894F62"/>
    <w:rsid w:val="00894F7D"/>
    <w:rsid w:val="008952BB"/>
    <w:rsid w:val="008952DF"/>
    <w:rsid w:val="008958A5"/>
    <w:rsid w:val="00895B76"/>
    <w:rsid w:val="00895BD8"/>
    <w:rsid w:val="00895FBA"/>
    <w:rsid w:val="00896192"/>
    <w:rsid w:val="008967AD"/>
    <w:rsid w:val="0089701D"/>
    <w:rsid w:val="0089706F"/>
    <w:rsid w:val="00897482"/>
    <w:rsid w:val="00897D4B"/>
    <w:rsid w:val="00897FDD"/>
    <w:rsid w:val="008A0331"/>
    <w:rsid w:val="008A0569"/>
    <w:rsid w:val="008A0812"/>
    <w:rsid w:val="008A0FA1"/>
    <w:rsid w:val="008A1186"/>
    <w:rsid w:val="008A131B"/>
    <w:rsid w:val="008A15C0"/>
    <w:rsid w:val="008A16AD"/>
    <w:rsid w:val="008A180A"/>
    <w:rsid w:val="008A2519"/>
    <w:rsid w:val="008A26DC"/>
    <w:rsid w:val="008A271C"/>
    <w:rsid w:val="008A2944"/>
    <w:rsid w:val="008A2A97"/>
    <w:rsid w:val="008A2AD3"/>
    <w:rsid w:val="008A2D0C"/>
    <w:rsid w:val="008A2E4B"/>
    <w:rsid w:val="008A2EDA"/>
    <w:rsid w:val="008A3167"/>
    <w:rsid w:val="008A32F0"/>
    <w:rsid w:val="008A3681"/>
    <w:rsid w:val="008A385C"/>
    <w:rsid w:val="008A4062"/>
    <w:rsid w:val="008A4218"/>
    <w:rsid w:val="008A482D"/>
    <w:rsid w:val="008A4C42"/>
    <w:rsid w:val="008A5220"/>
    <w:rsid w:val="008A5505"/>
    <w:rsid w:val="008A5E5A"/>
    <w:rsid w:val="008A63B1"/>
    <w:rsid w:val="008A6546"/>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53B"/>
    <w:rsid w:val="008B35AB"/>
    <w:rsid w:val="008B3B5A"/>
    <w:rsid w:val="008B3DB6"/>
    <w:rsid w:val="008B3E16"/>
    <w:rsid w:val="008B4A9A"/>
    <w:rsid w:val="008B4B3C"/>
    <w:rsid w:val="008B4DBD"/>
    <w:rsid w:val="008B508E"/>
    <w:rsid w:val="008B629A"/>
    <w:rsid w:val="008B63A4"/>
    <w:rsid w:val="008B65D4"/>
    <w:rsid w:val="008B6A31"/>
    <w:rsid w:val="008B6BE6"/>
    <w:rsid w:val="008B70DD"/>
    <w:rsid w:val="008B71A8"/>
    <w:rsid w:val="008B7259"/>
    <w:rsid w:val="008B767D"/>
    <w:rsid w:val="008B7C7C"/>
    <w:rsid w:val="008B7DEC"/>
    <w:rsid w:val="008C01EF"/>
    <w:rsid w:val="008C0C36"/>
    <w:rsid w:val="008C0C77"/>
    <w:rsid w:val="008C0D32"/>
    <w:rsid w:val="008C1420"/>
    <w:rsid w:val="008C1650"/>
    <w:rsid w:val="008C185F"/>
    <w:rsid w:val="008C1D90"/>
    <w:rsid w:val="008C28CA"/>
    <w:rsid w:val="008C2C18"/>
    <w:rsid w:val="008C2E27"/>
    <w:rsid w:val="008C31CD"/>
    <w:rsid w:val="008C35A2"/>
    <w:rsid w:val="008C38BE"/>
    <w:rsid w:val="008C3C09"/>
    <w:rsid w:val="008C3D8B"/>
    <w:rsid w:val="008C3DC4"/>
    <w:rsid w:val="008C4804"/>
    <w:rsid w:val="008C4C4A"/>
    <w:rsid w:val="008C4CC6"/>
    <w:rsid w:val="008C50A2"/>
    <w:rsid w:val="008C52FE"/>
    <w:rsid w:val="008C597F"/>
    <w:rsid w:val="008C5C97"/>
    <w:rsid w:val="008C60EE"/>
    <w:rsid w:val="008C6422"/>
    <w:rsid w:val="008C6696"/>
    <w:rsid w:val="008C69A1"/>
    <w:rsid w:val="008C6E28"/>
    <w:rsid w:val="008C7523"/>
    <w:rsid w:val="008C7863"/>
    <w:rsid w:val="008C79DF"/>
    <w:rsid w:val="008C7F7E"/>
    <w:rsid w:val="008D0092"/>
    <w:rsid w:val="008D03EC"/>
    <w:rsid w:val="008D13D3"/>
    <w:rsid w:val="008D15D3"/>
    <w:rsid w:val="008D15DD"/>
    <w:rsid w:val="008D1630"/>
    <w:rsid w:val="008D1B24"/>
    <w:rsid w:val="008D2240"/>
    <w:rsid w:val="008D24D4"/>
    <w:rsid w:val="008D2BE4"/>
    <w:rsid w:val="008D32AF"/>
    <w:rsid w:val="008D3494"/>
    <w:rsid w:val="008D36B9"/>
    <w:rsid w:val="008D3788"/>
    <w:rsid w:val="008D40CD"/>
    <w:rsid w:val="008D4326"/>
    <w:rsid w:val="008D4654"/>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215C"/>
    <w:rsid w:val="008E229F"/>
    <w:rsid w:val="008E248F"/>
    <w:rsid w:val="008E2BDB"/>
    <w:rsid w:val="008E3183"/>
    <w:rsid w:val="008E32AC"/>
    <w:rsid w:val="008E419A"/>
    <w:rsid w:val="008E429B"/>
    <w:rsid w:val="008E44ED"/>
    <w:rsid w:val="008E4CCF"/>
    <w:rsid w:val="008E561F"/>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994"/>
    <w:rsid w:val="008F2A1A"/>
    <w:rsid w:val="008F2C75"/>
    <w:rsid w:val="008F33B0"/>
    <w:rsid w:val="008F3D5F"/>
    <w:rsid w:val="008F3FC6"/>
    <w:rsid w:val="008F4292"/>
    <w:rsid w:val="008F43D1"/>
    <w:rsid w:val="008F4C7A"/>
    <w:rsid w:val="008F4FD0"/>
    <w:rsid w:val="008F519F"/>
    <w:rsid w:val="008F51A8"/>
    <w:rsid w:val="008F5DC6"/>
    <w:rsid w:val="008F61AB"/>
    <w:rsid w:val="008F62C6"/>
    <w:rsid w:val="008F6351"/>
    <w:rsid w:val="008F6480"/>
    <w:rsid w:val="008F64AD"/>
    <w:rsid w:val="008F676D"/>
    <w:rsid w:val="008F6C27"/>
    <w:rsid w:val="008F6C5C"/>
    <w:rsid w:val="008F6F8F"/>
    <w:rsid w:val="008F70C4"/>
    <w:rsid w:val="008F7483"/>
    <w:rsid w:val="008F778C"/>
    <w:rsid w:val="008F79A5"/>
    <w:rsid w:val="008F7AFF"/>
    <w:rsid w:val="008F7D75"/>
    <w:rsid w:val="009002B9"/>
    <w:rsid w:val="009005B6"/>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937"/>
    <w:rsid w:val="00904A7C"/>
    <w:rsid w:val="00904AE7"/>
    <w:rsid w:val="00905149"/>
    <w:rsid w:val="00905152"/>
    <w:rsid w:val="009051C9"/>
    <w:rsid w:val="0090529F"/>
    <w:rsid w:val="009052F4"/>
    <w:rsid w:val="0090545B"/>
    <w:rsid w:val="0090578E"/>
    <w:rsid w:val="00905AAA"/>
    <w:rsid w:val="00905C23"/>
    <w:rsid w:val="00905CDA"/>
    <w:rsid w:val="00905DE3"/>
    <w:rsid w:val="009062D5"/>
    <w:rsid w:val="00906778"/>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699"/>
    <w:rsid w:val="00917A6A"/>
    <w:rsid w:val="00917BCB"/>
    <w:rsid w:val="009204BF"/>
    <w:rsid w:val="00920687"/>
    <w:rsid w:val="009206C2"/>
    <w:rsid w:val="0092070C"/>
    <w:rsid w:val="00920864"/>
    <w:rsid w:val="00920EC1"/>
    <w:rsid w:val="009210A6"/>
    <w:rsid w:val="009212B0"/>
    <w:rsid w:val="009212B9"/>
    <w:rsid w:val="00921576"/>
    <w:rsid w:val="00921765"/>
    <w:rsid w:val="009217B6"/>
    <w:rsid w:val="00922061"/>
    <w:rsid w:val="00922198"/>
    <w:rsid w:val="00922A35"/>
    <w:rsid w:val="00922AD7"/>
    <w:rsid w:val="0092357E"/>
    <w:rsid w:val="0092390D"/>
    <w:rsid w:val="0092396B"/>
    <w:rsid w:val="00923EDD"/>
    <w:rsid w:val="0092409E"/>
    <w:rsid w:val="009240AF"/>
    <w:rsid w:val="0092486D"/>
    <w:rsid w:val="00924AB9"/>
    <w:rsid w:val="009252F9"/>
    <w:rsid w:val="00925535"/>
    <w:rsid w:val="009255C8"/>
    <w:rsid w:val="00925781"/>
    <w:rsid w:val="00925868"/>
    <w:rsid w:val="00925BAE"/>
    <w:rsid w:val="00925ED5"/>
    <w:rsid w:val="009269D3"/>
    <w:rsid w:val="00926B69"/>
    <w:rsid w:val="0092769A"/>
    <w:rsid w:val="00927858"/>
    <w:rsid w:val="00927C0A"/>
    <w:rsid w:val="0093013A"/>
    <w:rsid w:val="0093045D"/>
    <w:rsid w:val="00930DAF"/>
    <w:rsid w:val="00930E44"/>
    <w:rsid w:val="00930F00"/>
    <w:rsid w:val="00930F87"/>
    <w:rsid w:val="00931138"/>
    <w:rsid w:val="00931285"/>
    <w:rsid w:val="009313B7"/>
    <w:rsid w:val="00931832"/>
    <w:rsid w:val="00931B86"/>
    <w:rsid w:val="00931C49"/>
    <w:rsid w:val="00931E21"/>
    <w:rsid w:val="00931E35"/>
    <w:rsid w:val="00931FEB"/>
    <w:rsid w:val="0093237E"/>
    <w:rsid w:val="00932605"/>
    <w:rsid w:val="009327C0"/>
    <w:rsid w:val="00932A71"/>
    <w:rsid w:val="00932FEC"/>
    <w:rsid w:val="009335E2"/>
    <w:rsid w:val="009338C6"/>
    <w:rsid w:val="00933D63"/>
    <w:rsid w:val="0093476B"/>
    <w:rsid w:val="00934B4C"/>
    <w:rsid w:val="00934BAA"/>
    <w:rsid w:val="0093519C"/>
    <w:rsid w:val="009352DD"/>
    <w:rsid w:val="0093539A"/>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2228"/>
    <w:rsid w:val="009423E3"/>
    <w:rsid w:val="00942658"/>
    <w:rsid w:val="00942D64"/>
    <w:rsid w:val="00942FC1"/>
    <w:rsid w:val="00942FC4"/>
    <w:rsid w:val="0094314B"/>
    <w:rsid w:val="009432B0"/>
    <w:rsid w:val="009437AD"/>
    <w:rsid w:val="00943CFF"/>
    <w:rsid w:val="009440EC"/>
    <w:rsid w:val="009442B1"/>
    <w:rsid w:val="009443E1"/>
    <w:rsid w:val="00944629"/>
    <w:rsid w:val="00944A6C"/>
    <w:rsid w:val="00944F01"/>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1091"/>
    <w:rsid w:val="009512DB"/>
    <w:rsid w:val="00951457"/>
    <w:rsid w:val="00951546"/>
    <w:rsid w:val="009515EB"/>
    <w:rsid w:val="009517E1"/>
    <w:rsid w:val="009517EB"/>
    <w:rsid w:val="00951DBF"/>
    <w:rsid w:val="00951E0E"/>
    <w:rsid w:val="00952010"/>
    <w:rsid w:val="009521FF"/>
    <w:rsid w:val="00952558"/>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C28"/>
    <w:rsid w:val="00955F0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A9"/>
    <w:rsid w:val="009612B1"/>
    <w:rsid w:val="009616BE"/>
    <w:rsid w:val="00961935"/>
    <w:rsid w:val="00961BF3"/>
    <w:rsid w:val="00961F3F"/>
    <w:rsid w:val="009625C0"/>
    <w:rsid w:val="00962FA1"/>
    <w:rsid w:val="0096306D"/>
    <w:rsid w:val="00963085"/>
    <w:rsid w:val="009630F3"/>
    <w:rsid w:val="009634D5"/>
    <w:rsid w:val="00963799"/>
    <w:rsid w:val="00963BF7"/>
    <w:rsid w:val="00963E77"/>
    <w:rsid w:val="00963EAE"/>
    <w:rsid w:val="00964581"/>
    <w:rsid w:val="009647F0"/>
    <w:rsid w:val="00964823"/>
    <w:rsid w:val="009648CA"/>
    <w:rsid w:val="0096490F"/>
    <w:rsid w:val="0096588D"/>
    <w:rsid w:val="009659D5"/>
    <w:rsid w:val="00965A03"/>
    <w:rsid w:val="00965B03"/>
    <w:rsid w:val="00966433"/>
    <w:rsid w:val="00966607"/>
    <w:rsid w:val="00966755"/>
    <w:rsid w:val="0096689C"/>
    <w:rsid w:val="00966DFD"/>
    <w:rsid w:val="00967107"/>
    <w:rsid w:val="00967231"/>
    <w:rsid w:val="0096734D"/>
    <w:rsid w:val="00967C18"/>
    <w:rsid w:val="00967E1E"/>
    <w:rsid w:val="00970986"/>
    <w:rsid w:val="00970BA4"/>
    <w:rsid w:val="00970C21"/>
    <w:rsid w:val="00970E9F"/>
    <w:rsid w:val="00970F6B"/>
    <w:rsid w:val="009712F7"/>
    <w:rsid w:val="00971993"/>
    <w:rsid w:val="00971A2C"/>
    <w:rsid w:val="00972285"/>
    <w:rsid w:val="0097298D"/>
    <w:rsid w:val="0097304E"/>
    <w:rsid w:val="009737B4"/>
    <w:rsid w:val="009745BC"/>
    <w:rsid w:val="009745E7"/>
    <w:rsid w:val="00974667"/>
    <w:rsid w:val="00974984"/>
    <w:rsid w:val="00974C28"/>
    <w:rsid w:val="00974CE2"/>
    <w:rsid w:val="00974EF9"/>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E9B"/>
    <w:rsid w:val="00977EDA"/>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A8B"/>
    <w:rsid w:val="00982D6B"/>
    <w:rsid w:val="00982DC7"/>
    <w:rsid w:val="00983140"/>
    <w:rsid w:val="00983335"/>
    <w:rsid w:val="009833D8"/>
    <w:rsid w:val="00983C1B"/>
    <w:rsid w:val="00984594"/>
    <w:rsid w:val="0098464F"/>
    <w:rsid w:val="00984659"/>
    <w:rsid w:val="0098485A"/>
    <w:rsid w:val="00985129"/>
    <w:rsid w:val="00985458"/>
    <w:rsid w:val="00985CC9"/>
    <w:rsid w:val="00986533"/>
    <w:rsid w:val="00986813"/>
    <w:rsid w:val="00986A2D"/>
    <w:rsid w:val="00986CCB"/>
    <w:rsid w:val="00986FA3"/>
    <w:rsid w:val="00986FDF"/>
    <w:rsid w:val="009871F7"/>
    <w:rsid w:val="0098739D"/>
    <w:rsid w:val="009877DC"/>
    <w:rsid w:val="009878AC"/>
    <w:rsid w:val="00987BA4"/>
    <w:rsid w:val="00987EB8"/>
    <w:rsid w:val="00990D33"/>
    <w:rsid w:val="00990F4B"/>
    <w:rsid w:val="00991117"/>
    <w:rsid w:val="00991572"/>
    <w:rsid w:val="009919EE"/>
    <w:rsid w:val="00991C35"/>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51D0"/>
    <w:rsid w:val="0099523E"/>
    <w:rsid w:val="00995352"/>
    <w:rsid w:val="00996732"/>
    <w:rsid w:val="00996D96"/>
    <w:rsid w:val="0099756B"/>
    <w:rsid w:val="009A0205"/>
    <w:rsid w:val="009A0374"/>
    <w:rsid w:val="009A0802"/>
    <w:rsid w:val="009A0F7F"/>
    <w:rsid w:val="009A10FC"/>
    <w:rsid w:val="009A16DC"/>
    <w:rsid w:val="009A174C"/>
    <w:rsid w:val="009A19A2"/>
    <w:rsid w:val="009A1A7D"/>
    <w:rsid w:val="009A1F37"/>
    <w:rsid w:val="009A207B"/>
    <w:rsid w:val="009A20BF"/>
    <w:rsid w:val="009A217B"/>
    <w:rsid w:val="009A2316"/>
    <w:rsid w:val="009A2416"/>
    <w:rsid w:val="009A2753"/>
    <w:rsid w:val="009A2CB1"/>
    <w:rsid w:val="009A2E17"/>
    <w:rsid w:val="009A34F8"/>
    <w:rsid w:val="009A3666"/>
    <w:rsid w:val="009A3B7D"/>
    <w:rsid w:val="009A4399"/>
    <w:rsid w:val="009A4441"/>
    <w:rsid w:val="009A4EEE"/>
    <w:rsid w:val="009A5165"/>
    <w:rsid w:val="009A5321"/>
    <w:rsid w:val="009A5758"/>
    <w:rsid w:val="009A5AB8"/>
    <w:rsid w:val="009A5F15"/>
    <w:rsid w:val="009A5F1D"/>
    <w:rsid w:val="009A61A7"/>
    <w:rsid w:val="009A6557"/>
    <w:rsid w:val="009A6A0D"/>
    <w:rsid w:val="009A6AF8"/>
    <w:rsid w:val="009A6F31"/>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72"/>
    <w:rsid w:val="009B39A2"/>
    <w:rsid w:val="009B3F1F"/>
    <w:rsid w:val="009B3FA5"/>
    <w:rsid w:val="009B453C"/>
    <w:rsid w:val="009B4655"/>
    <w:rsid w:val="009B46A8"/>
    <w:rsid w:val="009B4737"/>
    <w:rsid w:val="009B479A"/>
    <w:rsid w:val="009B4D34"/>
    <w:rsid w:val="009B5061"/>
    <w:rsid w:val="009B51FD"/>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283"/>
    <w:rsid w:val="009C05DE"/>
    <w:rsid w:val="009C0957"/>
    <w:rsid w:val="009C0994"/>
    <w:rsid w:val="009C10CA"/>
    <w:rsid w:val="009C156D"/>
    <w:rsid w:val="009C157F"/>
    <w:rsid w:val="009C1B26"/>
    <w:rsid w:val="009C1C0F"/>
    <w:rsid w:val="009C1CEA"/>
    <w:rsid w:val="009C246B"/>
    <w:rsid w:val="009C27DD"/>
    <w:rsid w:val="009C2896"/>
    <w:rsid w:val="009C29E3"/>
    <w:rsid w:val="009C2BBC"/>
    <w:rsid w:val="009C2CB8"/>
    <w:rsid w:val="009C2E40"/>
    <w:rsid w:val="009C3BC2"/>
    <w:rsid w:val="009C443B"/>
    <w:rsid w:val="009C45B6"/>
    <w:rsid w:val="009C4979"/>
    <w:rsid w:val="009C4F05"/>
    <w:rsid w:val="009C5065"/>
    <w:rsid w:val="009C514D"/>
    <w:rsid w:val="009C56B6"/>
    <w:rsid w:val="009C56C9"/>
    <w:rsid w:val="009C587D"/>
    <w:rsid w:val="009C5BB1"/>
    <w:rsid w:val="009C5C03"/>
    <w:rsid w:val="009C5D11"/>
    <w:rsid w:val="009C602F"/>
    <w:rsid w:val="009C60DD"/>
    <w:rsid w:val="009C615E"/>
    <w:rsid w:val="009C6351"/>
    <w:rsid w:val="009C6949"/>
    <w:rsid w:val="009C6A01"/>
    <w:rsid w:val="009C708C"/>
    <w:rsid w:val="009C7178"/>
    <w:rsid w:val="009C7666"/>
    <w:rsid w:val="009C7A83"/>
    <w:rsid w:val="009C7DCD"/>
    <w:rsid w:val="009D0665"/>
    <w:rsid w:val="009D0C38"/>
    <w:rsid w:val="009D0D14"/>
    <w:rsid w:val="009D0E2C"/>
    <w:rsid w:val="009D0FAA"/>
    <w:rsid w:val="009D1346"/>
    <w:rsid w:val="009D1759"/>
    <w:rsid w:val="009D1DB8"/>
    <w:rsid w:val="009D1EB0"/>
    <w:rsid w:val="009D20B2"/>
    <w:rsid w:val="009D213F"/>
    <w:rsid w:val="009D25C2"/>
    <w:rsid w:val="009D2626"/>
    <w:rsid w:val="009D276A"/>
    <w:rsid w:val="009D2C29"/>
    <w:rsid w:val="009D2C99"/>
    <w:rsid w:val="009D2F6F"/>
    <w:rsid w:val="009D2F7B"/>
    <w:rsid w:val="009D30BF"/>
    <w:rsid w:val="009D32C9"/>
    <w:rsid w:val="009D33C0"/>
    <w:rsid w:val="009D3846"/>
    <w:rsid w:val="009D3EB0"/>
    <w:rsid w:val="009D3EC0"/>
    <w:rsid w:val="009D4151"/>
    <w:rsid w:val="009D424B"/>
    <w:rsid w:val="009D4396"/>
    <w:rsid w:val="009D4BD8"/>
    <w:rsid w:val="009D4E6D"/>
    <w:rsid w:val="009D52F4"/>
    <w:rsid w:val="009D5D72"/>
    <w:rsid w:val="009D5DAD"/>
    <w:rsid w:val="009D5EB0"/>
    <w:rsid w:val="009D5F67"/>
    <w:rsid w:val="009D6289"/>
    <w:rsid w:val="009D6309"/>
    <w:rsid w:val="009D64BD"/>
    <w:rsid w:val="009D6A19"/>
    <w:rsid w:val="009D6E34"/>
    <w:rsid w:val="009D709C"/>
    <w:rsid w:val="009D72B4"/>
    <w:rsid w:val="009D761F"/>
    <w:rsid w:val="009D7743"/>
    <w:rsid w:val="009E029B"/>
    <w:rsid w:val="009E02FB"/>
    <w:rsid w:val="009E0655"/>
    <w:rsid w:val="009E133F"/>
    <w:rsid w:val="009E142E"/>
    <w:rsid w:val="009E1565"/>
    <w:rsid w:val="009E15A2"/>
    <w:rsid w:val="009E2731"/>
    <w:rsid w:val="009E27E5"/>
    <w:rsid w:val="009E2CE7"/>
    <w:rsid w:val="009E2E8B"/>
    <w:rsid w:val="009E2F11"/>
    <w:rsid w:val="009E3357"/>
    <w:rsid w:val="009E381B"/>
    <w:rsid w:val="009E3852"/>
    <w:rsid w:val="009E3895"/>
    <w:rsid w:val="009E3A3E"/>
    <w:rsid w:val="009E3B84"/>
    <w:rsid w:val="009E4C9B"/>
    <w:rsid w:val="009E4D70"/>
    <w:rsid w:val="009E5021"/>
    <w:rsid w:val="009E5C49"/>
    <w:rsid w:val="009E5DDE"/>
    <w:rsid w:val="009E6890"/>
    <w:rsid w:val="009E6E9F"/>
    <w:rsid w:val="009E6F0D"/>
    <w:rsid w:val="009E704B"/>
    <w:rsid w:val="009E711A"/>
    <w:rsid w:val="009E73B7"/>
    <w:rsid w:val="009E7BA7"/>
    <w:rsid w:val="009E7D8F"/>
    <w:rsid w:val="009E7DAA"/>
    <w:rsid w:val="009F036C"/>
    <w:rsid w:val="009F120F"/>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B46"/>
    <w:rsid w:val="009F4B8D"/>
    <w:rsid w:val="009F4C08"/>
    <w:rsid w:val="009F4CB8"/>
    <w:rsid w:val="009F4E49"/>
    <w:rsid w:val="009F4F16"/>
    <w:rsid w:val="009F5B7E"/>
    <w:rsid w:val="009F5DD8"/>
    <w:rsid w:val="009F6001"/>
    <w:rsid w:val="009F6201"/>
    <w:rsid w:val="009F694C"/>
    <w:rsid w:val="009F6A0C"/>
    <w:rsid w:val="009F6D3F"/>
    <w:rsid w:val="009F6FDE"/>
    <w:rsid w:val="009F7442"/>
    <w:rsid w:val="009F75C3"/>
    <w:rsid w:val="00A00035"/>
    <w:rsid w:val="00A0030A"/>
    <w:rsid w:val="00A0149D"/>
    <w:rsid w:val="00A0166E"/>
    <w:rsid w:val="00A01EC1"/>
    <w:rsid w:val="00A02029"/>
    <w:rsid w:val="00A026B0"/>
    <w:rsid w:val="00A026B9"/>
    <w:rsid w:val="00A02882"/>
    <w:rsid w:val="00A028FF"/>
    <w:rsid w:val="00A02C0C"/>
    <w:rsid w:val="00A02C1F"/>
    <w:rsid w:val="00A02CD5"/>
    <w:rsid w:val="00A02DFE"/>
    <w:rsid w:val="00A02F73"/>
    <w:rsid w:val="00A0350F"/>
    <w:rsid w:val="00A038CB"/>
    <w:rsid w:val="00A03DEE"/>
    <w:rsid w:val="00A042F8"/>
    <w:rsid w:val="00A047BC"/>
    <w:rsid w:val="00A04A0A"/>
    <w:rsid w:val="00A04BF4"/>
    <w:rsid w:val="00A04EA0"/>
    <w:rsid w:val="00A052A5"/>
    <w:rsid w:val="00A05580"/>
    <w:rsid w:val="00A05624"/>
    <w:rsid w:val="00A058B3"/>
    <w:rsid w:val="00A06051"/>
    <w:rsid w:val="00A06342"/>
    <w:rsid w:val="00A063C7"/>
    <w:rsid w:val="00A0649C"/>
    <w:rsid w:val="00A06668"/>
    <w:rsid w:val="00A06A80"/>
    <w:rsid w:val="00A06BF5"/>
    <w:rsid w:val="00A06E32"/>
    <w:rsid w:val="00A07188"/>
    <w:rsid w:val="00A073A4"/>
    <w:rsid w:val="00A074B3"/>
    <w:rsid w:val="00A0782A"/>
    <w:rsid w:val="00A078F8"/>
    <w:rsid w:val="00A07B21"/>
    <w:rsid w:val="00A07B75"/>
    <w:rsid w:val="00A07E21"/>
    <w:rsid w:val="00A07FC9"/>
    <w:rsid w:val="00A101CE"/>
    <w:rsid w:val="00A102ED"/>
    <w:rsid w:val="00A10455"/>
    <w:rsid w:val="00A1054D"/>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91F"/>
    <w:rsid w:val="00A140FA"/>
    <w:rsid w:val="00A1434E"/>
    <w:rsid w:val="00A146F9"/>
    <w:rsid w:val="00A148F6"/>
    <w:rsid w:val="00A156B4"/>
    <w:rsid w:val="00A1578A"/>
    <w:rsid w:val="00A15F9A"/>
    <w:rsid w:val="00A16558"/>
    <w:rsid w:val="00A16707"/>
    <w:rsid w:val="00A16799"/>
    <w:rsid w:val="00A168DD"/>
    <w:rsid w:val="00A16952"/>
    <w:rsid w:val="00A16969"/>
    <w:rsid w:val="00A16A01"/>
    <w:rsid w:val="00A16FBE"/>
    <w:rsid w:val="00A17320"/>
    <w:rsid w:val="00A178ED"/>
    <w:rsid w:val="00A17A6A"/>
    <w:rsid w:val="00A17B74"/>
    <w:rsid w:val="00A20371"/>
    <w:rsid w:val="00A20521"/>
    <w:rsid w:val="00A20843"/>
    <w:rsid w:val="00A2089C"/>
    <w:rsid w:val="00A20C00"/>
    <w:rsid w:val="00A213B5"/>
    <w:rsid w:val="00A21816"/>
    <w:rsid w:val="00A21CE3"/>
    <w:rsid w:val="00A21E7D"/>
    <w:rsid w:val="00A2200D"/>
    <w:rsid w:val="00A221DF"/>
    <w:rsid w:val="00A22234"/>
    <w:rsid w:val="00A22D0A"/>
    <w:rsid w:val="00A230A8"/>
    <w:rsid w:val="00A23113"/>
    <w:rsid w:val="00A23520"/>
    <w:rsid w:val="00A238CB"/>
    <w:rsid w:val="00A23B02"/>
    <w:rsid w:val="00A23C71"/>
    <w:rsid w:val="00A24285"/>
    <w:rsid w:val="00A242EC"/>
    <w:rsid w:val="00A24307"/>
    <w:rsid w:val="00A2475D"/>
    <w:rsid w:val="00A24938"/>
    <w:rsid w:val="00A24A06"/>
    <w:rsid w:val="00A24BD0"/>
    <w:rsid w:val="00A25019"/>
    <w:rsid w:val="00A2553A"/>
    <w:rsid w:val="00A25C81"/>
    <w:rsid w:val="00A26040"/>
    <w:rsid w:val="00A26111"/>
    <w:rsid w:val="00A2660B"/>
    <w:rsid w:val="00A2771B"/>
    <w:rsid w:val="00A30049"/>
    <w:rsid w:val="00A30341"/>
    <w:rsid w:val="00A3047C"/>
    <w:rsid w:val="00A3073D"/>
    <w:rsid w:val="00A30810"/>
    <w:rsid w:val="00A310E3"/>
    <w:rsid w:val="00A310F1"/>
    <w:rsid w:val="00A31473"/>
    <w:rsid w:val="00A318E8"/>
    <w:rsid w:val="00A31A29"/>
    <w:rsid w:val="00A31F0B"/>
    <w:rsid w:val="00A324BD"/>
    <w:rsid w:val="00A3286B"/>
    <w:rsid w:val="00A32B58"/>
    <w:rsid w:val="00A32CF9"/>
    <w:rsid w:val="00A33B0B"/>
    <w:rsid w:val="00A33C00"/>
    <w:rsid w:val="00A33C49"/>
    <w:rsid w:val="00A33C8B"/>
    <w:rsid w:val="00A33FEF"/>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652"/>
    <w:rsid w:val="00A43761"/>
    <w:rsid w:val="00A43929"/>
    <w:rsid w:val="00A43D4E"/>
    <w:rsid w:val="00A43E0E"/>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B46"/>
    <w:rsid w:val="00A47B68"/>
    <w:rsid w:val="00A47B94"/>
    <w:rsid w:val="00A47C53"/>
    <w:rsid w:val="00A50403"/>
    <w:rsid w:val="00A50678"/>
    <w:rsid w:val="00A50920"/>
    <w:rsid w:val="00A50AF5"/>
    <w:rsid w:val="00A50E50"/>
    <w:rsid w:val="00A50F43"/>
    <w:rsid w:val="00A51127"/>
    <w:rsid w:val="00A51D1F"/>
    <w:rsid w:val="00A51F47"/>
    <w:rsid w:val="00A523F7"/>
    <w:rsid w:val="00A525FE"/>
    <w:rsid w:val="00A52DC2"/>
    <w:rsid w:val="00A52E5D"/>
    <w:rsid w:val="00A52EE2"/>
    <w:rsid w:val="00A533C6"/>
    <w:rsid w:val="00A534F9"/>
    <w:rsid w:val="00A54643"/>
    <w:rsid w:val="00A54AA9"/>
    <w:rsid w:val="00A54BBC"/>
    <w:rsid w:val="00A54F58"/>
    <w:rsid w:val="00A556CC"/>
    <w:rsid w:val="00A55A72"/>
    <w:rsid w:val="00A55EB4"/>
    <w:rsid w:val="00A55F65"/>
    <w:rsid w:val="00A56132"/>
    <w:rsid w:val="00A56A5C"/>
    <w:rsid w:val="00A56EB8"/>
    <w:rsid w:val="00A56EE9"/>
    <w:rsid w:val="00A5741F"/>
    <w:rsid w:val="00A5743C"/>
    <w:rsid w:val="00A578D0"/>
    <w:rsid w:val="00A57AF7"/>
    <w:rsid w:val="00A57B66"/>
    <w:rsid w:val="00A57C5E"/>
    <w:rsid w:val="00A60863"/>
    <w:rsid w:val="00A60A14"/>
    <w:rsid w:val="00A60E49"/>
    <w:rsid w:val="00A60EE5"/>
    <w:rsid w:val="00A61149"/>
    <w:rsid w:val="00A61218"/>
    <w:rsid w:val="00A61234"/>
    <w:rsid w:val="00A61245"/>
    <w:rsid w:val="00A61935"/>
    <w:rsid w:val="00A619FC"/>
    <w:rsid w:val="00A61E36"/>
    <w:rsid w:val="00A62808"/>
    <w:rsid w:val="00A6293F"/>
    <w:rsid w:val="00A63031"/>
    <w:rsid w:val="00A63A3F"/>
    <w:rsid w:val="00A63B23"/>
    <w:rsid w:val="00A63E38"/>
    <w:rsid w:val="00A63EED"/>
    <w:rsid w:val="00A6455B"/>
    <w:rsid w:val="00A646BF"/>
    <w:rsid w:val="00A64F2B"/>
    <w:rsid w:val="00A64FD0"/>
    <w:rsid w:val="00A65099"/>
    <w:rsid w:val="00A651A8"/>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D1"/>
    <w:rsid w:val="00A7196D"/>
    <w:rsid w:val="00A71A2E"/>
    <w:rsid w:val="00A71ADC"/>
    <w:rsid w:val="00A720C5"/>
    <w:rsid w:val="00A723A9"/>
    <w:rsid w:val="00A726AD"/>
    <w:rsid w:val="00A7287D"/>
    <w:rsid w:val="00A72D43"/>
    <w:rsid w:val="00A7320B"/>
    <w:rsid w:val="00A732A4"/>
    <w:rsid w:val="00A73504"/>
    <w:rsid w:val="00A735CA"/>
    <w:rsid w:val="00A73B1D"/>
    <w:rsid w:val="00A74556"/>
    <w:rsid w:val="00A7464A"/>
    <w:rsid w:val="00A74B12"/>
    <w:rsid w:val="00A74FA2"/>
    <w:rsid w:val="00A7501A"/>
    <w:rsid w:val="00A750DD"/>
    <w:rsid w:val="00A75776"/>
    <w:rsid w:val="00A75893"/>
    <w:rsid w:val="00A75F47"/>
    <w:rsid w:val="00A764E8"/>
    <w:rsid w:val="00A76A37"/>
    <w:rsid w:val="00A76C35"/>
    <w:rsid w:val="00A7709C"/>
    <w:rsid w:val="00A772FE"/>
    <w:rsid w:val="00A77728"/>
    <w:rsid w:val="00A7788A"/>
    <w:rsid w:val="00A77C38"/>
    <w:rsid w:val="00A77D37"/>
    <w:rsid w:val="00A8041F"/>
    <w:rsid w:val="00A806E4"/>
    <w:rsid w:val="00A806ED"/>
    <w:rsid w:val="00A812EE"/>
    <w:rsid w:val="00A812F5"/>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D8"/>
    <w:rsid w:val="00A87BD5"/>
    <w:rsid w:val="00A87FDC"/>
    <w:rsid w:val="00A90B0F"/>
    <w:rsid w:val="00A90D09"/>
    <w:rsid w:val="00A90E77"/>
    <w:rsid w:val="00A91112"/>
    <w:rsid w:val="00A91164"/>
    <w:rsid w:val="00A91374"/>
    <w:rsid w:val="00A915D0"/>
    <w:rsid w:val="00A9190C"/>
    <w:rsid w:val="00A92184"/>
    <w:rsid w:val="00A922F4"/>
    <w:rsid w:val="00A924F4"/>
    <w:rsid w:val="00A92766"/>
    <w:rsid w:val="00A92907"/>
    <w:rsid w:val="00A92C52"/>
    <w:rsid w:val="00A92D6B"/>
    <w:rsid w:val="00A92DD2"/>
    <w:rsid w:val="00A92EAB"/>
    <w:rsid w:val="00A92EB3"/>
    <w:rsid w:val="00A9313C"/>
    <w:rsid w:val="00A93829"/>
    <w:rsid w:val="00A938CC"/>
    <w:rsid w:val="00A93BCA"/>
    <w:rsid w:val="00A93EF5"/>
    <w:rsid w:val="00A943D0"/>
    <w:rsid w:val="00A946B2"/>
    <w:rsid w:val="00A94925"/>
    <w:rsid w:val="00A94A73"/>
    <w:rsid w:val="00A94B2F"/>
    <w:rsid w:val="00A95075"/>
    <w:rsid w:val="00A9546F"/>
    <w:rsid w:val="00A95539"/>
    <w:rsid w:val="00A95706"/>
    <w:rsid w:val="00A95A15"/>
    <w:rsid w:val="00A95A1F"/>
    <w:rsid w:val="00A95A23"/>
    <w:rsid w:val="00A95B5D"/>
    <w:rsid w:val="00A95F14"/>
    <w:rsid w:val="00A95FE4"/>
    <w:rsid w:val="00A964FE"/>
    <w:rsid w:val="00A96523"/>
    <w:rsid w:val="00A9655E"/>
    <w:rsid w:val="00A966A8"/>
    <w:rsid w:val="00A96715"/>
    <w:rsid w:val="00A96B8E"/>
    <w:rsid w:val="00A96D51"/>
    <w:rsid w:val="00A9702A"/>
    <w:rsid w:val="00A9746B"/>
    <w:rsid w:val="00A97A35"/>
    <w:rsid w:val="00AA0764"/>
    <w:rsid w:val="00AA127C"/>
    <w:rsid w:val="00AA1342"/>
    <w:rsid w:val="00AA16C0"/>
    <w:rsid w:val="00AA1846"/>
    <w:rsid w:val="00AA184F"/>
    <w:rsid w:val="00AA18D9"/>
    <w:rsid w:val="00AA19EF"/>
    <w:rsid w:val="00AA27C3"/>
    <w:rsid w:val="00AA3675"/>
    <w:rsid w:val="00AA36AA"/>
    <w:rsid w:val="00AA36C5"/>
    <w:rsid w:val="00AA3AE3"/>
    <w:rsid w:val="00AA3EA7"/>
    <w:rsid w:val="00AA430C"/>
    <w:rsid w:val="00AA4786"/>
    <w:rsid w:val="00AA4876"/>
    <w:rsid w:val="00AA510C"/>
    <w:rsid w:val="00AA5DB2"/>
    <w:rsid w:val="00AA64F7"/>
    <w:rsid w:val="00AA6852"/>
    <w:rsid w:val="00AA70CA"/>
    <w:rsid w:val="00AA72C9"/>
    <w:rsid w:val="00AA7571"/>
    <w:rsid w:val="00AA786E"/>
    <w:rsid w:val="00AA7A04"/>
    <w:rsid w:val="00AA7EC5"/>
    <w:rsid w:val="00AA7EFC"/>
    <w:rsid w:val="00AB00ED"/>
    <w:rsid w:val="00AB0BE3"/>
    <w:rsid w:val="00AB182D"/>
    <w:rsid w:val="00AB1BFE"/>
    <w:rsid w:val="00AB1F99"/>
    <w:rsid w:val="00AB206B"/>
    <w:rsid w:val="00AB2295"/>
    <w:rsid w:val="00AB2D46"/>
    <w:rsid w:val="00AB2E8A"/>
    <w:rsid w:val="00AB303C"/>
    <w:rsid w:val="00AB3129"/>
    <w:rsid w:val="00AB346B"/>
    <w:rsid w:val="00AB3738"/>
    <w:rsid w:val="00AB3C88"/>
    <w:rsid w:val="00AB449A"/>
    <w:rsid w:val="00AB4778"/>
    <w:rsid w:val="00AB4857"/>
    <w:rsid w:val="00AB4D2A"/>
    <w:rsid w:val="00AB4D67"/>
    <w:rsid w:val="00AB4ED1"/>
    <w:rsid w:val="00AB549E"/>
    <w:rsid w:val="00AB54D2"/>
    <w:rsid w:val="00AB5565"/>
    <w:rsid w:val="00AB567C"/>
    <w:rsid w:val="00AB5B08"/>
    <w:rsid w:val="00AB5C9D"/>
    <w:rsid w:val="00AB5CAE"/>
    <w:rsid w:val="00AB5F29"/>
    <w:rsid w:val="00AB60B7"/>
    <w:rsid w:val="00AB6265"/>
    <w:rsid w:val="00AB6EEC"/>
    <w:rsid w:val="00AB703D"/>
    <w:rsid w:val="00AB71D3"/>
    <w:rsid w:val="00AB7898"/>
    <w:rsid w:val="00AB7C15"/>
    <w:rsid w:val="00AB7CEF"/>
    <w:rsid w:val="00AB7FEA"/>
    <w:rsid w:val="00AC024E"/>
    <w:rsid w:val="00AC0302"/>
    <w:rsid w:val="00AC0692"/>
    <w:rsid w:val="00AC19FE"/>
    <w:rsid w:val="00AC1BE7"/>
    <w:rsid w:val="00AC1F15"/>
    <w:rsid w:val="00AC233A"/>
    <w:rsid w:val="00AC2491"/>
    <w:rsid w:val="00AC2846"/>
    <w:rsid w:val="00AC2927"/>
    <w:rsid w:val="00AC307F"/>
    <w:rsid w:val="00AC321C"/>
    <w:rsid w:val="00AC330C"/>
    <w:rsid w:val="00AC3344"/>
    <w:rsid w:val="00AC33A8"/>
    <w:rsid w:val="00AC3AA4"/>
    <w:rsid w:val="00AC3B58"/>
    <w:rsid w:val="00AC3B6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83A"/>
    <w:rsid w:val="00AC6920"/>
    <w:rsid w:val="00AC6A12"/>
    <w:rsid w:val="00AC6AAE"/>
    <w:rsid w:val="00AC6ED6"/>
    <w:rsid w:val="00AC6FBA"/>
    <w:rsid w:val="00AC7D78"/>
    <w:rsid w:val="00AD0040"/>
    <w:rsid w:val="00AD0278"/>
    <w:rsid w:val="00AD0659"/>
    <w:rsid w:val="00AD0E92"/>
    <w:rsid w:val="00AD10FE"/>
    <w:rsid w:val="00AD13F1"/>
    <w:rsid w:val="00AD14E1"/>
    <w:rsid w:val="00AD1BDF"/>
    <w:rsid w:val="00AD1D7B"/>
    <w:rsid w:val="00AD1E0B"/>
    <w:rsid w:val="00AD26C5"/>
    <w:rsid w:val="00AD283C"/>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DD5"/>
    <w:rsid w:val="00AE0A14"/>
    <w:rsid w:val="00AE0E97"/>
    <w:rsid w:val="00AE10B2"/>
    <w:rsid w:val="00AE1484"/>
    <w:rsid w:val="00AE1558"/>
    <w:rsid w:val="00AE19B9"/>
    <w:rsid w:val="00AE1BA2"/>
    <w:rsid w:val="00AE1CC1"/>
    <w:rsid w:val="00AE1DDC"/>
    <w:rsid w:val="00AE20C4"/>
    <w:rsid w:val="00AE22D7"/>
    <w:rsid w:val="00AE22F9"/>
    <w:rsid w:val="00AE2396"/>
    <w:rsid w:val="00AE28E3"/>
    <w:rsid w:val="00AE29C3"/>
    <w:rsid w:val="00AE30CC"/>
    <w:rsid w:val="00AE3142"/>
    <w:rsid w:val="00AE324C"/>
    <w:rsid w:val="00AE35B3"/>
    <w:rsid w:val="00AE3788"/>
    <w:rsid w:val="00AE388A"/>
    <w:rsid w:val="00AE39A9"/>
    <w:rsid w:val="00AE3A8D"/>
    <w:rsid w:val="00AE3BCD"/>
    <w:rsid w:val="00AE4AFA"/>
    <w:rsid w:val="00AE4B5A"/>
    <w:rsid w:val="00AE4C9E"/>
    <w:rsid w:val="00AE5168"/>
    <w:rsid w:val="00AE51D6"/>
    <w:rsid w:val="00AE51F0"/>
    <w:rsid w:val="00AE5587"/>
    <w:rsid w:val="00AE5A86"/>
    <w:rsid w:val="00AE5BF6"/>
    <w:rsid w:val="00AE5D07"/>
    <w:rsid w:val="00AE6103"/>
    <w:rsid w:val="00AE6275"/>
    <w:rsid w:val="00AE64C4"/>
    <w:rsid w:val="00AE6EE5"/>
    <w:rsid w:val="00AE71C6"/>
    <w:rsid w:val="00AE755D"/>
    <w:rsid w:val="00AE764A"/>
    <w:rsid w:val="00AE7955"/>
    <w:rsid w:val="00AE7AA9"/>
    <w:rsid w:val="00AE7E24"/>
    <w:rsid w:val="00AF0090"/>
    <w:rsid w:val="00AF0513"/>
    <w:rsid w:val="00AF06DB"/>
    <w:rsid w:val="00AF0951"/>
    <w:rsid w:val="00AF09D9"/>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474"/>
    <w:rsid w:val="00AF3818"/>
    <w:rsid w:val="00AF38E0"/>
    <w:rsid w:val="00AF3A85"/>
    <w:rsid w:val="00AF4086"/>
    <w:rsid w:val="00AF4466"/>
    <w:rsid w:val="00AF451B"/>
    <w:rsid w:val="00AF4A86"/>
    <w:rsid w:val="00AF4BC3"/>
    <w:rsid w:val="00AF517A"/>
    <w:rsid w:val="00AF53F7"/>
    <w:rsid w:val="00AF5564"/>
    <w:rsid w:val="00AF5BDE"/>
    <w:rsid w:val="00AF5D96"/>
    <w:rsid w:val="00AF6220"/>
    <w:rsid w:val="00AF6543"/>
    <w:rsid w:val="00AF671E"/>
    <w:rsid w:val="00AF6C17"/>
    <w:rsid w:val="00AF77DD"/>
    <w:rsid w:val="00AF782B"/>
    <w:rsid w:val="00AF7949"/>
    <w:rsid w:val="00AF7EC5"/>
    <w:rsid w:val="00AF7F7A"/>
    <w:rsid w:val="00B0025F"/>
    <w:rsid w:val="00B00458"/>
    <w:rsid w:val="00B00573"/>
    <w:rsid w:val="00B00C0E"/>
    <w:rsid w:val="00B00EA3"/>
    <w:rsid w:val="00B011D5"/>
    <w:rsid w:val="00B01401"/>
    <w:rsid w:val="00B01461"/>
    <w:rsid w:val="00B0149B"/>
    <w:rsid w:val="00B01C5F"/>
    <w:rsid w:val="00B01CBF"/>
    <w:rsid w:val="00B01EDF"/>
    <w:rsid w:val="00B022B4"/>
    <w:rsid w:val="00B02812"/>
    <w:rsid w:val="00B02843"/>
    <w:rsid w:val="00B02847"/>
    <w:rsid w:val="00B02863"/>
    <w:rsid w:val="00B02C85"/>
    <w:rsid w:val="00B02F17"/>
    <w:rsid w:val="00B02F2B"/>
    <w:rsid w:val="00B03230"/>
    <w:rsid w:val="00B03A2D"/>
    <w:rsid w:val="00B03CC5"/>
    <w:rsid w:val="00B03F79"/>
    <w:rsid w:val="00B04857"/>
    <w:rsid w:val="00B04B88"/>
    <w:rsid w:val="00B04E6D"/>
    <w:rsid w:val="00B0548A"/>
    <w:rsid w:val="00B056A0"/>
    <w:rsid w:val="00B05C81"/>
    <w:rsid w:val="00B0634C"/>
    <w:rsid w:val="00B0655B"/>
    <w:rsid w:val="00B06917"/>
    <w:rsid w:val="00B06FBB"/>
    <w:rsid w:val="00B0731B"/>
    <w:rsid w:val="00B07357"/>
    <w:rsid w:val="00B075E1"/>
    <w:rsid w:val="00B07956"/>
    <w:rsid w:val="00B07E50"/>
    <w:rsid w:val="00B10315"/>
    <w:rsid w:val="00B104A2"/>
    <w:rsid w:val="00B10BCE"/>
    <w:rsid w:val="00B10C49"/>
    <w:rsid w:val="00B11016"/>
    <w:rsid w:val="00B1111C"/>
    <w:rsid w:val="00B11347"/>
    <w:rsid w:val="00B116A0"/>
    <w:rsid w:val="00B12003"/>
    <w:rsid w:val="00B12141"/>
    <w:rsid w:val="00B12223"/>
    <w:rsid w:val="00B1229A"/>
    <w:rsid w:val="00B124F6"/>
    <w:rsid w:val="00B12751"/>
    <w:rsid w:val="00B1276F"/>
    <w:rsid w:val="00B12863"/>
    <w:rsid w:val="00B12B18"/>
    <w:rsid w:val="00B12EA9"/>
    <w:rsid w:val="00B12FC1"/>
    <w:rsid w:val="00B134C4"/>
    <w:rsid w:val="00B14167"/>
    <w:rsid w:val="00B143AF"/>
    <w:rsid w:val="00B14468"/>
    <w:rsid w:val="00B1481A"/>
    <w:rsid w:val="00B14D0D"/>
    <w:rsid w:val="00B14E90"/>
    <w:rsid w:val="00B15137"/>
    <w:rsid w:val="00B1549F"/>
    <w:rsid w:val="00B15581"/>
    <w:rsid w:val="00B158CB"/>
    <w:rsid w:val="00B159EA"/>
    <w:rsid w:val="00B15E8D"/>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6C8"/>
    <w:rsid w:val="00B227B9"/>
    <w:rsid w:val="00B228C3"/>
    <w:rsid w:val="00B228C5"/>
    <w:rsid w:val="00B22C76"/>
    <w:rsid w:val="00B22DA4"/>
    <w:rsid w:val="00B2322A"/>
    <w:rsid w:val="00B2342B"/>
    <w:rsid w:val="00B2342E"/>
    <w:rsid w:val="00B2361C"/>
    <w:rsid w:val="00B2376D"/>
    <w:rsid w:val="00B23C3D"/>
    <w:rsid w:val="00B23D33"/>
    <w:rsid w:val="00B23D46"/>
    <w:rsid w:val="00B2413D"/>
    <w:rsid w:val="00B2442E"/>
    <w:rsid w:val="00B24BC0"/>
    <w:rsid w:val="00B253BA"/>
    <w:rsid w:val="00B25467"/>
    <w:rsid w:val="00B25548"/>
    <w:rsid w:val="00B25925"/>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8F"/>
    <w:rsid w:val="00B32EEA"/>
    <w:rsid w:val="00B33329"/>
    <w:rsid w:val="00B33ACD"/>
    <w:rsid w:val="00B33CB7"/>
    <w:rsid w:val="00B34158"/>
    <w:rsid w:val="00B343ED"/>
    <w:rsid w:val="00B34AE8"/>
    <w:rsid w:val="00B34C7C"/>
    <w:rsid w:val="00B34DB2"/>
    <w:rsid w:val="00B34E49"/>
    <w:rsid w:val="00B35043"/>
    <w:rsid w:val="00B3513D"/>
    <w:rsid w:val="00B3530B"/>
    <w:rsid w:val="00B35853"/>
    <w:rsid w:val="00B35942"/>
    <w:rsid w:val="00B35A3D"/>
    <w:rsid w:val="00B35CDA"/>
    <w:rsid w:val="00B35D06"/>
    <w:rsid w:val="00B35D0A"/>
    <w:rsid w:val="00B35F3A"/>
    <w:rsid w:val="00B3632C"/>
    <w:rsid w:val="00B364E0"/>
    <w:rsid w:val="00B36A66"/>
    <w:rsid w:val="00B36B0A"/>
    <w:rsid w:val="00B370C2"/>
    <w:rsid w:val="00B372A6"/>
    <w:rsid w:val="00B37365"/>
    <w:rsid w:val="00B40BED"/>
    <w:rsid w:val="00B40D64"/>
    <w:rsid w:val="00B40D7D"/>
    <w:rsid w:val="00B40F73"/>
    <w:rsid w:val="00B410B9"/>
    <w:rsid w:val="00B41217"/>
    <w:rsid w:val="00B412DD"/>
    <w:rsid w:val="00B41347"/>
    <w:rsid w:val="00B41594"/>
    <w:rsid w:val="00B41803"/>
    <w:rsid w:val="00B41C70"/>
    <w:rsid w:val="00B41D3F"/>
    <w:rsid w:val="00B4205D"/>
    <w:rsid w:val="00B420E5"/>
    <w:rsid w:val="00B42240"/>
    <w:rsid w:val="00B423AC"/>
    <w:rsid w:val="00B428E5"/>
    <w:rsid w:val="00B42AEF"/>
    <w:rsid w:val="00B42D23"/>
    <w:rsid w:val="00B4325D"/>
    <w:rsid w:val="00B43B2F"/>
    <w:rsid w:val="00B43F16"/>
    <w:rsid w:val="00B44134"/>
    <w:rsid w:val="00B44248"/>
    <w:rsid w:val="00B442F2"/>
    <w:rsid w:val="00B44641"/>
    <w:rsid w:val="00B44989"/>
    <w:rsid w:val="00B44A55"/>
    <w:rsid w:val="00B44BA0"/>
    <w:rsid w:val="00B458F9"/>
    <w:rsid w:val="00B45B83"/>
    <w:rsid w:val="00B45BBA"/>
    <w:rsid w:val="00B460CC"/>
    <w:rsid w:val="00B461C6"/>
    <w:rsid w:val="00B46224"/>
    <w:rsid w:val="00B464FA"/>
    <w:rsid w:val="00B467E9"/>
    <w:rsid w:val="00B46B36"/>
    <w:rsid w:val="00B470CF"/>
    <w:rsid w:val="00B4758A"/>
    <w:rsid w:val="00B477CE"/>
    <w:rsid w:val="00B47AD1"/>
    <w:rsid w:val="00B47DC0"/>
    <w:rsid w:val="00B502E8"/>
    <w:rsid w:val="00B50513"/>
    <w:rsid w:val="00B50721"/>
    <w:rsid w:val="00B50909"/>
    <w:rsid w:val="00B51074"/>
    <w:rsid w:val="00B519FB"/>
    <w:rsid w:val="00B51B58"/>
    <w:rsid w:val="00B51F15"/>
    <w:rsid w:val="00B51F30"/>
    <w:rsid w:val="00B521DB"/>
    <w:rsid w:val="00B5294A"/>
    <w:rsid w:val="00B53B52"/>
    <w:rsid w:val="00B53CB9"/>
    <w:rsid w:val="00B54343"/>
    <w:rsid w:val="00B544AA"/>
    <w:rsid w:val="00B544DB"/>
    <w:rsid w:val="00B5457E"/>
    <w:rsid w:val="00B54641"/>
    <w:rsid w:val="00B5477A"/>
    <w:rsid w:val="00B5487A"/>
    <w:rsid w:val="00B54E21"/>
    <w:rsid w:val="00B55017"/>
    <w:rsid w:val="00B5507F"/>
    <w:rsid w:val="00B55246"/>
    <w:rsid w:val="00B55335"/>
    <w:rsid w:val="00B556EC"/>
    <w:rsid w:val="00B55AC5"/>
    <w:rsid w:val="00B55F62"/>
    <w:rsid w:val="00B56414"/>
    <w:rsid w:val="00B56810"/>
    <w:rsid w:val="00B56825"/>
    <w:rsid w:val="00B56A75"/>
    <w:rsid w:val="00B56D58"/>
    <w:rsid w:val="00B56F47"/>
    <w:rsid w:val="00B570CB"/>
    <w:rsid w:val="00B5754B"/>
    <w:rsid w:val="00B57C21"/>
    <w:rsid w:val="00B57DD3"/>
    <w:rsid w:val="00B600EA"/>
    <w:rsid w:val="00B60523"/>
    <w:rsid w:val="00B60544"/>
    <w:rsid w:val="00B60667"/>
    <w:rsid w:val="00B606DE"/>
    <w:rsid w:val="00B60822"/>
    <w:rsid w:val="00B60BF9"/>
    <w:rsid w:val="00B60C83"/>
    <w:rsid w:val="00B60DAC"/>
    <w:rsid w:val="00B61298"/>
    <w:rsid w:val="00B61568"/>
    <w:rsid w:val="00B61D77"/>
    <w:rsid w:val="00B61E58"/>
    <w:rsid w:val="00B6204E"/>
    <w:rsid w:val="00B62165"/>
    <w:rsid w:val="00B62536"/>
    <w:rsid w:val="00B63097"/>
    <w:rsid w:val="00B63561"/>
    <w:rsid w:val="00B63737"/>
    <w:rsid w:val="00B63A9E"/>
    <w:rsid w:val="00B640A8"/>
    <w:rsid w:val="00B642E7"/>
    <w:rsid w:val="00B649EC"/>
    <w:rsid w:val="00B64C0D"/>
    <w:rsid w:val="00B64F76"/>
    <w:rsid w:val="00B653AE"/>
    <w:rsid w:val="00B6586E"/>
    <w:rsid w:val="00B659D9"/>
    <w:rsid w:val="00B65B2E"/>
    <w:rsid w:val="00B65E48"/>
    <w:rsid w:val="00B66478"/>
    <w:rsid w:val="00B669B2"/>
    <w:rsid w:val="00B66E3E"/>
    <w:rsid w:val="00B66E74"/>
    <w:rsid w:val="00B67040"/>
    <w:rsid w:val="00B6731E"/>
    <w:rsid w:val="00B67606"/>
    <w:rsid w:val="00B678B2"/>
    <w:rsid w:val="00B67A37"/>
    <w:rsid w:val="00B67A90"/>
    <w:rsid w:val="00B70208"/>
    <w:rsid w:val="00B70295"/>
    <w:rsid w:val="00B70701"/>
    <w:rsid w:val="00B707DC"/>
    <w:rsid w:val="00B70804"/>
    <w:rsid w:val="00B708C3"/>
    <w:rsid w:val="00B70A0C"/>
    <w:rsid w:val="00B70AFB"/>
    <w:rsid w:val="00B70BEF"/>
    <w:rsid w:val="00B70C0A"/>
    <w:rsid w:val="00B70C7C"/>
    <w:rsid w:val="00B70EB7"/>
    <w:rsid w:val="00B70F6B"/>
    <w:rsid w:val="00B713B6"/>
    <w:rsid w:val="00B7147E"/>
    <w:rsid w:val="00B714C1"/>
    <w:rsid w:val="00B7154E"/>
    <w:rsid w:val="00B716CE"/>
    <w:rsid w:val="00B716EC"/>
    <w:rsid w:val="00B71793"/>
    <w:rsid w:val="00B71B43"/>
    <w:rsid w:val="00B71C71"/>
    <w:rsid w:val="00B72521"/>
    <w:rsid w:val="00B7289C"/>
    <w:rsid w:val="00B7289F"/>
    <w:rsid w:val="00B728DB"/>
    <w:rsid w:val="00B72F6C"/>
    <w:rsid w:val="00B73083"/>
    <w:rsid w:val="00B731EA"/>
    <w:rsid w:val="00B73598"/>
    <w:rsid w:val="00B73D18"/>
    <w:rsid w:val="00B73DCB"/>
    <w:rsid w:val="00B73F95"/>
    <w:rsid w:val="00B73FA1"/>
    <w:rsid w:val="00B74003"/>
    <w:rsid w:val="00B7428F"/>
    <w:rsid w:val="00B74380"/>
    <w:rsid w:val="00B744B6"/>
    <w:rsid w:val="00B74657"/>
    <w:rsid w:val="00B74713"/>
    <w:rsid w:val="00B74EB7"/>
    <w:rsid w:val="00B74F1E"/>
    <w:rsid w:val="00B75327"/>
    <w:rsid w:val="00B756A6"/>
    <w:rsid w:val="00B75D71"/>
    <w:rsid w:val="00B75DF2"/>
    <w:rsid w:val="00B7616A"/>
    <w:rsid w:val="00B76182"/>
    <w:rsid w:val="00B76565"/>
    <w:rsid w:val="00B7660C"/>
    <w:rsid w:val="00B76646"/>
    <w:rsid w:val="00B770B9"/>
    <w:rsid w:val="00B77743"/>
    <w:rsid w:val="00B7785F"/>
    <w:rsid w:val="00B77C3D"/>
    <w:rsid w:val="00B803B4"/>
    <w:rsid w:val="00B8069F"/>
    <w:rsid w:val="00B809F5"/>
    <w:rsid w:val="00B80ADA"/>
    <w:rsid w:val="00B812F2"/>
    <w:rsid w:val="00B81749"/>
    <w:rsid w:val="00B829C4"/>
    <w:rsid w:val="00B82AFA"/>
    <w:rsid w:val="00B82C38"/>
    <w:rsid w:val="00B82D99"/>
    <w:rsid w:val="00B82F75"/>
    <w:rsid w:val="00B83049"/>
    <w:rsid w:val="00B83614"/>
    <w:rsid w:val="00B83E7E"/>
    <w:rsid w:val="00B84046"/>
    <w:rsid w:val="00B84824"/>
    <w:rsid w:val="00B84AE5"/>
    <w:rsid w:val="00B85A68"/>
    <w:rsid w:val="00B85ABC"/>
    <w:rsid w:val="00B86029"/>
    <w:rsid w:val="00B864E1"/>
    <w:rsid w:val="00B86941"/>
    <w:rsid w:val="00B86B33"/>
    <w:rsid w:val="00B86C69"/>
    <w:rsid w:val="00B86FE1"/>
    <w:rsid w:val="00B87211"/>
    <w:rsid w:val="00B8744A"/>
    <w:rsid w:val="00B87530"/>
    <w:rsid w:val="00B87AA5"/>
    <w:rsid w:val="00B87D3A"/>
    <w:rsid w:val="00B9066F"/>
    <w:rsid w:val="00B9085E"/>
    <w:rsid w:val="00B9098F"/>
    <w:rsid w:val="00B909F3"/>
    <w:rsid w:val="00B90F93"/>
    <w:rsid w:val="00B910E5"/>
    <w:rsid w:val="00B911B8"/>
    <w:rsid w:val="00B9124D"/>
    <w:rsid w:val="00B9161A"/>
    <w:rsid w:val="00B91670"/>
    <w:rsid w:val="00B91FC2"/>
    <w:rsid w:val="00B926CC"/>
    <w:rsid w:val="00B9284B"/>
    <w:rsid w:val="00B92857"/>
    <w:rsid w:val="00B92B24"/>
    <w:rsid w:val="00B92E6F"/>
    <w:rsid w:val="00B92F5C"/>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72B"/>
    <w:rsid w:val="00BA290E"/>
    <w:rsid w:val="00BA2AB7"/>
    <w:rsid w:val="00BA2B09"/>
    <w:rsid w:val="00BA2D4B"/>
    <w:rsid w:val="00BA3135"/>
    <w:rsid w:val="00BA3BD9"/>
    <w:rsid w:val="00BA3C8F"/>
    <w:rsid w:val="00BA3EC2"/>
    <w:rsid w:val="00BA3F11"/>
    <w:rsid w:val="00BA4426"/>
    <w:rsid w:val="00BA44F4"/>
    <w:rsid w:val="00BA46FC"/>
    <w:rsid w:val="00BA4E13"/>
    <w:rsid w:val="00BA501A"/>
    <w:rsid w:val="00BA51B7"/>
    <w:rsid w:val="00BA51EE"/>
    <w:rsid w:val="00BA52F1"/>
    <w:rsid w:val="00BA54E7"/>
    <w:rsid w:val="00BA58CC"/>
    <w:rsid w:val="00BA598C"/>
    <w:rsid w:val="00BA5B27"/>
    <w:rsid w:val="00BA607E"/>
    <w:rsid w:val="00BA6EB1"/>
    <w:rsid w:val="00BA724B"/>
    <w:rsid w:val="00BA7946"/>
    <w:rsid w:val="00BA7BC7"/>
    <w:rsid w:val="00BB0402"/>
    <w:rsid w:val="00BB07B5"/>
    <w:rsid w:val="00BB0E09"/>
    <w:rsid w:val="00BB126E"/>
    <w:rsid w:val="00BB16D4"/>
    <w:rsid w:val="00BB1916"/>
    <w:rsid w:val="00BB1BD5"/>
    <w:rsid w:val="00BB1D80"/>
    <w:rsid w:val="00BB21C0"/>
    <w:rsid w:val="00BB22F4"/>
    <w:rsid w:val="00BB2482"/>
    <w:rsid w:val="00BB2623"/>
    <w:rsid w:val="00BB2C48"/>
    <w:rsid w:val="00BB2C89"/>
    <w:rsid w:val="00BB32A3"/>
    <w:rsid w:val="00BB3B3A"/>
    <w:rsid w:val="00BB3C75"/>
    <w:rsid w:val="00BB3E1B"/>
    <w:rsid w:val="00BB3EA1"/>
    <w:rsid w:val="00BB4AB5"/>
    <w:rsid w:val="00BB4CC1"/>
    <w:rsid w:val="00BB4D30"/>
    <w:rsid w:val="00BB4E9E"/>
    <w:rsid w:val="00BB637A"/>
    <w:rsid w:val="00BB6A3E"/>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814"/>
    <w:rsid w:val="00BC2EE6"/>
    <w:rsid w:val="00BC30C2"/>
    <w:rsid w:val="00BC3127"/>
    <w:rsid w:val="00BC3889"/>
    <w:rsid w:val="00BC39E9"/>
    <w:rsid w:val="00BC3AD1"/>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727"/>
    <w:rsid w:val="00BC6A5B"/>
    <w:rsid w:val="00BC72A2"/>
    <w:rsid w:val="00BC76D7"/>
    <w:rsid w:val="00BC79B2"/>
    <w:rsid w:val="00BD00FD"/>
    <w:rsid w:val="00BD02DC"/>
    <w:rsid w:val="00BD078E"/>
    <w:rsid w:val="00BD08F5"/>
    <w:rsid w:val="00BD0997"/>
    <w:rsid w:val="00BD09E6"/>
    <w:rsid w:val="00BD0B83"/>
    <w:rsid w:val="00BD0CFD"/>
    <w:rsid w:val="00BD14BE"/>
    <w:rsid w:val="00BD21A4"/>
    <w:rsid w:val="00BD238C"/>
    <w:rsid w:val="00BD2468"/>
    <w:rsid w:val="00BD2D03"/>
    <w:rsid w:val="00BD2F1C"/>
    <w:rsid w:val="00BD312E"/>
    <w:rsid w:val="00BD35FF"/>
    <w:rsid w:val="00BD3A84"/>
    <w:rsid w:val="00BD3AC8"/>
    <w:rsid w:val="00BD3E19"/>
    <w:rsid w:val="00BD3EE2"/>
    <w:rsid w:val="00BD3F28"/>
    <w:rsid w:val="00BD40DC"/>
    <w:rsid w:val="00BD5380"/>
    <w:rsid w:val="00BD5742"/>
    <w:rsid w:val="00BD591A"/>
    <w:rsid w:val="00BD5CDD"/>
    <w:rsid w:val="00BD616E"/>
    <w:rsid w:val="00BD695A"/>
    <w:rsid w:val="00BD6A26"/>
    <w:rsid w:val="00BD6AE3"/>
    <w:rsid w:val="00BD6B99"/>
    <w:rsid w:val="00BD6CC9"/>
    <w:rsid w:val="00BD6DF2"/>
    <w:rsid w:val="00BD6EA2"/>
    <w:rsid w:val="00BD749C"/>
    <w:rsid w:val="00BD75AF"/>
    <w:rsid w:val="00BD7652"/>
    <w:rsid w:val="00BD7766"/>
    <w:rsid w:val="00BD79C1"/>
    <w:rsid w:val="00BD7AD3"/>
    <w:rsid w:val="00BD7EAD"/>
    <w:rsid w:val="00BD7EEF"/>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641D"/>
    <w:rsid w:val="00BE69DE"/>
    <w:rsid w:val="00BE7671"/>
    <w:rsid w:val="00BE7A26"/>
    <w:rsid w:val="00BF0553"/>
    <w:rsid w:val="00BF0717"/>
    <w:rsid w:val="00BF0730"/>
    <w:rsid w:val="00BF0808"/>
    <w:rsid w:val="00BF0B57"/>
    <w:rsid w:val="00BF0F28"/>
    <w:rsid w:val="00BF0FEF"/>
    <w:rsid w:val="00BF13FC"/>
    <w:rsid w:val="00BF176F"/>
    <w:rsid w:val="00BF1A42"/>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D5"/>
    <w:rsid w:val="00BF4782"/>
    <w:rsid w:val="00BF480D"/>
    <w:rsid w:val="00BF4988"/>
    <w:rsid w:val="00BF4C05"/>
    <w:rsid w:val="00BF4E21"/>
    <w:rsid w:val="00BF5343"/>
    <w:rsid w:val="00BF534F"/>
    <w:rsid w:val="00BF53A4"/>
    <w:rsid w:val="00BF5658"/>
    <w:rsid w:val="00BF5B8A"/>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F7"/>
    <w:rsid w:val="00C038F2"/>
    <w:rsid w:val="00C03937"/>
    <w:rsid w:val="00C03DBE"/>
    <w:rsid w:val="00C03DF1"/>
    <w:rsid w:val="00C03EB9"/>
    <w:rsid w:val="00C0400D"/>
    <w:rsid w:val="00C0412B"/>
    <w:rsid w:val="00C0433C"/>
    <w:rsid w:val="00C0455D"/>
    <w:rsid w:val="00C04A0C"/>
    <w:rsid w:val="00C04BC4"/>
    <w:rsid w:val="00C04D6A"/>
    <w:rsid w:val="00C051FE"/>
    <w:rsid w:val="00C05404"/>
    <w:rsid w:val="00C0541C"/>
    <w:rsid w:val="00C058B1"/>
    <w:rsid w:val="00C058F3"/>
    <w:rsid w:val="00C05BEA"/>
    <w:rsid w:val="00C06195"/>
    <w:rsid w:val="00C0654D"/>
    <w:rsid w:val="00C06D31"/>
    <w:rsid w:val="00C06D90"/>
    <w:rsid w:val="00C06ECC"/>
    <w:rsid w:val="00C06F23"/>
    <w:rsid w:val="00C0716A"/>
    <w:rsid w:val="00C071BE"/>
    <w:rsid w:val="00C07B28"/>
    <w:rsid w:val="00C07C71"/>
    <w:rsid w:val="00C103B1"/>
    <w:rsid w:val="00C10494"/>
    <w:rsid w:val="00C105C3"/>
    <w:rsid w:val="00C10A1A"/>
    <w:rsid w:val="00C11510"/>
    <w:rsid w:val="00C1167B"/>
    <w:rsid w:val="00C116E0"/>
    <w:rsid w:val="00C11767"/>
    <w:rsid w:val="00C12708"/>
    <w:rsid w:val="00C129CE"/>
    <w:rsid w:val="00C12F17"/>
    <w:rsid w:val="00C13687"/>
    <w:rsid w:val="00C138BC"/>
    <w:rsid w:val="00C139DD"/>
    <w:rsid w:val="00C13AA6"/>
    <w:rsid w:val="00C143AF"/>
    <w:rsid w:val="00C14B76"/>
    <w:rsid w:val="00C1579E"/>
    <w:rsid w:val="00C15A27"/>
    <w:rsid w:val="00C15ACF"/>
    <w:rsid w:val="00C15BBD"/>
    <w:rsid w:val="00C15BE6"/>
    <w:rsid w:val="00C15EC3"/>
    <w:rsid w:val="00C1643E"/>
    <w:rsid w:val="00C16855"/>
    <w:rsid w:val="00C16E7C"/>
    <w:rsid w:val="00C17010"/>
    <w:rsid w:val="00C17053"/>
    <w:rsid w:val="00C170F5"/>
    <w:rsid w:val="00C17305"/>
    <w:rsid w:val="00C17326"/>
    <w:rsid w:val="00C177F5"/>
    <w:rsid w:val="00C17D73"/>
    <w:rsid w:val="00C20059"/>
    <w:rsid w:val="00C20265"/>
    <w:rsid w:val="00C20340"/>
    <w:rsid w:val="00C20354"/>
    <w:rsid w:val="00C20570"/>
    <w:rsid w:val="00C20A32"/>
    <w:rsid w:val="00C20AED"/>
    <w:rsid w:val="00C20F61"/>
    <w:rsid w:val="00C21045"/>
    <w:rsid w:val="00C212DD"/>
    <w:rsid w:val="00C2170B"/>
    <w:rsid w:val="00C21732"/>
    <w:rsid w:val="00C21909"/>
    <w:rsid w:val="00C21AAB"/>
    <w:rsid w:val="00C221FF"/>
    <w:rsid w:val="00C2236D"/>
    <w:rsid w:val="00C22622"/>
    <w:rsid w:val="00C22BAB"/>
    <w:rsid w:val="00C22CF7"/>
    <w:rsid w:val="00C23106"/>
    <w:rsid w:val="00C231AD"/>
    <w:rsid w:val="00C23565"/>
    <w:rsid w:val="00C23699"/>
    <w:rsid w:val="00C23A92"/>
    <w:rsid w:val="00C2538A"/>
    <w:rsid w:val="00C25770"/>
    <w:rsid w:val="00C25922"/>
    <w:rsid w:val="00C25A98"/>
    <w:rsid w:val="00C25BC0"/>
    <w:rsid w:val="00C25BDA"/>
    <w:rsid w:val="00C25BE8"/>
    <w:rsid w:val="00C25F00"/>
    <w:rsid w:val="00C25FE6"/>
    <w:rsid w:val="00C2626D"/>
    <w:rsid w:val="00C262E2"/>
    <w:rsid w:val="00C26325"/>
    <w:rsid w:val="00C26643"/>
    <w:rsid w:val="00C26F82"/>
    <w:rsid w:val="00C26FC7"/>
    <w:rsid w:val="00C27606"/>
    <w:rsid w:val="00C27820"/>
    <w:rsid w:val="00C278A4"/>
    <w:rsid w:val="00C27D1D"/>
    <w:rsid w:val="00C27D81"/>
    <w:rsid w:val="00C27DDC"/>
    <w:rsid w:val="00C27EBE"/>
    <w:rsid w:val="00C30096"/>
    <w:rsid w:val="00C301A3"/>
    <w:rsid w:val="00C3027D"/>
    <w:rsid w:val="00C3034D"/>
    <w:rsid w:val="00C3091A"/>
    <w:rsid w:val="00C30B4B"/>
    <w:rsid w:val="00C31582"/>
    <w:rsid w:val="00C31B71"/>
    <w:rsid w:val="00C31BEE"/>
    <w:rsid w:val="00C31C7C"/>
    <w:rsid w:val="00C3211D"/>
    <w:rsid w:val="00C32145"/>
    <w:rsid w:val="00C32815"/>
    <w:rsid w:val="00C32D89"/>
    <w:rsid w:val="00C32DF5"/>
    <w:rsid w:val="00C32F6C"/>
    <w:rsid w:val="00C330AF"/>
    <w:rsid w:val="00C33E27"/>
    <w:rsid w:val="00C3400B"/>
    <w:rsid w:val="00C343E7"/>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1E28"/>
    <w:rsid w:val="00C42046"/>
    <w:rsid w:val="00C422D7"/>
    <w:rsid w:val="00C423DB"/>
    <w:rsid w:val="00C42666"/>
    <w:rsid w:val="00C426D0"/>
    <w:rsid w:val="00C42B3D"/>
    <w:rsid w:val="00C43039"/>
    <w:rsid w:val="00C4393D"/>
    <w:rsid w:val="00C43AC4"/>
    <w:rsid w:val="00C440BE"/>
    <w:rsid w:val="00C444AB"/>
    <w:rsid w:val="00C44AED"/>
    <w:rsid w:val="00C44C0D"/>
    <w:rsid w:val="00C45058"/>
    <w:rsid w:val="00C45287"/>
    <w:rsid w:val="00C45352"/>
    <w:rsid w:val="00C45769"/>
    <w:rsid w:val="00C45937"/>
    <w:rsid w:val="00C45B31"/>
    <w:rsid w:val="00C46329"/>
    <w:rsid w:val="00C4672D"/>
    <w:rsid w:val="00C46799"/>
    <w:rsid w:val="00C469C0"/>
    <w:rsid w:val="00C46A49"/>
    <w:rsid w:val="00C46B58"/>
    <w:rsid w:val="00C46E19"/>
    <w:rsid w:val="00C46E1E"/>
    <w:rsid w:val="00C46E69"/>
    <w:rsid w:val="00C471FF"/>
    <w:rsid w:val="00C4734C"/>
    <w:rsid w:val="00C47640"/>
    <w:rsid w:val="00C47837"/>
    <w:rsid w:val="00C479E6"/>
    <w:rsid w:val="00C47A42"/>
    <w:rsid w:val="00C47D65"/>
    <w:rsid w:val="00C47EA7"/>
    <w:rsid w:val="00C50084"/>
    <w:rsid w:val="00C50628"/>
    <w:rsid w:val="00C5076F"/>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39"/>
    <w:rsid w:val="00C53703"/>
    <w:rsid w:val="00C53838"/>
    <w:rsid w:val="00C538CA"/>
    <w:rsid w:val="00C53A29"/>
    <w:rsid w:val="00C53B48"/>
    <w:rsid w:val="00C5451F"/>
    <w:rsid w:val="00C5476C"/>
    <w:rsid w:val="00C54861"/>
    <w:rsid w:val="00C5496D"/>
    <w:rsid w:val="00C54985"/>
    <w:rsid w:val="00C54DFF"/>
    <w:rsid w:val="00C5508C"/>
    <w:rsid w:val="00C55519"/>
    <w:rsid w:val="00C555FB"/>
    <w:rsid w:val="00C55CB7"/>
    <w:rsid w:val="00C55CBE"/>
    <w:rsid w:val="00C5618C"/>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BEC"/>
    <w:rsid w:val="00C72E16"/>
    <w:rsid w:val="00C72E71"/>
    <w:rsid w:val="00C730ED"/>
    <w:rsid w:val="00C7347D"/>
    <w:rsid w:val="00C7348B"/>
    <w:rsid w:val="00C73698"/>
    <w:rsid w:val="00C7382F"/>
    <w:rsid w:val="00C73CEE"/>
    <w:rsid w:val="00C73F26"/>
    <w:rsid w:val="00C74029"/>
    <w:rsid w:val="00C7451B"/>
    <w:rsid w:val="00C74735"/>
    <w:rsid w:val="00C74B1D"/>
    <w:rsid w:val="00C74B94"/>
    <w:rsid w:val="00C74D2B"/>
    <w:rsid w:val="00C74FC7"/>
    <w:rsid w:val="00C753F1"/>
    <w:rsid w:val="00C757DC"/>
    <w:rsid w:val="00C759F5"/>
    <w:rsid w:val="00C76234"/>
    <w:rsid w:val="00C762DD"/>
    <w:rsid w:val="00C764E7"/>
    <w:rsid w:val="00C76BB7"/>
    <w:rsid w:val="00C76DFF"/>
    <w:rsid w:val="00C77955"/>
    <w:rsid w:val="00C77E15"/>
    <w:rsid w:val="00C80133"/>
    <w:rsid w:val="00C806A7"/>
    <w:rsid w:val="00C80839"/>
    <w:rsid w:val="00C80BF7"/>
    <w:rsid w:val="00C81B88"/>
    <w:rsid w:val="00C81E04"/>
    <w:rsid w:val="00C81E4B"/>
    <w:rsid w:val="00C82135"/>
    <w:rsid w:val="00C82399"/>
    <w:rsid w:val="00C82A22"/>
    <w:rsid w:val="00C82A56"/>
    <w:rsid w:val="00C82D20"/>
    <w:rsid w:val="00C8328B"/>
    <w:rsid w:val="00C83337"/>
    <w:rsid w:val="00C83381"/>
    <w:rsid w:val="00C83984"/>
    <w:rsid w:val="00C83A06"/>
    <w:rsid w:val="00C83CAD"/>
    <w:rsid w:val="00C83CDA"/>
    <w:rsid w:val="00C83EFB"/>
    <w:rsid w:val="00C83EFE"/>
    <w:rsid w:val="00C842BB"/>
    <w:rsid w:val="00C842C6"/>
    <w:rsid w:val="00C8463B"/>
    <w:rsid w:val="00C84A47"/>
    <w:rsid w:val="00C84A97"/>
    <w:rsid w:val="00C84F64"/>
    <w:rsid w:val="00C84FFB"/>
    <w:rsid w:val="00C85003"/>
    <w:rsid w:val="00C85848"/>
    <w:rsid w:val="00C8602D"/>
    <w:rsid w:val="00C861B1"/>
    <w:rsid w:val="00C862D6"/>
    <w:rsid w:val="00C863E6"/>
    <w:rsid w:val="00C86750"/>
    <w:rsid w:val="00C86CD5"/>
    <w:rsid w:val="00C87362"/>
    <w:rsid w:val="00C8736B"/>
    <w:rsid w:val="00C87385"/>
    <w:rsid w:val="00C87809"/>
    <w:rsid w:val="00C87813"/>
    <w:rsid w:val="00C87C37"/>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E2A"/>
    <w:rsid w:val="00C930D1"/>
    <w:rsid w:val="00C93571"/>
    <w:rsid w:val="00C9386F"/>
    <w:rsid w:val="00C93E32"/>
    <w:rsid w:val="00C93FB5"/>
    <w:rsid w:val="00C94270"/>
    <w:rsid w:val="00C942B0"/>
    <w:rsid w:val="00C94320"/>
    <w:rsid w:val="00C944D6"/>
    <w:rsid w:val="00C94F00"/>
    <w:rsid w:val="00C953CC"/>
    <w:rsid w:val="00C95407"/>
    <w:rsid w:val="00C9553A"/>
    <w:rsid w:val="00C956A5"/>
    <w:rsid w:val="00C956D6"/>
    <w:rsid w:val="00C95B18"/>
    <w:rsid w:val="00C95C47"/>
    <w:rsid w:val="00C965AA"/>
    <w:rsid w:val="00C96DE3"/>
    <w:rsid w:val="00C96FDC"/>
    <w:rsid w:val="00C9743A"/>
    <w:rsid w:val="00C9785B"/>
    <w:rsid w:val="00C97B8E"/>
    <w:rsid w:val="00C97D98"/>
    <w:rsid w:val="00C97DAB"/>
    <w:rsid w:val="00CA0246"/>
    <w:rsid w:val="00CA0363"/>
    <w:rsid w:val="00CA03C2"/>
    <w:rsid w:val="00CA07E8"/>
    <w:rsid w:val="00CA0814"/>
    <w:rsid w:val="00CA08DA"/>
    <w:rsid w:val="00CA1012"/>
    <w:rsid w:val="00CA12E4"/>
    <w:rsid w:val="00CA1867"/>
    <w:rsid w:val="00CA19B1"/>
    <w:rsid w:val="00CA1AD5"/>
    <w:rsid w:val="00CA22AA"/>
    <w:rsid w:val="00CA2886"/>
    <w:rsid w:val="00CA28CB"/>
    <w:rsid w:val="00CA28F2"/>
    <w:rsid w:val="00CA2F6B"/>
    <w:rsid w:val="00CA318A"/>
    <w:rsid w:val="00CA31FB"/>
    <w:rsid w:val="00CA326A"/>
    <w:rsid w:val="00CA348A"/>
    <w:rsid w:val="00CA35D8"/>
    <w:rsid w:val="00CA3988"/>
    <w:rsid w:val="00CA3A0F"/>
    <w:rsid w:val="00CA3BC6"/>
    <w:rsid w:val="00CA3F5C"/>
    <w:rsid w:val="00CA465C"/>
    <w:rsid w:val="00CA4F90"/>
    <w:rsid w:val="00CA5413"/>
    <w:rsid w:val="00CA56B6"/>
    <w:rsid w:val="00CA5D80"/>
    <w:rsid w:val="00CA5F41"/>
    <w:rsid w:val="00CA61F3"/>
    <w:rsid w:val="00CA6521"/>
    <w:rsid w:val="00CA6575"/>
    <w:rsid w:val="00CA68AC"/>
    <w:rsid w:val="00CA6BB0"/>
    <w:rsid w:val="00CA6D4B"/>
    <w:rsid w:val="00CA6FFA"/>
    <w:rsid w:val="00CA7317"/>
    <w:rsid w:val="00CA731A"/>
    <w:rsid w:val="00CA736E"/>
    <w:rsid w:val="00CA7999"/>
    <w:rsid w:val="00CA7B96"/>
    <w:rsid w:val="00CA7D17"/>
    <w:rsid w:val="00CA7EE6"/>
    <w:rsid w:val="00CB009E"/>
    <w:rsid w:val="00CB0406"/>
    <w:rsid w:val="00CB0AD0"/>
    <w:rsid w:val="00CB0EEC"/>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400E"/>
    <w:rsid w:val="00CB427E"/>
    <w:rsid w:val="00CB45FB"/>
    <w:rsid w:val="00CB4827"/>
    <w:rsid w:val="00CB51AF"/>
    <w:rsid w:val="00CB5424"/>
    <w:rsid w:val="00CB5C13"/>
    <w:rsid w:val="00CB6393"/>
    <w:rsid w:val="00CB657D"/>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53E"/>
    <w:rsid w:val="00CC25D9"/>
    <w:rsid w:val="00CC260F"/>
    <w:rsid w:val="00CC298F"/>
    <w:rsid w:val="00CC2AD0"/>
    <w:rsid w:val="00CC2D71"/>
    <w:rsid w:val="00CC2DAE"/>
    <w:rsid w:val="00CC2DB9"/>
    <w:rsid w:val="00CC2EDC"/>
    <w:rsid w:val="00CC2F52"/>
    <w:rsid w:val="00CC3220"/>
    <w:rsid w:val="00CC3252"/>
    <w:rsid w:val="00CC32FA"/>
    <w:rsid w:val="00CC357D"/>
    <w:rsid w:val="00CC3B52"/>
    <w:rsid w:val="00CC3E34"/>
    <w:rsid w:val="00CC3F8E"/>
    <w:rsid w:val="00CC425F"/>
    <w:rsid w:val="00CC4A59"/>
    <w:rsid w:val="00CC4E83"/>
    <w:rsid w:val="00CC5BEE"/>
    <w:rsid w:val="00CC608E"/>
    <w:rsid w:val="00CC619F"/>
    <w:rsid w:val="00CC627E"/>
    <w:rsid w:val="00CC62A6"/>
    <w:rsid w:val="00CC6B39"/>
    <w:rsid w:val="00CC6B4C"/>
    <w:rsid w:val="00CC6C6B"/>
    <w:rsid w:val="00CC7251"/>
    <w:rsid w:val="00CC7483"/>
    <w:rsid w:val="00CC77B9"/>
    <w:rsid w:val="00CC77DB"/>
    <w:rsid w:val="00CC78F8"/>
    <w:rsid w:val="00CC797D"/>
    <w:rsid w:val="00CC7DD7"/>
    <w:rsid w:val="00CD0255"/>
    <w:rsid w:val="00CD030B"/>
    <w:rsid w:val="00CD0550"/>
    <w:rsid w:val="00CD0775"/>
    <w:rsid w:val="00CD098F"/>
    <w:rsid w:val="00CD0A4B"/>
    <w:rsid w:val="00CD1260"/>
    <w:rsid w:val="00CD14C9"/>
    <w:rsid w:val="00CD1799"/>
    <w:rsid w:val="00CD1EE8"/>
    <w:rsid w:val="00CD2294"/>
    <w:rsid w:val="00CD258D"/>
    <w:rsid w:val="00CD2EED"/>
    <w:rsid w:val="00CD2FF7"/>
    <w:rsid w:val="00CD38FE"/>
    <w:rsid w:val="00CD39FB"/>
    <w:rsid w:val="00CD3EB2"/>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F80"/>
    <w:rsid w:val="00CE13AA"/>
    <w:rsid w:val="00CE163B"/>
    <w:rsid w:val="00CE17B0"/>
    <w:rsid w:val="00CE1BBF"/>
    <w:rsid w:val="00CE1EDA"/>
    <w:rsid w:val="00CE20F8"/>
    <w:rsid w:val="00CE2A3D"/>
    <w:rsid w:val="00CE3107"/>
    <w:rsid w:val="00CE310C"/>
    <w:rsid w:val="00CE31D0"/>
    <w:rsid w:val="00CE34B8"/>
    <w:rsid w:val="00CE37FE"/>
    <w:rsid w:val="00CE3B55"/>
    <w:rsid w:val="00CE3E60"/>
    <w:rsid w:val="00CE4244"/>
    <w:rsid w:val="00CE4372"/>
    <w:rsid w:val="00CE4506"/>
    <w:rsid w:val="00CE4B4D"/>
    <w:rsid w:val="00CE4BD4"/>
    <w:rsid w:val="00CE4C21"/>
    <w:rsid w:val="00CE5142"/>
    <w:rsid w:val="00CE5203"/>
    <w:rsid w:val="00CE54A7"/>
    <w:rsid w:val="00CE54CC"/>
    <w:rsid w:val="00CE5AC5"/>
    <w:rsid w:val="00CE5AD1"/>
    <w:rsid w:val="00CE5D62"/>
    <w:rsid w:val="00CE6494"/>
    <w:rsid w:val="00CE64CD"/>
    <w:rsid w:val="00CE65C3"/>
    <w:rsid w:val="00CE6734"/>
    <w:rsid w:val="00CE71F2"/>
    <w:rsid w:val="00CE7200"/>
    <w:rsid w:val="00CE725E"/>
    <w:rsid w:val="00CE7483"/>
    <w:rsid w:val="00CE7D52"/>
    <w:rsid w:val="00CE7EBB"/>
    <w:rsid w:val="00CF02D2"/>
    <w:rsid w:val="00CF05B7"/>
    <w:rsid w:val="00CF0788"/>
    <w:rsid w:val="00CF0C1F"/>
    <w:rsid w:val="00CF1582"/>
    <w:rsid w:val="00CF165D"/>
    <w:rsid w:val="00CF19B5"/>
    <w:rsid w:val="00CF19F6"/>
    <w:rsid w:val="00CF1C8C"/>
    <w:rsid w:val="00CF290C"/>
    <w:rsid w:val="00CF2A96"/>
    <w:rsid w:val="00CF2F24"/>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8EC"/>
    <w:rsid w:val="00CF7C36"/>
    <w:rsid w:val="00CF7F43"/>
    <w:rsid w:val="00D0010E"/>
    <w:rsid w:val="00D00306"/>
    <w:rsid w:val="00D0073B"/>
    <w:rsid w:val="00D009B2"/>
    <w:rsid w:val="00D00A6E"/>
    <w:rsid w:val="00D00C35"/>
    <w:rsid w:val="00D01C30"/>
    <w:rsid w:val="00D01C6A"/>
    <w:rsid w:val="00D01D72"/>
    <w:rsid w:val="00D01ECE"/>
    <w:rsid w:val="00D0206C"/>
    <w:rsid w:val="00D023D8"/>
    <w:rsid w:val="00D0255F"/>
    <w:rsid w:val="00D025E6"/>
    <w:rsid w:val="00D02809"/>
    <w:rsid w:val="00D02C0A"/>
    <w:rsid w:val="00D02D39"/>
    <w:rsid w:val="00D02D5D"/>
    <w:rsid w:val="00D02EA5"/>
    <w:rsid w:val="00D03354"/>
    <w:rsid w:val="00D03400"/>
    <w:rsid w:val="00D03658"/>
    <w:rsid w:val="00D03A7A"/>
    <w:rsid w:val="00D03C2B"/>
    <w:rsid w:val="00D03CD0"/>
    <w:rsid w:val="00D03FE5"/>
    <w:rsid w:val="00D04579"/>
    <w:rsid w:val="00D046A8"/>
    <w:rsid w:val="00D04BCB"/>
    <w:rsid w:val="00D04EB4"/>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A9"/>
    <w:rsid w:val="00D10782"/>
    <w:rsid w:val="00D109FF"/>
    <w:rsid w:val="00D10E72"/>
    <w:rsid w:val="00D10E76"/>
    <w:rsid w:val="00D1106D"/>
    <w:rsid w:val="00D11445"/>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D7B"/>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3FB"/>
    <w:rsid w:val="00D2149D"/>
    <w:rsid w:val="00D215C4"/>
    <w:rsid w:val="00D21793"/>
    <w:rsid w:val="00D21AEF"/>
    <w:rsid w:val="00D21B59"/>
    <w:rsid w:val="00D21E0E"/>
    <w:rsid w:val="00D21E8B"/>
    <w:rsid w:val="00D22CC5"/>
    <w:rsid w:val="00D22D7F"/>
    <w:rsid w:val="00D23302"/>
    <w:rsid w:val="00D233BE"/>
    <w:rsid w:val="00D23432"/>
    <w:rsid w:val="00D2392A"/>
    <w:rsid w:val="00D23AD9"/>
    <w:rsid w:val="00D245DE"/>
    <w:rsid w:val="00D24916"/>
    <w:rsid w:val="00D24F76"/>
    <w:rsid w:val="00D25150"/>
    <w:rsid w:val="00D2535F"/>
    <w:rsid w:val="00D254EA"/>
    <w:rsid w:val="00D25543"/>
    <w:rsid w:val="00D2562B"/>
    <w:rsid w:val="00D259F0"/>
    <w:rsid w:val="00D25E0E"/>
    <w:rsid w:val="00D25EE9"/>
    <w:rsid w:val="00D26242"/>
    <w:rsid w:val="00D26550"/>
    <w:rsid w:val="00D26638"/>
    <w:rsid w:val="00D26930"/>
    <w:rsid w:val="00D26BBF"/>
    <w:rsid w:val="00D26CAD"/>
    <w:rsid w:val="00D26F28"/>
    <w:rsid w:val="00D26F8F"/>
    <w:rsid w:val="00D272FC"/>
    <w:rsid w:val="00D273A7"/>
    <w:rsid w:val="00D277E2"/>
    <w:rsid w:val="00D27E7A"/>
    <w:rsid w:val="00D305A2"/>
    <w:rsid w:val="00D30890"/>
    <w:rsid w:val="00D308C1"/>
    <w:rsid w:val="00D30B72"/>
    <w:rsid w:val="00D30C01"/>
    <w:rsid w:val="00D30E01"/>
    <w:rsid w:val="00D3128E"/>
    <w:rsid w:val="00D313D9"/>
    <w:rsid w:val="00D31677"/>
    <w:rsid w:val="00D3180F"/>
    <w:rsid w:val="00D31D6B"/>
    <w:rsid w:val="00D31D7E"/>
    <w:rsid w:val="00D31ED2"/>
    <w:rsid w:val="00D31FF9"/>
    <w:rsid w:val="00D320A4"/>
    <w:rsid w:val="00D322FA"/>
    <w:rsid w:val="00D3251B"/>
    <w:rsid w:val="00D326C8"/>
    <w:rsid w:val="00D327C9"/>
    <w:rsid w:val="00D32D7B"/>
    <w:rsid w:val="00D32D87"/>
    <w:rsid w:val="00D32E7E"/>
    <w:rsid w:val="00D32EB8"/>
    <w:rsid w:val="00D332B2"/>
    <w:rsid w:val="00D333E6"/>
    <w:rsid w:val="00D334E1"/>
    <w:rsid w:val="00D339DF"/>
    <w:rsid w:val="00D33AD2"/>
    <w:rsid w:val="00D33CE9"/>
    <w:rsid w:val="00D33D9E"/>
    <w:rsid w:val="00D342B6"/>
    <w:rsid w:val="00D3437C"/>
    <w:rsid w:val="00D344C7"/>
    <w:rsid w:val="00D34627"/>
    <w:rsid w:val="00D34879"/>
    <w:rsid w:val="00D3490E"/>
    <w:rsid w:val="00D34C6D"/>
    <w:rsid w:val="00D34E5E"/>
    <w:rsid w:val="00D35D86"/>
    <w:rsid w:val="00D36579"/>
    <w:rsid w:val="00D3689F"/>
    <w:rsid w:val="00D37232"/>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495"/>
    <w:rsid w:val="00D42705"/>
    <w:rsid w:val="00D42915"/>
    <w:rsid w:val="00D42A81"/>
    <w:rsid w:val="00D42D6E"/>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CFC"/>
    <w:rsid w:val="00D46D62"/>
    <w:rsid w:val="00D472EC"/>
    <w:rsid w:val="00D47CE2"/>
    <w:rsid w:val="00D47F4D"/>
    <w:rsid w:val="00D50967"/>
    <w:rsid w:val="00D5099E"/>
    <w:rsid w:val="00D50B3F"/>
    <w:rsid w:val="00D50B7B"/>
    <w:rsid w:val="00D50F8B"/>
    <w:rsid w:val="00D5152E"/>
    <w:rsid w:val="00D516CA"/>
    <w:rsid w:val="00D516F3"/>
    <w:rsid w:val="00D51A57"/>
    <w:rsid w:val="00D51DA9"/>
    <w:rsid w:val="00D52130"/>
    <w:rsid w:val="00D52526"/>
    <w:rsid w:val="00D52534"/>
    <w:rsid w:val="00D52663"/>
    <w:rsid w:val="00D5270B"/>
    <w:rsid w:val="00D52FF5"/>
    <w:rsid w:val="00D5331D"/>
    <w:rsid w:val="00D53485"/>
    <w:rsid w:val="00D53600"/>
    <w:rsid w:val="00D53654"/>
    <w:rsid w:val="00D53776"/>
    <w:rsid w:val="00D53B12"/>
    <w:rsid w:val="00D541F3"/>
    <w:rsid w:val="00D545A2"/>
    <w:rsid w:val="00D54A0E"/>
    <w:rsid w:val="00D54D39"/>
    <w:rsid w:val="00D550B5"/>
    <w:rsid w:val="00D557C8"/>
    <w:rsid w:val="00D55855"/>
    <w:rsid w:val="00D55F2C"/>
    <w:rsid w:val="00D56482"/>
    <w:rsid w:val="00D5657A"/>
    <w:rsid w:val="00D56BB3"/>
    <w:rsid w:val="00D56C8B"/>
    <w:rsid w:val="00D56CF9"/>
    <w:rsid w:val="00D56DE1"/>
    <w:rsid w:val="00D56E37"/>
    <w:rsid w:val="00D56E5D"/>
    <w:rsid w:val="00D56EB4"/>
    <w:rsid w:val="00D57849"/>
    <w:rsid w:val="00D57AD2"/>
    <w:rsid w:val="00D57AF1"/>
    <w:rsid w:val="00D57BEB"/>
    <w:rsid w:val="00D57CE4"/>
    <w:rsid w:val="00D60160"/>
    <w:rsid w:val="00D6043D"/>
    <w:rsid w:val="00D60556"/>
    <w:rsid w:val="00D6092B"/>
    <w:rsid w:val="00D60A01"/>
    <w:rsid w:val="00D60C21"/>
    <w:rsid w:val="00D60C99"/>
    <w:rsid w:val="00D6113D"/>
    <w:rsid w:val="00D6123D"/>
    <w:rsid w:val="00D613FA"/>
    <w:rsid w:val="00D6144E"/>
    <w:rsid w:val="00D620FE"/>
    <w:rsid w:val="00D62889"/>
    <w:rsid w:val="00D62DF2"/>
    <w:rsid w:val="00D63053"/>
    <w:rsid w:val="00D631A4"/>
    <w:rsid w:val="00D63332"/>
    <w:rsid w:val="00D6333D"/>
    <w:rsid w:val="00D6353D"/>
    <w:rsid w:val="00D63643"/>
    <w:rsid w:val="00D637A1"/>
    <w:rsid w:val="00D639B6"/>
    <w:rsid w:val="00D63A92"/>
    <w:rsid w:val="00D642A5"/>
    <w:rsid w:val="00D645C4"/>
    <w:rsid w:val="00D646A5"/>
    <w:rsid w:val="00D649B0"/>
    <w:rsid w:val="00D64BB4"/>
    <w:rsid w:val="00D6503A"/>
    <w:rsid w:val="00D651AE"/>
    <w:rsid w:val="00D65252"/>
    <w:rsid w:val="00D65941"/>
    <w:rsid w:val="00D65A68"/>
    <w:rsid w:val="00D65BB0"/>
    <w:rsid w:val="00D65DB6"/>
    <w:rsid w:val="00D662BE"/>
    <w:rsid w:val="00D66A69"/>
    <w:rsid w:val="00D66B83"/>
    <w:rsid w:val="00D67340"/>
    <w:rsid w:val="00D67671"/>
    <w:rsid w:val="00D676C1"/>
    <w:rsid w:val="00D67856"/>
    <w:rsid w:val="00D67F2B"/>
    <w:rsid w:val="00D70093"/>
    <w:rsid w:val="00D7071F"/>
    <w:rsid w:val="00D70847"/>
    <w:rsid w:val="00D7087C"/>
    <w:rsid w:val="00D70DB3"/>
    <w:rsid w:val="00D712AC"/>
    <w:rsid w:val="00D71936"/>
    <w:rsid w:val="00D7212D"/>
    <w:rsid w:val="00D727B3"/>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C4F"/>
    <w:rsid w:val="00D74E60"/>
    <w:rsid w:val="00D7508E"/>
    <w:rsid w:val="00D751F7"/>
    <w:rsid w:val="00D75412"/>
    <w:rsid w:val="00D754C5"/>
    <w:rsid w:val="00D7557C"/>
    <w:rsid w:val="00D755BD"/>
    <w:rsid w:val="00D755E7"/>
    <w:rsid w:val="00D7562B"/>
    <w:rsid w:val="00D757A1"/>
    <w:rsid w:val="00D757BF"/>
    <w:rsid w:val="00D76045"/>
    <w:rsid w:val="00D766FF"/>
    <w:rsid w:val="00D76D4B"/>
    <w:rsid w:val="00D770AA"/>
    <w:rsid w:val="00D772B8"/>
    <w:rsid w:val="00D77B42"/>
    <w:rsid w:val="00D77B65"/>
    <w:rsid w:val="00D77B92"/>
    <w:rsid w:val="00D77C44"/>
    <w:rsid w:val="00D77EF2"/>
    <w:rsid w:val="00D80CE5"/>
    <w:rsid w:val="00D81053"/>
    <w:rsid w:val="00D81084"/>
    <w:rsid w:val="00D8140B"/>
    <w:rsid w:val="00D81AA5"/>
    <w:rsid w:val="00D8204D"/>
    <w:rsid w:val="00D8291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DA"/>
    <w:rsid w:val="00D87518"/>
    <w:rsid w:val="00D87BF2"/>
    <w:rsid w:val="00D87C00"/>
    <w:rsid w:val="00D87D60"/>
    <w:rsid w:val="00D87E5C"/>
    <w:rsid w:val="00D90473"/>
    <w:rsid w:val="00D909BE"/>
    <w:rsid w:val="00D90BEB"/>
    <w:rsid w:val="00D90E06"/>
    <w:rsid w:val="00D90EA8"/>
    <w:rsid w:val="00D90FC6"/>
    <w:rsid w:val="00D91327"/>
    <w:rsid w:val="00D91BF6"/>
    <w:rsid w:val="00D9214D"/>
    <w:rsid w:val="00D921D4"/>
    <w:rsid w:val="00D921FF"/>
    <w:rsid w:val="00D925CE"/>
    <w:rsid w:val="00D9261C"/>
    <w:rsid w:val="00D926CF"/>
    <w:rsid w:val="00D92863"/>
    <w:rsid w:val="00D9288E"/>
    <w:rsid w:val="00D92B5D"/>
    <w:rsid w:val="00D92CB3"/>
    <w:rsid w:val="00D92D2F"/>
    <w:rsid w:val="00D92DFE"/>
    <w:rsid w:val="00D930F9"/>
    <w:rsid w:val="00D9398D"/>
    <w:rsid w:val="00D93DBD"/>
    <w:rsid w:val="00D93F4D"/>
    <w:rsid w:val="00D93FE9"/>
    <w:rsid w:val="00D9429E"/>
    <w:rsid w:val="00D945B3"/>
    <w:rsid w:val="00D9485B"/>
    <w:rsid w:val="00D94C58"/>
    <w:rsid w:val="00D94D6A"/>
    <w:rsid w:val="00D95244"/>
    <w:rsid w:val="00D954CC"/>
    <w:rsid w:val="00D955EB"/>
    <w:rsid w:val="00D95781"/>
    <w:rsid w:val="00D9601B"/>
    <w:rsid w:val="00D966B2"/>
    <w:rsid w:val="00D96B2E"/>
    <w:rsid w:val="00D96B43"/>
    <w:rsid w:val="00D96BCF"/>
    <w:rsid w:val="00D96F12"/>
    <w:rsid w:val="00D9710B"/>
    <w:rsid w:val="00D97161"/>
    <w:rsid w:val="00D97349"/>
    <w:rsid w:val="00D97377"/>
    <w:rsid w:val="00D974BF"/>
    <w:rsid w:val="00D975BB"/>
    <w:rsid w:val="00D97C14"/>
    <w:rsid w:val="00D97F26"/>
    <w:rsid w:val="00DA0A9C"/>
    <w:rsid w:val="00DA0B7C"/>
    <w:rsid w:val="00DA0D69"/>
    <w:rsid w:val="00DA0EA8"/>
    <w:rsid w:val="00DA110D"/>
    <w:rsid w:val="00DA1510"/>
    <w:rsid w:val="00DA1878"/>
    <w:rsid w:val="00DA18E7"/>
    <w:rsid w:val="00DA19AD"/>
    <w:rsid w:val="00DA1A4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E6D"/>
    <w:rsid w:val="00DB0FEF"/>
    <w:rsid w:val="00DB1059"/>
    <w:rsid w:val="00DB112A"/>
    <w:rsid w:val="00DB12AC"/>
    <w:rsid w:val="00DB1692"/>
    <w:rsid w:val="00DB1815"/>
    <w:rsid w:val="00DB1C4B"/>
    <w:rsid w:val="00DB22A1"/>
    <w:rsid w:val="00DB2A18"/>
    <w:rsid w:val="00DB2CA6"/>
    <w:rsid w:val="00DB2FA8"/>
    <w:rsid w:val="00DB312F"/>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DD7"/>
    <w:rsid w:val="00DB64E2"/>
    <w:rsid w:val="00DB68BE"/>
    <w:rsid w:val="00DB6906"/>
    <w:rsid w:val="00DB72EC"/>
    <w:rsid w:val="00DB78A4"/>
    <w:rsid w:val="00DB7CDA"/>
    <w:rsid w:val="00DB7DBF"/>
    <w:rsid w:val="00DC0010"/>
    <w:rsid w:val="00DC02A7"/>
    <w:rsid w:val="00DC05D1"/>
    <w:rsid w:val="00DC0D28"/>
    <w:rsid w:val="00DC0E4B"/>
    <w:rsid w:val="00DC0F13"/>
    <w:rsid w:val="00DC113A"/>
    <w:rsid w:val="00DC12CF"/>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C36"/>
    <w:rsid w:val="00DC4033"/>
    <w:rsid w:val="00DC417E"/>
    <w:rsid w:val="00DC464D"/>
    <w:rsid w:val="00DC488D"/>
    <w:rsid w:val="00DC4F28"/>
    <w:rsid w:val="00DC51BB"/>
    <w:rsid w:val="00DC51CA"/>
    <w:rsid w:val="00DC5679"/>
    <w:rsid w:val="00DC5C2E"/>
    <w:rsid w:val="00DC5F43"/>
    <w:rsid w:val="00DC6008"/>
    <w:rsid w:val="00DC6095"/>
    <w:rsid w:val="00DC694A"/>
    <w:rsid w:val="00DC6A0A"/>
    <w:rsid w:val="00DC6BCE"/>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F8A"/>
    <w:rsid w:val="00DD1F94"/>
    <w:rsid w:val="00DD21DE"/>
    <w:rsid w:val="00DD251D"/>
    <w:rsid w:val="00DD26EF"/>
    <w:rsid w:val="00DD2DBE"/>
    <w:rsid w:val="00DD3147"/>
    <w:rsid w:val="00DD3B1E"/>
    <w:rsid w:val="00DD3BC0"/>
    <w:rsid w:val="00DD3C9A"/>
    <w:rsid w:val="00DD400B"/>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EE4"/>
    <w:rsid w:val="00DD6FB3"/>
    <w:rsid w:val="00DD7343"/>
    <w:rsid w:val="00DD7541"/>
    <w:rsid w:val="00DE0581"/>
    <w:rsid w:val="00DE0685"/>
    <w:rsid w:val="00DE0734"/>
    <w:rsid w:val="00DE0801"/>
    <w:rsid w:val="00DE0C3A"/>
    <w:rsid w:val="00DE0FC4"/>
    <w:rsid w:val="00DE1C09"/>
    <w:rsid w:val="00DE1E90"/>
    <w:rsid w:val="00DE1FA0"/>
    <w:rsid w:val="00DE20A4"/>
    <w:rsid w:val="00DE23CC"/>
    <w:rsid w:val="00DE28C5"/>
    <w:rsid w:val="00DE295C"/>
    <w:rsid w:val="00DE2B95"/>
    <w:rsid w:val="00DE2BC8"/>
    <w:rsid w:val="00DE2CA2"/>
    <w:rsid w:val="00DE3175"/>
    <w:rsid w:val="00DE3490"/>
    <w:rsid w:val="00DE3589"/>
    <w:rsid w:val="00DE3716"/>
    <w:rsid w:val="00DE3ADD"/>
    <w:rsid w:val="00DE3B6D"/>
    <w:rsid w:val="00DE3F85"/>
    <w:rsid w:val="00DE4AB4"/>
    <w:rsid w:val="00DE4BE0"/>
    <w:rsid w:val="00DE57C0"/>
    <w:rsid w:val="00DE595A"/>
    <w:rsid w:val="00DE5A13"/>
    <w:rsid w:val="00DE5B76"/>
    <w:rsid w:val="00DE5D3C"/>
    <w:rsid w:val="00DE6121"/>
    <w:rsid w:val="00DE6600"/>
    <w:rsid w:val="00DE6753"/>
    <w:rsid w:val="00DE6BE1"/>
    <w:rsid w:val="00DE6D58"/>
    <w:rsid w:val="00DE6DD2"/>
    <w:rsid w:val="00DE6E25"/>
    <w:rsid w:val="00DE71F7"/>
    <w:rsid w:val="00DE75C5"/>
    <w:rsid w:val="00DE7C4B"/>
    <w:rsid w:val="00DF0149"/>
    <w:rsid w:val="00DF01C3"/>
    <w:rsid w:val="00DF0355"/>
    <w:rsid w:val="00DF0973"/>
    <w:rsid w:val="00DF0D0F"/>
    <w:rsid w:val="00DF0F20"/>
    <w:rsid w:val="00DF0F58"/>
    <w:rsid w:val="00DF136F"/>
    <w:rsid w:val="00DF142E"/>
    <w:rsid w:val="00DF145D"/>
    <w:rsid w:val="00DF15A2"/>
    <w:rsid w:val="00DF1F9A"/>
    <w:rsid w:val="00DF236C"/>
    <w:rsid w:val="00DF2B92"/>
    <w:rsid w:val="00DF33A5"/>
    <w:rsid w:val="00DF3D1B"/>
    <w:rsid w:val="00DF410C"/>
    <w:rsid w:val="00DF43C2"/>
    <w:rsid w:val="00DF48DD"/>
    <w:rsid w:val="00DF4FA4"/>
    <w:rsid w:val="00DF50D2"/>
    <w:rsid w:val="00DF558A"/>
    <w:rsid w:val="00DF57EA"/>
    <w:rsid w:val="00DF5BC3"/>
    <w:rsid w:val="00DF5E4B"/>
    <w:rsid w:val="00DF5F68"/>
    <w:rsid w:val="00DF5F72"/>
    <w:rsid w:val="00DF629E"/>
    <w:rsid w:val="00DF680F"/>
    <w:rsid w:val="00DF6857"/>
    <w:rsid w:val="00DF6C55"/>
    <w:rsid w:val="00DF7284"/>
    <w:rsid w:val="00DF75B6"/>
    <w:rsid w:val="00DF7635"/>
    <w:rsid w:val="00DF7AA9"/>
    <w:rsid w:val="00DF7CA8"/>
    <w:rsid w:val="00DF7E8A"/>
    <w:rsid w:val="00E0021D"/>
    <w:rsid w:val="00E004F7"/>
    <w:rsid w:val="00E009ED"/>
    <w:rsid w:val="00E00FD5"/>
    <w:rsid w:val="00E010F6"/>
    <w:rsid w:val="00E015D1"/>
    <w:rsid w:val="00E0164A"/>
    <w:rsid w:val="00E016A8"/>
    <w:rsid w:val="00E01BD7"/>
    <w:rsid w:val="00E01C60"/>
    <w:rsid w:val="00E021A6"/>
    <w:rsid w:val="00E026A7"/>
    <w:rsid w:val="00E02775"/>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F9D"/>
    <w:rsid w:val="00E07FF1"/>
    <w:rsid w:val="00E10135"/>
    <w:rsid w:val="00E11A72"/>
    <w:rsid w:val="00E11BF2"/>
    <w:rsid w:val="00E11D43"/>
    <w:rsid w:val="00E11E8C"/>
    <w:rsid w:val="00E123FD"/>
    <w:rsid w:val="00E1257F"/>
    <w:rsid w:val="00E12595"/>
    <w:rsid w:val="00E12A85"/>
    <w:rsid w:val="00E12B69"/>
    <w:rsid w:val="00E12D0B"/>
    <w:rsid w:val="00E12D23"/>
    <w:rsid w:val="00E133B6"/>
    <w:rsid w:val="00E13475"/>
    <w:rsid w:val="00E135E9"/>
    <w:rsid w:val="00E137E9"/>
    <w:rsid w:val="00E1392F"/>
    <w:rsid w:val="00E13B55"/>
    <w:rsid w:val="00E14122"/>
    <w:rsid w:val="00E14B55"/>
    <w:rsid w:val="00E14C70"/>
    <w:rsid w:val="00E14F5C"/>
    <w:rsid w:val="00E153F9"/>
    <w:rsid w:val="00E15A68"/>
    <w:rsid w:val="00E16503"/>
    <w:rsid w:val="00E1672A"/>
    <w:rsid w:val="00E16BDC"/>
    <w:rsid w:val="00E16F11"/>
    <w:rsid w:val="00E176C6"/>
    <w:rsid w:val="00E178B6"/>
    <w:rsid w:val="00E17A6D"/>
    <w:rsid w:val="00E17AC9"/>
    <w:rsid w:val="00E17C6D"/>
    <w:rsid w:val="00E20176"/>
    <w:rsid w:val="00E202C4"/>
    <w:rsid w:val="00E207BB"/>
    <w:rsid w:val="00E20AF9"/>
    <w:rsid w:val="00E20CED"/>
    <w:rsid w:val="00E20F20"/>
    <w:rsid w:val="00E213D8"/>
    <w:rsid w:val="00E216DB"/>
    <w:rsid w:val="00E21768"/>
    <w:rsid w:val="00E21C86"/>
    <w:rsid w:val="00E22107"/>
    <w:rsid w:val="00E2220C"/>
    <w:rsid w:val="00E22738"/>
    <w:rsid w:val="00E22981"/>
    <w:rsid w:val="00E22CF8"/>
    <w:rsid w:val="00E231CB"/>
    <w:rsid w:val="00E2326E"/>
    <w:rsid w:val="00E236F1"/>
    <w:rsid w:val="00E2388A"/>
    <w:rsid w:val="00E23940"/>
    <w:rsid w:val="00E2417D"/>
    <w:rsid w:val="00E2419A"/>
    <w:rsid w:val="00E241CA"/>
    <w:rsid w:val="00E2513D"/>
    <w:rsid w:val="00E252E7"/>
    <w:rsid w:val="00E25625"/>
    <w:rsid w:val="00E256D5"/>
    <w:rsid w:val="00E263E3"/>
    <w:rsid w:val="00E26657"/>
    <w:rsid w:val="00E266A2"/>
    <w:rsid w:val="00E266A8"/>
    <w:rsid w:val="00E266E2"/>
    <w:rsid w:val="00E26AE8"/>
    <w:rsid w:val="00E27055"/>
    <w:rsid w:val="00E27126"/>
    <w:rsid w:val="00E2723E"/>
    <w:rsid w:val="00E27479"/>
    <w:rsid w:val="00E27861"/>
    <w:rsid w:val="00E27AAD"/>
    <w:rsid w:val="00E3003E"/>
    <w:rsid w:val="00E301AC"/>
    <w:rsid w:val="00E30568"/>
    <w:rsid w:val="00E30AE5"/>
    <w:rsid w:val="00E30DA0"/>
    <w:rsid w:val="00E313F1"/>
    <w:rsid w:val="00E3161F"/>
    <w:rsid w:val="00E3165B"/>
    <w:rsid w:val="00E31CCF"/>
    <w:rsid w:val="00E31F3D"/>
    <w:rsid w:val="00E32150"/>
    <w:rsid w:val="00E32771"/>
    <w:rsid w:val="00E32A14"/>
    <w:rsid w:val="00E32D1B"/>
    <w:rsid w:val="00E33020"/>
    <w:rsid w:val="00E3324A"/>
    <w:rsid w:val="00E337AA"/>
    <w:rsid w:val="00E33A6F"/>
    <w:rsid w:val="00E33E7A"/>
    <w:rsid w:val="00E34214"/>
    <w:rsid w:val="00E34389"/>
    <w:rsid w:val="00E34487"/>
    <w:rsid w:val="00E34550"/>
    <w:rsid w:val="00E34617"/>
    <w:rsid w:val="00E34A7E"/>
    <w:rsid w:val="00E34C88"/>
    <w:rsid w:val="00E34D6C"/>
    <w:rsid w:val="00E34E68"/>
    <w:rsid w:val="00E35100"/>
    <w:rsid w:val="00E3593A"/>
    <w:rsid w:val="00E3614D"/>
    <w:rsid w:val="00E36187"/>
    <w:rsid w:val="00E361D3"/>
    <w:rsid w:val="00E36907"/>
    <w:rsid w:val="00E37064"/>
    <w:rsid w:val="00E3751C"/>
    <w:rsid w:val="00E378C4"/>
    <w:rsid w:val="00E4030D"/>
    <w:rsid w:val="00E40359"/>
    <w:rsid w:val="00E40404"/>
    <w:rsid w:val="00E4054F"/>
    <w:rsid w:val="00E40706"/>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805"/>
    <w:rsid w:val="00E4380D"/>
    <w:rsid w:val="00E4383C"/>
    <w:rsid w:val="00E448A1"/>
    <w:rsid w:val="00E44ECD"/>
    <w:rsid w:val="00E455E5"/>
    <w:rsid w:val="00E45B40"/>
    <w:rsid w:val="00E46631"/>
    <w:rsid w:val="00E466E0"/>
    <w:rsid w:val="00E46AA2"/>
    <w:rsid w:val="00E46DC6"/>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8F1"/>
    <w:rsid w:val="00E518FE"/>
    <w:rsid w:val="00E51BF4"/>
    <w:rsid w:val="00E5232F"/>
    <w:rsid w:val="00E529B6"/>
    <w:rsid w:val="00E53771"/>
    <w:rsid w:val="00E5388B"/>
    <w:rsid w:val="00E5397F"/>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F71"/>
    <w:rsid w:val="00E57834"/>
    <w:rsid w:val="00E60006"/>
    <w:rsid w:val="00E60320"/>
    <w:rsid w:val="00E606A1"/>
    <w:rsid w:val="00E60800"/>
    <w:rsid w:val="00E610D0"/>
    <w:rsid w:val="00E61D73"/>
    <w:rsid w:val="00E61F6C"/>
    <w:rsid w:val="00E620D0"/>
    <w:rsid w:val="00E623F4"/>
    <w:rsid w:val="00E628AC"/>
    <w:rsid w:val="00E62AC4"/>
    <w:rsid w:val="00E630CF"/>
    <w:rsid w:val="00E63569"/>
    <w:rsid w:val="00E63661"/>
    <w:rsid w:val="00E638FC"/>
    <w:rsid w:val="00E63C89"/>
    <w:rsid w:val="00E63CA5"/>
    <w:rsid w:val="00E63DE1"/>
    <w:rsid w:val="00E63F3F"/>
    <w:rsid w:val="00E648C0"/>
    <w:rsid w:val="00E6522D"/>
    <w:rsid w:val="00E654E0"/>
    <w:rsid w:val="00E65CFA"/>
    <w:rsid w:val="00E65E87"/>
    <w:rsid w:val="00E66079"/>
    <w:rsid w:val="00E6618F"/>
    <w:rsid w:val="00E6632A"/>
    <w:rsid w:val="00E66F7C"/>
    <w:rsid w:val="00E67018"/>
    <w:rsid w:val="00E67255"/>
    <w:rsid w:val="00E6727E"/>
    <w:rsid w:val="00E674E9"/>
    <w:rsid w:val="00E67CD7"/>
    <w:rsid w:val="00E70222"/>
    <w:rsid w:val="00E70300"/>
    <w:rsid w:val="00E7066C"/>
    <w:rsid w:val="00E706E3"/>
    <w:rsid w:val="00E70AA2"/>
    <w:rsid w:val="00E70AB0"/>
    <w:rsid w:val="00E7136F"/>
    <w:rsid w:val="00E71B9D"/>
    <w:rsid w:val="00E71C0B"/>
    <w:rsid w:val="00E721A2"/>
    <w:rsid w:val="00E72861"/>
    <w:rsid w:val="00E72F97"/>
    <w:rsid w:val="00E7312F"/>
    <w:rsid w:val="00E731B4"/>
    <w:rsid w:val="00E73394"/>
    <w:rsid w:val="00E73694"/>
    <w:rsid w:val="00E73875"/>
    <w:rsid w:val="00E739DB"/>
    <w:rsid w:val="00E73D17"/>
    <w:rsid w:val="00E73F08"/>
    <w:rsid w:val="00E74258"/>
    <w:rsid w:val="00E7431A"/>
    <w:rsid w:val="00E744B2"/>
    <w:rsid w:val="00E747B6"/>
    <w:rsid w:val="00E755B7"/>
    <w:rsid w:val="00E756B3"/>
    <w:rsid w:val="00E758B0"/>
    <w:rsid w:val="00E75B1C"/>
    <w:rsid w:val="00E75D1B"/>
    <w:rsid w:val="00E75FE3"/>
    <w:rsid w:val="00E765EF"/>
    <w:rsid w:val="00E767B8"/>
    <w:rsid w:val="00E76906"/>
    <w:rsid w:val="00E76FE9"/>
    <w:rsid w:val="00E771DC"/>
    <w:rsid w:val="00E771FC"/>
    <w:rsid w:val="00E778D3"/>
    <w:rsid w:val="00E77AFE"/>
    <w:rsid w:val="00E77E09"/>
    <w:rsid w:val="00E8021D"/>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B61"/>
    <w:rsid w:val="00E846DE"/>
    <w:rsid w:val="00E8494B"/>
    <w:rsid w:val="00E84BF1"/>
    <w:rsid w:val="00E84D4D"/>
    <w:rsid w:val="00E84FA9"/>
    <w:rsid w:val="00E8514F"/>
    <w:rsid w:val="00E85336"/>
    <w:rsid w:val="00E85A29"/>
    <w:rsid w:val="00E85CCE"/>
    <w:rsid w:val="00E85D78"/>
    <w:rsid w:val="00E863E4"/>
    <w:rsid w:val="00E865AD"/>
    <w:rsid w:val="00E86655"/>
    <w:rsid w:val="00E8680F"/>
    <w:rsid w:val="00E86AEF"/>
    <w:rsid w:val="00E87C46"/>
    <w:rsid w:val="00E87C8F"/>
    <w:rsid w:val="00E87D7D"/>
    <w:rsid w:val="00E9052F"/>
    <w:rsid w:val="00E907AE"/>
    <w:rsid w:val="00E90ACF"/>
    <w:rsid w:val="00E90DA6"/>
    <w:rsid w:val="00E90FF1"/>
    <w:rsid w:val="00E90FFB"/>
    <w:rsid w:val="00E91126"/>
    <w:rsid w:val="00E91199"/>
    <w:rsid w:val="00E912E7"/>
    <w:rsid w:val="00E91CCF"/>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F2"/>
    <w:rsid w:val="00EA0745"/>
    <w:rsid w:val="00EA09A5"/>
    <w:rsid w:val="00EA1483"/>
    <w:rsid w:val="00EA1785"/>
    <w:rsid w:val="00EA1C23"/>
    <w:rsid w:val="00EA1FD8"/>
    <w:rsid w:val="00EA2071"/>
    <w:rsid w:val="00EA26DF"/>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F8"/>
    <w:rsid w:val="00EA5768"/>
    <w:rsid w:val="00EA601D"/>
    <w:rsid w:val="00EA66D0"/>
    <w:rsid w:val="00EA6A47"/>
    <w:rsid w:val="00EA6CC4"/>
    <w:rsid w:val="00EB04BF"/>
    <w:rsid w:val="00EB0928"/>
    <w:rsid w:val="00EB0CA9"/>
    <w:rsid w:val="00EB0F40"/>
    <w:rsid w:val="00EB0FBB"/>
    <w:rsid w:val="00EB0FFF"/>
    <w:rsid w:val="00EB13BA"/>
    <w:rsid w:val="00EB143F"/>
    <w:rsid w:val="00EB17A2"/>
    <w:rsid w:val="00EB19ED"/>
    <w:rsid w:val="00EB1F92"/>
    <w:rsid w:val="00EB23B2"/>
    <w:rsid w:val="00EB24D3"/>
    <w:rsid w:val="00EB271A"/>
    <w:rsid w:val="00EB2CB1"/>
    <w:rsid w:val="00EB2FA4"/>
    <w:rsid w:val="00EB3376"/>
    <w:rsid w:val="00EB33B8"/>
    <w:rsid w:val="00EB3538"/>
    <w:rsid w:val="00EB37EE"/>
    <w:rsid w:val="00EB386E"/>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BD0"/>
    <w:rsid w:val="00EB6D6A"/>
    <w:rsid w:val="00EB6D82"/>
    <w:rsid w:val="00EB731F"/>
    <w:rsid w:val="00EB73D9"/>
    <w:rsid w:val="00EB76E6"/>
    <w:rsid w:val="00EB7838"/>
    <w:rsid w:val="00EB7C39"/>
    <w:rsid w:val="00EB7E6C"/>
    <w:rsid w:val="00EC0144"/>
    <w:rsid w:val="00EC0233"/>
    <w:rsid w:val="00EC02D2"/>
    <w:rsid w:val="00EC0487"/>
    <w:rsid w:val="00EC0859"/>
    <w:rsid w:val="00EC08A7"/>
    <w:rsid w:val="00EC109D"/>
    <w:rsid w:val="00EC1569"/>
    <w:rsid w:val="00EC1925"/>
    <w:rsid w:val="00EC1BB8"/>
    <w:rsid w:val="00EC1F6F"/>
    <w:rsid w:val="00EC20AC"/>
    <w:rsid w:val="00EC23D1"/>
    <w:rsid w:val="00EC25BF"/>
    <w:rsid w:val="00EC269F"/>
    <w:rsid w:val="00EC2E11"/>
    <w:rsid w:val="00EC355A"/>
    <w:rsid w:val="00EC386A"/>
    <w:rsid w:val="00EC3A19"/>
    <w:rsid w:val="00EC3D2C"/>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8B7"/>
    <w:rsid w:val="00ED39F1"/>
    <w:rsid w:val="00ED3B52"/>
    <w:rsid w:val="00ED3BCD"/>
    <w:rsid w:val="00ED3E00"/>
    <w:rsid w:val="00ED4942"/>
    <w:rsid w:val="00ED4A5D"/>
    <w:rsid w:val="00ED4BA1"/>
    <w:rsid w:val="00ED4D6C"/>
    <w:rsid w:val="00ED519B"/>
    <w:rsid w:val="00ED51F5"/>
    <w:rsid w:val="00ED52DB"/>
    <w:rsid w:val="00ED57D8"/>
    <w:rsid w:val="00ED59A1"/>
    <w:rsid w:val="00ED6466"/>
    <w:rsid w:val="00ED6984"/>
    <w:rsid w:val="00ED7CD3"/>
    <w:rsid w:val="00EE0112"/>
    <w:rsid w:val="00EE025C"/>
    <w:rsid w:val="00EE02FF"/>
    <w:rsid w:val="00EE0638"/>
    <w:rsid w:val="00EE063A"/>
    <w:rsid w:val="00EE0AC8"/>
    <w:rsid w:val="00EE0B58"/>
    <w:rsid w:val="00EE0E73"/>
    <w:rsid w:val="00EE1288"/>
    <w:rsid w:val="00EE1F40"/>
    <w:rsid w:val="00EE24B3"/>
    <w:rsid w:val="00EE2882"/>
    <w:rsid w:val="00EE299A"/>
    <w:rsid w:val="00EE2CF7"/>
    <w:rsid w:val="00EE3147"/>
    <w:rsid w:val="00EE3518"/>
    <w:rsid w:val="00EE3CD4"/>
    <w:rsid w:val="00EE4431"/>
    <w:rsid w:val="00EE4448"/>
    <w:rsid w:val="00EE44A1"/>
    <w:rsid w:val="00EE46B9"/>
    <w:rsid w:val="00EE47CF"/>
    <w:rsid w:val="00EE48DB"/>
    <w:rsid w:val="00EE4935"/>
    <w:rsid w:val="00EE5014"/>
    <w:rsid w:val="00EE56A2"/>
    <w:rsid w:val="00EE5BC7"/>
    <w:rsid w:val="00EE5CC6"/>
    <w:rsid w:val="00EE5CF4"/>
    <w:rsid w:val="00EE5F75"/>
    <w:rsid w:val="00EE6B5D"/>
    <w:rsid w:val="00EE6B60"/>
    <w:rsid w:val="00EE6EC4"/>
    <w:rsid w:val="00EE6EEF"/>
    <w:rsid w:val="00EE6F46"/>
    <w:rsid w:val="00EE6F6D"/>
    <w:rsid w:val="00EE7349"/>
    <w:rsid w:val="00EE7929"/>
    <w:rsid w:val="00EE7DC9"/>
    <w:rsid w:val="00EF04A0"/>
    <w:rsid w:val="00EF064A"/>
    <w:rsid w:val="00EF06C7"/>
    <w:rsid w:val="00EF07C9"/>
    <w:rsid w:val="00EF09A6"/>
    <w:rsid w:val="00EF0A5C"/>
    <w:rsid w:val="00EF0D74"/>
    <w:rsid w:val="00EF0DD1"/>
    <w:rsid w:val="00EF1008"/>
    <w:rsid w:val="00EF1265"/>
    <w:rsid w:val="00EF12AD"/>
    <w:rsid w:val="00EF1660"/>
    <w:rsid w:val="00EF17AC"/>
    <w:rsid w:val="00EF18C8"/>
    <w:rsid w:val="00EF1A1D"/>
    <w:rsid w:val="00EF1D20"/>
    <w:rsid w:val="00EF1D52"/>
    <w:rsid w:val="00EF1D81"/>
    <w:rsid w:val="00EF1EB0"/>
    <w:rsid w:val="00EF1FC0"/>
    <w:rsid w:val="00EF2472"/>
    <w:rsid w:val="00EF25FC"/>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C59"/>
    <w:rsid w:val="00EF6DEF"/>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99"/>
    <w:rsid w:val="00F04E94"/>
    <w:rsid w:val="00F051F2"/>
    <w:rsid w:val="00F052C7"/>
    <w:rsid w:val="00F05528"/>
    <w:rsid w:val="00F05536"/>
    <w:rsid w:val="00F056C8"/>
    <w:rsid w:val="00F05AB0"/>
    <w:rsid w:val="00F05B19"/>
    <w:rsid w:val="00F05BF7"/>
    <w:rsid w:val="00F05CB7"/>
    <w:rsid w:val="00F061BC"/>
    <w:rsid w:val="00F06223"/>
    <w:rsid w:val="00F064B4"/>
    <w:rsid w:val="00F069F1"/>
    <w:rsid w:val="00F06BB6"/>
    <w:rsid w:val="00F0712E"/>
    <w:rsid w:val="00F073A4"/>
    <w:rsid w:val="00F0743B"/>
    <w:rsid w:val="00F078DA"/>
    <w:rsid w:val="00F1000B"/>
    <w:rsid w:val="00F1072A"/>
    <w:rsid w:val="00F11213"/>
    <w:rsid w:val="00F1136D"/>
    <w:rsid w:val="00F11680"/>
    <w:rsid w:val="00F119B3"/>
    <w:rsid w:val="00F11DB7"/>
    <w:rsid w:val="00F11E34"/>
    <w:rsid w:val="00F120F0"/>
    <w:rsid w:val="00F124CD"/>
    <w:rsid w:val="00F125C5"/>
    <w:rsid w:val="00F12623"/>
    <w:rsid w:val="00F12E2B"/>
    <w:rsid w:val="00F12F3F"/>
    <w:rsid w:val="00F130A9"/>
    <w:rsid w:val="00F132EE"/>
    <w:rsid w:val="00F138DA"/>
    <w:rsid w:val="00F146E3"/>
    <w:rsid w:val="00F14B86"/>
    <w:rsid w:val="00F14F20"/>
    <w:rsid w:val="00F14FED"/>
    <w:rsid w:val="00F15434"/>
    <w:rsid w:val="00F156D9"/>
    <w:rsid w:val="00F15791"/>
    <w:rsid w:val="00F15794"/>
    <w:rsid w:val="00F15833"/>
    <w:rsid w:val="00F15991"/>
    <w:rsid w:val="00F15C02"/>
    <w:rsid w:val="00F164C0"/>
    <w:rsid w:val="00F165E4"/>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794"/>
    <w:rsid w:val="00F247FB"/>
    <w:rsid w:val="00F24D7F"/>
    <w:rsid w:val="00F250C3"/>
    <w:rsid w:val="00F253A0"/>
    <w:rsid w:val="00F2554D"/>
    <w:rsid w:val="00F25720"/>
    <w:rsid w:val="00F2594A"/>
    <w:rsid w:val="00F25B91"/>
    <w:rsid w:val="00F25C6A"/>
    <w:rsid w:val="00F26C2D"/>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C8B"/>
    <w:rsid w:val="00F33ED0"/>
    <w:rsid w:val="00F34A0D"/>
    <w:rsid w:val="00F34CF3"/>
    <w:rsid w:val="00F34E37"/>
    <w:rsid w:val="00F35089"/>
    <w:rsid w:val="00F352DC"/>
    <w:rsid w:val="00F357DE"/>
    <w:rsid w:val="00F35A93"/>
    <w:rsid w:val="00F35EE7"/>
    <w:rsid w:val="00F36D37"/>
    <w:rsid w:val="00F3730D"/>
    <w:rsid w:val="00F376FD"/>
    <w:rsid w:val="00F379D7"/>
    <w:rsid w:val="00F400CE"/>
    <w:rsid w:val="00F403CC"/>
    <w:rsid w:val="00F40C7C"/>
    <w:rsid w:val="00F40D76"/>
    <w:rsid w:val="00F411EE"/>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447"/>
    <w:rsid w:val="00F456D4"/>
    <w:rsid w:val="00F458F9"/>
    <w:rsid w:val="00F459F3"/>
    <w:rsid w:val="00F45BFF"/>
    <w:rsid w:val="00F45D2C"/>
    <w:rsid w:val="00F45FB4"/>
    <w:rsid w:val="00F46034"/>
    <w:rsid w:val="00F46131"/>
    <w:rsid w:val="00F4646E"/>
    <w:rsid w:val="00F46BF3"/>
    <w:rsid w:val="00F4710F"/>
    <w:rsid w:val="00F474F6"/>
    <w:rsid w:val="00F4796C"/>
    <w:rsid w:val="00F50640"/>
    <w:rsid w:val="00F509B9"/>
    <w:rsid w:val="00F50B7B"/>
    <w:rsid w:val="00F51071"/>
    <w:rsid w:val="00F510D5"/>
    <w:rsid w:val="00F51484"/>
    <w:rsid w:val="00F51921"/>
    <w:rsid w:val="00F519A8"/>
    <w:rsid w:val="00F51D03"/>
    <w:rsid w:val="00F51F5F"/>
    <w:rsid w:val="00F523EA"/>
    <w:rsid w:val="00F5280E"/>
    <w:rsid w:val="00F52C25"/>
    <w:rsid w:val="00F52EEC"/>
    <w:rsid w:val="00F53038"/>
    <w:rsid w:val="00F53777"/>
    <w:rsid w:val="00F539D1"/>
    <w:rsid w:val="00F53D4F"/>
    <w:rsid w:val="00F53E19"/>
    <w:rsid w:val="00F5425A"/>
    <w:rsid w:val="00F548DA"/>
    <w:rsid w:val="00F55274"/>
    <w:rsid w:val="00F55958"/>
    <w:rsid w:val="00F5598E"/>
    <w:rsid w:val="00F5607F"/>
    <w:rsid w:val="00F562B2"/>
    <w:rsid w:val="00F56392"/>
    <w:rsid w:val="00F5647F"/>
    <w:rsid w:val="00F56557"/>
    <w:rsid w:val="00F5694A"/>
    <w:rsid w:val="00F56D70"/>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A04"/>
    <w:rsid w:val="00F62E9A"/>
    <w:rsid w:val="00F631BA"/>
    <w:rsid w:val="00F633D5"/>
    <w:rsid w:val="00F6340A"/>
    <w:rsid w:val="00F63702"/>
    <w:rsid w:val="00F63916"/>
    <w:rsid w:val="00F63B33"/>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E5E"/>
    <w:rsid w:val="00F71FE0"/>
    <w:rsid w:val="00F721E4"/>
    <w:rsid w:val="00F723CE"/>
    <w:rsid w:val="00F72427"/>
    <w:rsid w:val="00F72446"/>
    <w:rsid w:val="00F7244A"/>
    <w:rsid w:val="00F72525"/>
    <w:rsid w:val="00F725E4"/>
    <w:rsid w:val="00F727A3"/>
    <w:rsid w:val="00F72946"/>
    <w:rsid w:val="00F72AE9"/>
    <w:rsid w:val="00F732B1"/>
    <w:rsid w:val="00F7339D"/>
    <w:rsid w:val="00F734F7"/>
    <w:rsid w:val="00F73631"/>
    <w:rsid w:val="00F739A4"/>
    <w:rsid w:val="00F73BA1"/>
    <w:rsid w:val="00F73BD8"/>
    <w:rsid w:val="00F74310"/>
    <w:rsid w:val="00F74A2A"/>
    <w:rsid w:val="00F74A66"/>
    <w:rsid w:val="00F74A8E"/>
    <w:rsid w:val="00F74DED"/>
    <w:rsid w:val="00F752B3"/>
    <w:rsid w:val="00F75314"/>
    <w:rsid w:val="00F753CE"/>
    <w:rsid w:val="00F75746"/>
    <w:rsid w:val="00F75762"/>
    <w:rsid w:val="00F75BAF"/>
    <w:rsid w:val="00F75D8A"/>
    <w:rsid w:val="00F75F5F"/>
    <w:rsid w:val="00F76029"/>
    <w:rsid w:val="00F768D2"/>
    <w:rsid w:val="00F7721E"/>
    <w:rsid w:val="00F77289"/>
    <w:rsid w:val="00F77403"/>
    <w:rsid w:val="00F77556"/>
    <w:rsid w:val="00F77C3D"/>
    <w:rsid w:val="00F77D1C"/>
    <w:rsid w:val="00F80038"/>
    <w:rsid w:val="00F8063B"/>
    <w:rsid w:val="00F80936"/>
    <w:rsid w:val="00F80E86"/>
    <w:rsid w:val="00F8104D"/>
    <w:rsid w:val="00F81093"/>
    <w:rsid w:val="00F8110C"/>
    <w:rsid w:val="00F811FE"/>
    <w:rsid w:val="00F8121D"/>
    <w:rsid w:val="00F812D8"/>
    <w:rsid w:val="00F81540"/>
    <w:rsid w:val="00F81885"/>
    <w:rsid w:val="00F81960"/>
    <w:rsid w:val="00F81D43"/>
    <w:rsid w:val="00F81D7E"/>
    <w:rsid w:val="00F8216D"/>
    <w:rsid w:val="00F8247E"/>
    <w:rsid w:val="00F82708"/>
    <w:rsid w:val="00F82EEF"/>
    <w:rsid w:val="00F83087"/>
    <w:rsid w:val="00F830E3"/>
    <w:rsid w:val="00F83473"/>
    <w:rsid w:val="00F836C1"/>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99B"/>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C3"/>
    <w:rsid w:val="00F93D6F"/>
    <w:rsid w:val="00F93DDA"/>
    <w:rsid w:val="00F94119"/>
    <w:rsid w:val="00F94127"/>
    <w:rsid w:val="00F9482F"/>
    <w:rsid w:val="00F94C05"/>
    <w:rsid w:val="00F95671"/>
    <w:rsid w:val="00F95AF1"/>
    <w:rsid w:val="00F95F34"/>
    <w:rsid w:val="00F961D5"/>
    <w:rsid w:val="00F963D5"/>
    <w:rsid w:val="00F96664"/>
    <w:rsid w:val="00F96809"/>
    <w:rsid w:val="00F96CEA"/>
    <w:rsid w:val="00F96FBB"/>
    <w:rsid w:val="00F975B9"/>
    <w:rsid w:val="00F97627"/>
    <w:rsid w:val="00F97CA2"/>
    <w:rsid w:val="00FA0197"/>
    <w:rsid w:val="00FA034A"/>
    <w:rsid w:val="00FA064C"/>
    <w:rsid w:val="00FA06C8"/>
    <w:rsid w:val="00FA06DD"/>
    <w:rsid w:val="00FA0BA6"/>
    <w:rsid w:val="00FA0F03"/>
    <w:rsid w:val="00FA0F12"/>
    <w:rsid w:val="00FA130D"/>
    <w:rsid w:val="00FA13EB"/>
    <w:rsid w:val="00FA1676"/>
    <w:rsid w:val="00FA1DBE"/>
    <w:rsid w:val="00FA1F7D"/>
    <w:rsid w:val="00FA2230"/>
    <w:rsid w:val="00FA2331"/>
    <w:rsid w:val="00FA2512"/>
    <w:rsid w:val="00FA2787"/>
    <w:rsid w:val="00FA2D56"/>
    <w:rsid w:val="00FA37F2"/>
    <w:rsid w:val="00FA380E"/>
    <w:rsid w:val="00FA383A"/>
    <w:rsid w:val="00FA3884"/>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27F"/>
    <w:rsid w:val="00FA779C"/>
    <w:rsid w:val="00FA7BE0"/>
    <w:rsid w:val="00FB00B2"/>
    <w:rsid w:val="00FB07CA"/>
    <w:rsid w:val="00FB0BBF"/>
    <w:rsid w:val="00FB0E47"/>
    <w:rsid w:val="00FB150F"/>
    <w:rsid w:val="00FB1DDC"/>
    <w:rsid w:val="00FB2071"/>
    <w:rsid w:val="00FB20AA"/>
    <w:rsid w:val="00FB2223"/>
    <w:rsid w:val="00FB2366"/>
    <w:rsid w:val="00FB2507"/>
    <w:rsid w:val="00FB25BE"/>
    <w:rsid w:val="00FB2A82"/>
    <w:rsid w:val="00FB2AD9"/>
    <w:rsid w:val="00FB2CE1"/>
    <w:rsid w:val="00FB3423"/>
    <w:rsid w:val="00FB35B8"/>
    <w:rsid w:val="00FB36E3"/>
    <w:rsid w:val="00FB3931"/>
    <w:rsid w:val="00FB3ADA"/>
    <w:rsid w:val="00FB3B79"/>
    <w:rsid w:val="00FB3BCA"/>
    <w:rsid w:val="00FB3C22"/>
    <w:rsid w:val="00FB3DEC"/>
    <w:rsid w:val="00FB3E03"/>
    <w:rsid w:val="00FB3E62"/>
    <w:rsid w:val="00FB3F78"/>
    <w:rsid w:val="00FB4032"/>
    <w:rsid w:val="00FB4070"/>
    <w:rsid w:val="00FB416F"/>
    <w:rsid w:val="00FB48AB"/>
    <w:rsid w:val="00FB511F"/>
    <w:rsid w:val="00FB527A"/>
    <w:rsid w:val="00FB55B5"/>
    <w:rsid w:val="00FB5675"/>
    <w:rsid w:val="00FB5821"/>
    <w:rsid w:val="00FB5A73"/>
    <w:rsid w:val="00FB5B23"/>
    <w:rsid w:val="00FB619C"/>
    <w:rsid w:val="00FB644E"/>
    <w:rsid w:val="00FB6659"/>
    <w:rsid w:val="00FB6D45"/>
    <w:rsid w:val="00FB7430"/>
    <w:rsid w:val="00FB7833"/>
    <w:rsid w:val="00FB7876"/>
    <w:rsid w:val="00FB78D9"/>
    <w:rsid w:val="00FB7B58"/>
    <w:rsid w:val="00FB7B92"/>
    <w:rsid w:val="00FB7DB8"/>
    <w:rsid w:val="00FC0587"/>
    <w:rsid w:val="00FC0C4F"/>
    <w:rsid w:val="00FC12E5"/>
    <w:rsid w:val="00FC1481"/>
    <w:rsid w:val="00FC14B8"/>
    <w:rsid w:val="00FC1779"/>
    <w:rsid w:val="00FC1B79"/>
    <w:rsid w:val="00FC21ED"/>
    <w:rsid w:val="00FC24BA"/>
    <w:rsid w:val="00FC2AA0"/>
    <w:rsid w:val="00FC3383"/>
    <w:rsid w:val="00FC3467"/>
    <w:rsid w:val="00FC34C5"/>
    <w:rsid w:val="00FC379C"/>
    <w:rsid w:val="00FC3A57"/>
    <w:rsid w:val="00FC3ACB"/>
    <w:rsid w:val="00FC3F20"/>
    <w:rsid w:val="00FC41F9"/>
    <w:rsid w:val="00FC4488"/>
    <w:rsid w:val="00FC44BE"/>
    <w:rsid w:val="00FC4568"/>
    <w:rsid w:val="00FC4679"/>
    <w:rsid w:val="00FC4C52"/>
    <w:rsid w:val="00FC5355"/>
    <w:rsid w:val="00FC54DD"/>
    <w:rsid w:val="00FC585E"/>
    <w:rsid w:val="00FC58C1"/>
    <w:rsid w:val="00FC5A78"/>
    <w:rsid w:val="00FC5BE3"/>
    <w:rsid w:val="00FC5C33"/>
    <w:rsid w:val="00FC5E0C"/>
    <w:rsid w:val="00FC5E96"/>
    <w:rsid w:val="00FC6002"/>
    <w:rsid w:val="00FC61A4"/>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11B6"/>
    <w:rsid w:val="00FD182A"/>
    <w:rsid w:val="00FD1A6D"/>
    <w:rsid w:val="00FD27CB"/>
    <w:rsid w:val="00FD27D8"/>
    <w:rsid w:val="00FD2967"/>
    <w:rsid w:val="00FD3257"/>
    <w:rsid w:val="00FD330A"/>
    <w:rsid w:val="00FD368D"/>
    <w:rsid w:val="00FD3856"/>
    <w:rsid w:val="00FD3E93"/>
    <w:rsid w:val="00FD3FF1"/>
    <w:rsid w:val="00FD4296"/>
    <w:rsid w:val="00FD49BC"/>
    <w:rsid w:val="00FD4DDC"/>
    <w:rsid w:val="00FD53FF"/>
    <w:rsid w:val="00FD54C9"/>
    <w:rsid w:val="00FD5665"/>
    <w:rsid w:val="00FD56DE"/>
    <w:rsid w:val="00FD5BCA"/>
    <w:rsid w:val="00FD5DD5"/>
    <w:rsid w:val="00FD5E2E"/>
    <w:rsid w:val="00FD639A"/>
    <w:rsid w:val="00FD67F9"/>
    <w:rsid w:val="00FD6C31"/>
    <w:rsid w:val="00FD6EE1"/>
    <w:rsid w:val="00FD73A6"/>
    <w:rsid w:val="00FD7436"/>
    <w:rsid w:val="00FD7486"/>
    <w:rsid w:val="00FD756F"/>
    <w:rsid w:val="00FD773C"/>
    <w:rsid w:val="00FD7CEC"/>
    <w:rsid w:val="00FE032E"/>
    <w:rsid w:val="00FE0E2A"/>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46DA"/>
    <w:rsid w:val="00FE4811"/>
    <w:rsid w:val="00FE49AD"/>
    <w:rsid w:val="00FE4E53"/>
    <w:rsid w:val="00FE4EAC"/>
    <w:rsid w:val="00FE51E9"/>
    <w:rsid w:val="00FE5262"/>
    <w:rsid w:val="00FE5ABF"/>
    <w:rsid w:val="00FE5AF0"/>
    <w:rsid w:val="00FE5BEF"/>
    <w:rsid w:val="00FE6344"/>
    <w:rsid w:val="00FE6391"/>
    <w:rsid w:val="00FE7665"/>
    <w:rsid w:val="00FE789D"/>
    <w:rsid w:val="00FE7952"/>
    <w:rsid w:val="00FE7C78"/>
    <w:rsid w:val="00FE7CD8"/>
    <w:rsid w:val="00FF0076"/>
    <w:rsid w:val="00FF00CE"/>
    <w:rsid w:val="00FF0198"/>
    <w:rsid w:val="00FF0C7B"/>
    <w:rsid w:val="00FF0DE1"/>
    <w:rsid w:val="00FF1533"/>
    <w:rsid w:val="00FF15D4"/>
    <w:rsid w:val="00FF1B83"/>
    <w:rsid w:val="00FF1E10"/>
    <w:rsid w:val="00FF1E33"/>
    <w:rsid w:val="00FF1ED4"/>
    <w:rsid w:val="00FF21DF"/>
    <w:rsid w:val="00FF247A"/>
    <w:rsid w:val="00FF257A"/>
    <w:rsid w:val="00FF2B35"/>
    <w:rsid w:val="00FF2C94"/>
    <w:rsid w:val="00FF2E2D"/>
    <w:rsid w:val="00FF310A"/>
    <w:rsid w:val="00FF32E4"/>
    <w:rsid w:val="00FF343D"/>
    <w:rsid w:val="00FF34AF"/>
    <w:rsid w:val="00FF3690"/>
    <w:rsid w:val="00FF3C6A"/>
    <w:rsid w:val="00FF439C"/>
    <w:rsid w:val="00FF45AA"/>
    <w:rsid w:val="00FF463F"/>
    <w:rsid w:val="00FF4C71"/>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53249"/>
    <o:shapelayout v:ext="edit">
      <o:idmap v:ext="edit" data="1"/>
    </o:shapelayout>
  </w:shapeDefaults>
  <w:decimalSymbol w:val="."/>
  <w:listSeparator w:val=","/>
  <w15:chartTrackingRefBased/>
  <w15:docId w15:val="{26DDFCD9-910D-46A1-B7D7-115C09FE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A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uiPriority w:val="99"/>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uiPriority w:val="99"/>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widowControl/>
      <w:adjustRightInd/>
      <w:spacing w:before="100" w:beforeAutospacing="1" w:after="100" w:afterAutospacing="1" w:line="240" w:lineRule="auto"/>
      <w:jc w:val="left"/>
      <w:textAlignment w:val="auto"/>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semiHidden/>
    <w:rsid w:val="001A556E"/>
    <w:rPr>
      <w:rFonts w:ascii="Tahoma" w:hAnsi="Tahoma" w:cs="Tahoma"/>
      <w:sz w:val="16"/>
      <w:szCs w:val="16"/>
    </w:rPr>
  </w:style>
  <w:style w:type="character" w:customStyle="1" w:styleId="FooterChar">
    <w:name w:val="Footer Char"/>
    <w:link w:val="Footer"/>
    <w:uiPriority w:val="99"/>
    <w:rsid w:val="000173C4"/>
    <w:rPr>
      <w:sz w:val="24"/>
      <w:szCs w:val="24"/>
    </w:rPr>
  </w:style>
  <w:style w:type="character" w:customStyle="1" w:styleId="HeaderChar">
    <w:name w:val="Header Char"/>
    <w:link w:val="Header"/>
    <w:uiPriority w:val="99"/>
    <w:rsid w:val="000173C4"/>
    <w:rPr>
      <w:sz w:val="24"/>
      <w:szCs w:val="24"/>
    </w:rPr>
  </w:style>
  <w:style w:type="character" w:styleId="Hyperlink">
    <w:name w:val="Hyperlink"/>
    <w:uiPriority w:val="99"/>
    <w:semiHidden/>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jc w:val="both"/>
      <w:textAlignment w:val="baseline"/>
    </w:pPr>
    <w:rPr>
      <w:sz w:val="24"/>
      <w:szCs w:val="24"/>
    </w:rPr>
  </w:style>
  <w:style w:type="character" w:customStyle="1" w:styleId="lrzxr">
    <w:name w:val="lrzxr"/>
    <w:rsid w:val="006D3AE2"/>
  </w:style>
  <w:style w:type="paragraph" w:customStyle="1" w:styleId="Level10">
    <w:name w:val="Level 1"/>
    <w:rsid w:val="007A353B"/>
    <w:pPr>
      <w:widowControl w:val="0"/>
      <w:autoSpaceDE w:val="0"/>
      <w:autoSpaceDN w:val="0"/>
      <w:adjustRightInd w:val="0"/>
      <w:spacing w:line="360" w:lineRule="atLeast"/>
      <w:ind w:left="720"/>
      <w:jc w:val="both"/>
      <w:textAlignment w:val="baseline"/>
    </w:pPr>
    <w:rPr>
      <w:sz w:val="24"/>
      <w:szCs w:val="24"/>
    </w:rPr>
  </w:style>
  <w:style w:type="character" w:customStyle="1" w:styleId="Char5">
    <w:name w:val="Char5"/>
    <w:rsid w:val="00993D0A"/>
    <w:rPr>
      <w:rFonts w:ascii="Courier New" w:hAnsi="Courier New"/>
      <w:lang w:val="en-US" w:eastAsia="en-US" w:bidi="ar-SA"/>
    </w:rPr>
  </w:style>
  <w:style w:type="character" w:customStyle="1" w:styleId="Char0">
    <w:name w:val="Char"/>
    <w:rsid w:val="00BB4AB5"/>
    <w:rPr>
      <w:rFonts w:ascii="Courier New" w:hAnsi="Courier New" w:cs="Courier New"/>
      <w:lang w:eastAsia="zh-CN"/>
    </w:rPr>
  </w:style>
  <w:style w:type="character" w:customStyle="1" w:styleId="2hwztce1zkwqjyzgqxpmay">
    <w:name w:val="_2hwztce1zkwqjyzgqxpmay"/>
    <w:rsid w:val="0014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2033146023">
          <w:marLeft w:val="0"/>
          <w:marRight w:val="0"/>
          <w:marTop w:val="0"/>
          <w:marBottom w:val="0"/>
          <w:divBdr>
            <w:top w:val="none" w:sz="0" w:space="0" w:color="auto"/>
            <w:left w:val="none" w:sz="0" w:space="0" w:color="auto"/>
            <w:bottom w:val="none" w:sz="0" w:space="0" w:color="auto"/>
            <w:right w:val="none" w:sz="0" w:space="0" w:color="auto"/>
          </w:divBdr>
        </w:div>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CF37F-AB7A-4CE0-9AE0-3F5EC4D9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16</Pages>
  <Words>5677</Words>
  <Characters>32489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lpstr>
    </vt:vector>
  </TitlesOfParts>
  <Company>City of Detroit, Michigan</Company>
  <LinksUpToDate>false</LinksUpToDate>
  <CharactersWithSpaces>38090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Detroit</dc:creator>
  <cp:keywords/>
  <dc:description/>
  <cp:lastModifiedBy>Louise Jones</cp:lastModifiedBy>
  <cp:revision>40</cp:revision>
  <cp:lastPrinted>2019-09-20T15:19:00Z</cp:lastPrinted>
  <dcterms:created xsi:type="dcterms:W3CDTF">2019-09-19T17:16:00Z</dcterms:created>
  <dcterms:modified xsi:type="dcterms:W3CDTF">2019-09-20T15:37:00Z</dcterms:modified>
  <cp:contentStatus/>
</cp:coreProperties>
</file>