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3347" w14:textId="323C70EA" w:rsidR="00C921F7" w:rsidRDefault="00C921F7" w:rsidP="007D52DA">
      <w:pPr>
        <w:spacing w:after="94"/>
      </w:pPr>
    </w:p>
    <w:p w14:paraId="4C4EFB91" w14:textId="79D4B9AD" w:rsidR="00C921F7" w:rsidRDefault="00000000" w:rsidP="00F738D8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</w:rPr>
        <w:t>MIKE DUGGAN</w:t>
      </w:r>
    </w:p>
    <w:p w14:paraId="0D15BC2D" w14:textId="77777777" w:rsidR="00C921F7" w:rsidRDefault="00000000">
      <w:pPr>
        <w:spacing w:after="0"/>
        <w:ind w:left="17" w:right="2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MAYOR, CITY OF DETROIT </w:t>
      </w:r>
    </w:p>
    <w:p w14:paraId="15E0BD4D" w14:textId="77777777" w:rsidR="00C921F7" w:rsidRDefault="00000000">
      <w:pPr>
        <w:spacing w:after="0"/>
        <w:ind w:left="7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9CAFA3A" w14:textId="77777777" w:rsidR="00C921F7" w:rsidRDefault="00000000">
      <w:pPr>
        <w:spacing w:after="0"/>
        <w:ind w:left="17" w:right="5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ADVERTISEMENT </w:t>
      </w:r>
    </w:p>
    <w:p w14:paraId="2AEE794F" w14:textId="77777777" w:rsidR="00C921F7" w:rsidRDefault="000000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9B0974E" w14:textId="78CC3D3B" w:rsidR="00C921F7" w:rsidRDefault="00000000">
      <w:pPr>
        <w:spacing w:after="0"/>
        <w:ind w:left="17" w:right="7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REQUEST FOR QUALIFICATIONS/PROPOSALS </w:t>
      </w:r>
      <w:r w:rsidR="002C3C31">
        <w:rPr>
          <w:rFonts w:ascii="Times New Roman" w:eastAsia="Times New Roman" w:hAnsi="Times New Roman" w:cs="Times New Roman"/>
          <w:sz w:val="28"/>
        </w:rPr>
        <w:t>FOR</w:t>
      </w:r>
    </w:p>
    <w:p w14:paraId="18578F2F" w14:textId="77777777" w:rsidR="002C3C31" w:rsidRDefault="002C3C31" w:rsidP="002C3C31">
      <w:pPr>
        <w:pStyle w:val="Default"/>
      </w:pPr>
    </w:p>
    <w:p w14:paraId="3AECC758" w14:textId="10425738" w:rsidR="00B05BC2" w:rsidRPr="000143B6" w:rsidRDefault="00253A84" w:rsidP="006D34C7">
      <w:pPr>
        <w:spacing w:after="0"/>
        <w:ind w:left="6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napToGrid w:val="0"/>
          <w:sz w:val="32"/>
          <w:szCs w:val="32"/>
        </w:rPr>
        <w:t>Construction</w:t>
      </w:r>
      <w:r w:rsidR="00786074">
        <w:rPr>
          <w:rFonts w:ascii="Times New Roman" w:hAnsi="Times New Roman" w:cs="Times New Roman"/>
          <w:b/>
          <w:bCs/>
          <w:snapToGrid w:val="0"/>
          <w:sz w:val="32"/>
          <w:szCs w:val="32"/>
        </w:rPr>
        <w:t xml:space="preserve"> </w:t>
      </w:r>
      <w:r w:rsidR="008E1DE4">
        <w:rPr>
          <w:rFonts w:ascii="Times New Roman" w:hAnsi="Times New Roman" w:cs="Times New Roman"/>
          <w:b/>
          <w:bCs/>
          <w:snapToGrid w:val="0"/>
          <w:sz w:val="32"/>
          <w:szCs w:val="32"/>
        </w:rPr>
        <w:t xml:space="preserve">Services for </w:t>
      </w:r>
      <w:r w:rsidR="0037030F">
        <w:rPr>
          <w:rFonts w:ascii="Times New Roman" w:hAnsi="Times New Roman" w:cs="Times New Roman"/>
          <w:b/>
          <w:bCs/>
          <w:snapToGrid w:val="0"/>
          <w:sz w:val="32"/>
          <w:szCs w:val="32"/>
        </w:rPr>
        <w:t>Repairs</w:t>
      </w:r>
      <w:r w:rsidR="005F62D1">
        <w:rPr>
          <w:rFonts w:ascii="Times New Roman" w:hAnsi="Times New Roman" w:cs="Times New Roman"/>
          <w:b/>
          <w:bCs/>
          <w:snapToGrid w:val="0"/>
          <w:sz w:val="32"/>
          <w:szCs w:val="32"/>
        </w:rPr>
        <w:t xml:space="preserve"> to East Yard </w:t>
      </w:r>
      <w:r w:rsidR="00786DAF">
        <w:rPr>
          <w:rFonts w:ascii="Times New Roman" w:hAnsi="Times New Roman" w:cs="Times New Roman"/>
          <w:b/>
          <w:bCs/>
          <w:snapToGrid w:val="0"/>
          <w:sz w:val="32"/>
          <w:szCs w:val="32"/>
        </w:rPr>
        <w:t xml:space="preserve">Concrete </w:t>
      </w:r>
      <w:r w:rsidR="005F62D1">
        <w:rPr>
          <w:rFonts w:ascii="Times New Roman" w:hAnsi="Times New Roman" w:cs="Times New Roman"/>
          <w:b/>
          <w:bCs/>
          <w:snapToGrid w:val="0"/>
          <w:sz w:val="32"/>
          <w:szCs w:val="32"/>
        </w:rPr>
        <w:t>Floor</w:t>
      </w:r>
      <w:r w:rsidR="00B67D86" w:rsidRPr="000143B6">
        <w:rPr>
          <w:rFonts w:ascii="Times New Roman" w:hAnsi="Times New Roman" w:cs="Times New Roman"/>
          <w:b/>
          <w:bCs/>
          <w:snapToGrid w:val="0"/>
          <w:sz w:val="32"/>
          <w:szCs w:val="32"/>
        </w:rPr>
        <w:t xml:space="preserve"> </w:t>
      </w:r>
      <w:r w:rsidR="00786DAF">
        <w:rPr>
          <w:rFonts w:ascii="Times New Roman" w:hAnsi="Times New Roman" w:cs="Times New Roman"/>
          <w:b/>
          <w:bCs/>
          <w:snapToGrid w:val="0"/>
          <w:sz w:val="32"/>
          <w:szCs w:val="32"/>
        </w:rPr>
        <w:t>at</w:t>
      </w:r>
      <w:r w:rsidR="00B67D86" w:rsidRPr="000143B6">
        <w:rPr>
          <w:rFonts w:ascii="Times New Roman" w:hAnsi="Times New Roman" w:cs="Times New Roman"/>
          <w:b/>
          <w:bCs/>
          <w:snapToGrid w:val="0"/>
          <w:sz w:val="32"/>
          <w:szCs w:val="32"/>
        </w:rPr>
        <w:t xml:space="preserve"> the </w:t>
      </w:r>
      <w:r w:rsidR="00786DAF">
        <w:rPr>
          <w:rFonts w:ascii="Times New Roman" w:hAnsi="Times New Roman" w:cs="Times New Roman"/>
          <w:b/>
          <w:bCs/>
          <w:snapToGrid w:val="0"/>
          <w:sz w:val="32"/>
          <w:szCs w:val="32"/>
        </w:rPr>
        <w:t>C</w:t>
      </w:r>
      <w:r w:rsidR="005F62D1">
        <w:rPr>
          <w:rFonts w:ascii="Times New Roman" w:hAnsi="Times New Roman" w:cs="Times New Roman"/>
          <w:b/>
          <w:bCs/>
          <w:snapToGrid w:val="0"/>
          <w:sz w:val="32"/>
          <w:szCs w:val="32"/>
        </w:rPr>
        <w:t>entral Service Facility</w:t>
      </w:r>
      <w:r w:rsidR="00B67D86" w:rsidRPr="000143B6">
        <w:rPr>
          <w:rFonts w:ascii="Times New Roman" w:hAnsi="Times New Roman" w:cs="Times New Roman"/>
          <w:b/>
          <w:bCs/>
          <w:snapToGrid w:val="0"/>
          <w:sz w:val="32"/>
          <w:szCs w:val="32"/>
        </w:rPr>
        <w:t xml:space="preserve"> (</w:t>
      </w:r>
      <w:r w:rsidR="005F62D1">
        <w:rPr>
          <w:rFonts w:ascii="Times New Roman" w:hAnsi="Times New Roman" w:cs="Times New Roman"/>
          <w:b/>
          <w:bCs/>
          <w:snapToGrid w:val="0"/>
          <w:sz w:val="32"/>
          <w:szCs w:val="32"/>
        </w:rPr>
        <w:t>DWSD</w:t>
      </w:r>
      <w:r w:rsidR="00B67D86" w:rsidRPr="000143B6">
        <w:rPr>
          <w:rFonts w:ascii="Times New Roman" w:hAnsi="Times New Roman" w:cs="Times New Roman"/>
          <w:b/>
          <w:bCs/>
          <w:snapToGrid w:val="0"/>
          <w:sz w:val="32"/>
          <w:szCs w:val="32"/>
        </w:rPr>
        <w:t xml:space="preserve">) </w:t>
      </w:r>
      <w:r w:rsidR="002C3C31" w:rsidRPr="000143B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1DF61A2D" w14:textId="6C4A8BAE" w:rsidR="002C3C31" w:rsidRDefault="002C3C31" w:rsidP="002C3C31">
      <w:pPr>
        <w:spacing w:after="0"/>
        <w:ind w:left="65"/>
        <w:jc w:val="center"/>
      </w:pPr>
    </w:p>
    <w:p w14:paraId="21E10057" w14:textId="37BDA543" w:rsidR="00C921F7" w:rsidRDefault="00000000" w:rsidP="004B5750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Written responses are requested from interested respondents (“Respondents”) to this request for qualifications and proposals.  The purpose of this request is to procure a qualified contractor for the</w:t>
      </w:r>
      <w:r w:rsidR="002C57E9">
        <w:rPr>
          <w:rFonts w:ascii="Times New Roman" w:eastAsia="Times New Roman" w:hAnsi="Times New Roman" w:cs="Times New Roman"/>
          <w:sz w:val="24"/>
        </w:rPr>
        <w:t xml:space="preserve"> Construction</w:t>
      </w:r>
      <w:r w:rsidR="00EC3BF3">
        <w:rPr>
          <w:rFonts w:ascii="Times New Roman" w:eastAsia="Times New Roman" w:hAnsi="Times New Roman" w:cs="Times New Roman"/>
          <w:sz w:val="24"/>
        </w:rPr>
        <w:t xml:space="preserve"> Services for </w:t>
      </w:r>
      <w:r w:rsidR="00593055">
        <w:rPr>
          <w:rFonts w:ascii="Times New Roman" w:eastAsia="Times New Roman" w:hAnsi="Times New Roman" w:cs="Times New Roman"/>
          <w:sz w:val="24"/>
        </w:rPr>
        <w:t xml:space="preserve">the </w:t>
      </w:r>
      <w:r w:rsidR="00A740C5">
        <w:rPr>
          <w:rFonts w:ascii="Times New Roman" w:eastAsia="Times New Roman" w:hAnsi="Times New Roman" w:cs="Times New Roman"/>
          <w:sz w:val="24"/>
        </w:rPr>
        <w:t>re</w:t>
      </w:r>
      <w:r w:rsidR="009F19CF">
        <w:rPr>
          <w:rFonts w:ascii="Times New Roman" w:eastAsia="Times New Roman" w:hAnsi="Times New Roman" w:cs="Times New Roman"/>
          <w:sz w:val="24"/>
        </w:rPr>
        <w:t xml:space="preserve">pairs to concrete floor at DWSD </w:t>
      </w:r>
      <w:r w:rsidR="007232D4">
        <w:rPr>
          <w:rFonts w:ascii="Times New Roman" w:eastAsia="Times New Roman" w:hAnsi="Times New Roman" w:cs="Times New Roman"/>
          <w:sz w:val="24"/>
        </w:rPr>
        <w:t>Central Service Facility</w:t>
      </w:r>
      <w:r>
        <w:rPr>
          <w:rFonts w:ascii="Times New Roman" w:eastAsia="Times New Roman" w:hAnsi="Times New Roman" w:cs="Times New Roman"/>
          <w:sz w:val="24"/>
        </w:rPr>
        <w:t xml:space="preserve">, as more fully described in the Request for </w:t>
      </w:r>
      <w:r w:rsidR="002740D5">
        <w:rPr>
          <w:rFonts w:ascii="Times New Roman" w:eastAsia="Times New Roman" w:hAnsi="Times New Roman" w:cs="Times New Roman"/>
          <w:sz w:val="24"/>
        </w:rPr>
        <w:t>Bid</w:t>
      </w:r>
      <w:r>
        <w:rPr>
          <w:rFonts w:ascii="Times New Roman" w:eastAsia="Times New Roman" w:hAnsi="Times New Roman" w:cs="Times New Roman"/>
          <w:sz w:val="24"/>
        </w:rPr>
        <w:t>s (RF</w:t>
      </w:r>
      <w:r w:rsidR="002740D5">
        <w:rPr>
          <w:rFonts w:ascii="Times New Roman" w:eastAsia="Times New Roman" w:hAnsi="Times New Roman" w:cs="Times New Roman"/>
          <w:sz w:val="24"/>
        </w:rPr>
        <w:t>B</w:t>
      </w:r>
      <w:r>
        <w:rPr>
          <w:rFonts w:ascii="Times New Roman" w:eastAsia="Times New Roman" w:hAnsi="Times New Roman" w:cs="Times New Roman"/>
          <w:sz w:val="24"/>
        </w:rPr>
        <w:t xml:space="preserve">). </w:t>
      </w:r>
    </w:p>
    <w:p w14:paraId="4FD6C2A0" w14:textId="77777777" w:rsidR="00C921F7" w:rsidRDefault="00000000" w:rsidP="004B575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CF556BA" w14:textId="46DCAD6C" w:rsidR="00C921F7" w:rsidRDefault="00000000" w:rsidP="004B5750">
      <w:pPr>
        <w:spacing w:after="39" w:line="217" w:lineRule="auto"/>
        <w:ind w:left="10" w:right="8" w:hanging="10"/>
      </w:pPr>
      <w:r>
        <w:rPr>
          <w:rFonts w:ascii="Times New Roman" w:eastAsia="Times New Roman" w:hAnsi="Times New Roman" w:cs="Times New Roman"/>
        </w:rPr>
        <w:t>Interested respondents may obtain a copy of the RF</w:t>
      </w:r>
      <w:r w:rsidR="00FF5899"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</w:rPr>
        <w:t xml:space="preserve"> and all associated documents at BidNet</w:t>
      </w:r>
      <w:r w:rsidR="007002E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Direct</w:t>
      </w:r>
      <w:r w:rsidR="007002E7">
        <w:rPr>
          <w:rFonts w:ascii="Times New Roman" w:eastAsia="Times New Roman" w:hAnsi="Times New Roman" w:cs="Times New Roman"/>
        </w:rPr>
        <w:t>.</w:t>
      </w:r>
    </w:p>
    <w:p w14:paraId="71758416" w14:textId="5B7EFECD" w:rsidR="00C921F7" w:rsidRPr="00FC4A7C" w:rsidRDefault="00000000" w:rsidP="00FC4A7C">
      <w:pPr>
        <w:spacing w:after="0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www.BidNetDirect.com</w:t>
      </w:r>
      <w:r>
        <w:rPr>
          <w:rFonts w:ascii="Times New Roman" w:eastAsia="Times New Roman" w:hAnsi="Times New Roman" w:cs="Times New Roman"/>
        </w:rPr>
        <w:t xml:space="preserve">). This unique request is </w:t>
      </w:r>
      <w:r w:rsidR="00E321DE" w:rsidRPr="00717853">
        <w:rPr>
          <w:rFonts w:ascii="Times New Roman" w:hAnsi="Times New Roman" w:cs="Times New Roman"/>
          <w:b/>
          <w:bCs/>
          <w:snapToGrid w:val="0"/>
          <w:sz w:val="24"/>
          <w:szCs w:val="24"/>
        </w:rPr>
        <w:t>Construction Services for Repairs to East Yard</w:t>
      </w:r>
      <w:r w:rsidR="00717853" w:rsidRPr="00717853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="00E321DE" w:rsidRPr="00717853">
        <w:rPr>
          <w:rFonts w:ascii="Times New Roman" w:hAnsi="Times New Roman" w:cs="Times New Roman"/>
          <w:b/>
          <w:bCs/>
          <w:snapToGrid w:val="0"/>
          <w:sz w:val="24"/>
          <w:szCs w:val="24"/>
        </w:rPr>
        <w:t>Concrete Floor at the Central Service Facility (DWSD)</w:t>
      </w:r>
      <w:r w:rsidR="00362BE2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will be posted </w:t>
      </w:r>
      <w:r w:rsidR="0070016C">
        <w:rPr>
          <w:rFonts w:ascii="Times New Roman" w:eastAsia="Times New Roman" w:hAnsi="Times New Roman" w:cs="Times New Roman"/>
        </w:rPr>
        <w:t xml:space="preserve">on </w:t>
      </w:r>
      <w:r w:rsidR="00362BE2">
        <w:rPr>
          <w:rFonts w:ascii="Times New Roman" w:eastAsia="Times New Roman" w:hAnsi="Times New Roman" w:cs="Times New Roman"/>
        </w:rPr>
        <w:t xml:space="preserve">January </w:t>
      </w:r>
      <w:r w:rsidR="005A5D50">
        <w:rPr>
          <w:rFonts w:ascii="Times New Roman" w:eastAsia="Times New Roman" w:hAnsi="Times New Roman" w:cs="Times New Roman"/>
        </w:rPr>
        <w:t>10</w:t>
      </w:r>
      <w:r w:rsidR="000B71EC">
        <w:rPr>
          <w:rFonts w:ascii="Times New Roman" w:eastAsia="Times New Roman" w:hAnsi="Times New Roman" w:cs="Times New Roman"/>
        </w:rPr>
        <w:t>, 202</w:t>
      </w:r>
      <w:r w:rsidR="00BE6A28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. </w:t>
      </w:r>
      <w:r w:rsidRPr="00FC4A7C"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A MANDATORY pre-submittal meeting and site tour will take place at </w:t>
      </w:r>
      <w:r w:rsidR="002A01B0" w:rsidRPr="00FC4A7C">
        <w:rPr>
          <w:rFonts w:ascii="Times New Roman" w:eastAsia="Times New Roman" w:hAnsi="Times New Roman" w:cs="Times New Roman"/>
          <w:b/>
          <w:bCs/>
          <w:u w:val="single" w:color="000000"/>
        </w:rPr>
        <w:t>6425 Huber St</w:t>
      </w:r>
      <w:r w:rsidR="00BC0A6A" w:rsidRPr="00FC4A7C">
        <w:rPr>
          <w:rFonts w:ascii="Times New Roman" w:eastAsia="Times New Roman" w:hAnsi="Times New Roman" w:cs="Times New Roman"/>
          <w:b/>
          <w:bCs/>
          <w:u w:val="single" w:color="000000"/>
        </w:rPr>
        <w:t>.</w:t>
      </w:r>
      <w:r w:rsidR="00CE6C0F" w:rsidRPr="00FC4A7C"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Detroit MI 482</w:t>
      </w:r>
      <w:r w:rsidR="00BC0A6A" w:rsidRPr="00FC4A7C">
        <w:rPr>
          <w:rFonts w:ascii="Times New Roman" w:eastAsia="Times New Roman" w:hAnsi="Times New Roman" w:cs="Times New Roman"/>
          <w:b/>
          <w:bCs/>
          <w:u w:val="single" w:color="000000"/>
        </w:rPr>
        <w:t>13</w:t>
      </w:r>
      <w:r w:rsidRPr="00FC4A7C">
        <w:rPr>
          <w:rFonts w:ascii="Times New Roman" w:eastAsia="Times New Roman" w:hAnsi="Times New Roman" w:cs="Times New Roman"/>
          <w:b/>
          <w:bCs/>
        </w:rPr>
        <w:t xml:space="preserve"> </w:t>
      </w:r>
      <w:r w:rsidRPr="00FC4A7C"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beginning at </w:t>
      </w:r>
      <w:r w:rsidR="009E2E46" w:rsidRPr="00FC4A7C">
        <w:rPr>
          <w:rFonts w:ascii="Times New Roman" w:eastAsia="Times New Roman" w:hAnsi="Times New Roman" w:cs="Times New Roman"/>
          <w:b/>
          <w:bCs/>
          <w:u w:val="single" w:color="000000"/>
        </w:rPr>
        <w:t>12 Noon</w:t>
      </w:r>
      <w:r w:rsidRPr="00FC4A7C"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Detroit time, on </w:t>
      </w:r>
      <w:r w:rsidR="002A01B0" w:rsidRPr="00FC4A7C">
        <w:rPr>
          <w:rFonts w:ascii="Times New Roman" w:eastAsia="Times New Roman" w:hAnsi="Times New Roman" w:cs="Times New Roman"/>
          <w:b/>
          <w:bCs/>
          <w:u w:val="single" w:color="000000"/>
        </w:rPr>
        <w:t>Wedn</w:t>
      </w:r>
      <w:r w:rsidR="00BE6A28" w:rsidRPr="00FC4A7C">
        <w:rPr>
          <w:rFonts w:ascii="Times New Roman" w:eastAsia="Times New Roman" w:hAnsi="Times New Roman" w:cs="Times New Roman"/>
          <w:b/>
          <w:bCs/>
          <w:u w:val="single" w:color="000000"/>
        </w:rPr>
        <w:t>es</w:t>
      </w:r>
      <w:r w:rsidR="00BC0A6A" w:rsidRPr="00FC4A7C"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day </w:t>
      </w:r>
      <w:r w:rsidR="00BE6A28" w:rsidRPr="00FC4A7C">
        <w:rPr>
          <w:rFonts w:ascii="Times New Roman" w:eastAsia="Times New Roman" w:hAnsi="Times New Roman" w:cs="Times New Roman"/>
          <w:b/>
          <w:bCs/>
          <w:u w:val="single" w:color="000000"/>
        </w:rPr>
        <w:t>January 17</w:t>
      </w:r>
      <w:r w:rsidRPr="00FC4A7C">
        <w:rPr>
          <w:rFonts w:ascii="Times New Roman" w:eastAsia="Times New Roman" w:hAnsi="Times New Roman" w:cs="Times New Roman"/>
          <w:b/>
          <w:bCs/>
          <w:u w:val="single" w:color="000000"/>
        </w:rPr>
        <w:t>, 202</w:t>
      </w:r>
      <w:r w:rsidR="00BE6A28" w:rsidRPr="00FC4A7C">
        <w:rPr>
          <w:rFonts w:ascii="Times New Roman" w:eastAsia="Times New Roman" w:hAnsi="Times New Roman" w:cs="Times New Roman"/>
          <w:b/>
          <w:bCs/>
          <w:u w:val="single" w:color="000000"/>
        </w:rPr>
        <w:t>4</w:t>
      </w:r>
      <w:r w:rsidRPr="00FC4A7C">
        <w:rPr>
          <w:rFonts w:ascii="Times New Roman" w:eastAsia="Times New Roman" w:hAnsi="Times New Roman" w:cs="Times New Roman"/>
          <w:b/>
          <w:bCs/>
          <w:u w:val="single" w:color="000000"/>
        </w:rPr>
        <w:t>.</w:t>
      </w:r>
    </w:p>
    <w:p w14:paraId="44594118" w14:textId="043C2CB7" w:rsidR="00C921F7" w:rsidRDefault="00C921F7" w:rsidP="004B5750">
      <w:pPr>
        <w:spacing w:after="0"/>
      </w:pPr>
    </w:p>
    <w:p w14:paraId="2F230E5C" w14:textId="260971FE" w:rsidR="00C921F7" w:rsidRPr="00105346" w:rsidRDefault="00000000" w:rsidP="004B5750">
      <w:pPr>
        <w:spacing w:after="164" w:line="248" w:lineRule="auto"/>
        <w:ind w:left="-5" w:right="-14" w:hanging="10"/>
        <w:rPr>
          <w:b/>
          <w:bCs/>
        </w:rPr>
      </w:pPr>
      <w:r>
        <w:rPr>
          <w:rFonts w:ascii="Times New Roman" w:eastAsia="Times New Roman" w:hAnsi="Times New Roman" w:cs="Times New Roman"/>
        </w:rPr>
        <w:t>The DBA will receive the responses, as herein set forth, via the online procurement platform BidNet</w:t>
      </w:r>
      <w:r w:rsidR="007002E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Direct.  Bid Proposals are due no later than </w:t>
      </w:r>
      <w:r w:rsidR="002C5FCA" w:rsidRPr="00105346">
        <w:rPr>
          <w:rFonts w:ascii="Times New Roman" w:eastAsia="Times New Roman" w:hAnsi="Times New Roman" w:cs="Times New Roman"/>
          <w:b/>
          <w:bCs/>
          <w:u w:val="single" w:color="000000"/>
        </w:rPr>
        <w:t>12:00</w:t>
      </w:r>
      <w:r w:rsidRPr="00105346"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PM EDT, on </w:t>
      </w:r>
      <w:r w:rsidR="005B39DC" w:rsidRPr="00105346">
        <w:rPr>
          <w:rFonts w:ascii="Times New Roman" w:eastAsia="Times New Roman" w:hAnsi="Times New Roman" w:cs="Times New Roman"/>
          <w:b/>
          <w:bCs/>
          <w:u w:val="single" w:color="000000"/>
        </w:rPr>
        <w:t>Wedn</w:t>
      </w:r>
      <w:r w:rsidR="00556420" w:rsidRPr="00105346">
        <w:rPr>
          <w:rFonts w:ascii="Times New Roman" w:eastAsia="Times New Roman" w:hAnsi="Times New Roman" w:cs="Times New Roman"/>
          <w:b/>
          <w:bCs/>
          <w:u w:val="single" w:color="000000"/>
        </w:rPr>
        <w:t>esday</w:t>
      </w:r>
      <w:r w:rsidRPr="00105346"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, </w:t>
      </w:r>
      <w:r w:rsidR="00151122" w:rsidRPr="00105346">
        <w:rPr>
          <w:rFonts w:ascii="Times New Roman" w:eastAsia="Times New Roman" w:hAnsi="Times New Roman" w:cs="Times New Roman"/>
          <w:b/>
          <w:bCs/>
          <w:u w:val="single" w:color="000000"/>
        </w:rPr>
        <w:t>January 31</w:t>
      </w:r>
      <w:r w:rsidRPr="00105346">
        <w:rPr>
          <w:rFonts w:ascii="Times New Roman" w:eastAsia="Times New Roman" w:hAnsi="Times New Roman" w:cs="Times New Roman"/>
          <w:b/>
          <w:bCs/>
          <w:u w:val="single" w:color="000000"/>
        </w:rPr>
        <w:t>, 202</w:t>
      </w:r>
      <w:r w:rsidR="00151122" w:rsidRPr="00105346">
        <w:rPr>
          <w:rFonts w:ascii="Times New Roman" w:eastAsia="Times New Roman" w:hAnsi="Times New Roman" w:cs="Times New Roman"/>
          <w:b/>
          <w:bCs/>
          <w:u w:val="single" w:color="000000"/>
        </w:rPr>
        <w:t>4</w:t>
      </w:r>
      <w:r w:rsidRPr="00105346">
        <w:rPr>
          <w:rFonts w:ascii="Times New Roman" w:eastAsia="Times New Roman" w:hAnsi="Times New Roman" w:cs="Times New Roman"/>
          <w:b/>
          <w:bCs/>
        </w:rPr>
        <w:t>.</w:t>
      </w:r>
    </w:p>
    <w:p w14:paraId="6EEAB4B0" w14:textId="13C57DCD" w:rsidR="00C921F7" w:rsidRDefault="00000000" w:rsidP="004B5750">
      <w:pPr>
        <w:spacing w:after="5" w:line="249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The Respondent may only submit one response to this Request for </w:t>
      </w:r>
      <w:r w:rsidR="00783F14">
        <w:rPr>
          <w:rFonts w:ascii="Times New Roman" w:eastAsia="Times New Roman" w:hAnsi="Times New Roman" w:cs="Times New Roman"/>
        </w:rPr>
        <w:t>Bids</w:t>
      </w:r>
      <w:r>
        <w:rPr>
          <w:rFonts w:ascii="Times New Roman" w:eastAsia="Times New Roman" w:hAnsi="Times New Roman" w:cs="Times New Roman"/>
        </w:rPr>
        <w:t>.  Participation in more than one submittal team will result in rejection of all responses by that Respondent.</w:t>
      </w:r>
    </w:p>
    <w:p w14:paraId="3D22B8E7" w14:textId="073ED472" w:rsidR="00C921F7" w:rsidRDefault="00C921F7" w:rsidP="004B5750">
      <w:pPr>
        <w:spacing w:after="0"/>
      </w:pPr>
    </w:p>
    <w:p w14:paraId="781C3E38" w14:textId="1068BD29" w:rsidR="00C921F7" w:rsidRDefault="00000000" w:rsidP="004B5750">
      <w:pPr>
        <w:spacing w:after="0" w:line="248" w:lineRule="auto"/>
        <w:ind w:left="-5" w:right="-14" w:hanging="10"/>
      </w:pPr>
      <w:r>
        <w:rPr>
          <w:rFonts w:ascii="Times New Roman" w:eastAsia="Times New Roman" w:hAnsi="Times New Roman" w:cs="Times New Roman"/>
        </w:rPr>
        <w:t xml:space="preserve">Respondents submitting qualifications may be required to make an oral presentation(s) to designated City representatives.  The issuing office, if required, will schedule such oral presentation(s).  </w:t>
      </w:r>
      <w:r>
        <w:rPr>
          <w:rFonts w:ascii="Times New Roman" w:eastAsia="Times New Roman" w:hAnsi="Times New Roman" w:cs="Times New Roman"/>
          <w:u w:val="single" w:color="000000"/>
        </w:rPr>
        <w:t>The Respondent must pay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any travel costs incurred for such presentations.</w:t>
      </w:r>
    </w:p>
    <w:p w14:paraId="6E8BF568" w14:textId="1D2D7F2A" w:rsidR="00C921F7" w:rsidRDefault="00C921F7" w:rsidP="004B5750">
      <w:pPr>
        <w:spacing w:after="0"/>
      </w:pPr>
    </w:p>
    <w:p w14:paraId="0A529BC8" w14:textId="5CD04388" w:rsidR="00C921F7" w:rsidRDefault="00000000" w:rsidP="004B5750">
      <w:pPr>
        <w:spacing w:after="0" w:line="248" w:lineRule="auto"/>
        <w:ind w:left="-5" w:right="-14" w:hanging="10"/>
      </w:pPr>
      <w:r>
        <w:rPr>
          <w:rFonts w:ascii="Times New Roman" w:eastAsia="Times New Roman" w:hAnsi="Times New Roman" w:cs="Times New Roman"/>
        </w:rPr>
        <w:t xml:space="preserve">The Respondent must agree to comply with the requirements of the City of Detroit’s Ordinances and Civil Rights, </w:t>
      </w:r>
      <w:r w:rsidR="006C7E5B"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</w:rPr>
        <w:t>Inclusion and Opportunity Department Requirements.</w:t>
      </w:r>
    </w:p>
    <w:p w14:paraId="1E2F0B05" w14:textId="02D60FB1" w:rsidR="00C921F7" w:rsidRDefault="00C921F7" w:rsidP="004B5750">
      <w:pPr>
        <w:spacing w:after="0"/>
      </w:pPr>
    </w:p>
    <w:p w14:paraId="0DC67D9C" w14:textId="6924BC82" w:rsidR="00C921F7" w:rsidRDefault="00000000" w:rsidP="004B5750">
      <w:pPr>
        <w:spacing w:after="5" w:line="249" w:lineRule="auto"/>
        <w:ind w:left="-5" w:hanging="10"/>
      </w:pPr>
      <w:r>
        <w:rPr>
          <w:rFonts w:ascii="Times New Roman" w:eastAsia="Times New Roman" w:hAnsi="Times New Roman" w:cs="Times New Roman"/>
        </w:rPr>
        <w:t>If there are any changes to the dates listed above, notifications will be posted in BidNet</w:t>
      </w:r>
      <w:r w:rsidR="007002E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Direct.</w:t>
      </w:r>
    </w:p>
    <w:p w14:paraId="12CD8565" w14:textId="4160C4CF" w:rsidR="00C921F7" w:rsidRDefault="00C921F7" w:rsidP="000A4471">
      <w:pPr>
        <w:spacing w:after="0"/>
        <w:jc w:val="center"/>
      </w:pPr>
    </w:p>
    <w:p w14:paraId="71831E3F" w14:textId="386B142A" w:rsidR="00C921F7" w:rsidRDefault="00000000" w:rsidP="000A4471">
      <w:pPr>
        <w:spacing w:after="0" w:line="248" w:lineRule="auto"/>
        <w:ind w:left="-5" w:right="-14" w:hanging="10"/>
        <w:jc w:val="center"/>
      </w:pPr>
      <w:r>
        <w:rPr>
          <w:rFonts w:ascii="Times New Roman" w:eastAsia="Times New Roman" w:hAnsi="Times New Roman" w:cs="Times New Roman"/>
        </w:rPr>
        <w:t>No response to this Request for Qualifications/Proposal may be withdrawn for at least 120 days after the actual opening of the qualifications/proposals. The DBA reserves the right to waive any irregularity in any qualifications/proposals, and to reject any or all qualifications/proposals, should it be deemed in its best interest.  If additional information is needed regarding this RFQP, please contact Marc Tirikian of the DBA at (313) 600-4876.</w:t>
      </w:r>
    </w:p>
    <w:p w14:paraId="4E2C5DAF" w14:textId="7EF1565C" w:rsidR="00C921F7" w:rsidRDefault="00C921F7" w:rsidP="000A4471">
      <w:pPr>
        <w:spacing w:after="0"/>
        <w:jc w:val="center"/>
      </w:pPr>
    </w:p>
    <w:p w14:paraId="1712D3B9" w14:textId="0B8B1617" w:rsidR="00C921F7" w:rsidRDefault="00000000" w:rsidP="000A4471">
      <w:pPr>
        <w:tabs>
          <w:tab w:val="center" w:pos="2878"/>
          <w:tab w:val="center" w:pos="3598"/>
          <w:tab w:val="center" w:pos="4318"/>
          <w:tab w:val="center" w:pos="5038"/>
        </w:tabs>
        <w:spacing w:after="0"/>
        <w:ind w:left="-15"/>
        <w:jc w:val="center"/>
      </w:pPr>
      <w:r>
        <w:rPr>
          <w:rFonts w:ascii="Times New Roman" w:eastAsia="Times New Roman" w:hAnsi="Times New Roman" w:cs="Times New Roman"/>
          <w:sz w:val="20"/>
        </w:rPr>
        <w:t>Detroit Building Authority</w:t>
      </w:r>
    </w:p>
    <w:p w14:paraId="48512F2E" w14:textId="71DB1DD6" w:rsidR="00C921F7" w:rsidRDefault="00000000" w:rsidP="000A4471">
      <w:pPr>
        <w:spacing w:after="0"/>
        <w:ind w:left="-5" w:hanging="10"/>
        <w:jc w:val="center"/>
      </w:pPr>
      <w:r>
        <w:rPr>
          <w:rFonts w:ascii="Times New Roman" w:eastAsia="Times New Roman" w:hAnsi="Times New Roman" w:cs="Times New Roman"/>
          <w:sz w:val="20"/>
        </w:rPr>
        <w:t>1301 Third Street, Suite 328</w:t>
      </w:r>
    </w:p>
    <w:p w14:paraId="6D8BE2C8" w14:textId="7E147E65" w:rsidR="00C921F7" w:rsidRDefault="00000000" w:rsidP="000A4471">
      <w:pPr>
        <w:spacing w:after="0"/>
        <w:ind w:left="-5" w:hanging="10"/>
        <w:jc w:val="center"/>
      </w:pPr>
      <w:r>
        <w:rPr>
          <w:rFonts w:ascii="Times New Roman" w:eastAsia="Times New Roman" w:hAnsi="Times New Roman" w:cs="Times New Roman"/>
          <w:sz w:val="20"/>
        </w:rPr>
        <w:t>Detroit, MI  48226</w:t>
      </w:r>
    </w:p>
    <w:p w14:paraId="2EC6F5DC" w14:textId="7341D902" w:rsidR="00923612" w:rsidRDefault="00923612" w:rsidP="000A4471">
      <w:pPr>
        <w:spacing w:after="0"/>
        <w:jc w:val="center"/>
      </w:pPr>
    </w:p>
    <w:p w14:paraId="7F6589FD" w14:textId="402F065B" w:rsidR="00C921F7" w:rsidRDefault="00000000" w:rsidP="000A4471">
      <w:pPr>
        <w:spacing w:after="0"/>
        <w:jc w:val="center"/>
      </w:pPr>
      <w:r>
        <w:t>END OF ADVERTISEMENT</w:t>
      </w:r>
    </w:p>
    <w:p w14:paraId="3C669D19" w14:textId="6734E5E7" w:rsidR="00C921F7" w:rsidRDefault="00000000" w:rsidP="00717853">
      <w:pPr>
        <w:tabs>
          <w:tab w:val="center" w:pos="4319"/>
        </w:tabs>
        <w:spacing w:after="0" w:line="249" w:lineRule="auto"/>
        <w:ind w:left="-15"/>
        <w:jc w:val="center"/>
      </w:pPr>
      <w:r>
        <w:rPr>
          <w:rFonts w:ascii="Times New Roman" w:eastAsia="Times New Roman" w:hAnsi="Times New Roman" w:cs="Times New Roman"/>
          <w:sz w:val="24"/>
        </w:rPr>
        <w:t>1</w:t>
      </w:r>
    </w:p>
    <w:sectPr w:rsidR="00C921F7" w:rsidSect="00AF2AF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1F7"/>
    <w:rsid w:val="000143B6"/>
    <w:rsid w:val="00076701"/>
    <w:rsid w:val="00095BAC"/>
    <w:rsid w:val="000A4471"/>
    <w:rsid w:val="000B71EC"/>
    <w:rsid w:val="00104B6E"/>
    <w:rsid w:val="00105346"/>
    <w:rsid w:val="00151122"/>
    <w:rsid w:val="00154AF0"/>
    <w:rsid w:val="00170D5B"/>
    <w:rsid w:val="00180237"/>
    <w:rsid w:val="001B182D"/>
    <w:rsid w:val="00253A84"/>
    <w:rsid w:val="00260017"/>
    <w:rsid w:val="00270020"/>
    <w:rsid w:val="002740D5"/>
    <w:rsid w:val="00283EF9"/>
    <w:rsid w:val="002A01B0"/>
    <w:rsid w:val="002C3C31"/>
    <w:rsid w:val="002C57E9"/>
    <w:rsid w:val="002C5FCA"/>
    <w:rsid w:val="003208F6"/>
    <w:rsid w:val="00330097"/>
    <w:rsid w:val="00344D59"/>
    <w:rsid w:val="00344D7F"/>
    <w:rsid w:val="00362BE2"/>
    <w:rsid w:val="0037030F"/>
    <w:rsid w:val="003B3E9C"/>
    <w:rsid w:val="00416421"/>
    <w:rsid w:val="0042059C"/>
    <w:rsid w:val="004B5750"/>
    <w:rsid w:val="004C4E23"/>
    <w:rsid w:val="00556420"/>
    <w:rsid w:val="0059040A"/>
    <w:rsid w:val="00593055"/>
    <w:rsid w:val="005930D2"/>
    <w:rsid w:val="005A5D50"/>
    <w:rsid w:val="005B39DC"/>
    <w:rsid w:val="005C038A"/>
    <w:rsid w:val="005F62D1"/>
    <w:rsid w:val="006676C8"/>
    <w:rsid w:val="006C7E5B"/>
    <w:rsid w:val="006D34C7"/>
    <w:rsid w:val="006E711F"/>
    <w:rsid w:val="006F361E"/>
    <w:rsid w:val="0070016C"/>
    <w:rsid w:val="007002E7"/>
    <w:rsid w:val="00717853"/>
    <w:rsid w:val="007232D4"/>
    <w:rsid w:val="00754512"/>
    <w:rsid w:val="00783F14"/>
    <w:rsid w:val="00786074"/>
    <w:rsid w:val="00786DAF"/>
    <w:rsid w:val="00796B8F"/>
    <w:rsid w:val="007D52DA"/>
    <w:rsid w:val="007F2F80"/>
    <w:rsid w:val="007F37BC"/>
    <w:rsid w:val="00885B4D"/>
    <w:rsid w:val="008E1DE4"/>
    <w:rsid w:val="00923612"/>
    <w:rsid w:val="00970A92"/>
    <w:rsid w:val="009A62CA"/>
    <w:rsid w:val="009E2E46"/>
    <w:rsid w:val="009F19CF"/>
    <w:rsid w:val="00A123C4"/>
    <w:rsid w:val="00A17E37"/>
    <w:rsid w:val="00A740C5"/>
    <w:rsid w:val="00A80E2E"/>
    <w:rsid w:val="00AB4AE8"/>
    <w:rsid w:val="00AC7D5D"/>
    <w:rsid w:val="00AD49CD"/>
    <w:rsid w:val="00AF2AFA"/>
    <w:rsid w:val="00B05BC2"/>
    <w:rsid w:val="00B1039C"/>
    <w:rsid w:val="00B53258"/>
    <w:rsid w:val="00B67D86"/>
    <w:rsid w:val="00B8619D"/>
    <w:rsid w:val="00B947C1"/>
    <w:rsid w:val="00BC0A6A"/>
    <w:rsid w:val="00BE6A28"/>
    <w:rsid w:val="00C921F7"/>
    <w:rsid w:val="00CD799C"/>
    <w:rsid w:val="00CE6C0F"/>
    <w:rsid w:val="00DD1BE7"/>
    <w:rsid w:val="00E05430"/>
    <w:rsid w:val="00E13C3F"/>
    <w:rsid w:val="00E321DE"/>
    <w:rsid w:val="00E4687E"/>
    <w:rsid w:val="00E57A6A"/>
    <w:rsid w:val="00EC3BF3"/>
    <w:rsid w:val="00F1074E"/>
    <w:rsid w:val="00F55E3C"/>
    <w:rsid w:val="00F67623"/>
    <w:rsid w:val="00F738D8"/>
    <w:rsid w:val="00F86555"/>
    <w:rsid w:val="00FC4A7C"/>
    <w:rsid w:val="00FF1B27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1870C"/>
  <w15:docId w15:val="{0D4399A0-9286-4C4E-82FE-799A9282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44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customStyle="1" w:styleId="Default">
    <w:name w:val="Default"/>
    <w:rsid w:val="002C3C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46B6E-5935-4DD2-A7FB-1D527A78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3889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DDOT Transit Police Dispatch RFQP Advertisement.docx</dc:title>
  <dc:subject/>
  <dc:creator>tirikianm</dc:creator>
  <cp:keywords/>
  <cp:lastModifiedBy>Marc Tirikian</cp:lastModifiedBy>
  <cp:revision>11</cp:revision>
  <dcterms:created xsi:type="dcterms:W3CDTF">2024-01-05T18:35:00Z</dcterms:created>
  <dcterms:modified xsi:type="dcterms:W3CDTF">2024-01-10T16:42:00Z</dcterms:modified>
</cp:coreProperties>
</file>