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7F4D4" w14:textId="061AA0E5" w:rsidR="0051482B" w:rsidRPr="0051482B" w:rsidRDefault="0051482B" w:rsidP="0051482B">
      <w:pPr>
        <w:spacing w:after="0" w:line="240" w:lineRule="auto"/>
        <w:jc w:val="both"/>
        <w:rPr>
          <w:rFonts w:ascii="Times New Roman" w:eastAsia="Times New Roman" w:hAnsi="Times New Roman" w:cs="Times New Roman"/>
          <w:b/>
          <w:snapToGrid w:val="0"/>
          <w:sz w:val="24"/>
          <w:szCs w:val="24"/>
        </w:rPr>
      </w:pPr>
      <w:bookmarkStart w:id="0" w:name="_Hlk115528327"/>
      <w:bookmarkStart w:id="1" w:name="_Hlk92793391"/>
      <w:bookmarkStart w:id="2" w:name="_Hlk95995472"/>
      <w:bookmarkStart w:id="3" w:name="_Hlk92199982"/>
      <w:bookmarkEnd w:id="0"/>
    </w:p>
    <w:p w14:paraId="0C20C198" w14:textId="0DA24C8B" w:rsidR="003822CC" w:rsidRPr="003822CC" w:rsidRDefault="003822CC" w:rsidP="003822CC">
      <w:pPr>
        <w:spacing w:after="30"/>
        <w:jc w:val="center"/>
        <w:rPr>
          <w:rFonts w:ascii="Times New Roman" w:hAnsi="Times New Roman" w:cs="Times New Roman"/>
          <w:b/>
          <w:bCs/>
          <w:color w:val="000080"/>
        </w:rPr>
      </w:pPr>
      <w:bookmarkStart w:id="4" w:name="_Hlk146114109"/>
      <w:r w:rsidRPr="00B4603E">
        <w:rPr>
          <w:rFonts w:ascii="Old English Text MT" w:hAnsi="Old English Text MT"/>
          <w:noProof/>
        </w:rPr>
        <mc:AlternateContent>
          <mc:Choice Requires="wps">
            <w:drawing>
              <wp:anchor distT="0" distB="0" distL="114300" distR="114300" simplePos="0" relativeHeight="251659264" behindDoc="1" locked="0" layoutInCell="1" allowOverlap="1" wp14:anchorId="21D3505A" wp14:editId="141E7471">
                <wp:simplePos x="0" y="0"/>
                <wp:positionH relativeFrom="column">
                  <wp:posOffset>5007799</wp:posOffset>
                </wp:positionH>
                <wp:positionV relativeFrom="paragraph">
                  <wp:posOffset>122405</wp:posOffset>
                </wp:positionV>
                <wp:extent cx="1590675" cy="3073941"/>
                <wp:effectExtent l="0" t="0" r="9525" b="0"/>
                <wp:wrapNone/>
                <wp:docPr id="1898843695" name="Text Box 189884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739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1A12E"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Derrick Headd</w:t>
                            </w:r>
                          </w:p>
                          <w:p w14:paraId="3331510E"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Marcel Hurt, Esq.</w:t>
                            </w:r>
                          </w:p>
                          <w:p w14:paraId="05FF5CC8"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Kimani Jeffrey</w:t>
                            </w:r>
                          </w:p>
                          <w:p w14:paraId="30971E34"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Phillip Keller, Esq.</w:t>
                            </w:r>
                          </w:p>
                          <w:p w14:paraId="306E778D"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Edward King</w:t>
                            </w:r>
                          </w:p>
                          <w:p w14:paraId="18ED1AB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Kelsey Maas</w:t>
                            </w:r>
                          </w:p>
                          <w:p w14:paraId="5B26A4B0"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Jamie Murphy</w:t>
                            </w:r>
                          </w:p>
                          <w:p w14:paraId="7488D55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Analine Powers, Ph.D.</w:t>
                            </w:r>
                          </w:p>
                          <w:p w14:paraId="406D6FE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W. Akilah Redmond</w:t>
                            </w:r>
                          </w:p>
                          <w:p w14:paraId="416AD02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Laurie Anne Sabatini</w:t>
                            </w:r>
                          </w:p>
                          <w:p w14:paraId="39C03CD6"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Rebecca Savage</w:t>
                            </w:r>
                          </w:p>
                          <w:p w14:paraId="1EEAC153"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Sabrina Shockley</w:t>
                            </w:r>
                          </w:p>
                          <w:p w14:paraId="2F074FFD"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Renee Short</w:t>
                            </w:r>
                          </w:p>
                          <w:p w14:paraId="469477A6"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Floyd Stanley</w:t>
                            </w:r>
                          </w:p>
                          <w:p w14:paraId="48BEF3DF"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Thomas Stephens, Esq.</w:t>
                            </w:r>
                          </w:p>
                          <w:p w14:paraId="609E804F"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Timarie Szwed</w:t>
                            </w:r>
                          </w:p>
                          <w:p w14:paraId="3BAD4FC9"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Theresa Thomas</w:t>
                            </w:r>
                          </w:p>
                          <w:p w14:paraId="02DA99E1"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Ashley A. Wilson</w:t>
                            </w:r>
                          </w:p>
                          <w:p w14:paraId="174E07A2" w14:textId="77777777" w:rsidR="003822CC" w:rsidRPr="00445703" w:rsidRDefault="003822CC" w:rsidP="003822CC">
                            <w:pPr>
                              <w:spacing w:after="30"/>
                              <w:jc w:val="right"/>
                              <w:rPr>
                                <w:b/>
                                <w:bCs/>
                                <w:color w:val="000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3505A" id="_x0000_t202" coordsize="21600,21600" o:spt="202" path="m,l,21600r21600,l21600,xe">
                <v:stroke joinstyle="miter"/>
                <v:path gradientshapeok="t" o:connecttype="rect"/>
              </v:shapetype>
              <v:shape id="Text Box 1898843695" o:spid="_x0000_s1026" type="#_x0000_t202" style="position:absolute;left:0;text-align:left;margin-left:394.3pt;margin-top:9.65pt;width:125.25pt;height:24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" stroked="f">
                <v:textbox>
                  <w:txbxContent>
                    <w:p w14:paraId="6621A12E"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Derrick Headd</w:t>
                      </w:r>
                    </w:p>
                    <w:p w14:paraId="3331510E"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Marcel Hurt, Esq.</w:t>
                      </w:r>
                    </w:p>
                    <w:p w14:paraId="05FF5CC8"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Kimani Jeffrey</w:t>
                      </w:r>
                    </w:p>
                    <w:p w14:paraId="30971E34"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Phillip Keller, Esq.</w:t>
                      </w:r>
                    </w:p>
                    <w:p w14:paraId="306E778D"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Edward King</w:t>
                      </w:r>
                    </w:p>
                    <w:p w14:paraId="18ED1AB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Kelsey Maas</w:t>
                      </w:r>
                    </w:p>
                    <w:p w14:paraId="5B26A4B0"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Jamie Murphy</w:t>
                      </w:r>
                    </w:p>
                    <w:p w14:paraId="7488D55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Analine Powers, Ph.D.</w:t>
                      </w:r>
                    </w:p>
                    <w:p w14:paraId="406D6FE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W. Akilah Redmond</w:t>
                      </w:r>
                    </w:p>
                    <w:p w14:paraId="416AD027"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Laurie Anne Sabatini</w:t>
                      </w:r>
                    </w:p>
                    <w:p w14:paraId="39C03CD6"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Rebecca Savage</w:t>
                      </w:r>
                    </w:p>
                    <w:p w14:paraId="1EEAC153"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Sabrina Shockley</w:t>
                      </w:r>
                    </w:p>
                    <w:p w14:paraId="2F074FFD"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Renee Short</w:t>
                      </w:r>
                    </w:p>
                    <w:p w14:paraId="469477A6"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Floyd Stanley</w:t>
                      </w:r>
                    </w:p>
                    <w:p w14:paraId="48BEF3DF"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Thomas Stephens, Esq.</w:t>
                      </w:r>
                    </w:p>
                    <w:p w14:paraId="609E804F"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Timarie Szwed</w:t>
                      </w:r>
                    </w:p>
                    <w:p w14:paraId="3BAD4FC9"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Theresa Thomas</w:t>
                      </w:r>
                    </w:p>
                    <w:p w14:paraId="02DA99E1" w14:textId="77777777" w:rsidR="003822CC" w:rsidRPr="003822CC" w:rsidRDefault="003822CC" w:rsidP="003822CC">
                      <w:pPr>
                        <w:spacing w:after="30"/>
                        <w:jc w:val="right"/>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Ashley A. Wilson</w:t>
                      </w:r>
                    </w:p>
                    <w:p w14:paraId="174E07A2" w14:textId="77777777" w:rsidR="003822CC" w:rsidRPr="00445703" w:rsidRDefault="003822CC" w:rsidP="003822CC">
                      <w:pPr>
                        <w:spacing w:after="30"/>
                        <w:jc w:val="right"/>
                        <w:rPr>
                          <w:b/>
                          <w:bCs/>
                          <w:color w:val="000080"/>
                          <w:sz w:val="18"/>
                          <w:szCs w:val="18"/>
                        </w:rPr>
                      </w:pPr>
                    </w:p>
                  </w:txbxContent>
                </v:textbox>
              </v:shape>
            </w:pict>
          </mc:Fallback>
        </mc:AlternateContent>
      </w:r>
      <w:r w:rsidRPr="00B4603E">
        <w:rPr>
          <w:rFonts w:ascii="Old English Text MT" w:hAnsi="Old English Text MT"/>
          <w:noProof/>
        </w:rPr>
        <mc:AlternateContent>
          <mc:Choice Requires="wps">
            <w:drawing>
              <wp:anchor distT="0" distB="0" distL="114300" distR="114300" simplePos="0" relativeHeight="251660288" behindDoc="1" locked="0" layoutInCell="1" allowOverlap="1" wp14:anchorId="17EFE6D0" wp14:editId="64DF97B2">
                <wp:simplePos x="0" y="0"/>
                <wp:positionH relativeFrom="page">
                  <wp:posOffset>437745</wp:posOffset>
                </wp:positionH>
                <wp:positionV relativeFrom="paragraph">
                  <wp:posOffset>151589</wp:posOffset>
                </wp:positionV>
                <wp:extent cx="1771650" cy="3073941"/>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0739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7A2DA"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David Whitaker, Esq.</w:t>
                            </w:r>
                            <w:r w:rsidRPr="003822CC">
                              <w:rPr>
                                <w:rFonts w:ascii="Times New Roman" w:hAnsi="Times New Roman" w:cs="Times New Roman"/>
                                <w:b/>
                                <w:bCs/>
                                <w:color w:val="000080"/>
                                <w:sz w:val="18"/>
                                <w:szCs w:val="18"/>
                              </w:rPr>
                              <w:br/>
                            </w:r>
                            <w:r w:rsidRPr="003822CC">
                              <w:rPr>
                                <w:rFonts w:ascii="Times New Roman" w:hAnsi="Times New Roman" w:cs="Times New Roman"/>
                                <w:i/>
                                <w:color w:val="000080"/>
                                <w:sz w:val="18"/>
                                <w:szCs w:val="18"/>
                              </w:rPr>
                              <w:t>Director</w:t>
                            </w:r>
                            <w:r w:rsidRPr="003822CC">
                              <w:rPr>
                                <w:rFonts w:ascii="Times New Roman" w:hAnsi="Times New Roman" w:cs="Times New Roman"/>
                                <w:b/>
                                <w:bCs/>
                                <w:color w:val="000080"/>
                                <w:sz w:val="18"/>
                                <w:szCs w:val="18"/>
                              </w:rPr>
                              <w:br/>
                              <w:t>Irvin Corley, Jr.</w:t>
                            </w:r>
                          </w:p>
                          <w:p w14:paraId="197F5D3D"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i/>
                                <w:color w:val="000080"/>
                                <w:sz w:val="18"/>
                                <w:szCs w:val="18"/>
                              </w:rPr>
                              <w:t>Executive Policy Manager</w:t>
                            </w:r>
                            <w:r w:rsidRPr="003822CC">
                              <w:rPr>
                                <w:rFonts w:ascii="Times New Roman" w:hAnsi="Times New Roman" w:cs="Times New Roman"/>
                                <w:b/>
                                <w:bCs/>
                                <w:color w:val="000080"/>
                                <w:sz w:val="18"/>
                                <w:szCs w:val="18"/>
                              </w:rPr>
                              <w:br/>
                              <w:t>Marcell R. Todd, Jr.</w:t>
                            </w:r>
                          </w:p>
                          <w:p w14:paraId="4628B10C" w14:textId="77777777" w:rsidR="003822CC" w:rsidRPr="003822CC" w:rsidRDefault="003822CC" w:rsidP="003822CC">
                            <w:pPr>
                              <w:spacing w:after="30"/>
                              <w:rPr>
                                <w:rFonts w:ascii="Times New Roman" w:hAnsi="Times New Roman" w:cs="Times New Roman"/>
                                <w:i/>
                                <w:color w:val="000080"/>
                                <w:sz w:val="18"/>
                                <w:szCs w:val="18"/>
                              </w:rPr>
                            </w:pPr>
                            <w:r w:rsidRPr="003822CC">
                              <w:rPr>
                                <w:rFonts w:ascii="Times New Roman" w:hAnsi="Times New Roman" w:cs="Times New Roman"/>
                                <w:i/>
                                <w:color w:val="000080"/>
                                <w:sz w:val="18"/>
                                <w:szCs w:val="18"/>
                              </w:rPr>
                              <w:t xml:space="preserve">Director, City Planning </w:t>
                            </w:r>
                          </w:p>
                          <w:p w14:paraId="221CE291" w14:textId="77777777" w:rsidR="003822CC" w:rsidRPr="003822CC" w:rsidRDefault="003822CC" w:rsidP="003822CC">
                            <w:pPr>
                              <w:spacing w:after="30"/>
                              <w:rPr>
                                <w:rFonts w:ascii="Times New Roman" w:hAnsi="Times New Roman" w:cs="Times New Roman"/>
                                <w:i/>
                                <w:color w:val="000080"/>
                                <w:sz w:val="18"/>
                                <w:szCs w:val="18"/>
                              </w:rPr>
                            </w:pPr>
                            <w:r w:rsidRPr="003822CC">
                              <w:rPr>
                                <w:rFonts w:ascii="Times New Roman" w:hAnsi="Times New Roman" w:cs="Times New Roman"/>
                                <w:i/>
                                <w:color w:val="000080"/>
                                <w:sz w:val="18"/>
                                <w:szCs w:val="18"/>
                              </w:rPr>
                              <w:t>Commission</w:t>
                            </w:r>
                          </w:p>
                          <w:p w14:paraId="492C99E9"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Janese Chapman</w:t>
                            </w:r>
                          </w:p>
                          <w:p w14:paraId="4F195330" w14:textId="77777777" w:rsidR="003822CC" w:rsidRPr="003822CC" w:rsidRDefault="003822CC" w:rsidP="003822CC">
                            <w:pPr>
                              <w:spacing w:after="30"/>
                              <w:rPr>
                                <w:rFonts w:ascii="Times New Roman" w:hAnsi="Times New Roman" w:cs="Times New Roman"/>
                                <w:bCs/>
                                <w:i/>
                                <w:color w:val="000080"/>
                                <w:sz w:val="18"/>
                                <w:szCs w:val="18"/>
                              </w:rPr>
                            </w:pPr>
                            <w:r w:rsidRPr="003822CC">
                              <w:rPr>
                                <w:rFonts w:ascii="Times New Roman" w:hAnsi="Times New Roman" w:cs="Times New Roman"/>
                                <w:bCs/>
                                <w:i/>
                                <w:color w:val="000080"/>
                                <w:sz w:val="18"/>
                                <w:szCs w:val="18"/>
                              </w:rPr>
                              <w:t>Director, Historic Designation</w:t>
                            </w:r>
                          </w:p>
                          <w:p w14:paraId="19994696" w14:textId="77777777" w:rsidR="003822CC" w:rsidRPr="003822CC" w:rsidRDefault="003822CC" w:rsidP="003822CC">
                            <w:pPr>
                              <w:spacing w:after="30"/>
                              <w:rPr>
                                <w:rFonts w:ascii="Times New Roman" w:hAnsi="Times New Roman" w:cs="Times New Roman"/>
                                <w:bCs/>
                                <w:i/>
                                <w:color w:val="000080"/>
                                <w:sz w:val="18"/>
                                <w:szCs w:val="18"/>
                              </w:rPr>
                            </w:pPr>
                            <w:r w:rsidRPr="003822CC">
                              <w:rPr>
                                <w:rFonts w:ascii="Times New Roman" w:hAnsi="Times New Roman" w:cs="Times New Roman"/>
                                <w:bCs/>
                                <w:i/>
                                <w:color w:val="000080"/>
                                <w:sz w:val="18"/>
                                <w:szCs w:val="18"/>
                              </w:rPr>
                              <w:t>Advisory Board</w:t>
                            </w:r>
                          </w:p>
                          <w:p w14:paraId="28359C6B" w14:textId="77777777" w:rsidR="003822CC" w:rsidRPr="003822CC" w:rsidRDefault="003822CC" w:rsidP="003822CC">
                            <w:pPr>
                              <w:spacing w:after="30"/>
                              <w:rPr>
                                <w:rFonts w:ascii="Times New Roman" w:hAnsi="Times New Roman" w:cs="Times New Roman"/>
                                <w:b/>
                                <w:bCs/>
                                <w:color w:val="000080"/>
                                <w:sz w:val="18"/>
                                <w:szCs w:val="18"/>
                              </w:rPr>
                            </w:pPr>
                          </w:p>
                          <w:p w14:paraId="2BBE89FE"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John Alexander</w:t>
                            </w:r>
                          </w:p>
                          <w:p w14:paraId="47C095F0"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 xml:space="preserve">Roland </w:t>
                            </w:r>
                            <w:proofErr w:type="spellStart"/>
                            <w:r w:rsidRPr="003822CC">
                              <w:rPr>
                                <w:rFonts w:ascii="Times New Roman" w:hAnsi="Times New Roman" w:cs="Times New Roman"/>
                                <w:b/>
                                <w:bCs/>
                                <w:color w:val="000080"/>
                                <w:sz w:val="18"/>
                                <w:szCs w:val="18"/>
                              </w:rPr>
                              <w:t>Amarteifio</w:t>
                            </w:r>
                            <w:proofErr w:type="spellEnd"/>
                          </w:p>
                          <w:p w14:paraId="4244E8A9" w14:textId="77777777" w:rsidR="003822CC" w:rsidRPr="003822CC" w:rsidRDefault="003822CC" w:rsidP="003822CC">
                            <w:pPr>
                              <w:spacing w:after="30"/>
                              <w:rPr>
                                <w:rFonts w:ascii="Times New Roman" w:hAnsi="Times New Roman" w:cs="Times New Roman"/>
                                <w:b/>
                                <w:bCs/>
                                <w:color w:val="000080"/>
                                <w:sz w:val="18"/>
                                <w:szCs w:val="18"/>
                              </w:rPr>
                            </w:pPr>
                            <w:proofErr w:type="spellStart"/>
                            <w:r w:rsidRPr="003822CC">
                              <w:rPr>
                                <w:rFonts w:ascii="Times New Roman" w:hAnsi="Times New Roman" w:cs="Times New Roman"/>
                                <w:b/>
                                <w:bCs/>
                                <w:color w:val="000080"/>
                                <w:sz w:val="18"/>
                                <w:szCs w:val="18"/>
                              </w:rPr>
                              <w:t>LaKisha</w:t>
                            </w:r>
                            <w:proofErr w:type="spellEnd"/>
                            <w:r w:rsidRPr="003822CC">
                              <w:rPr>
                                <w:rFonts w:ascii="Times New Roman" w:hAnsi="Times New Roman" w:cs="Times New Roman"/>
                                <w:b/>
                                <w:bCs/>
                                <w:color w:val="000080"/>
                                <w:sz w:val="18"/>
                                <w:szCs w:val="18"/>
                              </w:rPr>
                              <w:t xml:space="preserve"> Barclift, Esq.</w:t>
                            </w:r>
                          </w:p>
                          <w:p w14:paraId="689E7861"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Paige Blessman</w:t>
                            </w:r>
                          </w:p>
                          <w:p w14:paraId="227D0B0A"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M. Rory Bolger, Ph.D., FAICP</w:t>
                            </w:r>
                          </w:p>
                          <w:p w14:paraId="321D4464"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Eric Fazzini, AICP</w:t>
                            </w:r>
                          </w:p>
                          <w:p w14:paraId="27D58E4A"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Willene Green</w:t>
                            </w:r>
                          </w:p>
                          <w:p w14:paraId="46C07E2E"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 xml:space="preserve">Christopher </w:t>
                            </w:r>
                            <w:proofErr w:type="spellStart"/>
                            <w:r w:rsidRPr="003822CC">
                              <w:rPr>
                                <w:rFonts w:ascii="Times New Roman" w:hAnsi="Times New Roman" w:cs="Times New Roman"/>
                                <w:b/>
                                <w:bCs/>
                                <w:color w:val="000080"/>
                                <w:sz w:val="18"/>
                                <w:szCs w:val="18"/>
                              </w:rPr>
                              <w:t>Gulock</w:t>
                            </w:r>
                            <w:proofErr w:type="spellEnd"/>
                            <w:r w:rsidRPr="003822CC">
                              <w:rPr>
                                <w:rFonts w:ascii="Times New Roman" w:hAnsi="Times New Roman" w:cs="Times New Roman"/>
                                <w:b/>
                                <w:bCs/>
                                <w:color w:val="000080"/>
                                <w:sz w:val="18"/>
                                <w:szCs w:val="18"/>
                              </w:rPr>
                              <w:t>, AICP</w:t>
                            </w:r>
                          </w:p>
                          <w:p w14:paraId="61B5879F" w14:textId="77777777" w:rsidR="003822CC" w:rsidRPr="003822CC" w:rsidRDefault="003822CC" w:rsidP="003822CC">
                            <w:pPr>
                              <w:spacing w:after="0" w:line="240" w:lineRule="auto"/>
                              <w:rPr>
                                <w:rFonts w:ascii="Times New Roman" w:hAnsi="Times New Roman" w:cs="Times New Roman"/>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E6D0" id="Text Box 1" o:spid="_x0000_s1027" type="#_x0000_t202" style="position:absolute;left:0;text-align:left;margin-left:34.45pt;margin-top:11.95pt;width:139.5pt;height:24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" stroked="f">
                <v:textbox>
                  <w:txbxContent>
                    <w:p w14:paraId="2787A2DA"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David Whitaker, Esq.</w:t>
                      </w:r>
                      <w:r w:rsidRPr="003822CC">
                        <w:rPr>
                          <w:rFonts w:ascii="Times New Roman" w:hAnsi="Times New Roman" w:cs="Times New Roman"/>
                          <w:b/>
                          <w:bCs/>
                          <w:color w:val="000080"/>
                          <w:sz w:val="18"/>
                          <w:szCs w:val="18"/>
                        </w:rPr>
                        <w:br/>
                      </w:r>
                      <w:r w:rsidRPr="003822CC">
                        <w:rPr>
                          <w:rFonts w:ascii="Times New Roman" w:hAnsi="Times New Roman" w:cs="Times New Roman"/>
                          <w:i/>
                          <w:color w:val="000080"/>
                          <w:sz w:val="18"/>
                          <w:szCs w:val="18"/>
                        </w:rPr>
                        <w:t>Director</w:t>
                      </w:r>
                      <w:r w:rsidRPr="003822CC">
                        <w:rPr>
                          <w:rFonts w:ascii="Times New Roman" w:hAnsi="Times New Roman" w:cs="Times New Roman"/>
                          <w:b/>
                          <w:bCs/>
                          <w:color w:val="000080"/>
                          <w:sz w:val="18"/>
                          <w:szCs w:val="18"/>
                        </w:rPr>
                        <w:br/>
                        <w:t>Irvin Corley, Jr.</w:t>
                      </w:r>
                    </w:p>
                    <w:p w14:paraId="197F5D3D"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i/>
                          <w:color w:val="000080"/>
                          <w:sz w:val="18"/>
                          <w:szCs w:val="18"/>
                        </w:rPr>
                        <w:t>Executive Policy Manager</w:t>
                      </w:r>
                      <w:r w:rsidRPr="003822CC">
                        <w:rPr>
                          <w:rFonts w:ascii="Times New Roman" w:hAnsi="Times New Roman" w:cs="Times New Roman"/>
                          <w:b/>
                          <w:bCs/>
                          <w:color w:val="000080"/>
                          <w:sz w:val="18"/>
                          <w:szCs w:val="18"/>
                        </w:rPr>
                        <w:br/>
                        <w:t>Marcell R. Todd, Jr.</w:t>
                      </w:r>
                    </w:p>
                    <w:p w14:paraId="4628B10C" w14:textId="77777777" w:rsidR="003822CC" w:rsidRPr="003822CC" w:rsidRDefault="003822CC" w:rsidP="003822CC">
                      <w:pPr>
                        <w:spacing w:after="30"/>
                        <w:rPr>
                          <w:rFonts w:ascii="Times New Roman" w:hAnsi="Times New Roman" w:cs="Times New Roman"/>
                          <w:i/>
                          <w:color w:val="000080"/>
                          <w:sz w:val="18"/>
                          <w:szCs w:val="18"/>
                        </w:rPr>
                      </w:pPr>
                      <w:r w:rsidRPr="003822CC">
                        <w:rPr>
                          <w:rFonts w:ascii="Times New Roman" w:hAnsi="Times New Roman" w:cs="Times New Roman"/>
                          <w:i/>
                          <w:color w:val="000080"/>
                          <w:sz w:val="18"/>
                          <w:szCs w:val="18"/>
                        </w:rPr>
                        <w:t xml:space="preserve">Director, City Planning </w:t>
                      </w:r>
                    </w:p>
                    <w:p w14:paraId="221CE291" w14:textId="77777777" w:rsidR="003822CC" w:rsidRPr="003822CC" w:rsidRDefault="003822CC" w:rsidP="003822CC">
                      <w:pPr>
                        <w:spacing w:after="30"/>
                        <w:rPr>
                          <w:rFonts w:ascii="Times New Roman" w:hAnsi="Times New Roman" w:cs="Times New Roman"/>
                          <w:i/>
                          <w:color w:val="000080"/>
                          <w:sz w:val="18"/>
                          <w:szCs w:val="18"/>
                        </w:rPr>
                      </w:pPr>
                      <w:r w:rsidRPr="003822CC">
                        <w:rPr>
                          <w:rFonts w:ascii="Times New Roman" w:hAnsi="Times New Roman" w:cs="Times New Roman"/>
                          <w:i/>
                          <w:color w:val="000080"/>
                          <w:sz w:val="18"/>
                          <w:szCs w:val="18"/>
                        </w:rPr>
                        <w:t>Commission</w:t>
                      </w:r>
                    </w:p>
                    <w:p w14:paraId="492C99E9"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Janese Chapman</w:t>
                      </w:r>
                    </w:p>
                    <w:p w14:paraId="4F195330" w14:textId="77777777" w:rsidR="003822CC" w:rsidRPr="003822CC" w:rsidRDefault="003822CC" w:rsidP="003822CC">
                      <w:pPr>
                        <w:spacing w:after="30"/>
                        <w:rPr>
                          <w:rFonts w:ascii="Times New Roman" w:hAnsi="Times New Roman" w:cs="Times New Roman"/>
                          <w:bCs/>
                          <w:i/>
                          <w:color w:val="000080"/>
                          <w:sz w:val="18"/>
                          <w:szCs w:val="18"/>
                        </w:rPr>
                      </w:pPr>
                      <w:r w:rsidRPr="003822CC">
                        <w:rPr>
                          <w:rFonts w:ascii="Times New Roman" w:hAnsi="Times New Roman" w:cs="Times New Roman"/>
                          <w:bCs/>
                          <w:i/>
                          <w:color w:val="000080"/>
                          <w:sz w:val="18"/>
                          <w:szCs w:val="18"/>
                        </w:rPr>
                        <w:t>Director, Historic Designation</w:t>
                      </w:r>
                    </w:p>
                    <w:p w14:paraId="19994696" w14:textId="77777777" w:rsidR="003822CC" w:rsidRPr="003822CC" w:rsidRDefault="003822CC" w:rsidP="003822CC">
                      <w:pPr>
                        <w:spacing w:after="30"/>
                        <w:rPr>
                          <w:rFonts w:ascii="Times New Roman" w:hAnsi="Times New Roman" w:cs="Times New Roman"/>
                          <w:bCs/>
                          <w:i/>
                          <w:color w:val="000080"/>
                          <w:sz w:val="18"/>
                          <w:szCs w:val="18"/>
                        </w:rPr>
                      </w:pPr>
                      <w:r w:rsidRPr="003822CC">
                        <w:rPr>
                          <w:rFonts w:ascii="Times New Roman" w:hAnsi="Times New Roman" w:cs="Times New Roman"/>
                          <w:bCs/>
                          <w:i/>
                          <w:color w:val="000080"/>
                          <w:sz w:val="18"/>
                          <w:szCs w:val="18"/>
                        </w:rPr>
                        <w:t>Advisory Board</w:t>
                      </w:r>
                    </w:p>
                    <w:p w14:paraId="28359C6B" w14:textId="77777777" w:rsidR="003822CC" w:rsidRPr="003822CC" w:rsidRDefault="003822CC" w:rsidP="003822CC">
                      <w:pPr>
                        <w:spacing w:after="30"/>
                        <w:rPr>
                          <w:rFonts w:ascii="Times New Roman" w:hAnsi="Times New Roman" w:cs="Times New Roman"/>
                          <w:b/>
                          <w:bCs/>
                          <w:color w:val="000080"/>
                          <w:sz w:val="18"/>
                          <w:szCs w:val="18"/>
                        </w:rPr>
                      </w:pPr>
                    </w:p>
                    <w:p w14:paraId="2BBE89FE"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John Alexander</w:t>
                      </w:r>
                    </w:p>
                    <w:p w14:paraId="47C095F0"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 xml:space="preserve">Roland </w:t>
                      </w:r>
                      <w:proofErr w:type="spellStart"/>
                      <w:r w:rsidRPr="003822CC">
                        <w:rPr>
                          <w:rFonts w:ascii="Times New Roman" w:hAnsi="Times New Roman" w:cs="Times New Roman"/>
                          <w:b/>
                          <w:bCs/>
                          <w:color w:val="000080"/>
                          <w:sz w:val="18"/>
                          <w:szCs w:val="18"/>
                        </w:rPr>
                        <w:t>Amarteifio</w:t>
                      </w:r>
                      <w:proofErr w:type="spellEnd"/>
                    </w:p>
                    <w:p w14:paraId="4244E8A9" w14:textId="77777777" w:rsidR="003822CC" w:rsidRPr="003822CC" w:rsidRDefault="003822CC" w:rsidP="003822CC">
                      <w:pPr>
                        <w:spacing w:after="30"/>
                        <w:rPr>
                          <w:rFonts w:ascii="Times New Roman" w:hAnsi="Times New Roman" w:cs="Times New Roman"/>
                          <w:b/>
                          <w:bCs/>
                          <w:color w:val="000080"/>
                          <w:sz w:val="18"/>
                          <w:szCs w:val="18"/>
                        </w:rPr>
                      </w:pPr>
                      <w:proofErr w:type="spellStart"/>
                      <w:r w:rsidRPr="003822CC">
                        <w:rPr>
                          <w:rFonts w:ascii="Times New Roman" w:hAnsi="Times New Roman" w:cs="Times New Roman"/>
                          <w:b/>
                          <w:bCs/>
                          <w:color w:val="000080"/>
                          <w:sz w:val="18"/>
                          <w:szCs w:val="18"/>
                        </w:rPr>
                        <w:t>LaKisha</w:t>
                      </w:r>
                      <w:proofErr w:type="spellEnd"/>
                      <w:r w:rsidRPr="003822CC">
                        <w:rPr>
                          <w:rFonts w:ascii="Times New Roman" w:hAnsi="Times New Roman" w:cs="Times New Roman"/>
                          <w:b/>
                          <w:bCs/>
                          <w:color w:val="000080"/>
                          <w:sz w:val="18"/>
                          <w:szCs w:val="18"/>
                        </w:rPr>
                        <w:t xml:space="preserve"> Barclift, Esq.</w:t>
                      </w:r>
                    </w:p>
                    <w:p w14:paraId="689E7861"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Paige Blessman</w:t>
                      </w:r>
                    </w:p>
                    <w:p w14:paraId="227D0B0A"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M. Rory Bolger, Ph.D., FAICP</w:t>
                      </w:r>
                    </w:p>
                    <w:p w14:paraId="321D4464"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Eric Fazzini, AICP</w:t>
                      </w:r>
                    </w:p>
                    <w:p w14:paraId="27D58E4A"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Willene Green</w:t>
                      </w:r>
                    </w:p>
                    <w:p w14:paraId="46C07E2E" w14:textId="77777777" w:rsidR="003822CC" w:rsidRPr="003822CC" w:rsidRDefault="003822CC" w:rsidP="003822CC">
                      <w:pPr>
                        <w:spacing w:after="30"/>
                        <w:rPr>
                          <w:rFonts w:ascii="Times New Roman" w:hAnsi="Times New Roman" w:cs="Times New Roman"/>
                          <w:b/>
                          <w:bCs/>
                          <w:color w:val="000080"/>
                          <w:sz w:val="18"/>
                          <w:szCs w:val="18"/>
                        </w:rPr>
                      </w:pPr>
                      <w:r w:rsidRPr="003822CC">
                        <w:rPr>
                          <w:rFonts w:ascii="Times New Roman" w:hAnsi="Times New Roman" w:cs="Times New Roman"/>
                          <w:b/>
                          <w:bCs/>
                          <w:color w:val="000080"/>
                          <w:sz w:val="18"/>
                          <w:szCs w:val="18"/>
                        </w:rPr>
                        <w:t xml:space="preserve">Christopher </w:t>
                      </w:r>
                      <w:proofErr w:type="spellStart"/>
                      <w:r w:rsidRPr="003822CC">
                        <w:rPr>
                          <w:rFonts w:ascii="Times New Roman" w:hAnsi="Times New Roman" w:cs="Times New Roman"/>
                          <w:b/>
                          <w:bCs/>
                          <w:color w:val="000080"/>
                          <w:sz w:val="18"/>
                          <w:szCs w:val="18"/>
                        </w:rPr>
                        <w:t>Gulock</w:t>
                      </w:r>
                      <w:proofErr w:type="spellEnd"/>
                      <w:r w:rsidRPr="003822CC">
                        <w:rPr>
                          <w:rFonts w:ascii="Times New Roman" w:hAnsi="Times New Roman" w:cs="Times New Roman"/>
                          <w:b/>
                          <w:bCs/>
                          <w:color w:val="000080"/>
                          <w:sz w:val="18"/>
                          <w:szCs w:val="18"/>
                        </w:rPr>
                        <w:t>, AICP</w:t>
                      </w:r>
                    </w:p>
                    <w:p w14:paraId="61B5879F" w14:textId="77777777" w:rsidR="003822CC" w:rsidRPr="003822CC" w:rsidRDefault="003822CC" w:rsidP="003822CC">
                      <w:pPr>
                        <w:spacing w:after="0" w:line="240" w:lineRule="auto"/>
                        <w:rPr>
                          <w:rFonts w:ascii="Times New Roman" w:hAnsi="Times New Roman" w:cs="Times New Roman"/>
                          <w:b/>
                          <w:bCs/>
                          <w:sz w:val="18"/>
                          <w:szCs w:val="18"/>
                        </w:rPr>
                      </w:pPr>
                    </w:p>
                  </w:txbxContent>
                </v:textbox>
                <w10:wrap anchorx="page"/>
              </v:shape>
            </w:pict>
          </mc:Fallback>
        </mc:AlternateContent>
      </w:r>
      <w:r w:rsidRPr="00B4603E">
        <w:rPr>
          <w:rFonts w:ascii="Old English Text MT" w:hAnsi="Old English Text MT" w:cs="Old English"/>
          <w:b/>
          <w:bCs/>
          <w:color w:val="000080"/>
          <w:sz w:val="48"/>
          <w:szCs w:val="48"/>
        </w:rPr>
        <w:t>City of Detroit</w:t>
      </w:r>
      <w:r w:rsidRPr="00C37F07">
        <w:rPr>
          <w:rFonts w:ascii="Old English" w:hAnsi="Old English" w:cs="Old English"/>
          <w:b/>
          <w:bCs/>
          <w:color w:val="000080"/>
        </w:rPr>
        <w:br/>
      </w:r>
      <w:smartTag w:uri="urn:schemas-microsoft-com:office:smarttags" w:element="stockticker">
        <w:r w:rsidRPr="003822CC">
          <w:rPr>
            <w:rFonts w:ascii="Times New Roman" w:hAnsi="Times New Roman" w:cs="Times New Roman"/>
            <w:b/>
            <w:bCs/>
            <w:color w:val="000080"/>
            <w:sz w:val="32"/>
            <w:szCs w:val="32"/>
          </w:rPr>
          <w:t>CITY</w:t>
        </w:r>
      </w:smartTag>
      <w:r w:rsidRPr="003822CC">
        <w:rPr>
          <w:rFonts w:ascii="Times New Roman" w:hAnsi="Times New Roman" w:cs="Times New Roman"/>
          <w:b/>
          <w:bCs/>
          <w:color w:val="000080"/>
          <w:sz w:val="32"/>
          <w:szCs w:val="32"/>
        </w:rPr>
        <w:t xml:space="preserve"> COUNCIL</w:t>
      </w:r>
    </w:p>
    <w:p w14:paraId="5FAFAE19" w14:textId="77777777" w:rsidR="003822CC" w:rsidRPr="003822CC" w:rsidRDefault="003822CC" w:rsidP="003822CC">
      <w:pPr>
        <w:pStyle w:val="BodyText"/>
        <w:spacing w:after="0"/>
        <w:jc w:val="center"/>
        <w:rPr>
          <w:rFonts w:ascii="Times New Roman" w:hAnsi="Times New Roman" w:cs="Times New Roman"/>
          <w:b/>
          <w:bCs/>
          <w:color w:val="000080"/>
        </w:rPr>
      </w:pPr>
      <w:r w:rsidRPr="003822CC">
        <w:rPr>
          <w:rFonts w:ascii="Times New Roman" w:hAnsi="Times New Roman" w:cs="Times New Roman"/>
          <w:smallCaps/>
          <w:color w:val="000080"/>
          <w:sz w:val="28"/>
          <w:szCs w:val="28"/>
        </w:rPr>
        <w:t>Legislative Policy Division</w:t>
      </w:r>
      <w:r w:rsidRPr="003822CC">
        <w:rPr>
          <w:rFonts w:ascii="Times New Roman" w:hAnsi="Times New Roman" w:cs="Times New Roman"/>
          <w:b/>
          <w:bCs/>
          <w:color w:val="000080"/>
        </w:rPr>
        <w:br/>
        <w:t xml:space="preserve">208 Coleman A. Young Municipal Center </w:t>
      </w:r>
      <w:r w:rsidRPr="003822CC">
        <w:rPr>
          <w:rFonts w:ascii="Times New Roman" w:hAnsi="Times New Roman" w:cs="Times New Roman"/>
          <w:b/>
          <w:bCs/>
          <w:color w:val="000080"/>
        </w:rPr>
        <w:br/>
        <w:t>Detroit, Michigan 48226</w:t>
      </w:r>
    </w:p>
    <w:p w14:paraId="71B6D2AA" w14:textId="77777777" w:rsidR="003822CC" w:rsidRPr="003822CC" w:rsidRDefault="003822CC" w:rsidP="003822CC">
      <w:pPr>
        <w:pStyle w:val="BodyText"/>
        <w:spacing w:after="0"/>
        <w:jc w:val="center"/>
        <w:rPr>
          <w:rFonts w:ascii="Times New Roman" w:hAnsi="Times New Roman" w:cs="Times New Roman"/>
          <w:b/>
          <w:bCs/>
          <w:color w:val="000080"/>
        </w:rPr>
      </w:pPr>
      <w:r w:rsidRPr="003822CC">
        <w:rPr>
          <w:rFonts w:ascii="Times New Roman" w:hAnsi="Times New Roman" w:cs="Times New Roman"/>
          <w:b/>
          <w:bCs/>
          <w:color w:val="000080"/>
        </w:rPr>
        <w:t>Phone: (313) 224-4946   Fax: (313) 224-4336</w:t>
      </w:r>
    </w:p>
    <w:p w14:paraId="0DBCBEF1" w14:textId="77777777" w:rsidR="003822CC" w:rsidRPr="003822CC" w:rsidRDefault="003822CC" w:rsidP="003822CC">
      <w:pPr>
        <w:pStyle w:val="BodyText"/>
        <w:jc w:val="center"/>
        <w:rPr>
          <w:rFonts w:ascii="Times New Roman" w:hAnsi="Times New Roman" w:cs="Times New Roman"/>
          <w:b/>
          <w:sz w:val="24"/>
          <w:szCs w:val="24"/>
        </w:rPr>
      </w:pPr>
      <w:r w:rsidRPr="003822CC">
        <w:rPr>
          <w:rFonts w:ascii="Times New Roman" w:hAnsi="Times New Roman" w:cs="Times New Roman"/>
          <w:u w:val="single"/>
        </w:rPr>
        <w:br/>
      </w:r>
    </w:p>
    <w:bookmarkEnd w:id="4"/>
    <w:p w14:paraId="1CF5EEB5" w14:textId="77777777" w:rsidR="003822CC" w:rsidRPr="003822CC" w:rsidRDefault="003822CC" w:rsidP="003822CC">
      <w:pPr>
        <w:pStyle w:val="BodyText"/>
        <w:jc w:val="center"/>
        <w:rPr>
          <w:rFonts w:ascii="Times New Roman" w:hAnsi="Times New Roman" w:cs="Times New Roman"/>
          <w:b/>
          <w:sz w:val="24"/>
          <w:szCs w:val="24"/>
        </w:rPr>
      </w:pPr>
      <w:r w:rsidRPr="003822CC">
        <w:rPr>
          <w:rFonts w:ascii="Times New Roman" w:hAnsi="Times New Roman" w:cs="Times New Roman"/>
          <w:b/>
          <w:sz w:val="24"/>
          <w:szCs w:val="24"/>
        </w:rPr>
        <w:br/>
      </w:r>
    </w:p>
    <w:p w14:paraId="5EC0FD97" w14:textId="185092EF" w:rsidR="0051482B" w:rsidRPr="003822CC" w:rsidRDefault="0051482B" w:rsidP="0051482B">
      <w:pPr>
        <w:tabs>
          <w:tab w:val="left" w:pos="1260"/>
        </w:tabs>
        <w:spacing w:after="0" w:line="240" w:lineRule="auto"/>
        <w:jc w:val="center"/>
        <w:rPr>
          <w:rFonts w:ascii="Times New Roman" w:eastAsia="Times New Roman" w:hAnsi="Times New Roman" w:cs="Times New Roman"/>
          <w:bCs/>
          <w:sz w:val="24"/>
          <w:szCs w:val="24"/>
        </w:rPr>
      </w:pPr>
    </w:p>
    <w:p w14:paraId="6D84A67C" w14:textId="2D2ECE0F" w:rsidR="0051482B" w:rsidRPr="003822CC" w:rsidRDefault="0051482B" w:rsidP="0051482B">
      <w:pPr>
        <w:tabs>
          <w:tab w:val="left" w:pos="90"/>
        </w:tabs>
        <w:spacing w:after="0" w:line="240" w:lineRule="auto"/>
        <w:rPr>
          <w:rFonts w:ascii="Times New Roman" w:eastAsia="Times New Roman" w:hAnsi="Times New Roman" w:cs="Times New Roman"/>
          <w:color w:val="000000"/>
          <w:sz w:val="24"/>
          <w:szCs w:val="24"/>
        </w:rPr>
      </w:pPr>
    </w:p>
    <w:p w14:paraId="77A3DCEE" w14:textId="18978ECA" w:rsidR="0051482B" w:rsidRPr="003822CC" w:rsidRDefault="009613BB" w:rsidP="009613BB">
      <w:pPr>
        <w:tabs>
          <w:tab w:val="left" w:pos="90"/>
          <w:tab w:val="left" w:pos="6190"/>
        </w:tabs>
        <w:spacing w:after="0" w:line="240" w:lineRule="auto"/>
        <w:rPr>
          <w:rFonts w:ascii="Times New Roman" w:eastAsia="Times New Roman" w:hAnsi="Times New Roman" w:cs="Times New Roman"/>
          <w:color w:val="000000"/>
          <w:sz w:val="24"/>
          <w:szCs w:val="24"/>
        </w:rPr>
      </w:pPr>
      <w:r w:rsidRPr="003822CC">
        <w:rPr>
          <w:rFonts w:ascii="Times New Roman" w:eastAsia="Times New Roman" w:hAnsi="Times New Roman" w:cs="Times New Roman"/>
          <w:color w:val="000000"/>
          <w:sz w:val="24"/>
          <w:szCs w:val="24"/>
        </w:rPr>
        <w:tab/>
      </w:r>
      <w:r w:rsidRPr="003822CC">
        <w:rPr>
          <w:rFonts w:ascii="Times New Roman" w:eastAsia="Times New Roman" w:hAnsi="Times New Roman" w:cs="Times New Roman"/>
          <w:color w:val="000000"/>
          <w:sz w:val="24"/>
          <w:szCs w:val="24"/>
        </w:rPr>
        <w:tab/>
      </w:r>
    </w:p>
    <w:p w14:paraId="10477138" w14:textId="1FCF3621" w:rsidR="0051482B" w:rsidRDefault="0051482B" w:rsidP="0051482B">
      <w:pPr>
        <w:tabs>
          <w:tab w:val="left" w:pos="90"/>
        </w:tabs>
        <w:spacing w:after="0" w:line="240" w:lineRule="auto"/>
        <w:rPr>
          <w:rFonts w:ascii="Times New Roman" w:eastAsia="Times New Roman" w:hAnsi="Times New Roman" w:cs="Times New Roman"/>
          <w:color w:val="000000"/>
          <w:sz w:val="24"/>
          <w:szCs w:val="24"/>
        </w:rPr>
      </w:pPr>
    </w:p>
    <w:p w14:paraId="6B5C6016" w14:textId="51DF0C80" w:rsidR="0051482B" w:rsidRDefault="0051482B" w:rsidP="0051482B">
      <w:pPr>
        <w:tabs>
          <w:tab w:val="left" w:pos="90"/>
        </w:tabs>
        <w:spacing w:after="0" w:line="240" w:lineRule="auto"/>
        <w:rPr>
          <w:rFonts w:ascii="Times New Roman" w:eastAsia="Times New Roman" w:hAnsi="Times New Roman" w:cs="Times New Roman"/>
          <w:color w:val="000000"/>
          <w:sz w:val="24"/>
          <w:szCs w:val="24"/>
        </w:rPr>
      </w:pPr>
    </w:p>
    <w:bookmarkEnd w:id="1"/>
    <w:p w14:paraId="0A3310D8" w14:textId="77777777" w:rsidR="005556EC" w:rsidRPr="0051482B" w:rsidRDefault="005556EC" w:rsidP="0051482B">
      <w:pPr>
        <w:tabs>
          <w:tab w:val="left" w:pos="90"/>
        </w:tabs>
        <w:spacing w:after="0" w:line="240" w:lineRule="auto"/>
        <w:rPr>
          <w:rFonts w:ascii="Times New Roman" w:eastAsia="Times New Roman" w:hAnsi="Times New Roman" w:cs="Times New Roman"/>
          <w:color w:val="000000"/>
          <w:sz w:val="24"/>
          <w:szCs w:val="24"/>
        </w:rPr>
      </w:pPr>
    </w:p>
    <w:p w14:paraId="22F1B926" w14:textId="43CF0FA5" w:rsidR="0073760A" w:rsidRDefault="0073760A" w:rsidP="0073760A">
      <w:pPr>
        <w:tabs>
          <w:tab w:val="left" w:pos="9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1482B" w:rsidRPr="0051482B">
        <w:rPr>
          <w:rFonts w:ascii="Times New Roman" w:eastAsia="Times New Roman" w:hAnsi="Times New Roman" w:cs="Times New Roman"/>
          <w:color w:val="000000"/>
          <w:sz w:val="24"/>
          <w:szCs w:val="24"/>
        </w:rPr>
        <w:t>TO:</w:t>
      </w:r>
      <w:r w:rsidR="0051482B" w:rsidRPr="0051482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1482B" w:rsidRPr="0051482B">
        <w:rPr>
          <w:rFonts w:ascii="Times New Roman" w:eastAsia="Times New Roman" w:hAnsi="Times New Roman" w:cs="Times New Roman"/>
          <w:color w:val="000000"/>
          <w:sz w:val="24"/>
          <w:szCs w:val="24"/>
        </w:rPr>
        <w:t>The Honorable City Council</w:t>
      </w:r>
    </w:p>
    <w:p w14:paraId="19CA1AD2" w14:textId="77777777" w:rsidR="0073760A" w:rsidRPr="00F43D51" w:rsidRDefault="0073760A" w:rsidP="002C3F68">
      <w:pPr>
        <w:tabs>
          <w:tab w:val="left" w:pos="90"/>
          <w:tab w:val="left" w:pos="1440"/>
        </w:tabs>
        <w:spacing w:after="0" w:line="192" w:lineRule="auto"/>
        <w:rPr>
          <w:rFonts w:ascii="Times New Roman" w:eastAsia="Times New Roman" w:hAnsi="Times New Roman" w:cs="Times New Roman"/>
          <w:color w:val="000000"/>
          <w:sz w:val="24"/>
          <w:szCs w:val="24"/>
        </w:rPr>
      </w:pPr>
    </w:p>
    <w:p w14:paraId="06126187" w14:textId="29B116A0" w:rsidR="0051482B" w:rsidRPr="0051482B" w:rsidRDefault="0073760A" w:rsidP="0073760A">
      <w:pPr>
        <w:tabs>
          <w:tab w:val="left" w:pos="9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1482B" w:rsidRPr="0051482B">
        <w:rPr>
          <w:rFonts w:ascii="Times New Roman" w:eastAsia="Times New Roman" w:hAnsi="Times New Roman" w:cs="Times New Roman"/>
          <w:color w:val="000000"/>
          <w:sz w:val="24"/>
          <w:szCs w:val="24"/>
        </w:rPr>
        <w:t>FROM:</w:t>
      </w:r>
      <w:r>
        <w:rPr>
          <w:rFonts w:ascii="Times New Roman" w:eastAsia="Times New Roman" w:hAnsi="Times New Roman" w:cs="Times New Roman"/>
          <w:color w:val="000000"/>
          <w:sz w:val="24"/>
          <w:szCs w:val="24"/>
        </w:rPr>
        <w:tab/>
      </w:r>
      <w:r w:rsidR="0051482B" w:rsidRPr="0051482B">
        <w:rPr>
          <w:rFonts w:ascii="Times New Roman" w:eastAsia="Times New Roman" w:hAnsi="Times New Roman" w:cs="Times New Roman"/>
          <w:color w:val="000000"/>
          <w:sz w:val="24"/>
          <w:szCs w:val="24"/>
        </w:rPr>
        <w:t xml:space="preserve">David Whitaker, Director  </w:t>
      </w:r>
    </w:p>
    <w:p w14:paraId="0D17AEC5" w14:textId="050AB6C4" w:rsidR="0051482B" w:rsidRDefault="0051482B" w:rsidP="0051482B">
      <w:pPr>
        <w:tabs>
          <w:tab w:val="left" w:pos="90"/>
          <w:tab w:val="left" w:pos="1440"/>
        </w:tabs>
        <w:spacing w:after="0" w:line="240" w:lineRule="auto"/>
        <w:rPr>
          <w:rFonts w:ascii="Times New Roman" w:eastAsia="Times New Roman" w:hAnsi="Times New Roman" w:cs="Times New Roman"/>
          <w:color w:val="000000"/>
          <w:sz w:val="24"/>
          <w:szCs w:val="24"/>
        </w:rPr>
      </w:pPr>
      <w:r w:rsidRPr="0051482B">
        <w:rPr>
          <w:rFonts w:ascii="Times New Roman" w:eastAsia="Times New Roman" w:hAnsi="Times New Roman" w:cs="Times New Roman"/>
          <w:color w:val="000000"/>
          <w:sz w:val="24"/>
          <w:szCs w:val="24"/>
        </w:rPr>
        <w:tab/>
      </w:r>
      <w:r w:rsidRPr="0051482B">
        <w:rPr>
          <w:rFonts w:ascii="Times New Roman" w:eastAsia="Times New Roman" w:hAnsi="Times New Roman" w:cs="Times New Roman"/>
          <w:color w:val="000000"/>
          <w:sz w:val="24"/>
          <w:szCs w:val="24"/>
        </w:rPr>
        <w:tab/>
      </w:r>
      <w:r w:rsidR="0073760A">
        <w:rPr>
          <w:rFonts w:ascii="Times New Roman" w:eastAsia="Times New Roman" w:hAnsi="Times New Roman" w:cs="Times New Roman"/>
          <w:color w:val="000000"/>
          <w:sz w:val="24"/>
          <w:szCs w:val="24"/>
        </w:rPr>
        <w:tab/>
      </w:r>
      <w:r w:rsidR="0073760A">
        <w:rPr>
          <w:rFonts w:ascii="Times New Roman" w:eastAsia="Times New Roman" w:hAnsi="Times New Roman" w:cs="Times New Roman"/>
          <w:color w:val="000000"/>
          <w:sz w:val="24"/>
          <w:szCs w:val="24"/>
        </w:rPr>
        <w:tab/>
      </w:r>
      <w:r w:rsidRPr="0051482B">
        <w:rPr>
          <w:rFonts w:ascii="Times New Roman" w:eastAsia="Times New Roman" w:hAnsi="Times New Roman" w:cs="Times New Roman"/>
          <w:color w:val="000000"/>
          <w:sz w:val="24"/>
          <w:szCs w:val="24"/>
        </w:rPr>
        <w:t>Legislative Policy Division Staff</w:t>
      </w:r>
    </w:p>
    <w:p w14:paraId="07122EF6" w14:textId="77777777" w:rsidR="00DC670E" w:rsidRPr="0051482B" w:rsidRDefault="00DC670E" w:rsidP="002C3F68">
      <w:pPr>
        <w:tabs>
          <w:tab w:val="left" w:pos="90"/>
          <w:tab w:val="left" w:pos="1440"/>
        </w:tabs>
        <w:spacing w:after="0" w:line="192" w:lineRule="auto"/>
        <w:rPr>
          <w:rFonts w:ascii="Times New Roman" w:eastAsia="Times New Roman" w:hAnsi="Times New Roman" w:cs="Times New Roman"/>
          <w:color w:val="000000"/>
          <w:sz w:val="24"/>
          <w:szCs w:val="24"/>
        </w:rPr>
      </w:pPr>
    </w:p>
    <w:p w14:paraId="609872A3" w14:textId="66DE9864" w:rsidR="0051482B" w:rsidRPr="0051482B" w:rsidRDefault="0073760A" w:rsidP="0051482B">
      <w:pPr>
        <w:tabs>
          <w:tab w:val="left" w:pos="9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1482B" w:rsidRPr="0051482B">
        <w:rPr>
          <w:rFonts w:ascii="Times New Roman" w:eastAsia="Times New Roman" w:hAnsi="Times New Roman" w:cs="Times New Roman"/>
          <w:color w:val="000000"/>
          <w:sz w:val="24"/>
          <w:szCs w:val="24"/>
        </w:rPr>
        <w:t>DATE:</w:t>
      </w:r>
      <w:r>
        <w:rPr>
          <w:rFonts w:ascii="Times New Roman" w:eastAsia="Times New Roman" w:hAnsi="Times New Roman" w:cs="Times New Roman"/>
          <w:color w:val="000000"/>
          <w:sz w:val="24"/>
          <w:szCs w:val="24"/>
        </w:rPr>
        <w:tab/>
      </w:r>
      <w:r w:rsidR="0051482B" w:rsidRPr="0051482B">
        <w:rPr>
          <w:rFonts w:ascii="Times New Roman" w:eastAsia="Times New Roman" w:hAnsi="Times New Roman" w:cs="Times New Roman"/>
          <w:color w:val="000000"/>
          <w:sz w:val="24"/>
          <w:szCs w:val="24"/>
        </w:rPr>
        <w:tab/>
      </w:r>
      <w:r w:rsidR="009F3DA8">
        <w:rPr>
          <w:rFonts w:ascii="Times New Roman" w:eastAsia="Times New Roman" w:hAnsi="Times New Roman" w:cs="Times New Roman"/>
          <w:color w:val="000000"/>
          <w:sz w:val="24"/>
          <w:szCs w:val="24"/>
        </w:rPr>
        <w:t>November 27, 2023</w:t>
      </w:r>
    </w:p>
    <w:p w14:paraId="5372C476" w14:textId="77777777" w:rsidR="0051482B" w:rsidRPr="0051482B" w:rsidRDefault="0051482B" w:rsidP="002C3F68">
      <w:pPr>
        <w:tabs>
          <w:tab w:val="left" w:pos="90"/>
          <w:tab w:val="left" w:pos="1440"/>
        </w:tabs>
        <w:spacing w:after="0" w:line="192" w:lineRule="auto"/>
        <w:rPr>
          <w:rFonts w:ascii="Times New Roman" w:eastAsia="Times New Roman" w:hAnsi="Times New Roman" w:cs="Times New Roman"/>
          <w:color w:val="000000"/>
          <w:sz w:val="24"/>
          <w:szCs w:val="24"/>
        </w:rPr>
      </w:pPr>
    </w:p>
    <w:p w14:paraId="57FDB307" w14:textId="4861E939" w:rsidR="00182230" w:rsidRPr="00F43D51" w:rsidRDefault="0073760A" w:rsidP="00182230">
      <w:pPr>
        <w:tabs>
          <w:tab w:val="left" w:pos="90"/>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1482B" w:rsidRPr="0051482B">
        <w:rPr>
          <w:rFonts w:ascii="Times New Roman" w:eastAsia="Times New Roman" w:hAnsi="Times New Roman" w:cs="Times New Roman"/>
          <w:color w:val="000000"/>
          <w:sz w:val="24"/>
          <w:szCs w:val="24"/>
        </w:rPr>
        <w:t>RE:</w:t>
      </w:r>
      <w:r w:rsidR="0051482B" w:rsidRPr="0051482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bookmarkStart w:id="5" w:name="_Hlk141353743"/>
      <w:r w:rsidR="00492581" w:rsidRPr="00492581">
        <w:rPr>
          <w:rFonts w:ascii="Times New Roman" w:eastAsia="Times New Roman" w:hAnsi="Times New Roman" w:cs="Times New Roman"/>
          <w:b/>
          <w:color w:val="000000"/>
          <w:sz w:val="24"/>
          <w:szCs w:val="24"/>
        </w:rPr>
        <w:t>REVIEW OF CONTRACTS, PURCHASING FILES</w:t>
      </w:r>
      <w:r w:rsidR="00FF7B3D">
        <w:rPr>
          <w:rFonts w:ascii="Times New Roman" w:eastAsia="Times New Roman" w:hAnsi="Times New Roman" w:cs="Times New Roman"/>
          <w:b/>
          <w:color w:val="000000"/>
          <w:sz w:val="24"/>
          <w:szCs w:val="24"/>
        </w:rPr>
        <w:t>, &amp; GRANTS</w:t>
      </w:r>
    </w:p>
    <w:bookmarkEnd w:id="2"/>
    <w:bookmarkEnd w:id="5"/>
    <w:p w14:paraId="2002F3E2" w14:textId="77777777" w:rsidR="00966312" w:rsidRDefault="00966312" w:rsidP="00FE4984">
      <w:pPr>
        <w:tabs>
          <w:tab w:val="left" w:pos="90"/>
          <w:tab w:val="left" w:pos="1440"/>
        </w:tabs>
        <w:spacing w:after="0" w:line="168" w:lineRule="auto"/>
        <w:rPr>
          <w:rFonts w:ascii="Times New Roman" w:eastAsia="Times New Roman" w:hAnsi="Times New Roman" w:cs="Times New Roman"/>
          <w:sz w:val="24"/>
          <w:szCs w:val="24"/>
        </w:rPr>
      </w:pPr>
    </w:p>
    <w:p w14:paraId="44FA50E5" w14:textId="089EE2FF" w:rsidR="009F3DA8" w:rsidRDefault="009F3DA8" w:rsidP="009F3DA8">
      <w:pPr>
        <w:tabs>
          <w:tab w:val="left" w:pos="90"/>
          <w:tab w:val="left" w:pos="1440"/>
        </w:tabs>
        <w:spacing w:after="0" w:line="240" w:lineRule="auto"/>
        <w:rPr>
          <w:rFonts w:ascii="Times New Roman" w:eastAsia="Times New Roman" w:hAnsi="Times New Roman" w:cs="Times New Roman"/>
          <w:sz w:val="24"/>
          <w:szCs w:val="24"/>
        </w:rPr>
      </w:pPr>
      <w:r w:rsidRPr="00A745A5">
        <w:rPr>
          <w:rFonts w:ascii="Times New Roman" w:eastAsia="Times New Roman" w:hAnsi="Times New Roman" w:cs="Times New Roman"/>
          <w:sz w:val="24"/>
          <w:szCs w:val="24"/>
        </w:rPr>
        <w:t xml:space="preserve">Attached </w:t>
      </w:r>
      <w:r>
        <w:rPr>
          <w:rFonts w:ascii="Times New Roman" w:eastAsia="Times New Roman" w:hAnsi="Times New Roman" w:cs="Times New Roman"/>
          <w:sz w:val="24"/>
          <w:szCs w:val="24"/>
        </w:rPr>
        <w:t xml:space="preserve">is the Legislative Policy Division’s </w:t>
      </w:r>
      <w:r w:rsidRPr="00A745A5">
        <w:rPr>
          <w:rFonts w:ascii="Times New Roman" w:eastAsia="Times New Roman" w:hAnsi="Times New Roman" w:cs="Times New Roman"/>
          <w:sz w:val="24"/>
          <w:szCs w:val="24"/>
        </w:rPr>
        <w:t xml:space="preserve">review of </w:t>
      </w:r>
      <w:r>
        <w:rPr>
          <w:rFonts w:ascii="Times New Roman" w:eastAsia="Times New Roman" w:hAnsi="Times New Roman" w:cs="Times New Roman"/>
          <w:sz w:val="24"/>
          <w:szCs w:val="24"/>
        </w:rPr>
        <w:t>contracts</w:t>
      </w:r>
      <w:r w:rsidRPr="00A745A5">
        <w:rPr>
          <w:rFonts w:ascii="Times New Roman" w:eastAsia="Times New Roman" w:hAnsi="Times New Roman" w:cs="Times New Roman"/>
          <w:sz w:val="24"/>
          <w:szCs w:val="24"/>
        </w:rPr>
        <w:t xml:space="preserve"> submitted by the Office of Contracting and Procurement for </w:t>
      </w:r>
      <w:r>
        <w:rPr>
          <w:rFonts w:ascii="Times New Roman" w:eastAsia="Times New Roman" w:hAnsi="Times New Roman" w:cs="Times New Roman"/>
          <w:sz w:val="24"/>
          <w:szCs w:val="24"/>
        </w:rPr>
        <w:t xml:space="preserve">the </w:t>
      </w:r>
      <w:r w:rsidRPr="00A745A5">
        <w:rPr>
          <w:rFonts w:ascii="Times New Roman" w:eastAsia="Times New Roman" w:hAnsi="Times New Roman" w:cs="Times New Roman"/>
          <w:sz w:val="24"/>
          <w:szCs w:val="24"/>
        </w:rPr>
        <w:t>Week of</w:t>
      </w:r>
      <w:r>
        <w:rPr>
          <w:rFonts w:ascii="Times New Roman" w:eastAsia="Times New Roman" w:hAnsi="Times New Roman" w:cs="Times New Roman"/>
          <w:sz w:val="24"/>
          <w:szCs w:val="24"/>
        </w:rPr>
        <w:t xml:space="preserve"> November 28, 2023</w:t>
      </w:r>
      <w:r w:rsidRPr="00A745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A745A5">
        <w:rPr>
          <w:rFonts w:ascii="Times New Roman" w:eastAsia="Times New Roman" w:hAnsi="Times New Roman" w:cs="Times New Roman"/>
          <w:sz w:val="24"/>
          <w:szCs w:val="24"/>
        </w:rPr>
        <w:t xml:space="preserve">he Legislative Policy staff </w:t>
      </w:r>
      <w:r>
        <w:rPr>
          <w:rFonts w:ascii="Times New Roman" w:eastAsia="Times New Roman" w:hAnsi="Times New Roman" w:cs="Times New Roman"/>
          <w:sz w:val="24"/>
          <w:szCs w:val="24"/>
        </w:rPr>
        <w:t>c</w:t>
      </w:r>
      <w:r w:rsidRPr="00A745A5">
        <w:rPr>
          <w:rFonts w:ascii="Times New Roman" w:eastAsia="Times New Roman" w:hAnsi="Times New Roman" w:cs="Times New Roman"/>
          <w:sz w:val="24"/>
          <w:szCs w:val="24"/>
        </w:rPr>
        <w:t xml:space="preserve">omments are </w:t>
      </w:r>
      <w:r>
        <w:rPr>
          <w:rFonts w:ascii="Times New Roman" w:eastAsia="Times New Roman" w:hAnsi="Times New Roman" w:cs="Times New Roman"/>
          <w:sz w:val="24"/>
          <w:szCs w:val="24"/>
        </w:rPr>
        <w:t xml:space="preserve">in </w:t>
      </w:r>
      <w:r w:rsidRPr="00A745A5">
        <w:rPr>
          <w:rFonts w:ascii="Times New Roman" w:eastAsia="Times New Roman" w:hAnsi="Times New Roman" w:cs="Times New Roman"/>
          <w:sz w:val="24"/>
          <w:szCs w:val="24"/>
        </w:rPr>
        <w:t>bold</w:t>
      </w:r>
      <w:r>
        <w:rPr>
          <w:rFonts w:ascii="Times New Roman" w:eastAsia="Times New Roman" w:hAnsi="Times New Roman" w:cs="Times New Roman"/>
          <w:sz w:val="24"/>
          <w:szCs w:val="24"/>
        </w:rPr>
        <w:t>.</w:t>
      </w:r>
    </w:p>
    <w:p w14:paraId="51FE3629" w14:textId="77777777" w:rsidR="009F3DA8" w:rsidRDefault="009F3DA8" w:rsidP="009F3DA8">
      <w:pPr>
        <w:tabs>
          <w:tab w:val="left" w:pos="90"/>
          <w:tab w:val="left" w:pos="1440"/>
        </w:tabs>
        <w:spacing w:after="0" w:line="216" w:lineRule="auto"/>
        <w:rPr>
          <w:rFonts w:ascii="Times New Roman" w:eastAsia="Times New Roman" w:hAnsi="Times New Roman" w:cs="Times New Roman"/>
          <w:sz w:val="24"/>
          <w:szCs w:val="24"/>
        </w:rPr>
      </w:pPr>
    </w:p>
    <w:p w14:paraId="20709BFD" w14:textId="0465B96D" w:rsidR="009F3DA8" w:rsidRDefault="009F3DA8" w:rsidP="009F3DA8">
      <w:pPr>
        <w:tabs>
          <w:tab w:val="left" w:pos="1440"/>
        </w:tabs>
        <w:spacing w:after="0" w:line="240" w:lineRule="auto"/>
        <w:rPr>
          <w:rFonts w:ascii="Times New Roman" w:eastAsia="Times New Roman" w:hAnsi="Times New Roman" w:cs="Times New Roman"/>
          <w:sz w:val="24"/>
          <w:szCs w:val="20"/>
        </w:rPr>
      </w:pPr>
      <w:r w:rsidRPr="00A745A5">
        <w:rPr>
          <w:rFonts w:ascii="Times New Roman" w:eastAsia="Times New Roman" w:hAnsi="Times New Roman" w:cs="Times New Roman"/>
          <w:sz w:val="24"/>
          <w:szCs w:val="24"/>
        </w:rPr>
        <w:t xml:space="preserve">This list of contracts </w:t>
      </w:r>
      <w:r>
        <w:rPr>
          <w:rFonts w:ascii="Times New Roman" w:eastAsia="Times New Roman" w:hAnsi="Times New Roman" w:cs="Times New Roman"/>
          <w:sz w:val="24"/>
          <w:szCs w:val="24"/>
        </w:rPr>
        <w:t>has been</w:t>
      </w:r>
      <w:r w:rsidRPr="00A745A5">
        <w:rPr>
          <w:rFonts w:ascii="Times New Roman" w:eastAsia="Times New Roman" w:hAnsi="Times New Roman" w:cs="Times New Roman"/>
          <w:sz w:val="24"/>
          <w:szCs w:val="24"/>
        </w:rPr>
        <w:t xml:space="preserve"> submitted under the recess procedures adopted</w:t>
      </w:r>
      <w:r>
        <w:rPr>
          <w:rFonts w:ascii="Times New Roman" w:eastAsia="Times New Roman" w:hAnsi="Times New Roman" w:cs="Times New Roman"/>
          <w:sz w:val="24"/>
          <w:szCs w:val="24"/>
        </w:rPr>
        <w:t xml:space="preserve"> </w:t>
      </w:r>
      <w:r w:rsidRPr="00A745A5">
        <w:rPr>
          <w:rFonts w:ascii="Times New Roman" w:eastAsia="Times New Roman" w:hAnsi="Times New Roman" w:cs="Times New Roman"/>
          <w:sz w:val="24"/>
          <w:szCs w:val="24"/>
        </w:rPr>
        <w:t xml:space="preserve">by </w:t>
      </w:r>
      <w:proofErr w:type="gramStart"/>
      <w:r w:rsidRPr="00A745A5">
        <w:rPr>
          <w:rFonts w:ascii="Times New Roman" w:eastAsia="Times New Roman" w:hAnsi="Times New Roman" w:cs="Times New Roman"/>
          <w:sz w:val="24"/>
          <w:szCs w:val="24"/>
        </w:rPr>
        <w:t>City</w:t>
      </w:r>
      <w:proofErr w:type="gramEnd"/>
      <w:r w:rsidRPr="00A745A5">
        <w:rPr>
          <w:rFonts w:ascii="Times New Roman" w:eastAsia="Times New Roman" w:hAnsi="Times New Roman" w:cs="Times New Roman"/>
          <w:sz w:val="24"/>
          <w:szCs w:val="24"/>
        </w:rPr>
        <w:t xml:space="preserve"> Council on</w:t>
      </w:r>
      <w:r w:rsidRPr="000062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October 31, 2023</w:t>
      </w:r>
      <w:r w:rsidRPr="00A745A5">
        <w:rPr>
          <w:rFonts w:ascii="Times New Roman" w:eastAsia="Times New Roman" w:hAnsi="Times New Roman" w:cs="Times New Roman"/>
          <w:sz w:val="24"/>
          <w:szCs w:val="24"/>
        </w:rPr>
        <w:t xml:space="preserve">. </w:t>
      </w:r>
      <w:r w:rsidRPr="00006202">
        <w:rPr>
          <w:rFonts w:ascii="Times New Roman" w:eastAsia="Times New Roman" w:hAnsi="Times New Roman" w:cs="Times New Roman"/>
          <w:sz w:val="24"/>
          <w:szCs w:val="20"/>
        </w:rPr>
        <w:t xml:space="preserve">Recess procedures provide that all contracts on this list, that are not held by a Council Member, are considered approved and </w:t>
      </w:r>
      <w:r>
        <w:rPr>
          <w:rFonts w:ascii="Times New Roman" w:eastAsia="Times New Roman" w:hAnsi="Times New Roman" w:cs="Times New Roman"/>
          <w:sz w:val="24"/>
          <w:szCs w:val="20"/>
        </w:rPr>
        <w:t>will</w:t>
      </w:r>
      <w:r w:rsidRPr="00006202">
        <w:rPr>
          <w:rFonts w:ascii="Times New Roman" w:eastAsia="Times New Roman" w:hAnsi="Times New Roman" w:cs="Times New Roman"/>
          <w:sz w:val="24"/>
          <w:szCs w:val="20"/>
        </w:rPr>
        <w:t xml:space="preserve"> be processed on Thursday, </w:t>
      </w:r>
      <w:r>
        <w:rPr>
          <w:rFonts w:ascii="Times New Roman" w:eastAsia="Times New Roman" w:hAnsi="Times New Roman" w:cs="Times New Roman"/>
          <w:sz w:val="24"/>
          <w:szCs w:val="20"/>
        </w:rPr>
        <w:t>November 30, 2023</w:t>
      </w:r>
      <w:r w:rsidRPr="00006202">
        <w:rPr>
          <w:rFonts w:ascii="Times New Roman" w:eastAsia="Times New Roman" w:hAnsi="Times New Roman" w:cs="Times New Roman"/>
          <w:sz w:val="24"/>
          <w:szCs w:val="20"/>
        </w:rPr>
        <w:t>.</w:t>
      </w:r>
    </w:p>
    <w:p w14:paraId="1B1CEB44" w14:textId="77777777" w:rsidR="009F3DA8" w:rsidRDefault="009F3DA8" w:rsidP="009F3DA8">
      <w:pPr>
        <w:tabs>
          <w:tab w:val="left" w:pos="1440"/>
        </w:tabs>
        <w:spacing w:after="0" w:line="216" w:lineRule="auto"/>
        <w:rPr>
          <w:rFonts w:ascii="Times New Roman" w:eastAsia="Times New Roman" w:hAnsi="Times New Roman" w:cs="Times New Roman"/>
          <w:sz w:val="24"/>
          <w:szCs w:val="20"/>
        </w:rPr>
      </w:pPr>
    </w:p>
    <w:p w14:paraId="69F53E40" w14:textId="7C5FD698" w:rsidR="00966312" w:rsidRPr="009F3DA8" w:rsidRDefault="009F3DA8" w:rsidP="00FE4984">
      <w:pPr>
        <w:tabs>
          <w:tab w:val="left" w:pos="1440"/>
        </w:tabs>
        <w:spacing w:after="0"/>
        <w:rPr>
          <w:rFonts w:ascii="Times New Roman" w:eastAsia="Times New Roman" w:hAnsi="Times New Roman" w:cs="Times New Roman"/>
          <w:sz w:val="24"/>
          <w:szCs w:val="20"/>
        </w:rPr>
      </w:pPr>
      <w:bookmarkStart w:id="6" w:name="_Hlk141763443"/>
      <w:r w:rsidRPr="00006202">
        <w:rPr>
          <w:rFonts w:ascii="Times New Roman" w:eastAsia="Times New Roman" w:hAnsi="Times New Roman" w:cs="Times New Roman"/>
          <w:sz w:val="24"/>
          <w:szCs w:val="20"/>
        </w:rPr>
        <w:t>If Council Members have questions and wish to hold any contract on this list, please provide your questions and request to hold a contract</w:t>
      </w:r>
      <w:r>
        <w:rPr>
          <w:rFonts w:ascii="Times New Roman" w:eastAsia="Times New Roman" w:hAnsi="Times New Roman" w:cs="Times New Roman"/>
          <w:sz w:val="24"/>
          <w:szCs w:val="20"/>
        </w:rPr>
        <w:t xml:space="preserve"> </w:t>
      </w:r>
      <w:bookmarkStart w:id="7" w:name="_Hlk152060575"/>
      <w:r w:rsidR="007C02B2">
        <w:rPr>
          <w:rFonts w:ascii="Times New Roman" w:eastAsia="Times New Roman" w:hAnsi="Times New Roman" w:cs="Times New Roman"/>
          <w:sz w:val="24"/>
          <w:szCs w:val="20"/>
        </w:rPr>
        <w:t xml:space="preserve">written in a memo </w:t>
      </w:r>
      <w:bookmarkEnd w:id="7"/>
      <w:r>
        <w:rPr>
          <w:rFonts w:ascii="Times New Roman" w:eastAsia="Times New Roman" w:hAnsi="Times New Roman" w:cs="Times New Roman"/>
          <w:sz w:val="24"/>
          <w:szCs w:val="20"/>
        </w:rPr>
        <w:t xml:space="preserve">to </w:t>
      </w:r>
      <w:r w:rsidRPr="00006202">
        <w:rPr>
          <w:rFonts w:ascii="Times New Roman" w:eastAsia="Times New Roman" w:hAnsi="Times New Roman" w:cs="Times New Roman"/>
          <w:sz w:val="24"/>
          <w:szCs w:val="20"/>
        </w:rPr>
        <w:t>the Clerk’s office</w:t>
      </w:r>
      <w:r>
        <w:rPr>
          <w:rFonts w:ascii="Times New Roman" w:eastAsia="Times New Roman" w:hAnsi="Times New Roman" w:cs="Times New Roman"/>
          <w:sz w:val="24"/>
          <w:szCs w:val="20"/>
        </w:rPr>
        <w:t xml:space="preserve"> to the attention of Louise Jones &amp; Deonte Agee</w:t>
      </w:r>
      <w:r w:rsidRPr="00006202">
        <w:rPr>
          <w:rFonts w:ascii="Times New Roman" w:eastAsia="Times New Roman" w:hAnsi="Times New Roman" w:cs="Times New Roman"/>
          <w:sz w:val="24"/>
          <w:szCs w:val="20"/>
        </w:rPr>
        <w:t>,</w:t>
      </w:r>
      <w:r w:rsidRPr="00593A59">
        <w:t xml:space="preserve"> </w:t>
      </w:r>
      <w:r w:rsidRPr="00593A59">
        <w:rPr>
          <w:rFonts w:ascii="Times New Roman" w:eastAsia="Times New Roman" w:hAnsi="Times New Roman" w:cs="Times New Roman"/>
          <w:sz w:val="24"/>
          <w:szCs w:val="20"/>
        </w:rPr>
        <w:t>to LPD’s Ashley Wilson</w:t>
      </w:r>
      <w:r>
        <w:rPr>
          <w:rFonts w:ascii="Times New Roman" w:eastAsia="Times New Roman" w:hAnsi="Times New Roman" w:cs="Times New Roman"/>
          <w:sz w:val="24"/>
          <w:szCs w:val="20"/>
        </w:rPr>
        <w:t xml:space="preserve"> &amp; </w:t>
      </w:r>
      <w:r w:rsidRPr="00587B27">
        <w:rPr>
          <w:rFonts w:ascii="Times New Roman" w:eastAsia="Times New Roman" w:hAnsi="Times New Roman" w:cs="Times New Roman"/>
          <w:sz w:val="24"/>
          <w:szCs w:val="20"/>
        </w:rPr>
        <w:t xml:space="preserve">Malik Washington of the Mayor’s Office by </w:t>
      </w:r>
      <w:r w:rsidRPr="00006202">
        <w:rPr>
          <w:rFonts w:ascii="Times New Roman" w:eastAsia="Times New Roman" w:hAnsi="Times New Roman" w:cs="Times New Roman"/>
          <w:sz w:val="24"/>
          <w:szCs w:val="20"/>
        </w:rPr>
        <w:t xml:space="preserve">4 PM on Wednesday, </w:t>
      </w:r>
      <w:r>
        <w:rPr>
          <w:rFonts w:ascii="Times New Roman" w:eastAsia="Times New Roman" w:hAnsi="Times New Roman" w:cs="Times New Roman"/>
          <w:sz w:val="24"/>
          <w:szCs w:val="20"/>
        </w:rPr>
        <w:t>November 29, 2023</w:t>
      </w:r>
      <w:r w:rsidRPr="00006202">
        <w:rPr>
          <w:rFonts w:ascii="Times New Roman" w:eastAsia="Times New Roman" w:hAnsi="Times New Roman" w:cs="Times New Roman"/>
          <w:sz w:val="24"/>
          <w:szCs w:val="20"/>
        </w:rPr>
        <w:t>. Contracts are held until released by the Council Member requesting the hold</w:t>
      </w:r>
      <w:r>
        <w:rPr>
          <w:rFonts w:ascii="Times New Roman" w:eastAsia="Times New Roman" w:hAnsi="Times New Roman" w:cs="Times New Roman"/>
          <w:sz w:val="24"/>
          <w:szCs w:val="20"/>
        </w:rPr>
        <w:t xml:space="preserve"> </w:t>
      </w:r>
      <w:r w:rsidRPr="00006202">
        <w:rPr>
          <w:rFonts w:ascii="Times New Roman" w:eastAsia="Times New Roman" w:hAnsi="Times New Roman" w:cs="Times New Roman"/>
          <w:sz w:val="24"/>
          <w:szCs w:val="20"/>
        </w:rPr>
        <w:t xml:space="preserve">or referred to </w:t>
      </w:r>
      <w:r>
        <w:rPr>
          <w:rFonts w:ascii="Times New Roman" w:eastAsia="Times New Roman" w:hAnsi="Times New Roman" w:cs="Times New Roman"/>
          <w:sz w:val="24"/>
          <w:szCs w:val="20"/>
        </w:rPr>
        <w:t>a</w:t>
      </w:r>
      <w:r w:rsidRPr="00006202">
        <w:rPr>
          <w:rFonts w:ascii="Times New Roman" w:eastAsia="Times New Roman" w:hAnsi="Times New Roman" w:cs="Times New Roman"/>
          <w:sz w:val="24"/>
          <w:szCs w:val="20"/>
        </w:rPr>
        <w:t xml:space="preserve"> City Council Committee for action</w:t>
      </w:r>
      <w:r>
        <w:rPr>
          <w:rFonts w:ascii="Times New Roman" w:eastAsia="Times New Roman" w:hAnsi="Times New Roman" w:cs="Times New Roman"/>
          <w:sz w:val="24"/>
          <w:szCs w:val="20"/>
        </w:rPr>
        <w:t xml:space="preserve"> after Recess</w:t>
      </w:r>
      <w:r w:rsidRPr="00006202">
        <w:rPr>
          <w:rFonts w:ascii="Times New Roman" w:eastAsia="Times New Roman" w:hAnsi="Times New Roman" w:cs="Times New Roman"/>
          <w:sz w:val="24"/>
          <w:szCs w:val="20"/>
        </w:rPr>
        <w:t xml:space="preserve">. </w:t>
      </w:r>
      <w:bookmarkEnd w:id="6"/>
    </w:p>
    <w:p w14:paraId="7B66AD4E" w14:textId="77777777" w:rsidR="00FE4984" w:rsidRDefault="00FE4984" w:rsidP="00FE4984">
      <w:pPr>
        <w:tabs>
          <w:tab w:val="left" w:pos="90"/>
          <w:tab w:val="left" w:pos="1440"/>
        </w:tabs>
        <w:spacing w:after="0" w:line="72" w:lineRule="auto"/>
        <w:jc w:val="both"/>
        <w:rPr>
          <w:rFonts w:ascii="Times New Roman" w:eastAsia="Times New Roman" w:hAnsi="Times New Roman" w:cs="Times New Roman"/>
          <w:sz w:val="24"/>
          <w:szCs w:val="24"/>
        </w:rPr>
      </w:pPr>
    </w:p>
    <w:p w14:paraId="73EBD9EC" w14:textId="68576265" w:rsidR="00FE4984" w:rsidRDefault="00966312" w:rsidP="00FE4984">
      <w:pPr>
        <w:tabs>
          <w:tab w:val="left" w:pos="90"/>
          <w:tab w:val="left" w:pos="1440"/>
        </w:tabs>
        <w:spacing w:after="0" w:line="240" w:lineRule="auto"/>
        <w:jc w:val="both"/>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Attachments</w:t>
      </w:r>
    </w:p>
    <w:p w14:paraId="34D8E897" w14:textId="77777777" w:rsidR="00FE4984" w:rsidRDefault="00FE4984" w:rsidP="00FE4984">
      <w:pPr>
        <w:tabs>
          <w:tab w:val="left" w:pos="90"/>
          <w:tab w:val="left" w:pos="1440"/>
        </w:tabs>
        <w:spacing w:after="0" w:line="72" w:lineRule="auto"/>
        <w:rPr>
          <w:rFonts w:ascii="Times New Roman" w:eastAsia="Times New Roman" w:hAnsi="Times New Roman" w:cs="Times New Roman"/>
          <w:sz w:val="24"/>
          <w:szCs w:val="24"/>
        </w:rPr>
      </w:pPr>
    </w:p>
    <w:p w14:paraId="2CC85D03" w14:textId="3A1438EE" w:rsidR="00966312" w:rsidRPr="0051482B" w:rsidRDefault="00966312" w:rsidP="00FE4984">
      <w:pPr>
        <w:tabs>
          <w:tab w:val="left" w:pos="90"/>
          <w:tab w:val="left" w:pos="1440"/>
        </w:tabs>
        <w:spacing w:after="0" w:line="240" w:lineRule="auto"/>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 xml:space="preserve">cc:   </w:t>
      </w:r>
    </w:p>
    <w:p w14:paraId="1DA4FBA2" w14:textId="77777777" w:rsidR="00966312" w:rsidRPr="0051482B" w:rsidRDefault="00966312" w:rsidP="00FE4984">
      <w:pPr>
        <w:tabs>
          <w:tab w:val="left" w:pos="90"/>
          <w:tab w:val="left" w:pos="1440"/>
          <w:tab w:val="left" w:pos="4050"/>
        </w:tabs>
        <w:spacing w:after="0" w:line="240" w:lineRule="auto"/>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ab/>
        <w:t>Janice Winfrey</w:t>
      </w:r>
      <w:r w:rsidRPr="0051482B">
        <w:rPr>
          <w:rFonts w:ascii="Times New Roman" w:eastAsia="Times New Roman" w:hAnsi="Times New Roman" w:cs="Times New Roman"/>
          <w:sz w:val="24"/>
          <w:szCs w:val="24"/>
        </w:rPr>
        <w:tab/>
        <w:t xml:space="preserve">City Clerk </w:t>
      </w:r>
    </w:p>
    <w:p w14:paraId="5D562A86" w14:textId="77777777" w:rsidR="00966312" w:rsidRPr="0051482B" w:rsidRDefault="00966312" w:rsidP="00FE4984">
      <w:pPr>
        <w:tabs>
          <w:tab w:val="left" w:pos="90"/>
          <w:tab w:val="left" w:pos="1440"/>
          <w:tab w:val="left" w:pos="4050"/>
        </w:tabs>
        <w:spacing w:after="0" w:line="240" w:lineRule="auto"/>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ab/>
      </w:r>
      <w:r>
        <w:rPr>
          <w:rFonts w:ascii="Times New Roman" w:eastAsia="Times New Roman" w:hAnsi="Times New Roman" w:cs="Times New Roman"/>
          <w:sz w:val="24"/>
          <w:szCs w:val="24"/>
        </w:rPr>
        <w:t>Laura Goodspeed</w:t>
      </w:r>
      <w:r w:rsidRPr="0051482B">
        <w:rPr>
          <w:rFonts w:ascii="Times New Roman" w:eastAsia="Times New Roman" w:hAnsi="Times New Roman" w:cs="Times New Roman"/>
          <w:sz w:val="24"/>
          <w:szCs w:val="24"/>
        </w:rPr>
        <w:tab/>
        <w:t>Auditor General</w:t>
      </w:r>
    </w:p>
    <w:p w14:paraId="4DAA4B1E" w14:textId="77777777" w:rsidR="00966312" w:rsidRPr="0051482B" w:rsidRDefault="00966312" w:rsidP="00FE4984">
      <w:pPr>
        <w:tabs>
          <w:tab w:val="left" w:pos="90"/>
          <w:tab w:val="left" w:pos="1440"/>
          <w:tab w:val="left" w:pos="4050"/>
        </w:tabs>
        <w:spacing w:after="0" w:line="240" w:lineRule="auto"/>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Sandra Stahl </w:t>
      </w:r>
      <w:r>
        <w:rPr>
          <w:rFonts w:ascii="Times New Roman" w:eastAsia="Times New Roman" w:hAnsi="Times New Roman" w:cs="Times New Roman"/>
          <w:sz w:val="24"/>
          <w:szCs w:val="24"/>
        </w:rPr>
        <w:tab/>
      </w:r>
      <w:r w:rsidRPr="0051482B">
        <w:rPr>
          <w:rFonts w:ascii="Times New Roman" w:eastAsia="Times New Roman" w:hAnsi="Times New Roman" w:cs="Times New Roman"/>
          <w:sz w:val="24"/>
          <w:szCs w:val="24"/>
        </w:rPr>
        <w:tab/>
        <w:t>Office of Contracting and Procurement</w:t>
      </w:r>
    </w:p>
    <w:p w14:paraId="1910A215" w14:textId="77777777" w:rsidR="00966312" w:rsidRPr="0051482B" w:rsidRDefault="00966312" w:rsidP="00FE4984">
      <w:pPr>
        <w:tabs>
          <w:tab w:val="left" w:pos="90"/>
          <w:tab w:val="left" w:pos="1440"/>
          <w:tab w:val="left" w:pos="4050"/>
        </w:tabs>
        <w:spacing w:after="0" w:line="240" w:lineRule="auto"/>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ab/>
        <w:t>Irvin Corley</w:t>
      </w:r>
      <w:r w:rsidRPr="0051482B">
        <w:rPr>
          <w:rFonts w:ascii="Times New Roman" w:eastAsia="Times New Roman" w:hAnsi="Times New Roman" w:cs="Times New Roman"/>
          <w:sz w:val="24"/>
          <w:szCs w:val="24"/>
        </w:rPr>
        <w:tab/>
      </w:r>
      <w:r w:rsidRPr="0051482B">
        <w:rPr>
          <w:rFonts w:ascii="Times New Roman" w:eastAsia="Times New Roman" w:hAnsi="Times New Roman" w:cs="Times New Roman"/>
          <w:sz w:val="24"/>
          <w:szCs w:val="24"/>
        </w:rPr>
        <w:tab/>
        <w:t xml:space="preserve">Legislative Policy Division  </w:t>
      </w:r>
    </w:p>
    <w:p w14:paraId="2E26AD7D" w14:textId="77777777" w:rsidR="00966312" w:rsidRPr="0051482B" w:rsidRDefault="00966312" w:rsidP="00FE4984">
      <w:pPr>
        <w:tabs>
          <w:tab w:val="left" w:pos="90"/>
          <w:tab w:val="left" w:pos="1440"/>
          <w:tab w:val="left" w:pos="4050"/>
        </w:tabs>
        <w:spacing w:after="0" w:line="240" w:lineRule="auto"/>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ab/>
        <w:t>Marcell Todd</w:t>
      </w:r>
      <w:r w:rsidRPr="0051482B">
        <w:rPr>
          <w:rFonts w:ascii="Times New Roman" w:eastAsia="Times New Roman" w:hAnsi="Times New Roman" w:cs="Times New Roman"/>
          <w:sz w:val="24"/>
          <w:szCs w:val="24"/>
        </w:rPr>
        <w:tab/>
      </w:r>
      <w:r w:rsidRPr="0051482B">
        <w:rPr>
          <w:rFonts w:ascii="Times New Roman" w:eastAsia="Times New Roman" w:hAnsi="Times New Roman" w:cs="Times New Roman"/>
          <w:sz w:val="24"/>
          <w:szCs w:val="24"/>
        </w:rPr>
        <w:tab/>
        <w:t>Legislative Policy Division</w:t>
      </w:r>
    </w:p>
    <w:p w14:paraId="1CDA4E2F" w14:textId="77777777" w:rsidR="00966312" w:rsidRDefault="00966312" w:rsidP="00FE4984">
      <w:pPr>
        <w:tabs>
          <w:tab w:val="left" w:pos="90"/>
          <w:tab w:val="left" w:pos="1440"/>
          <w:tab w:val="left" w:pos="4050"/>
        </w:tabs>
        <w:spacing w:after="0" w:line="240" w:lineRule="auto"/>
        <w:rPr>
          <w:rFonts w:ascii="Times New Roman" w:eastAsia="Times New Roman" w:hAnsi="Times New Roman" w:cs="Times New Roman"/>
          <w:sz w:val="24"/>
          <w:szCs w:val="24"/>
        </w:rPr>
      </w:pPr>
      <w:r w:rsidRPr="0051482B">
        <w:rPr>
          <w:rFonts w:ascii="Times New Roman" w:eastAsia="Times New Roman" w:hAnsi="Times New Roman" w:cs="Times New Roman"/>
          <w:sz w:val="24"/>
          <w:szCs w:val="24"/>
        </w:rPr>
        <w:tab/>
      </w:r>
      <w:r>
        <w:rPr>
          <w:rFonts w:ascii="Times New Roman" w:eastAsia="Times New Roman" w:hAnsi="Times New Roman" w:cs="Times New Roman"/>
          <w:sz w:val="24"/>
          <w:szCs w:val="24"/>
        </w:rPr>
        <w:t>Malik Washington</w:t>
      </w:r>
      <w:r w:rsidRPr="0051482B">
        <w:rPr>
          <w:rFonts w:ascii="Times New Roman" w:eastAsia="Times New Roman" w:hAnsi="Times New Roman" w:cs="Times New Roman"/>
          <w:sz w:val="24"/>
          <w:szCs w:val="24"/>
        </w:rPr>
        <w:tab/>
        <w:t xml:space="preserve">Mayor's Office  </w:t>
      </w:r>
    </w:p>
    <w:p w14:paraId="0CA66AC6" w14:textId="06C8BFAD" w:rsidR="00E9364A" w:rsidRPr="0051482B" w:rsidRDefault="00E9364A" w:rsidP="003C2BA4">
      <w:pPr>
        <w:tabs>
          <w:tab w:val="left" w:pos="90"/>
          <w:tab w:val="left" w:pos="1440"/>
          <w:tab w:val="left" w:pos="4050"/>
        </w:tabs>
        <w:spacing w:after="0" w:line="240" w:lineRule="auto"/>
        <w:jc w:val="both"/>
        <w:rPr>
          <w:rFonts w:ascii="Times New Roman" w:eastAsia="Times New Roman" w:hAnsi="Times New Roman" w:cs="Times New Roman"/>
          <w:sz w:val="24"/>
          <w:szCs w:val="24"/>
        </w:rPr>
        <w:sectPr w:rsidR="00E9364A" w:rsidRPr="0051482B" w:rsidSect="005B21BF">
          <w:footerReference w:type="default" r:id="rId11"/>
          <w:pgSz w:w="12240" w:h="15840" w:code="1"/>
          <w:pgMar w:top="864" w:right="1152" w:bottom="1152" w:left="1152" w:header="720" w:footer="720" w:gutter="0"/>
          <w:cols w:space="720"/>
          <w:docGrid w:linePitch="272"/>
        </w:sectPr>
      </w:pPr>
    </w:p>
    <w:p w14:paraId="4331EAC9" w14:textId="77777777" w:rsidR="00807F29" w:rsidRDefault="00807F29" w:rsidP="0051482B">
      <w:pPr>
        <w:tabs>
          <w:tab w:val="left" w:pos="90"/>
        </w:tabs>
        <w:spacing w:after="0" w:line="240" w:lineRule="auto"/>
        <w:jc w:val="both"/>
        <w:rPr>
          <w:rFonts w:ascii="Times New Roman" w:eastAsia="Times New Roman" w:hAnsi="Times New Roman" w:cs="Times New Roman"/>
          <w:snapToGrid w:val="0"/>
          <w:sz w:val="24"/>
          <w:szCs w:val="24"/>
        </w:rPr>
      </w:pPr>
    </w:p>
    <w:p w14:paraId="3797683F" w14:textId="77777777" w:rsidR="002C3F68" w:rsidRPr="00AA075D" w:rsidRDefault="002C3F68" w:rsidP="0051482B">
      <w:pPr>
        <w:tabs>
          <w:tab w:val="left" w:pos="90"/>
        </w:tabs>
        <w:spacing w:after="0" w:line="240" w:lineRule="auto"/>
        <w:jc w:val="both"/>
        <w:rPr>
          <w:rFonts w:ascii="Times New Roman" w:eastAsia="Times New Roman" w:hAnsi="Times New Roman" w:cs="Times New Roman"/>
          <w:snapToGrid w:val="0"/>
          <w:sz w:val="24"/>
          <w:szCs w:val="24"/>
        </w:rPr>
      </w:pPr>
    </w:p>
    <w:p w14:paraId="206384B1" w14:textId="4115C87E" w:rsidR="0051482B" w:rsidRPr="00DD635F" w:rsidRDefault="00182230" w:rsidP="0051482B">
      <w:pPr>
        <w:tabs>
          <w:tab w:val="left" w:pos="90"/>
        </w:tabs>
        <w:spacing w:after="0" w:line="240" w:lineRule="auto"/>
        <w:jc w:val="both"/>
        <w:rPr>
          <w:rFonts w:ascii="Times New Roman" w:eastAsia="Times New Roman" w:hAnsi="Times New Roman" w:cs="Times New Roman"/>
          <w:snapToGrid w:val="0"/>
          <w:sz w:val="24"/>
          <w:szCs w:val="24"/>
        </w:rPr>
      </w:pPr>
      <w:r w:rsidRPr="00DD635F">
        <w:rPr>
          <w:rFonts w:ascii="Times New Roman" w:eastAsia="Times New Roman" w:hAnsi="Times New Roman" w:cs="Times New Roman"/>
          <w:snapToGrid w:val="0"/>
          <w:sz w:val="24"/>
          <w:szCs w:val="24"/>
        </w:rPr>
        <w:t xml:space="preserve">Statistics compiled for the list submitted during Recess for the Week of </w:t>
      </w:r>
      <w:r w:rsidR="009F3DA8">
        <w:rPr>
          <w:rFonts w:ascii="Times New Roman" w:eastAsia="Times New Roman" w:hAnsi="Times New Roman" w:cs="Times New Roman"/>
          <w:snapToGrid w:val="0"/>
          <w:sz w:val="24"/>
          <w:szCs w:val="24"/>
        </w:rPr>
        <w:t>November 27, 2023</w:t>
      </w:r>
      <w:r w:rsidR="00DF5E85" w:rsidRPr="00DD635F">
        <w:rPr>
          <w:rFonts w:ascii="Times New Roman" w:eastAsia="Times New Roman" w:hAnsi="Times New Roman" w:cs="Times New Roman"/>
          <w:snapToGrid w:val="0"/>
          <w:sz w:val="24"/>
          <w:szCs w:val="24"/>
        </w:rPr>
        <w:t xml:space="preserve">. </w:t>
      </w:r>
    </w:p>
    <w:p w14:paraId="24E62BD5" w14:textId="77777777" w:rsidR="0051482B" w:rsidRPr="00DD635F" w:rsidRDefault="0051482B" w:rsidP="0051482B">
      <w:pPr>
        <w:tabs>
          <w:tab w:val="left" w:pos="90"/>
        </w:tabs>
        <w:spacing w:after="0" w:line="240" w:lineRule="auto"/>
        <w:jc w:val="both"/>
        <w:rPr>
          <w:rFonts w:ascii="Times New Roman" w:eastAsia="Times New Roman" w:hAnsi="Times New Roman" w:cs="Times New Roman"/>
          <w:snapToGrid w:val="0"/>
          <w:sz w:val="24"/>
          <w:szCs w:val="24"/>
        </w:rPr>
      </w:pPr>
    </w:p>
    <w:p w14:paraId="2D2C4054" w14:textId="77777777" w:rsidR="0051482B" w:rsidRPr="00DD635F" w:rsidRDefault="0051482B" w:rsidP="0051482B">
      <w:pPr>
        <w:tabs>
          <w:tab w:val="left" w:pos="90"/>
          <w:tab w:val="left" w:pos="360"/>
          <w:tab w:val="left" w:pos="2160"/>
        </w:tabs>
        <w:spacing w:after="0" w:line="240" w:lineRule="auto"/>
        <w:jc w:val="both"/>
        <w:rPr>
          <w:rFonts w:ascii="Times New Roman" w:eastAsia="Times New Roman" w:hAnsi="Times New Roman" w:cs="Times New Roman"/>
          <w:b/>
          <w:sz w:val="24"/>
          <w:szCs w:val="24"/>
        </w:rPr>
      </w:pPr>
      <w:r w:rsidRPr="00DD635F">
        <w:rPr>
          <w:rFonts w:ascii="Times New Roman" w:eastAsia="Times New Roman" w:hAnsi="Times New Roman" w:cs="Times New Roman"/>
          <w:b/>
          <w:sz w:val="24"/>
          <w:szCs w:val="24"/>
        </w:rPr>
        <w:t>Department            No. of Contracts or                                        Change, Extension      Located in</w:t>
      </w:r>
    </w:p>
    <w:p w14:paraId="27C6ACAA" w14:textId="67606C89" w:rsidR="0051482B" w:rsidRPr="00DD635F" w:rsidRDefault="0051482B" w:rsidP="007E42DD">
      <w:pPr>
        <w:tabs>
          <w:tab w:val="left" w:pos="90"/>
          <w:tab w:val="left" w:pos="360"/>
          <w:tab w:val="left" w:pos="2700"/>
          <w:tab w:val="left" w:pos="5040"/>
          <w:tab w:val="left" w:pos="6390"/>
          <w:tab w:val="left" w:pos="8910"/>
        </w:tabs>
        <w:spacing w:after="0" w:line="240" w:lineRule="auto"/>
        <w:jc w:val="both"/>
        <w:rPr>
          <w:rFonts w:ascii="Times New Roman" w:eastAsia="Times New Roman" w:hAnsi="Times New Roman" w:cs="Times New Roman"/>
          <w:b/>
          <w:bCs/>
          <w:sz w:val="24"/>
          <w:szCs w:val="24"/>
        </w:rPr>
      </w:pPr>
      <w:r w:rsidRPr="00DD635F">
        <w:rPr>
          <w:rFonts w:ascii="Times New Roman" w:eastAsia="Times New Roman" w:hAnsi="Times New Roman" w:cs="Times New Roman"/>
          <w:sz w:val="24"/>
          <w:szCs w:val="24"/>
        </w:rPr>
        <w:t xml:space="preserve">                                      </w:t>
      </w:r>
      <w:r w:rsidRPr="00DD635F">
        <w:rPr>
          <w:rFonts w:ascii="Times New Roman" w:eastAsia="Times New Roman" w:hAnsi="Times New Roman" w:cs="Times New Roman"/>
          <w:b/>
          <w:bCs/>
          <w:sz w:val="24"/>
          <w:szCs w:val="24"/>
        </w:rPr>
        <w:t xml:space="preserve">Purchase Orders         Focused Bids       Increases, Renewals       Detroit </w:t>
      </w:r>
      <w:r w:rsidRPr="00DD635F">
        <w:rPr>
          <w:rFonts w:ascii="Times New Roman" w:eastAsia="Times New Roman" w:hAnsi="Times New Roman" w:cs="Times New Roman"/>
          <w:sz w:val="24"/>
          <w:szCs w:val="24"/>
        </w:rPr>
        <w:tab/>
      </w:r>
    </w:p>
    <w:p w14:paraId="046F3DC9" w14:textId="0B734272" w:rsidR="00650E4C" w:rsidRPr="00DD635F" w:rsidRDefault="0051482B" w:rsidP="005879B7">
      <w:pPr>
        <w:tabs>
          <w:tab w:val="left" w:pos="90"/>
          <w:tab w:val="left" w:pos="360"/>
          <w:tab w:val="left" w:pos="2700"/>
        </w:tabs>
        <w:spacing w:after="0" w:line="240" w:lineRule="auto"/>
        <w:jc w:val="both"/>
        <w:rPr>
          <w:rFonts w:ascii="Times New Roman" w:eastAsia="Times New Roman" w:hAnsi="Times New Roman" w:cs="Times New Roman"/>
          <w:sz w:val="24"/>
          <w:szCs w:val="24"/>
        </w:rPr>
      </w:pPr>
      <w:r w:rsidRPr="00DD635F">
        <w:rPr>
          <w:rFonts w:ascii="Times New Roman" w:eastAsia="Times New Roman" w:hAnsi="Times New Roman" w:cs="Times New Roman"/>
          <w:sz w:val="24"/>
          <w:szCs w:val="24"/>
        </w:rPr>
        <w:t xml:space="preserve">    </w:t>
      </w:r>
      <w:r w:rsidRPr="00DD635F">
        <w:rPr>
          <w:rFonts w:ascii="Times New Roman" w:eastAsia="Times New Roman" w:hAnsi="Times New Roman" w:cs="Times New Roman"/>
          <w:sz w:val="24"/>
          <w:szCs w:val="24"/>
        </w:rPr>
        <w:tab/>
      </w:r>
      <w:r w:rsidR="00DB2C0B" w:rsidRPr="00DD635F">
        <w:rPr>
          <w:rFonts w:ascii="Times New Roman" w:eastAsia="Times New Roman" w:hAnsi="Times New Roman" w:cs="Times New Roman"/>
          <w:sz w:val="24"/>
          <w:szCs w:val="24"/>
        </w:rPr>
        <w:tab/>
      </w:r>
      <w:r w:rsidR="009A78F1" w:rsidRPr="00DD635F">
        <w:rPr>
          <w:rFonts w:ascii="Times New Roman" w:eastAsia="Times New Roman" w:hAnsi="Times New Roman" w:cs="Times New Roman"/>
          <w:sz w:val="24"/>
          <w:szCs w:val="24"/>
        </w:rPr>
        <w:tab/>
        <w:t xml:space="preserve"> </w:t>
      </w:r>
      <w:r w:rsidR="00DB2C0B" w:rsidRPr="00DD635F">
        <w:rPr>
          <w:rFonts w:ascii="Times New Roman" w:eastAsia="Times New Roman" w:hAnsi="Times New Roman" w:cs="Times New Roman"/>
          <w:sz w:val="24"/>
          <w:szCs w:val="24"/>
        </w:rPr>
        <w:t xml:space="preserve"> </w:t>
      </w:r>
      <w:r w:rsidR="009A78F1" w:rsidRPr="00DD635F">
        <w:rPr>
          <w:rFonts w:ascii="Times New Roman" w:eastAsia="Times New Roman" w:hAnsi="Times New Roman" w:cs="Times New Roman"/>
          <w:sz w:val="24"/>
          <w:szCs w:val="24"/>
        </w:rPr>
        <w:t xml:space="preserve"> </w:t>
      </w:r>
      <w:r w:rsidR="005C610A" w:rsidRPr="00DD635F">
        <w:rPr>
          <w:rFonts w:ascii="Times New Roman" w:eastAsia="Times New Roman" w:hAnsi="Times New Roman" w:cs="Times New Roman"/>
          <w:sz w:val="24"/>
          <w:szCs w:val="24"/>
        </w:rPr>
        <w:tab/>
      </w:r>
      <w:r w:rsidR="005C610A" w:rsidRPr="00DD635F">
        <w:rPr>
          <w:rFonts w:ascii="Times New Roman" w:eastAsia="Times New Roman" w:hAnsi="Times New Roman" w:cs="Times New Roman"/>
          <w:sz w:val="24"/>
          <w:szCs w:val="24"/>
        </w:rPr>
        <w:tab/>
        <w:t xml:space="preserve">   </w:t>
      </w:r>
    </w:p>
    <w:p w14:paraId="533338A9" w14:textId="0D8DEF6F" w:rsidR="00B331D5" w:rsidRPr="00DD635F" w:rsidRDefault="00580555"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DD635F">
        <w:rPr>
          <w:rFonts w:ascii="Times New Roman" w:eastAsia="Times New Roman" w:hAnsi="Times New Roman" w:cs="Times New Roman"/>
          <w:sz w:val="24"/>
          <w:szCs w:val="24"/>
        </w:rPr>
        <w:t>Citywide</w:t>
      </w:r>
      <w:r w:rsidRPr="00DD635F">
        <w:rPr>
          <w:rFonts w:ascii="Times New Roman" w:eastAsia="Times New Roman" w:hAnsi="Times New Roman" w:cs="Times New Roman"/>
          <w:sz w:val="24"/>
          <w:szCs w:val="24"/>
        </w:rPr>
        <w:tab/>
      </w:r>
      <w:r w:rsidR="00737926">
        <w:rPr>
          <w:rFonts w:ascii="Times New Roman" w:eastAsia="Times New Roman" w:hAnsi="Times New Roman" w:cs="Times New Roman"/>
          <w:sz w:val="24"/>
          <w:szCs w:val="24"/>
        </w:rPr>
        <w:t xml:space="preserve"> </w:t>
      </w:r>
      <w:r w:rsidR="00DD635F">
        <w:rPr>
          <w:rFonts w:ascii="Times New Roman" w:eastAsia="Times New Roman" w:hAnsi="Times New Roman" w:cs="Times New Roman"/>
          <w:sz w:val="24"/>
          <w:szCs w:val="24"/>
        </w:rPr>
        <w:t>1</w:t>
      </w:r>
      <w:r w:rsidRPr="00DD635F">
        <w:rPr>
          <w:rFonts w:ascii="Times New Roman" w:eastAsia="Times New Roman" w:hAnsi="Times New Roman" w:cs="Times New Roman"/>
          <w:sz w:val="24"/>
          <w:szCs w:val="24"/>
        </w:rPr>
        <w:tab/>
        <w:t>0</w:t>
      </w:r>
      <w:r w:rsidRPr="00DD635F">
        <w:rPr>
          <w:rFonts w:ascii="Times New Roman" w:eastAsia="Times New Roman" w:hAnsi="Times New Roman" w:cs="Times New Roman"/>
          <w:sz w:val="24"/>
          <w:szCs w:val="24"/>
        </w:rPr>
        <w:tab/>
        <w:t>0</w:t>
      </w:r>
      <w:r w:rsidRPr="00DD635F">
        <w:rPr>
          <w:rFonts w:ascii="Times New Roman" w:eastAsia="Times New Roman" w:hAnsi="Times New Roman" w:cs="Times New Roman"/>
          <w:sz w:val="24"/>
          <w:szCs w:val="24"/>
        </w:rPr>
        <w:tab/>
      </w:r>
      <w:r w:rsidR="00DD635F">
        <w:rPr>
          <w:rFonts w:ascii="Times New Roman" w:eastAsia="Times New Roman" w:hAnsi="Times New Roman" w:cs="Times New Roman"/>
          <w:sz w:val="24"/>
          <w:szCs w:val="24"/>
        </w:rPr>
        <w:t>1</w:t>
      </w:r>
    </w:p>
    <w:p w14:paraId="12368BBE" w14:textId="77777777" w:rsidR="00580555" w:rsidRPr="00DD635F" w:rsidRDefault="00580555"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p>
    <w:p w14:paraId="3B95A10E" w14:textId="2EF85F8C" w:rsidR="00BD531D" w:rsidRPr="00DD635F" w:rsidRDefault="00496DC2"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DD635F">
        <w:rPr>
          <w:rFonts w:ascii="Times New Roman" w:eastAsia="Times New Roman" w:hAnsi="Times New Roman" w:cs="Times New Roman"/>
          <w:sz w:val="24"/>
          <w:szCs w:val="24"/>
        </w:rPr>
        <w:t>Construction &amp; Demolition</w:t>
      </w:r>
      <w:r w:rsidR="00EC634D" w:rsidRPr="00DD635F">
        <w:rPr>
          <w:rFonts w:ascii="Times New Roman" w:eastAsia="Times New Roman" w:hAnsi="Times New Roman" w:cs="Times New Roman"/>
          <w:sz w:val="24"/>
          <w:szCs w:val="24"/>
        </w:rPr>
        <w:tab/>
      </w:r>
      <w:r w:rsidR="00C346B1" w:rsidRPr="00DD635F">
        <w:rPr>
          <w:rFonts w:ascii="Times New Roman" w:eastAsia="Times New Roman" w:hAnsi="Times New Roman" w:cs="Times New Roman"/>
          <w:sz w:val="24"/>
          <w:szCs w:val="24"/>
        </w:rPr>
        <w:t xml:space="preserve"> </w:t>
      </w:r>
      <w:r w:rsidR="00DD635F">
        <w:rPr>
          <w:rFonts w:ascii="Times New Roman" w:eastAsia="Times New Roman" w:hAnsi="Times New Roman" w:cs="Times New Roman"/>
          <w:sz w:val="24"/>
          <w:szCs w:val="24"/>
        </w:rPr>
        <w:t>3</w:t>
      </w:r>
      <w:r w:rsidR="00EC634D" w:rsidRPr="00DD635F">
        <w:rPr>
          <w:rFonts w:ascii="Times New Roman" w:eastAsia="Times New Roman" w:hAnsi="Times New Roman" w:cs="Times New Roman"/>
          <w:sz w:val="24"/>
          <w:szCs w:val="24"/>
        </w:rPr>
        <w:tab/>
        <w:t>0</w:t>
      </w:r>
      <w:r w:rsidR="00EC634D" w:rsidRPr="00DD635F">
        <w:rPr>
          <w:rFonts w:ascii="Times New Roman" w:eastAsia="Times New Roman" w:hAnsi="Times New Roman" w:cs="Times New Roman"/>
          <w:sz w:val="24"/>
          <w:szCs w:val="24"/>
        </w:rPr>
        <w:tab/>
      </w:r>
      <w:r w:rsidR="00580555" w:rsidRPr="00DD635F">
        <w:rPr>
          <w:rFonts w:ascii="Times New Roman" w:eastAsia="Times New Roman" w:hAnsi="Times New Roman" w:cs="Times New Roman"/>
          <w:sz w:val="24"/>
          <w:szCs w:val="24"/>
        </w:rPr>
        <w:t>0</w:t>
      </w:r>
      <w:r w:rsidR="00EF1914" w:rsidRPr="00DD635F">
        <w:rPr>
          <w:rFonts w:ascii="Times New Roman" w:eastAsia="Times New Roman" w:hAnsi="Times New Roman" w:cs="Times New Roman"/>
          <w:sz w:val="24"/>
          <w:szCs w:val="24"/>
        </w:rPr>
        <w:tab/>
      </w:r>
      <w:r w:rsidR="00DD635F">
        <w:rPr>
          <w:rFonts w:ascii="Times New Roman" w:eastAsia="Times New Roman" w:hAnsi="Times New Roman" w:cs="Times New Roman"/>
          <w:sz w:val="24"/>
          <w:szCs w:val="24"/>
        </w:rPr>
        <w:t>2</w:t>
      </w:r>
    </w:p>
    <w:p w14:paraId="1757118A" w14:textId="5E2CF914" w:rsidR="002E78D0" w:rsidRPr="00DD635F" w:rsidRDefault="007A718C" w:rsidP="007A718C">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DD635F">
        <w:rPr>
          <w:rFonts w:ascii="Times New Roman" w:eastAsia="Times New Roman" w:hAnsi="Times New Roman" w:cs="Times New Roman"/>
          <w:sz w:val="24"/>
          <w:szCs w:val="24"/>
        </w:rPr>
        <w:tab/>
        <w:t xml:space="preserve">   </w:t>
      </w:r>
      <w:r w:rsidR="00DD635F">
        <w:rPr>
          <w:rFonts w:ascii="Times New Roman" w:eastAsia="Times New Roman" w:hAnsi="Times New Roman" w:cs="Times New Roman"/>
          <w:sz w:val="24"/>
          <w:szCs w:val="24"/>
        </w:rPr>
        <w:t xml:space="preserve"> 2</w:t>
      </w:r>
      <w:r w:rsidR="002E78D0" w:rsidRPr="00DD635F">
        <w:rPr>
          <w:rFonts w:ascii="Times New Roman" w:eastAsia="Times New Roman" w:hAnsi="Times New Roman" w:cs="Times New Roman"/>
          <w:sz w:val="24"/>
          <w:szCs w:val="24"/>
        </w:rPr>
        <w:t xml:space="preserve"> </w:t>
      </w:r>
      <w:r w:rsidR="00DD635F">
        <w:rPr>
          <w:rFonts w:ascii="Times New Roman" w:eastAsia="Times New Roman" w:hAnsi="Times New Roman" w:cs="Times New Roman"/>
          <w:sz w:val="24"/>
          <w:szCs w:val="24"/>
        </w:rPr>
        <w:t>Prop N Amendment</w:t>
      </w:r>
      <w:r w:rsidR="001C59D8" w:rsidRPr="00DD635F">
        <w:t xml:space="preserve"> </w:t>
      </w:r>
      <w:r w:rsidR="001C59D8" w:rsidRPr="00DD635F">
        <w:tab/>
      </w:r>
      <w:r w:rsidR="001C59D8" w:rsidRPr="00DD635F">
        <w:tab/>
        <w:t xml:space="preserve">    </w:t>
      </w:r>
    </w:p>
    <w:p w14:paraId="50416ACB" w14:textId="16C54031" w:rsidR="007A718C" w:rsidRPr="00DD635F" w:rsidRDefault="007A718C" w:rsidP="007A718C">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DD635F">
        <w:rPr>
          <w:rFonts w:ascii="Times New Roman" w:eastAsia="Times New Roman" w:hAnsi="Times New Roman" w:cs="Times New Roman"/>
          <w:sz w:val="24"/>
          <w:szCs w:val="24"/>
        </w:rPr>
        <w:t xml:space="preserve"> </w:t>
      </w:r>
      <w:r w:rsidR="002E78D0" w:rsidRPr="00DD635F">
        <w:rPr>
          <w:rFonts w:ascii="Times New Roman" w:eastAsia="Times New Roman" w:hAnsi="Times New Roman" w:cs="Times New Roman"/>
          <w:sz w:val="24"/>
          <w:szCs w:val="24"/>
        </w:rPr>
        <w:tab/>
      </w:r>
      <w:r w:rsidR="002E78D0" w:rsidRPr="00DD635F">
        <w:rPr>
          <w:rFonts w:ascii="Times New Roman" w:eastAsia="Times New Roman" w:hAnsi="Times New Roman" w:cs="Times New Roman"/>
          <w:sz w:val="24"/>
          <w:szCs w:val="24"/>
        </w:rPr>
        <w:tab/>
      </w:r>
      <w:r w:rsidR="00DD635F">
        <w:rPr>
          <w:rFonts w:ascii="Times New Roman" w:eastAsia="Times New Roman" w:hAnsi="Times New Roman" w:cs="Times New Roman"/>
          <w:sz w:val="24"/>
          <w:szCs w:val="24"/>
        </w:rPr>
        <w:t>1</w:t>
      </w:r>
      <w:r w:rsidRPr="00DD635F">
        <w:rPr>
          <w:rFonts w:ascii="Times New Roman" w:eastAsia="Times New Roman" w:hAnsi="Times New Roman" w:cs="Times New Roman"/>
          <w:sz w:val="24"/>
          <w:szCs w:val="24"/>
        </w:rPr>
        <w:t xml:space="preserve"> ARPA</w:t>
      </w:r>
      <w:r w:rsidR="00335C2C" w:rsidRPr="00DD635F">
        <w:rPr>
          <w:rFonts w:ascii="Times New Roman" w:eastAsia="Times New Roman" w:hAnsi="Times New Roman" w:cs="Times New Roman"/>
          <w:sz w:val="24"/>
          <w:szCs w:val="24"/>
        </w:rPr>
        <w:tab/>
      </w:r>
      <w:r w:rsidR="00335C2C" w:rsidRPr="00DD635F">
        <w:rPr>
          <w:rFonts w:ascii="Times New Roman" w:eastAsia="Times New Roman" w:hAnsi="Times New Roman" w:cs="Times New Roman"/>
          <w:sz w:val="24"/>
          <w:szCs w:val="24"/>
        </w:rPr>
        <w:tab/>
      </w:r>
      <w:r w:rsidR="00335C2C" w:rsidRPr="00DD635F">
        <w:rPr>
          <w:rFonts w:ascii="Times New Roman" w:eastAsia="Times New Roman" w:hAnsi="Times New Roman" w:cs="Times New Roman"/>
          <w:sz w:val="24"/>
          <w:szCs w:val="24"/>
        </w:rPr>
        <w:tab/>
        <w:t xml:space="preserve">   </w:t>
      </w:r>
    </w:p>
    <w:p w14:paraId="6307C9E6" w14:textId="77777777" w:rsidR="00580555" w:rsidRPr="00DD635F" w:rsidRDefault="00580555" w:rsidP="00DE7B5F">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color w:val="FF0000"/>
          <w:sz w:val="24"/>
          <w:szCs w:val="24"/>
        </w:rPr>
      </w:pPr>
    </w:p>
    <w:p w14:paraId="6AECB7E9" w14:textId="6D565D10" w:rsidR="001C59D8" w:rsidRPr="00737926" w:rsidRDefault="001C59D8" w:rsidP="00DE7B5F">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D</w:t>
      </w:r>
      <w:r w:rsidR="00580555" w:rsidRPr="00737926">
        <w:rPr>
          <w:rFonts w:ascii="Times New Roman" w:eastAsia="Times New Roman" w:hAnsi="Times New Roman" w:cs="Times New Roman"/>
          <w:sz w:val="24"/>
          <w:szCs w:val="24"/>
        </w:rPr>
        <w:t>WSD</w:t>
      </w:r>
      <w:r w:rsidRPr="00737926">
        <w:rPr>
          <w:rFonts w:ascii="Times New Roman" w:eastAsia="Times New Roman" w:hAnsi="Times New Roman" w:cs="Times New Roman"/>
          <w:sz w:val="24"/>
          <w:szCs w:val="24"/>
        </w:rPr>
        <w:tab/>
        <w:t xml:space="preserve"> </w:t>
      </w:r>
      <w:r w:rsidR="00984694">
        <w:rPr>
          <w:rFonts w:ascii="Times New Roman" w:eastAsia="Times New Roman" w:hAnsi="Times New Roman" w:cs="Times New Roman"/>
          <w:sz w:val="24"/>
          <w:szCs w:val="24"/>
        </w:rPr>
        <w:t>2</w:t>
      </w:r>
      <w:r w:rsidRPr="00737926">
        <w:rPr>
          <w:rFonts w:ascii="Times New Roman" w:eastAsia="Times New Roman" w:hAnsi="Times New Roman" w:cs="Times New Roman"/>
          <w:sz w:val="24"/>
          <w:szCs w:val="24"/>
        </w:rPr>
        <w:tab/>
        <w:t>0</w:t>
      </w:r>
      <w:r w:rsidRPr="00737926">
        <w:rPr>
          <w:rFonts w:ascii="Times New Roman" w:eastAsia="Times New Roman" w:hAnsi="Times New Roman" w:cs="Times New Roman"/>
          <w:sz w:val="24"/>
          <w:szCs w:val="24"/>
        </w:rPr>
        <w:tab/>
        <w:t>0</w:t>
      </w:r>
      <w:r w:rsidRPr="00737926">
        <w:rPr>
          <w:rFonts w:ascii="Times New Roman" w:eastAsia="Times New Roman" w:hAnsi="Times New Roman" w:cs="Times New Roman"/>
          <w:sz w:val="24"/>
          <w:szCs w:val="24"/>
        </w:rPr>
        <w:tab/>
      </w:r>
      <w:r w:rsidR="00984694">
        <w:rPr>
          <w:rFonts w:ascii="Times New Roman" w:eastAsia="Times New Roman" w:hAnsi="Times New Roman" w:cs="Times New Roman"/>
          <w:sz w:val="24"/>
          <w:szCs w:val="24"/>
        </w:rPr>
        <w:t>1</w:t>
      </w:r>
    </w:p>
    <w:p w14:paraId="0436DE57" w14:textId="5820A359" w:rsidR="00B411FB" w:rsidRPr="00737926" w:rsidRDefault="00B411FB" w:rsidP="00DE7B5F">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 xml:space="preserve">      </w:t>
      </w:r>
      <w:r w:rsidR="00984694">
        <w:rPr>
          <w:rFonts w:ascii="Times New Roman" w:eastAsia="Times New Roman" w:hAnsi="Times New Roman" w:cs="Times New Roman"/>
          <w:sz w:val="24"/>
          <w:szCs w:val="24"/>
        </w:rPr>
        <w:t>2</w:t>
      </w:r>
      <w:r w:rsidRPr="00737926">
        <w:rPr>
          <w:rFonts w:ascii="Times New Roman" w:eastAsia="Times New Roman" w:hAnsi="Times New Roman" w:cs="Times New Roman"/>
          <w:sz w:val="24"/>
          <w:szCs w:val="24"/>
        </w:rPr>
        <w:t xml:space="preserve"> ARPA</w:t>
      </w:r>
      <w:r w:rsidR="00984694">
        <w:rPr>
          <w:rFonts w:ascii="Times New Roman" w:eastAsia="Times New Roman" w:hAnsi="Times New Roman" w:cs="Times New Roman"/>
          <w:sz w:val="24"/>
          <w:szCs w:val="24"/>
        </w:rPr>
        <w:t>s</w:t>
      </w:r>
    </w:p>
    <w:p w14:paraId="54BE903E" w14:textId="77777777" w:rsidR="001C59D8" w:rsidRPr="00DD635F" w:rsidRDefault="001C59D8" w:rsidP="00DE7B5F">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color w:val="FF0000"/>
          <w:sz w:val="24"/>
          <w:szCs w:val="24"/>
        </w:rPr>
      </w:pPr>
    </w:p>
    <w:p w14:paraId="03702125" w14:textId="549B2A24" w:rsidR="00CE5C16" w:rsidRDefault="00CE5C16" w:rsidP="00DE7B5F">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General Services</w:t>
      </w:r>
      <w:r w:rsidRPr="00737926">
        <w:rPr>
          <w:rFonts w:ascii="Times New Roman" w:eastAsia="Times New Roman" w:hAnsi="Times New Roman" w:cs="Times New Roman"/>
          <w:sz w:val="24"/>
          <w:szCs w:val="24"/>
        </w:rPr>
        <w:tab/>
        <w:t xml:space="preserve"> </w:t>
      </w:r>
      <w:r w:rsidR="00984694">
        <w:rPr>
          <w:rFonts w:ascii="Times New Roman" w:eastAsia="Times New Roman" w:hAnsi="Times New Roman" w:cs="Times New Roman"/>
          <w:sz w:val="24"/>
          <w:szCs w:val="24"/>
        </w:rPr>
        <w:t>6</w:t>
      </w:r>
      <w:r w:rsidRPr="00737926">
        <w:rPr>
          <w:rFonts w:ascii="Times New Roman" w:eastAsia="Times New Roman" w:hAnsi="Times New Roman" w:cs="Times New Roman"/>
          <w:sz w:val="24"/>
          <w:szCs w:val="24"/>
        </w:rPr>
        <w:tab/>
        <w:t>0</w:t>
      </w:r>
      <w:r w:rsidRPr="00737926">
        <w:rPr>
          <w:rFonts w:ascii="Times New Roman" w:eastAsia="Times New Roman" w:hAnsi="Times New Roman" w:cs="Times New Roman"/>
          <w:sz w:val="24"/>
          <w:szCs w:val="24"/>
        </w:rPr>
        <w:tab/>
      </w:r>
      <w:r w:rsidR="00984694">
        <w:rPr>
          <w:rFonts w:ascii="Times New Roman" w:eastAsia="Times New Roman" w:hAnsi="Times New Roman" w:cs="Times New Roman"/>
          <w:sz w:val="24"/>
          <w:szCs w:val="24"/>
        </w:rPr>
        <w:t>1 Amendment to</w:t>
      </w:r>
      <w:r w:rsidR="00737926">
        <w:rPr>
          <w:rFonts w:ascii="Times New Roman" w:eastAsia="Times New Roman" w:hAnsi="Times New Roman" w:cs="Times New Roman"/>
          <w:sz w:val="24"/>
          <w:szCs w:val="24"/>
        </w:rPr>
        <w:tab/>
      </w:r>
      <w:r w:rsidR="00984694">
        <w:rPr>
          <w:rFonts w:ascii="Times New Roman" w:eastAsia="Times New Roman" w:hAnsi="Times New Roman" w:cs="Times New Roman"/>
          <w:sz w:val="24"/>
          <w:szCs w:val="24"/>
        </w:rPr>
        <w:t>5</w:t>
      </w:r>
    </w:p>
    <w:p w14:paraId="2BA9044F" w14:textId="3209077E" w:rsidR="00984694" w:rsidRPr="00737926" w:rsidRDefault="00984694" w:rsidP="00DE7B5F">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Add Time</w:t>
      </w:r>
    </w:p>
    <w:p w14:paraId="25D5F0A1" w14:textId="77777777" w:rsidR="00CE5C16" w:rsidRPr="00DD635F" w:rsidRDefault="00CE5C16" w:rsidP="00DE7B5F">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color w:val="FF0000"/>
          <w:sz w:val="24"/>
          <w:szCs w:val="24"/>
        </w:rPr>
      </w:pPr>
    </w:p>
    <w:p w14:paraId="6E8EF141" w14:textId="192736E4" w:rsidR="00737926" w:rsidRPr="00737926" w:rsidRDefault="00737926"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Human Resources</w:t>
      </w:r>
      <w:r w:rsidRPr="0073792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737926">
        <w:rPr>
          <w:rFonts w:ascii="Times New Roman" w:eastAsia="Times New Roman" w:hAnsi="Times New Roman" w:cs="Times New Roman"/>
          <w:sz w:val="24"/>
          <w:szCs w:val="24"/>
        </w:rPr>
        <w:t>1</w:t>
      </w:r>
      <w:r w:rsidRPr="00737926">
        <w:rPr>
          <w:rFonts w:ascii="Times New Roman" w:eastAsia="Times New Roman" w:hAnsi="Times New Roman" w:cs="Times New Roman"/>
          <w:sz w:val="24"/>
          <w:szCs w:val="24"/>
        </w:rPr>
        <w:tab/>
        <w:t>0</w:t>
      </w:r>
      <w:r w:rsidRPr="00737926">
        <w:rPr>
          <w:rFonts w:ascii="Times New Roman" w:eastAsia="Times New Roman" w:hAnsi="Times New Roman" w:cs="Times New Roman"/>
          <w:sz w:val="24"/>
          <w:szCs w:val="24"/>
        </w:rPr>
        <w:tab/>
        <w:t>1 Amendment to</w:t>
      </w:r>
      <w:r w:rsidRPr="00737926">
        <w:rPr>
          <w:rFonts w:ascii="Times New Roman" w:eastAsia="Times New Roman" w:hAnsi="Times New Roman" w:cs="Times New Roman"/>
          <w:sz w:val="24"/>
          <w:szCs w:val="24"/>
        </w:rPr>
        <w:tab/>
        <w:t>0</w:t>
      </w:r>
    </w:p>
    <w:p w14:paraId="605D6714" w14:textId="0C8ED60D" w:rsidR="00737926" w:rsidRPr="00737926" w:rsidRDefault="00737926"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ab/>
      </w:r>
      <w:r w:rsidRPr="00737926">
        <w:rPr>
          <w:rFonts w:ascii="Times New Roman" w:eastAsia="Times New Roman" w:hAnsi="Times New Roman" w:cs="Times New Roman"/>
          <w:sz w:val="24"/>
          <w:szCs w:val="24"/>
        </w:rPr>
        <w:tab/>
      </w:r>
      <w:r w:rsidRPr="00737926">
        <w:rPr>
          <w:rFonts w:ascii="Times New Roman" w:eastAsia="Times New Roman" w:hAnsi="Times New Roman" w:cs="Times New Roman"/>
          <w:sz w:val="24"/>
          <w:szCs w:val="24"/>
        </w:rPr>
        <w:tab/>
      </w:r>
      <w:r w:rsidRPr="00737926">
        <w:rPr>
          <w:rFonts w:ascii="Times New Roman" w:eastAsia="Times New Roman" w:hAnsi="Times New Roman" w:cs="Times New Roman"/>
          <w:sz w:val="24"/>
          <w:szCs w:val="24"/>
        </w:rPr>
        <w:tab/>
      </w:r>
      <w:r w:rsidRPr="00737926">
        <w:rPr>
          <w:rFonts w:ascii="Times New Roman" w:eastAsia="Times New Roman" w:hAnsi="Times New Roman" w:cs="Times New Roman"/>
          <w:sz w:val="24"/>
          <w:szCs w:val="24"/>
        </w:rPr>
        <w:tab/>
        <w:t xml:space="preserve">   Add Time</w:t>
      </w:r>
    </w:p>
    <w:p w14:paraId="7682B2CE" w14:textId="77777777" w:rsidR="00737926" w:rsidRDefault="00737926"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color w:val="FF0000"/>
          <w:sz w:val="24"/>
          <w:szCs w:val="24"/>
        </w:rPr>
      </w:pPr>
    </w:p>
    <w:p w14:paraId="0057F857" w14:textId="107179D6" w:rsidR="00B331D5" w:rsidRPr="00737926" w:rsidRDefault="00DD635F"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OCFO</w:t>
      </w:r>
      <w:r w:rsidR="00B331D5" w:rsidRPr="00737926">
        <w:rPr>
          <w:rFonts w:ascii="Times New Roman" w:eastAsia="Times New Roman" w:hAnsi="Times New Roman" w:cs="Times New Roman"/>
          <w:sz w:val="24"/>
          <w:szCs w:val="24"/>
        </w:rPr>
        <w:tab/>
      </w:r>
      <w:r w:rsidR="00737926">
        <w:rPr>
          <w:rFonts w:ascii="Times New Roman" w:eastAsia="Times New Roman" w:hAnsi="Times New Roman" w:cs="Times New Roman"/>
          <w:sz w:val="24"/>
          <w:szCs w:val="24"/>
        </w:rPr>
        <w:t xml:space="preserve"> </w:t>
      </w:r>
      <w:r w:rsidR="00B331D5" w:rsidRPr="00737926">
        <w:rPr>
          <w:rFonts w:ascii="Times New Roman" w:eastAsia="Times New Roman" w:hAnsi="Times New Roman" w:cs="Times New Roman"/>
          <w:sz w:val="24"/>
          <w:szCs w:val="24"/>
        </w:rPr>
        <w:t>1</w:t>
      </w:r>
      <w:r w:rsidR="00B331D5" w:rsidRPr="00737926">
        <w:rPr>
          <w:rFonts w:ascii="Times New Roman" w:eastAsia="Times New Roman" w:hAnsi="Times New Roman" w:cs="Times New Roman"/>
          <w:sz w:val="24"/>
          <w:szCs w:val="24"/>
        </w:rPr>
        <w:tab/>
        <w:t>0</w:t>
      </w:r>
      <w:r w:rsidR="00B331D5" w:rsidRPr="00737926">
        <w:rPr>
          <w:rFonts w:ascii="Times New Roman" w:eastAsia="Times New Roman" w:hAnsi="Times New Roman" w:cs="Times New Roman"/>
          <w:sz w:val="24"/>
          <w:szCs w:val="24"/>
        </w:rPr>
        <w:tab/>
        <w:t>0</w:t>
      </w:r>
      <w:r w:rsidR="00B331D5" w:rsidRPr="00737926">
        <w:rPr>
          <w:rFonts w:ascii="Times New Roman" w:eastAsia="Times New Roman" w:hAnsi="Times New Roman" w:cs="Times New Roman"/>
          <w:sz w:val="24"/>
          <w:szCs w:val="24"/>
        </w:rPr>
        <w:tab/>
        <w:t>0</w:t>
      </w:r>
    </w:p>
    <w:p w14:paraId="3B10F928" w14:textId="77777777" w:rsidR="00737926" w:rsidRDefault="00737926" w:rsidP="00737926">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 xml:space="preserve">    1 Emergency Memo</w:t>
      </w:r>
    </w:p>
    <w:p w14:paraId="7A476D1B" w14:textId="77777777" w:rsidR="00984694" w:rsidRDefault="00984694" w:rsidP="00737926">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p>
    <w:p w14:paraId="07580411" w14:textId="06CD6109" w:rsidR="00984694" w:rsidRDefault="00984694" w:rsidP="00737926">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Works</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0</w:t>
      </w:r>
      <w:r>
        <w:rPr>
          <w:rFonts w:ascii="Times New Roman" w:eastAsia="Times New Roman" w:hAnsi="Times New Roman" w:cs="Times New Roman"/>
          <w:sz w:val="24"/>
          <w:szCs w:val="24"/>
        </w:rPr>
        <w:tab/>
        <w:t xml:space="preserve">1 Amendment to </w:t>
      </w:r>
      <w:r>
        <w:rPr>
          <w:rFonts w:ascii="Times New Roman" w:eastAsia="Times New Roman" w:hAnsi="Times New Roman" w:cs="Times New Roman"/>
          <w:sz w:val="24"/>
          <w:szCs w:val="24"/>
        </w:rPr>
        <w:tab/>
        <w:t>4</w:t>
      </w:r>
    </w:p>
    <w:p w14:paraId="5E87CEEB" w14:textId="08DF853D" w:rsidR="00984694" w:rsidRPr="00737926" w:rsidRDefault="00984694" w:rsidP="00737926">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Add Time</w:t>
      </w:r>
    </w:p>
    <w:p w14:paraId="595260E3" w14:textId="77777777" w:rsidR="00C37D0F" w:rsidRDefault="00C37D0F"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color w:val="FF0000"/>
          <w:sz w:val="24"/>
          <w:szCs w:val="24"/>
        </w:rPr>
      </w:pPr>
    </w:p>
    <w:p w14:paraId="29303FEC" w14:textId="77777777" w:rsidR="00737926" w:rsidRPr="00737926" w:rsidRDefault="00737926"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p>
    <w:p w14:paraId="511C090B" w14:textId="7875FD46" w:rsidR="00DE7B5F" w:rsidRPr="00DD635F" w:rsidRDefault="00B331D5" w:rsidP="0051482B">
      <w:pPr>
        <w:tabs>
          <w:tab w:val="left" w:pos="90"/>
          <w:tab w:val="left" w:pos="360"/>
          <w:tab w:val="left" w:pos="2700"/>
          <w:tab w:val="left" w:pos="5040"/>
          <w:tab w:val="left" w:pos="7200"/>
          <w:tab w:val="left" w:pos="9310"/>
        </w:tabs>
        <w:spacing w:after="0" w:line="240" w:lineRule="auto"/>
        <w:jc w:val="both"/>
        <w:rPr>
          <w:rFonts w:ascii="Times New Roman" w:eastAsia="Times New Roman" w:hAnsi="Times New Roman" w:cs="Times New Roman"/>
          <w:sz w:val="24"/>
          <w:szCs w:val="24"/>
        </w:rPr>
      </w:pPr>
      <w:r w:rsidRPr="00737926">
        <w:rPr>
          <w:rFonts w:ascii="Times New Roman" w:eastAsia="Times New Roman" w:hAnsi="Times New Roman" w:cs="Times New Roman"/>
          <w:sz w:val="24"/>
          <w:szCs w:val="24"/>
        </w:rPr>
        <w:t>Transportation</w:t>
      </w:r>
      <w:r w:rsidR="001C59D8" w:rsidRPr="00737926">
        <w:rPr>
          <w:rFonts w:ascii="Times New Roman" w:eastAsia="Times New Roman" w:hAnsi="Times New Roman" w:cs="Times New Roman"/>
          <w:sz w:val="24"/>
          <w:szCs w:val="24"/>
        </w:rPr>
        <w:t xml:space="preserve"> </w:t>
      </w:r>
      <w:r w:rsidR="001C59D8" w:rsidRPr="00737926">
        <w:rPr>
          <w:rFonts w:ascii="Times New Roman" w:eastAsia="Times New Roman" w:hAnsi="Times New Roman" w:cs="Times New Roman"/>
          <w:sz w:val="24"/>
          <w:szCs w:val="24"/>
        </w:rPr>
        <w:tab/>
      </w:r>
      <w:r w:rsidR="00737926">
        <w:rPr>
          <w:rFonts w:ascii="Times New Roman" w:eastAsia="Times New Roman" w:hAnsi="Times New Roman" w:cs="Times New Roman"/>
          <w:sz w:val="24"/>
          <w:szCs w:val="24"/>
        </w:rPr>
        <w:t>1</w:t>
      </w:r>
      <w:r w:rsidR="001C59D8" w:rsidRPr="00DD635F">
        <w:rPr>
          <w:rFonts w:ascii="Times New Roman" w:eastAsia="Times New Roman" w:hAnsi="Times New Roman" w:cs="Times New Roman"/>
          <w:sz w:val="24"/>
          <w:szCs w:val="24"/>
        </w:rPr>
        <w:tab/>
        <w:t>0</w:t>
      </w:r>
      <w:r w:rsidR="001C59D8" w:rsidRPr="00DD635F">
        <w:rPr>
          <w:rFonts w:ascii="Times New Roman" w:eastAsia="Times New Roman" w:hAnsi="Times New Roman" w:cs="Times New Roman"/>
          <w:sz w:val="24"/>
          <w:szCs w:val="24"/>
        </w:rPr>
        <w:tab/>
        <w:t>0</w:t>
      </w:r>
      <w:r w:rsidR="001C59D8" w:rsidRPr="00DD635F">
        <w:rPr>
          <w:rFonts w:ascii="Times New Roman" w:eastAsia="Times New Roman" w:hAnsi="Times New Roman" w:cs="Times New Roman"/>
          <w:sz w:val="24"/>
          <w:szCs w:val="24"/>
        </w:rPr>
        <w:tab/>
      </w:r>
      <w:r w:rsidR="00737926">
        <w:rPr>
          <w:rFonts w:ascii="Times New Roman" w:eastAsia="Times New Roman" w:hAnsi="Times New Roman" w:cs="Times New Roman"/>
          <w:sz w:val="24"/>
          <w:szCs w:val="24"/>
        </w:rPr>
        <w:t>1</w:t>
      </w:r>
      <w:r w:rsidR="00DE7B5F" w:rsidRPr="00DD635F">
        <w:rPr>
          <w:rFonts w:ascii="Times New Roman" w:eastAsia="Times New Roman" w:hAnsi="Times New Roman" w:cs="Times New Roman"/>
          <w:sz w:val="24"/>
          <w:szCs w:val="24"/>
        </w:rPr>
        <w:tab/>
      </w:r>
    </w:p>
    <w:p w14:paraId="39F255E6" w14:textId="77777777" w:rsidR="006540B5" w:rsidRPr="00DD635F" w:rsidRDefault="006540B5" w:rsidP="006540B5">
      <w:pPr>
        <w:keepNext/>
        <w:keepLines/>
        <w:tabs>
          <w:tab w:val="left" w:pos="90"/>
          <w:tab w:val="left" w:pos="9270"/>
        </w:tabs>
        <w:spacing w:before="40" w:after="0" w:line="240" w:lineRule="auto"/>
        <w:outlineLvl w:val="5"/>
        <w:rPr>
          <w:rFonts w:ascii="Times New Roman" w:eastAsia="Arial Unicode MS" w:hAnsi="Times New Roman" w:cs="Times New Roman"/>
          <w:b/>
          <w:sz w:val="24"/>
          <w:szCs w:val="24"/>
        </w:rPr>
      </w:pPr>
      <w:r w:rsidRPr="00DD635F">
        <w:rPr>
          <w:rFonts w:ascii="Times New Roman" w:eastAsia="Times New Roman" w:hAnsi="Times New Roman" w:cs="Times New Roman"/>
          <w:b/>
          <w:sz w:val="24"/>
          <w:szCs w:val="24"/>
        </w:rPr>
        <w:t>_________________________________________________________________________________</w:t>
      </w:r>
    </w:p>
    <w:p w14:paraId="20D62F66" w14:textId="042587D7" w:rsidR="006540B5" w:rsidRPr="00DD635F" w:rsidRDefault="006540B5" w:rsidP="006540B5">
      <w:pPr>
        <w:keepNext/>
        <w:keepLines/>
        <w:tabs>
          <w:tab w:val="left" w:pos="90"/>
          <w:tab w:val="left" w:pos="2790"/>
          <w:tab w:val="left" w:pos="6930"/>
          <w:tab w:val="left" w:pos="7200"/>
          <w:tab w:val="left" w:pos="9180"/>
          <w:tab w:val="left" w:pos="9270"/>
          <w:tab w:val="left" w:pos="9360"/>
        </w:tabs>
        <w:spacing w:before="40" w:after="0" w:line="240" w:lineRule="auto"/>
        <w:outlineLvl w:val="5"/>
        <w:rPr>
          <w:rFonts w:ascii="Times New Roman" w:eastAsia="Times New Roman" w:hAnsi="Times New Roman" w:cs="Times New Roman"/>
          <w:b/>
          <w:sz w:val="24"/>
          <w:szCs w:val="24"/>
        </w:rPr>
      </w:pPr>
      <w:r w:rsidRPr="00DD635F">
        <w:rPr>
          <w:rFonts w:ascii="Times New Roman" w:eastAsia="Times New Roman" w:hAnsi="Times New Roman" w:cs="Times New Roman"/>
          <w:b/>
          <w:sz w:val="24"/>
          <w:szCs w:val="24"/>
        </w:rPr>
        <w:t xml:space="preserve">Totals                                 </w:t>
      </w:r>
      <w:r w:rsidR="00C346B1" w:rsidRPr="00DD635F">
        <w:rPr>
          <w:rFonts w:ascii="Times New Roman" w:eastAsia="Times New Roman" w:hAnsi="Times New Roman" w:cs="Times New Roman"/>
          <w:b/>
          <w:sz w:val="24"/>
          <w:szCs w:val="24"/>
        </w:rPr>
        <w:t xml:space="preserve"> </w:t>
      </w:r>
      <w:r w:rsidR="00DD635F">
        <w:rPr>
          <w:rFonts w:ascii="Times New Roman" w:eastAsia="Times New Roman" w:hAnsi="Times New Roman" w:cs="Times New Roman"/>
          <w:b/>
          <w:sz w:val="24"/>
          <w:szCs w:val="24"/>
        </w:rPr>
        <w:t>1</w:t>
      </w:r>
      <w:r w:rsidR="00984694">
        <w:rPr>
          <w:rFonts w:ascii="Times New Roman" w:eastAsia="Times New Roman" w:hAnsi="Times New Roman" w:cs="Times New Roman"/>
          <w:b/>
          <w:sz w:val="24"/>
          <w:szCs w:val="24"/>
        </w:rPr>
        <w:t>9</w:t>
      </w:r>
      <w:r w:rsidRPr="00DD635F">
        <w:rPr>
          <w:rFonts w:ascii="Times New Roman" w:eastAsia="Times New Roman" w:hAnsi="Times New Roman" w:cs="Times New Roman"/>
          <w:b/>
          <w:sz w:val="24"/>
          <w:szCs w:val="24"/>
        </w:rPr>
        <w:t xml:space="preserve">                  No Focused/Limite</w:t>
      </w:r>
      <w:r w:rsidR="001C59D8" w:rsidRPr="00DD635F">
        <w:rPr>
          <w:rFonts w:ascii="Times New Roman" w:eastAsia="Times New Roman" w:hAnsi="Times New Roman" w:cs="Times New Roman"/>
          <w:b/>
          <w:sz w:val="24"/>
          <w:szCs w:val="24"/>
        </w:rPr>
        <w:t xml:space="preserve">d        </w:t>
      </w:r>
      <w:r w:rsidR="00B331D5" w:rsidRPr="00DD635F">
        <w:rPr>
          <w:rFonts w:ascii="Times New Roman" w:eastAsia="Times New Roman" w:hAnsi="Times New Roman" w:cs="Times New Roman"/>
          <w:b/>
          <w:sz w:val="24"/>
          <w:szCs w:val="24"/>
        </w:rPr>
        <w:t xml:space="preserve"> </w:t>
      </w:r>
      <w:r w:rsidR="001C59D8" w:rsidRPr="00DD635F">
        <w:rPr>
          <w:rFonts w:ascii="Times New Roman" w:eastAsia="Times New Roman" w:hAnsi="Times New Roman" w:cs="Times New Roman"/>
          <w:b/>
          <w:sz w:val="24"/>
          <w:szCs w:val="24"/>
        </w:rPr>
        <w:t xml:space="preserve"> </w:t>
      </w:r>
      <w:r w:rsidR="00675D88" w:rsidRPr="00DD635F">
        <w:rPr>
          <w:rFonts w:ascii="Times New Roman" w:eastAsia="Times New Roman" w:hAnsi="Times New Roman" w:cs="Times New Roman"/>
          <w:b/>
          <w:sz w:val="24"/>
          <w:szCs w:val="24"/>
        </w:rPr>
        <w:t xml:space="preserve"> </w:t>
      </w:r>
      <w:r w:rsidR="00984694">
        <w:rPr>
          <w:rFonts w:ascii="Times New Roman" w:eastAsia="Times New Roman" w:hAnsi="Times New Roman" w:cs="Times New Roman"/>
          <w:b/>
          <w:sz w:val="24"/>
          <w:szCs w:val="24"/>
        </w:rPr>
        <w:t>3</w:t>
      </w:r>
      <w:r w:rsidR="00201A3D" w:rsidRPr="00DD635F">
        <w:rPr>
          <w:rFonts w:ascii="Times New Roman" w:eastAsia="Times New Roman" w:hAnsi="Times New Roman" w:cs="Times New Roman"/>
          <w:b/>
          <w:sz w:val="24"/>
          <w:szCs w:val="24"/>
        </w:rPr>
        <w:t xml:space="preserve"> </w:t>
      </w:r>
      <w:r w:rsidRPr="00DD635F">
        <w:rPr>
          <w:rFonts w:ascii="Times New Roman" w:eastAsia="Times New Roman" w:hAnsi="Times New Roman" w:cs="Times New Roman"/>
          <w:b/>
          <w:sz w:val="24"/>
          <w:szCs w:val="24"/>
        </w:rPr>
        <w:t>Amendment</w:t>
      </w:r>
      <w:r w:rsidR="00C346B1" w:rsidRPr="00DD635F">
        <w:rPr>
          <w:rFonts w:ascii="Times New Roman" w:eastAsia="Times New Roman" w:hAnsi="Times New Roman" w:cs="Times New Roman"/>
          <w:b/>
          <w:sz w:val="24"/>
          <w:szCs w:val="24"/>
        </w:rPr>
        <w:t>(</w:t>
      </w:r>
      <w:r w:rsidR="000458D3" w:rsidRPr="00DD635F">
        <w:rPr>
          <w:rFonts w:ascii="Times New Roman" w:eastAsia="Times New Roman" w:hAnsi="Times New Roman" w:cs="Times New Roman"/>
          <w:b/>
          <w:sz w:val="24"/>
          <w:szCs w:val="24"/>
        </w:rPr>
        <w:t>s</w:t>
      </w:r>
      <w:r w:rsidR="00C346B1" w:rsidRPr="00DD635F">
        <w:rPr>
          <w:rFonts w:ascii="Times New Roman" w:eastAsia="Times New Roman" w:hAnsi="Times New Roman" w:cs="Times New Roman"/>
          <w:b/>
          <w:sz w:val="24"/>
          <w:szCs w:val="24"/>
        </w:rPr>
        <w:t>)</w:t>
      </w:r>
      <w:r w:rsidRPr="00DD635F">
        <w:rPr>
          <w:rFonts w:ascii="Times New Roman" w:eastAsia="Times New Roman" w:hAnsi="Times New Roman" w:cs="Times New Roman"/>
          <w:b/>
          <w:sz w:val="24"/>
          <w:szCs w:val="24"/>
        </w:rPr>
        <w:t xml:space="preserve">; </w:t>
      </w:r>
      <w:r w:rsidRPr="00DD635F">
        <w:rPr>
          <w:rFonts w:ascii="Times New Roman" w:eastAsia="Times New Roman" w:hAnsi="Times New Roman" w:cs="Times New Roman"/>
          <w:b/>
          <w:sz w:val="24"/>
          <w:szCs w:val="24"/>
        </w:rPr>
        <w:tab/>
      </w:r>
      <w:r w:rsidR="00833BF0" w:rsidRPr="00DD635F">
        <w:rPr>
          <w:rFonts w:ascii="Times New Roman" w:eastAsia="Times New Roman" w:hAnsi="Times New Roman" w:cs="Times New Roman"/>
          <w:b/>
          <w:sz w:val="24"/>
          <w:szCs w:val="24"/>
        </w:rPr>
        <w:t xml:space="preserve"> </w:t>
      </w:r>
      <w:r w:rsidR="00984694">
        <w:rPr>
          <w:rFonts w:ascii="Times New Roman" w:eastAsia="Times New Roman" w:hAnsi="Times New Roman" w:cs="Times New Roman"/>
          <w:b/>
          <w:sz w:val="24"/>
          <w:szCs w:val="24"/>
        </w:rPr>
        <w:t>14</w:t>
      </w:r>
    </w:p>
    <w:p w14:paraId="3DE31F62" w14:textId="7554BBAD" w:rsidR="00D31CD9" w:rsidRPr="00DD635F" w:rsidRDefault="006540B5" w:rsidP="00E9364A">
      <w:pPr>
        <w:keepNext/>
        <w:keepLines/>
        <w:tabs>
          <w:tab w:val="left" w:pos="90"/>
          <w:tab w:val="left" w:pos="2790"/>
          <w:tab w:val="left" w:pos="7200"/>
          <w:tab w:val="left" w:pos="9360"/>
        </w:tabs>
        <w:spacing w:before="40" w:after="0" w:line="240" w:lineRule="auto"/>
        <w:jc w:val="both"/>
        <w:outlineLvl w:val="5"/>
        <w:rPr>
          <w:rFonts w:ascii="Times New Roman" w:eastAsia="Times New Roman" w:hAnsi="Times New Roman" w:cs="Times New Roman"/>
          <w:b/>
          <w:sz w:val="24"/>
          <w:szCs w:val="24"/>
        </w:rPr>
      </w:pPr>
      <w:r w:rsidRPr="00DD635F">
        <w:rPr>
          <w:rFonts w:ascii="Times New Roman" w:eastAsia="Times New Roman" w:hAnsi="Times New Roman" w:cs="Times New Roman"/>
          <w:b/>
          <w:sz w:val="24"/>
          <w:szCs w:val="24"/>
        </w:rPr>
        <w:tab/>
      </w:r>
      <w:r w:rsidRPr="00DD635F">
        <w:rPr>
          <w:rFonts w:ascii="Times New Roman" w:eastAsia="Times New Roman" w:hAnsi="Times New Roman" w:cs="Times New Roman"/>
          <w:b/>
          <w:sz w:val="24"/>
          <w:szCs w:val="24"/>
        </w:rPr>
        <w:tab/>
        <w:t xml:space="preserve">                                    Bids    </w:t>
      </w:r>
      <w:r w:rsidRPr="00DD635F">
        <w:rPr>
          <w:rFonts w:ascii="Times New Roman" w:eastAsia="Times New Roman" w:hAnsi="Times New Roman" w:cs="Times New Roman"/>
          <w:b/>
          <w:sz w:val="24"/>
          <w:szCs w:val="24"/>
        </w:rPr>
        <w:tab/>
      </w:r>
    </w:p>
    <w:p w14:paraId="72B04571" w14:textId="77777777" w:rsidR="00D31CD9" w:rsidRPr="00DD635F" w:rsidRDefault="00D31CD9" w:rsidP="00B42D16">
      <w:pPr>
        <w:spacing w:after="0" w:line="180" w:lineRule="auto"/>
        <w:rPr>
          <w:rFonts w:ascii="Times New Roman" w:eastAsia="Times New Roman" w:hAnsi="Times New Roman" w:cs="Times New Roman"/>
          <w:b/>
          <w:bCs/>
        </w:rPr>
      </w:pPr>
    </w:p>
    <w:p w14:paraId="2BB54FF3" w14:textId="77777777" w:rsidR="003058FE" w:rsidRPr="00DD635F" w:rsidRDefault="003058FE" w:rsidP="009C36F7">
      <w:pPr>
        <w:spacing w:after="0" w:line="240" w:lineRule="auto"/>
        <w:rPr>
          <w:rFonts w:ascii="Times New Roman" w:eastAsia="Times New Roman" w:hAnsi="Times New Roman" w:cs="Times New Roman"/>
          <w:b/>
          <w:bCs/>
        </w:rPr>
      </w:pPr>
    </w:p>
    <w:p w14:paraId="667E50F2" w14:textId="77777777" w:rsidR="003058FE" w:rsidRPr="00DD635F" w:rsidRDefault="003058FE" w:rsidP="009C36F7">
      <w:pPr>
        <w:spacing w:after="0" w:line="240" w:lineRule="auto"/>
        <w:rPr>
          <w:rFonts w:ascii="Times New Roman" w:eastAsia="Times New Roman" w:hAnsi="Times New Roman" w:cs="Times New Roman"/>
          <w:b/>
          <w:bCs/>
        </w:rPr>
      </w:pPr>
    </w:p>
    <w:p w14:paraId="2724E0A8" w14:textId="7FA06B0A" w:rsidR="00FE4984" w:rsidRPr="00FE4984" w:rsidRDefault="00984694" w:rsidP="00FE4984">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74</w:t>
      </w:r>
      <w:r w:rsidR="002C5558" w:rsidRPr="00DD635F">
        <w:rPr>
          <w:rFonts w:ascii="Times New Roman" w:eastAsia="Times New Roman" w:hAnsi="Times New Roman" w:cs="Times New Roman"/>
          <w:b/>
          <w:bCs/>
        </w:rPr>
        <w:t xml:space="preserve">% </w:t>
      </w:r>
      <w:r w:rsidR="00FE4984" w:rsidRPr="00FE4984">
        <w:rPr>
          <w:rFonts w:ascii="Times New Roman" w:eastAsia="Times New Roman" w:hAnsi="Times New Roman" w:cs="Times New Roman"/>
          <w:b/>
          <w:bCs/>
        </w:rPr>
        <w:t xml:space="preserve">of all Contractors included in the contract list for the week of </w:t>
      </w:r>
      <w:r w:rsidR="007C02B2">
        <w:rPr>
          <w:rFonts w:ascii="Times New Roman" w:eastAsia="Times New Roman" w:hAnsi="Times New Roman" w:cs="Times New Roman"/>
          <w:b/>
          <w:bCs/>
        </w:rPr>
        <w:t>November 28</w:t>
      </w:r>
      <w:r w:rsidR="00FE4984" w:rsidRPr="00FE4984">
        <w:rPr>
          <w:rFonts w:ascii="Times New Roman" w:eastAsia="Times New Roman" w:hAnsi="Times New Roman" w:cs="Times New Roman"/>
          <w:b/>
          <w:bCs/>
        </w:rPr>
        <w:t xml:space="preserve">, </w:t>
      </w:r>
      <w:proofErr w:type="gramStart"/>
      <w:r w:rsidR="00FE4984" w:rsidRPr="00FE4984">
        <w:rPr>
          <w:rFonts w:ascii="Times New Roman" w:eastAsia="Times New Roman" w:hAnsi="Times New Roman" w:cs="Times New Roman"/>
          <w:b/>
          <w:bCs/>
        </w:rPr>
        <w:t>2023</w:t>
      </w:r>
      <w:proofErr w:type="gramEnd"/>
      <w:r w:rsidR="00FE4984" w:rsidRPr="00FE4984">
        <w:rPr>
          <w:rFonts w:ascii="Times New Roman" w:eastAsia="Times New Roman" w:hAnsi="Times New Roman" w:cs="Times New Roman"/>
          <w:b/>
          <w:bCs/>
        </w:rPr>
        <w:t xml:space="preserve"> Recess are located in Detroit. </w:t>
      </w:r>
    </w:p>
    <w:p w14:paraId="4CCB62F9" w14:textId="77777777" w:rsidR="00FE4984" w:rsidRPr="00FE4984" w:rsidRDefault="00FE4984" w:rsidP="00FE4984">
      <w:pPr>
        <w:spacing w:after="0" w:line="240" w:lineRule="auto"/>
        <w:rPr>
          <w:rFonts w:ascii="Times New Roman" w:eastAsia="Times New Roman" w:hAnsi="Times New Roman" w:cs="Times New Roman"/>
          <w:b/>
          <w:bCs/>
        </w:rPr>
      </w:pPr>
    </w:p>
    <w:p w14:paraId="690BD73C" w14:textId="77777777" w:rsidR="00FF7B3D" w:rsidRDefault="00FF7B3D" w:rsidP="00FF7B3D">
      <w:pPr>
        <w:tabs>
          <w:tab w:val="left" w:pos="90"/>
        </w:tabs>
        <w:spacing w:after="0" w:line="240" w:lineRule="auto"/>
        <w:jc w:val="both"/>
        <w:rPr>
          <w:rFonts w:ascii="Times New Roman" w:eastAsia="Times New Roman" w:hAnsi="Times New Roman" w:cs="Times New Roman"/>
          <w:b/>
          <w:bCs/>
        </w:rPr>
      </w:pPr>
    </w:p>
    <w:p w14:paraId="38250640" w14:textId="0CFD35F6" w:rsidR="00FF7B3D" w:rsidRDefault="00FF7B3D" w:rsidP="00FF7B3D">
      <w:pPr>
        <w:tabs>
          <w:tab w:val="left" w:pos="90"/>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Also included in this report:</w:t>
      </w:r>
    </w:p>
    <w:p w14:paraId="4ABCE7FD" w14:textId="6BA00A66" w:rsidR="00FF7B3D" w:rsidRDefault="00FF7B3D" w:rsidP="00FF7B3D">
      <w:pPr>
        <w:pStyle w:val="ListParagraph"/>
        <w:numPr>
          <w:ilvl w:val="0"/>
          <w:numId w:val="30"/>
        </w:numPr>
        <w:tabs>
          <w:tab w:val="left" w:pos="90"/>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 xml:space="preserve"> </w:t>
      </w:r>
      <w:r w:rsidRPr="005E63BD">
        <w:rPr>
          <w:rFonts w:ascii="Times New Roman" w:eastAsia="Times New Roman" w:hAnsi="Times New Roman" w:cs="Times New Roman"/>
          <w:b/>
          <w:bCs/>
        </w:rPr>
        <w:t>Requests to Accept Grants</w:t>
      </w:r>
    </w:p>
    <w:p w14:paraId="431264B0" w14:textId="73E02607" w:rsidR="00FF7B3D" w:rsidRPr="00FF7B3D" w:rsidRDefault="00FF7B3D" w:rsidP="00FF7B3D">
      <w:pPr>
        <w:pStyle w:val="ListParagraph"/>
        <w:numPr>
          <w:ilvl w:val="0"/>
          <w:numId w:val="30"/>
        </w:numPr>
        <w:tabs>
          <w:tab w:val="left" w:pos="90"/>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 Request to Apply</w:t>
      </w:r>
    </w:p>
    <w:p w14:paraId="31A0D169" w14:textId="77777777" w:rsidR="00FE4984" w:rsidRPr="00FE4984" w:rsidRDefault="00FE4984" w:rsidP="00FE4984">
      <w:pPr>
        <w:spacing w:after="0" w:line="240" w:lineRule="auto"/>
        <w:rPr>
          <w:rFonts w:ascii="Times New Roman" w:eastAsia="Times New Roman" w:hAnsi="Times New Roman" w:cs="Times New Roman"/>
          <w:b/>
          <w:bCs/>
        </w:rPr>
      </w:pPr>
    </w:p>
    <w:p w14:paraId="5DBAD83B" w14:textId="77777777" w:rsidR="00C346B1" w:rsidRDefault="00C346B1" w:rsidP="00AD51A6">
      <w:pPr>
        <w:tabs>
          <w:tab w:val="left" w:pos="90"/>
        </w:tabs>
        <w:spacing w:after="0" w:line="240" w:lineRule="auto"/>
        <w:jc w:val="both"/>
        <w:rPr>
          <w:rFonts w:ascii="Times New Roman" w:eastAsia="Times New Roman" w:hAnsi="Times New Roman" w:cs="Times New Roman"/>
          <w:b/>
          <w:bCs/>
          <w:color w:val="FF0000"/>
        </w:rPr>
      </w:pPr>
    </w:p>
    <w:p w14:paraId="55814160" w14:textId="77777777" w:rsidR="00984694" w:rsidRDefault="00984694" w:rsidP="00AD51A6">
      <w:pPr>
        <w:tabs>
          <w:tab w:val="left" w:pos="90"/>
        </w:tabs>
        <w:spacing w:after="0" w:line="240" w:lineRule="auto"/>
        <w:jc w:val="both"/>
        <w:rPr>
          <w:rFonts w:ascii="Times New Roman" w:eastAsia="Times New Roman" w:hAnsi="Times New Roman" w:cs="Times New Roman"/>
          <w:b/>
          <w:bCs/>
          <w:color w:val="FF0000"/>
        </w:rPr>
      </w:pPr>
    </w:p>
    <w:p w14:paraId="0D263664" w14:textId="77777777" w:rsidR="00984694" w:rsidRPr="00696DE7" w:rsidRDefault="00984694" w:rsidP="00AD51A6">
      <w:pPr>
        <w:tabs>
          <w:tab w:val="left" w:pos="90"/>
        </w:tabs>
        <w:spacing w:after="0" w:line="240" w:lineRule="auto"/>
        <w:jc w:val="both"/>
        <w:rPr>
          <w:rFonts w:ascii="Times New Roman" w:eastAsia="Times New Roman" w:hAnsi="Times New Roman" w:cs="Times New Roman"/>
          <w:b/>
          <w:bCs/>
          <w:color w:val="FF0000"/>
        </w:rPr>
      </w:pPr>
    </w:p>
    <w:p w14:paraId="698085B5" w14:textId="77777777" w:rsidR="00C346B1" w:rsidRPr="00696DE7" w:rsidRDefault="00C346B1" w:rsidP="00AD51A6">
      <w:pPr>
        <w:tabs>
          <w:tab w:val="left" w:pos="90"/>
        </w:tabs>
        <w:spacing w:after="0" w:line="240" w:lineRule="auto"/>
        <w:jc w:val="both"/>
        <w:rPr>
          <w:rFonts w:ascii="Times New Roman" w:eastAsia="Times New Roman" w:hAnsi="Times New Roman" w:cs="Times New Roman"/>
          <w:b/>
          <w:bCs/>
          <w:color w:val="FF0000"/>
        </w:rPr>
      </w:pPr>
    </w:p>
    <w:p w14:paraId="097A992C" w14:textId="3F52ED59" w:rsidR="0094634D" w:rsidRPr="00696DE7" w:rsidRDefault="0094634D" w:rsidP="00AD51A6">
      <w:pPr>
        <w:tabs>
          <w:tab w:val="left" w:pos="90"/>
        </w:tabs>
        <w:spacing w:after="0" w:line="240" w:lineRule="auto"/>
        <w:jc w:val="both"/>
        <w:rPr>
          <w:rFonts w:ascii="Times New Roman" w:eastAsia="Times New Roman" w:hAnsi="Times New Roman" w:cs="Times New Roman"/>
          <w:b/>
          <w:bCs/>
          <w:color w:val="FF0000"/>
        </w:rPr>
      </w:pPr>
    </w:p>
    <w:p w14:paraId="6B684A4B" w14:textId="1AF70CB8" w:rsidR="0094634D" w:rsidRPr="00696DE7" w:rsidRDefault="0094634D" w:rsidP="00AD51A6">
      <w:pPr>
        <w:tabs>
          <w:tab w:val="left" w:pos="90"/>
        </w:tabs>
        <w:spacing w:after="0" w:line="240" w:lineRule="auto"/>
        <w:jc w:val="both"/>
        <w:rPr>
          <w:rFonts w:ascii="Times New Roman" w:eastAsia="Times New Roman" w:hAnsi="Times New Roman" w:cs="Times New Roman"/>
          <w:b/>
          <w:bCs/>
          <w:color w:val="FF0000"/>
        </w:rPr>
      </w:pPr>
    </w:p>
    <w:p w14:paraId="12AFB0DC" w14:textId="77777777" w:rsidR="0094634D" w:rsidRPr="00696DE7" w:rsidRDefault="0094634D" w:rsidP="00AD51A6">
      <w:pPr>
        <w:tabs>
          <w:tab w:val="left" w:pos="90"/>
        </w:tabs>
        <w:spacing w:after="0" w:line="240" w:lineRule="auto"/>
        <w:jc w:val="both"/>
        <w:rPr>
          <w:rFonts w:ascii="Times New Roman" w:eastAsia="Times New Roman" w:hAnsi="Times New Roman" w:cs="Times New Roman"/>
          <w:b/>
          <w:bCs/>
          <w:color w:val="FF0000"/>
        </w:rPr>
      </w:pPr>
    </w:p>
    <w:p w14:paraId="5667476B" w14:textId="532BAA6A" w:rsidR="003058FE" w:rsidRPr="00696DE7" w:rsidRDefault="003058FE" w:rsidP="00AD51A6">
      <w:pPr>
        <w:tabs>
          <w:tab w:val="left" w:pos="90"/>
        </w:tabs>
        <w:spacing w:after="0" w:line="240" w:lineRule="auto"/>
        <w:jc w:val="both"/>
        <w:rPr>
          <w:rFonts w:ascii="Times New Roman" w:eastAsia="Times New Roman" w:hAnsi="Times New Roman" w:cs="Times New Roman"/>
          <w:b/>
          <w:bCs/>
          <w:color w:val="FF0000"/>
        </w:rPr>
      </w:pPr>
    </w:p>
    <w:p w14:paraId="4BBE223B" w14:textId="77777777" w:rsidR="00F73203" w:rsidRPr="00696DE7" w:rsidRDefault="00F73203" w:rsidP="00AD51A6">
      <w:pPr>
        <w:tabs>
          <w:tab w:val="left" w:pos="90"/>
        </w:tabs>
        <w:spacing w:after="0" w:line="240" w:lineRule="auto"/>
        <w:jc w:val="both"/>
        <w:rPr>
          <w:rFonts w:ascii="Times New Roman" w:eastAsia="Times New Roman" w:hAnsi="Times New Roman" w:cs="Times New Roman"/>
          <w:snapToGrid w:val="0"/>
          <w:color w:val="FF0000"/>
          <w:sz w:val="24"/>
          <w:szCs w:val="24"/>
        </w:rPr>
      </w:pPr>
    </w:p>
    <w:p w14:paraId="5E709BCF" w14:textId="77777777" w:rsidR="00F73203" w:rsidRDefault="00F73203" w:rsidP="00AD51A6">
      <w:pPr>
        <w:tabs>
          <w:tab w:val="left" w:pos="90"/>
        </w:tabs>
        <w:spacing w:after="0" w:line="240" w:lineRule="auto"/>
        <w:jc w:val="both"/>
        <w:rPr>
          <w:rFonts w:ascii="Times New Roman" w:eastAsia="Times New Roman" w:hAnsi="Times New Roman" w:cs="Times New Roman"/>
          <w:snapToGrid w:val="0"/>
          <w:color w:val="FF0000"/>
          <w:sz w:val="24"/>
          <w:szCs w:val="24"/>
        </w:rPr>
      </w:pPr>
    </w:p>
    <w:p w14:paraId="2CE31007" w14:textId="77777777" w:rsidR="00B06FA5" w:rsidRPr="00696DE7" w:rsidRDefault="00B06FA5" w:rsidP="00AD51A6">
      <w:pPr>
        <w:tabs>
          <w:tab w:val="left" w:pos="90"/>
        </w:tabs>
        <w:spacing w:after="0" w:line="240" w:lineRule="auto"/>
        <w:jc w:val="both"/>
        <w:rPr>
          <w:rFonts w:ascii="Times New Roman" w:eastAsia="Times New Roman" w:hAnsi="Times New Roman" w:cs="Times New Roman"/>
          <w:snapToGrid w:val="0"/>
          <w:color w:val="FF0000"/>
          <w:sz w:val="24"/>
          <w:szCs w:val="24"/>
        </w:rPr>
      </w:pPr>
    </w:p>
    <w:p w14:paraId="27109D9E" w14:textId="0CC885BD" w:rsidR="00AD51A6" w:rsidRPr="00B06FA5" w:rsidRDefault="00AD51A6" w:rsidP="00AD51A6">
      <w:pPr>
        <w:tabs>
          <w:tab w:val="left" w:pos="90"/>
        </w:tabs>
        <w:spacing w:after="0" w:line="240" w:lineRule="auto"/>
        <w:jc w:val="both"/>
        <w:rPr>
          <w:rFonts w:ascii="Times New Roman" w:eastAsia="Times New Roman" w:hAnsi="Times New Roman" w:cs="Times New Roman"/>
          <w:snapToGrid w:val="0"/>
          <w:sz w:val="24"/>
          <w:szCs w:val="24"/>
        </w:rPr>
      </w:pPr>
      <w:r w:rsidRPr="00B06FA5">
        <w:rPr>
          <w:rFonts w:ascii="Times New Roman" w:eastAsia="Times New Roman" w:hAnsi="Times New Roman" w:cs="Times New Roman"/>
          <w:snapToGrid w:val="0"/>
          <w:sz w:val="24"/>
          <w:szCs w:val="24"/>
        </w:rPr>
        <w:t xml:space="preserve">Statistics compiled for the Contracts submitted for </w:t>
      </w:r>
      <w:r w:rsidR="00720A38" w:rsidRPr="00B06FA5">
        <w:rPr>
          <w:rFonts w:ascii="Times New Roman" w:eastAsia="Times New Roman" w:hAnsi="Times New Roman" w:cs="Times New Roman"/>
          <w:snapToGrid w:val="0"/>
          <w:sz w:val="24"/>
          <w:szCs w:val="24"/>
        </w:rPr>
        <w:t>the Week of</w:t>
      </w:r>
      <w:r w:rsidRPr="00B06FA5">
        <w:rPr>
          <w:rFonts w:ascii="Times New Roman" w:eastAsia="Times New Roman" w:hAnsi="Times New Roman" w:cs="Times New Roman"/>
          <w:snapToGrid w:val="0"/>
          <w:sz w:val="24"/>
          <w:szCs w:val="24"/>
        </w:rPr>
        <w:t xml:space="preserve"> </w:t>
      </w:r>
      <w:r w:rsidR="009F3DA8" w:rsidRPr="00B06FA5">
        <w:rPr>
          <w:rFonts w:ascii="Times New Roman" w:eastAsia="Times New Roman" w:hAnsi="Times New Roman" w:cs="Times New Roman"/>
          <w:snapToGrid w:val="0"/>
          <w:sz w:val="24"/>
          <w:szCs w:val="24"/>
        </w:rPr>
        <w:t>November 2</w:t>
      </w:r>
      <w:r w:rsidR="007C02B2">
        <w:rPr>
          <w:rFonts w:ascii="Times New Roman" w:eastAsia="Times New Roman" w:hAnsi="Times New Roman" w:cs="Times New Roman"/>
          <w:snapToGrid w:val="0"/>
          <w:sz w:val="24"/>
          <w:szCs w:val="24"/>
        </w:rPr>
        <w:t>8</w:t>
      </w:r>
      <w:r w:rsidR="009F3DA8" w:rsidRPr="00B06FA5">
        <w:rPr>
          <w:rFonts w:ascii="Times New Roman" w:eastAsia="Times New Roman" w:hAnsi="Times New Roman" w:cs="Times New Roman"/>
          <w:snapToGrid w:val="0"/>
          <w:sz w:val="24"/>
          <w:szCs w:val="24"/>
        </w:rPr>
        <w:t>, 2023</w:t>
      </w:r>
      <w:r w:rsidR="00920F0F" w:rsidRPr="00B06FA5">
        <w:rPr>
          <w:rFonts w:ascii="Times New Roman" w:eastAsia="Times New Roman" w:hAnsi="Times New Roman" w:cs="Times New Roman"/>
          <w:snapToGrid w:val="0"/>
          <w:sz w:val="24"/>
          <w:szCs w:val="24"/>
        </w:rPr>
        <w:t>:</w:t>
      </w:r>
    </w:p>
    <w:p w14:paraId="437B799C" w14:textId="77777777" w:rsidR="00AD51A6" w:rsidRPr="00B06FA5" w:rsidRDefault="00AD51A6" w:rsidP="00AD51A6">
      <w:pPr>
        <w:spacing w:after="0" w:line="240" w:lineRule="auto"/>
        <w:rPr>
          <w:rFonts w:ascii="Times New Roman" w:eastAsia="Times New Roman" w:hAnsi="Times New Roman" w:cs="Times New Roman"/>
          <w:sz w:val="24"/>
          <w:szCs w:val="24"/>
        </w:rPr>
      </w:pPr>
    </w:p>
    <w:p w14:paraId="72F52CE3" w14:textId="77777777" w:rsidR="00AD51A6" w:rsidRPr="00B06FA5" w:rsidRDefault="00AD51A6" w:rsidP="00AD51A6">
      <w:pPr>
        <w:spacing w:after="0" w:line="240" w:lineRule="auto"/>
        <w:rPr>
          <w:rFonts w:ascii="Times New Roman" w:eastAsia="Times New Roman" w:hAnsi="Times New Roman" w:cs="Times New Roman"/>
          <w:sz w:val="24"/>
          <w:szCs w:val="24"/>
        </w:rPr>
      </w:pPr>
    </w:p>
    <w:p w14:paraId="42C7EACA" w14:textId="39738414" w:rsidR="00AD51A6" w:rsidRPr="00696DE7" w:rsidRDefault="00AD51A6" w:rsidP="00AD51A6">
      <w:pPr>
        <w:tabs>
          <w:tab w:val="left" w:pos="90"/>
          <w:tab w:val="left" w:pos="6930"/>
        </w:tabs>
        <w:spacing w:after="0" w:line="240" w:lineRule="auto"/>
        <w:rPr>
          <w:rFonts w:ascii="Times New Roman" w:eastAsia="Times New Roman" w:hAnsi="Times New Roman" w:cs="Times New Roman"/>
          <w:i/>
          <w:iCs/>
          <w:color w:val="FF0000"/>
          <w:sz w:val="24"/>
          <w:szCs w:val="24"/>
        </w:rPr>
      </w:pPr>
      <w:r w:rsidRPr="00B06FA5">
        <w:rPr>
          <w:rFonts w:ascii="Times New Roman" w:eastAsia="Times New Roman" w:hAnsi="Times New Roman" w:cs="Times New Roman"/>
          <w:sz w:val="24"/>
          <w:szCs w:val="24"/>
        </w:rPr>
        <w:t>This list represents costs totaling</w:t>
      </w:r>
      <w:r w:rsidR="00B42404" w:rsidRPr="00B06FA5">
        <w:rPr>
          <w:rFonts w:ascii="Times New Roman" w:eastAsia="Times New Roman" w:hAnsi="Times New Roman" w:cs="Times New Roman"/>
          <w:sz w:val="24"/>
          <w:szCs w:val="24"/>
        </w:rPr>
        <w:t xml:space="preserve"> </w:t>
      </w:r>
      <w:r w:rsidR="00556E67" w:rsidRPr="00B06FA5">
        <w:rPr>
          <w:rFonts w:ascii="Times New Roman" w:eastAsia="Times New Roman" w:hAnsi="Times New Roman" w:cs="Times New Roman"/>
          <w:sz w:val="24"/>
          <w:szCs w:val="24"/>
        </w:rPr>
        <w:t>$</w:t>
      </w:r>
      <w:r w:rsidR="00F85C8C" w:rsidRPr="00F85C8C">
        <w:rPr>
          <w:rFonts w:ascii="Times New Roman" w:eastAsia="Times New Roman" w:hAnsi="Times New Roman" w:cs="Times New Roman"/>
          <w:sz w:val="24"/>
          <w:szCs w:val="24"/>
        </w:rPr>
        <w:t xml:space="preserve">11,214,136.58 </w:t>
      </w:r>
      <w:r w:rsidRPr="00B06FA5">
        <w:rPr>
          <w:rFonts w:ascii="Times New Roman" w:eastAsia="Times New Roman" w:hAnsi="Times New Roman" w:cs="Times New Roman"/>
          <w:sz w:val="24"/>
          <w:szCs w:val="24"/>
          <w:vertAlign w:val="superscript"/>
        </w:rPr>
        <w:footnoteReference w:id="1"/>
      </w:r>
      <w:r w:rsidRPr="00B06FA5">
        <w:rPr>
          <w:rFonts w:ascii="Times New Roman" w:eastAsia="Times New Roman" w:hAnsi="Times New Roman" w:cs="Times New Roman"/>
          <w:sz w:val="24"/>
          <w:szCs w:val="24"/>
        </w:rPr>
        <w:t xml:space="preserve">  </w:t>
      </w:r>
    </w:p>
    <w:p w14:paraId="0A8717A2" w14:textId="77777777" w:rsidR="00AD51A6" w:rsidRPr="00696DE7" w:rsidRDefault="00AD51A6" w:rsidP="00AD51A6">
      <w:pPr>
        <w:tabs>
          <w:tab w:val="left" w:pos="90"/>
          <w:tab w:val="left" w:pos="6930"/>
        </w:tabs>
        <w:spacing w:after="0" w:line="240" w:lineRule="auto"/>
        <w:rPr>
          <w:rFonts w:ascii="Times New Roman" w:eastAsia="Times New Roman" w:hAnsi="Times New Roman" w:cs="Times New Roman"/>
          <w:color w:val="FF0000"/>
          <w:sz w:val="24"/>
          <w:szCs w:val="24"/>
        </w:rPr>
      </w:pPr>
    </w:p>
    <w:p w14:paraId="7BA269EE" w14:textId="77777777" w:rsidR="00AD51A6" w:rsidRPr="00B06FA5" w:rsidRDefault="00AD51A6" w:rsidP="00AD51A6">
      <w:pPr>
        <w:tabs>
          <w:tab w:val="left" w:pos="90"/>
          <w:tab w:val="left" w:pos="6930"/>
        </w:tabs>
        <w:spacing w:after="0" w:line="240" w:lineRule="auto"/>
        <w:rPr>
          <w:rFonts w:ascii="Times New Roman" w:eastAsia="Times New Roman" w:hAnsi="Times New Roman" w:cs="Times New Roman"/>
          <w:sz w:val="24"/>
          <w:szCs w:val="24"/>
        </w:rPr>
      </w:pPr>
    </w:p>
    <w:p w14:paraId="63AC3C48" w14:textId="79CDFD10" w:rsidR="00EB42C5" w:rsidRPr="00B06FA5" w:rsidRDefault="00AD51A6" w:rsidP="00F95852">
      <w:pPr>
        <w:tabs>
          <w:tab w:val="left" w:pos="90"/>
        </w:tabs>
        <w:spacing w:after="0" w:line="240" w:lineRule="auto"/>
        <w:ind w:left="720" w:firstLine="720"/>
        <w:rPr>
          <w:rFonts w:ascii="Times New Roman" w:eastAsia="Times New Roman" w:hAnsi="Times New Roman" w:cs="Times New Roman"/>
          <w:sz w:val="24"/>
          <w:szCs w:val="24"/>
        </w:rPr>
      </w:pPr>
      <w:r w:rsidRPr="00B06FA5">
        <w:rPr>
          <w:rFonts w:ascii="Times New Roman" w:eastAsia="Times New Roman" w:hAnsi="Times New Roman" w:cs="Times New Roman"/>
          <w:sz w:val="24"/>
          <w:szCs w:val="24"/>
        </w:rPr>
        <w:t xml:space="preserve">Included in total costs are the following:  </w:t>
      </w:r>
    </w:p>
    <w:p w14:paraId="5E0B01AC" w14:textId="77777777" w:rsidR="00615551" w:rsidRPr="00B06FA5" w:rsidRDefault="00615551" w:rsidP="00B75E54">
      <w:pPr>
        <w:tabs>
          <w:tab w:val="left" w:pos="90"/>
          <w:tab w:val="left" w:pos="5580"/>
          <w:tab w:val="left" w:pos="6840"/>
        </w:tabs>
        <w:spacing w:after="0" w:line="240" w:lineRule="auto"/>
        <w:rPr>
          <w:rFonts w:ascii="Times New Roman" w:eastAsia="Times New Roman" w:hAnsi="Times New Roman" w:cs="Times New Roman"/>
          <w:sz w:val="24"/>
          <w:szCs w:val="24"/>
        </w:rPr>
      </w:pPr>
    </w:p>
    <w:p w14:paraId="6E5BC2ED" w14:textId="15596C6D" w:rsidR="00E812D8" w:rsidRPr="00B06FA5" w:rsidRDefault="00E812D8" w:rsidP="00AD51A6">
      <w:pPr>
        <w:tabs>
          <w:tab w:val="left" w:pos="90"/>
          <w:tab w:val="left" w:pos="5580"/>
          <w:tab w:val="left" w:pos="6840"/>
        </w:tabs>
        <w:spacing w:after="0" w:line="240" w:lineRule="auto"/>
        <w:ind w:left="1440" w:firstLine="720"/>
        <w:rPr>
          <w:rFonts w:ascii="Times New Roman" w:eastAsia="Times New Roman" w:hAnsi="Times New Roman" w:cs="Times New Roman"/>
          <w:sz w:val="24"/>
          <w:szCs w:val="24"/>
        </w:rPr>
      </w:pPr>
      <w:r w:rsidRPr="00B06FA5">
        <w:rPr>
          <w:rFonts w:ascii="Times New Roman" w:eastAsia="Times New Roman" w:hAnsi="Times New Roman" w:cs="Times New Roman"/>
          <w:sz w:val="24"/>
          <w:szCs w:val="24"/>
        </w:rPr>
        <w:t>ARPA Fund</w:t>
      </w:r>
      <w:r w:rsidRPr="00B06FA5">
        <w:rPr>
          <w:rFonts w:ascii="Times New Roman" w:eastAsia="Times New Roman" w:hAnsi="Times New Roman" w:cs="Times New Roman"/>
          <w:sz w:val="24"/>
          <w:szCs w:val="24"/>
        </w:rPr>
        <w:tab/>
        <w:t xml:space="preserve">$          </w:t>
      </w:r>
      <w:r w:rsidR="003C3F64" w:rsidRPr="00B06FA5">
        <w:rPr>
          <w:rFonts w:ascii="Times New Roman" w:eastAsia="Times New Roman" w:hAnsi="Times New Roman" w:cs="Times New Roman"/>
          <w:sz w:val="24"/>
          <w:szCs w:val="24"/>
        </w:rPr>
        <w:t xml:space="preserve"> </w:t>
      </w:r>
      <w:r w:rsidR="00E35C53" w:rsidRPr="00B06FA5">
        <w:rPr>
          <w:rFonts w:ascii="Times New Roman" w:eastAsia="Times New Roman" w:hAnsi="Times New Roman" w:cs="Times New Roman"/>
          <w:sz w:val="24"/>
          <w:szCs w:val="24"/>
        </w:rPr>
        <w:t xml:space="preserve"> </w:t>
      </w:r>
      <w:r w:rsidR="00B42404" w:rsidRPr="00B06FA5">
        <w:rPr>
          <w:rFonts w:ascii="Times New Roman" w:eastAsia="Times New Roman" w:hAnsi="Times New Roman" w:cs="Times New Roman"/>
          <w:sz w:val="24"/>
          <w:szCs w:val="24"/>
        </w:rPr>
        <w:t xml:space="preserve"> </w:t>
      </w:r>
      <w:r w:rsidR="00F85C8C">
        <w:rPr>
          <w:rFonts w:ascii="Times New Roman" w:eastAsia="Times New Roman" w:hAnsi="Times New Roman" w:cs="Times New Roman"/>
          <w:sz w:val="24"/>
          <w:szCs w:val="24"/>
        </w:rPr>
        <w:t>4</w:t>
      </w:r>
      <w:r w:rsidR="00B06FA5" w:rsidRPr="00B06FA5">
        <w:rPr>
          <w:rFonts w:ascii="Times New Roman" w:eastAsia="Times New Roman" w:hAnsi="Times New Roman" w:cs="Times New Roman"/>
          <w:sz w:val="24"/>
          <w:szCs w:val="24"/>
        </w:rPr>
        <w:t>,</w:t>
      </w:r>
      <w:r w:rsidR="00F85C8C">
        <w:rPr>
          <w:rFonts w:ascii="Times New Roman" w:eastAsia="Times New Roman" w:hAnsi="Times New Roman" w:cs="Times New Roman"/>
          <w:sz w:val="24"/>
          <w:szCs w:val="24"/>
        </w:rPr>
        <w:t>4</w:t>
      </w:r>
      <w:r w:rsidR="00B06FA5" w:rsidRPr="00B06FA5">
        <w:rPr>
          <w:rFonts w:ascii="Times New Roman" w:eastAsia="Times New Roman" w:hAnsi="Times New Roman" w:cs="Times New Roman"/>
          <w:sz w:val="24"/>
          <w:szCs w:val="24"/>
        </w:rPr>
        <w:t>00,126.62</w:t>
      </w:r>
    </w:p>
    <w:p w14:paraId="5DB000CA" w14:textId="77777777" w:rsidR="00556E67" w:rsidRPr="00B06FA5" w:rsidRDefault="00556E67" w:rsidP="00B06FA5">
      <w:pPr>
        <w:tabs>
          <w:tab w:val="left" w:pos="90"/>
          <w:tab w:val="left" w:pos="5580"/>
          <w:tab w:val="left" w:pos="6840"/>
        </w:tabs>
        <w:spacing w:after="0" w:line="240" w:lineRule="auto"/>
        <w:rPr>
          <w:rFonts w:ascii="Times New Roman" w:eastAsia="Times New Roman" w:hAnsi="Times New Roman" w:cs="Times New Roman"/>
          <w:sz w:val="24"/>
          <w:szCs w:val="24"/>
        </w:rPr>
      </w:pPr>
    </w:p>
    <w:p w14:paraId="3D27AC58" w14:textId="1EA2A2B1" w:rsidR="00B42404" w:rsidRPr="00B06FA5" w:rsidRDefault="00B42404" w:rsidP="00AD51A6">
      <w:pPr>
        <w:tabs>
          <w:tab w:val="left" w:pos="90"/>
          <w:tab w:val="left" w:pos="5580"/>
          <w:tab w:val="left" w:pos="6840"/>
        </w:tabs>
        <w:spacing w:after="0" w:line="240" w:lineRule="auto"/>
        <w:ind w:left="1440" w:firstLine="720"/>
        <w:rPr>
          <w:rFonts w:ascii="Times New Roman" w:eastAsia="Times New Roman" w:hAnsi="Times New Roman" w:cs="Times New Roman"/>
          <w:sz w:val="24"/>
          <w:szCs w:val="24"/>
        </w:rPr>
      </w:pPr>
      <w:r w:rsidRPr="00B06FA5">
        <w:rPr>
          <w:rFonts w:ascii="Times New Roman" w:eastAsia="Times New Roman" w:hAnsi="Times New Roman" w:cs="Times New Roman"/>
          <w:sz w:val="24"/>
          <w:szCs w:val="24"/>
        </w:rPr>
        <w:t>Capital Projects Fund</w:t>
      </w:r>
      <w:r w:rsidRPr="00B06FA5">
        <w:rPr>
          <w:rFonts w:ascii="Times New Roman" w:eastAsia="Times New Roman" w:hAnsi="Times New Roman" w:cs="Times New Roman"/>
          <w:sz w:val="24"/>
          <w:szCs w:val="24"/>
        </w:rPr>
        <w:tab/>
        <w:t xml:space="preserve">$             </w:t>
      </w:r>
      <w:r w:rsidR="00F85C8C">
        <w:rPr>
          <w:rFonts w:ascii="Times New Roman" w:eastAsia="Times New Roman" w:hAnsi="Times New Roman" w:cs="Times New Roman"/>
          <w:sz w:val="24"/>
          <w:szCs w:val="24"/>
        </w:rPr>
        <w:t>702</w:t>
      </w:r>
      <w:r w:rsidR="00B06FA5" w:rsidRPr="00B06FA5">
        <w:rPr>
          <w:rFonts w:ascii="Times New Roman" w:eastAsia="Times New Roman" w:hAnsi="Times New Roman" w:cs="Times New Roman"/>
          <w:sz w:val="24"/>
          <w:szCs w:val="24"/>
        </w:rPr>
        <w:t>,000</w:t>
      </w:r>
    </w:p>
    <w:p w14:paraId="09B35CF9" w14:textId="77777777" w:rsidR="00615551" w:rsidRPr="00B06FA5" w:rsidRDefault="00615551" w:rsidP="00B06FA5">
      <w:pPr>
        <w:tabs>
          <w:tab w:val="left" w:pos="90"/>
          <w:tab w:val="left" w:pos="5580"/>
          <w:tab w:val="left" w:pos="6840"/>
        </w:tabs>
        <w:spacing w:after="0" w:line="240" w:lineRule="auto"/>
        <w:rPr>
          <w:rFonts w:ascii="Times New Roman" w:eastAsia="Times New Roman" w:hAnsi="Times New Roman" w:cs="Times New Roman"/>
          <w:sz w:val="24"/>
          <w:szCs w:val="24"/>
        </w:rPr>
      </w:pPr>
    </w:p>
    <w:p w14:paraId="74AB3077" w14:textId="420F4FBE" w:rsidR="0045753E" w:rsidRPr="00B06FA5" w:rsidRDefault="00AD51A6" w:rsidP="00B06FA5">
      <w:pPr>
        <w:tabs>
          <w:tab w:val="left" w:pos="90"/>
          <w:tab w:val="left" w:pos="5580"/>
          <w:tab w:val="left" w:pos="6840"/>
        </w:tabs>
        <w:spacing w:after="0" w:line="240" w:lineRule="auto"/>
        <w:ind w:left="1440" w:firstLine="720"/>
        <w:rPr>
          <w:rFonts w:ascii="Times New Roman" w:eastAsia="Times New Roman" w:hAnsi="Times New Roman" w:cs="Times New Roman"/>
          <w:sz w:val="24"/>
          <w:szCs w:val="24"/>
        </w:rPr>
      </w:pPr>
      <w:r w:rsidRPr="00B06FA5">
        <w:rPr>
          <w:rFonts w:ascii="Times New Roman" w:eastAsia="Times New Roman" w:hAnsi="Times New Roman" w:cs="Times New Roman"/>
          <w:sz w:val="24"/>
          <w:szCs w:val="24"/>
        </w:rPr>
        <w:t xml:space="preserve">General Fund </w:t>
      </w:r>
      <w:r w:rsidRPr="00B06FA5">
        <w:rPr>
          <w:rFonts w:ascii="Times New Roman" w:eastAsia="Times New Roman" w:hAnsi="Times New Roman" w:cs="Times New Roman"/>
          <w:sz w:val="24"/>
          <w:szCs w:val="24"/>
        </w:rPr>
        <w:tab/>
        <w:t>$</w:t>
      </w:r>
      <w:r w:rsidR="00AE3306" w:rsidRPr="00B06FA5">
        <w:rPr>
          <w:rFonts w:ascii="Times New Roman" w:eastAsia="Times New Roman" w:hAnsi="Times New Roman" w:cs="Times New Roman"/>
          <w:sz w:val="24"/>
          <w:szCs w:val="24"/>
        </w:rPr>
        <w:t xml:space="preserve">        </w:t>
      </w:r>
      <w:r w:rsidR="00550A41" w:rsidRPr="00B06FA5">
        <w:rPr>
          <w:rFonts w:ascii="Times New Roman" w:eastAsia="Times New Roman" w:hAnsi="Times New Roman" w:cs="Times New Roman"/>
          <w:sz w:val="24"/>
          <w:szCs w:val="24"/>
        </w:rPr>
        <w:t xml:space="preserve"> </w:t>
      </w:r>
      <w:r w:rsidR="00E812D8" w:rsidRPr="00B06FA5">
        <w:rPr>
          <w:rFonts w:ascii="Times New Roman" w:eastAsia="Times New Roman" w:hAnsi="Times New Roman" w:cs="Times New Roman"/>
          <w:sz w:val="24"/>
          <w:szCs w:val="24"/>
        </w:rPr>
        <w:t xml:space="preserve"> </w:t>
      </w:r>
      <w:r w:rsidR="003C3F64" w:rsidRPr="00B06FA5">
        <w:rPr>
          <w:rFonts w:ascii="Times New Roman" w:eastAsia="Times New Roman" w:hAnsi="Times New Roman" w:cs="Times New Roman"/>
          <w:sz w:val="24"/>
          <w:szCs w:val="24"/>
        </w:rPr>
        <w:t xml:space="preserve"> </w:t>
      </w:r>
      <w:r w:rsidR="00615551" w:rsidRPr="00B06FA5">
        <w:rPr>
          <w:rFonts w:ascii="Times New Roman" w:eastAsia="Times New Roman" w:hAnsi="Times New Roman" w:cs="Times New Roman"/>
          <w:sz w:val="24"/>
          <w:szCs w:val="24"/>
        </w:rPr>
        <w:t xml:space="preserve"> </w:t>
      </w:r>
      <w:r w:rsidR="00B06FA5" w:rsidRPr="00B06FA5">
        <w:rPr>
          <w:rFonts w:ascii="Times New Roman" w:eastAsia="Times New Roman" w:hAnsi="Times New Roman" w:cs="Times New Roman"/>
          <w:sz w:val="24"/>
          <w:szCs w:val="24"/>
        </w:rPr>
        <w:t xml:space="preserve"> </w:t>
      </w:r>
      <w:r w:rsidR="00F85C8C">
        <w:rPr>
          <w:rFonts w:ascii="Times New Roman" w:eastAsia="Times New Roman" w:hAnsi="Times New Roman" w:cs="Times New Roman"/>
          <w:sz w:val="24"/>
          <w:szCs w:val="24"/>
        </w:rPr>
        <w:t>205,075</w:t>
      </w:r>
    </w:p>
    <w:p w14:paraId="0C0FB44F" w14:textId="5184F5F7" w:rsidR="0045753E" w:rsidRPr="00B06FA5" w:rsidRDefault="00293495" w:rsidP="00293495">
      <w:pPr>
        <w:tabs>
          <w:tab w:val="left" w:pos="90"/>
          <w:tab w:val="left" w:pos="5580"/>
          <w:tab w:val="left" w:pos="6840"/>
        </w:tabs>
        <w:spacing w:after="0" w:line="240" w:lineRule="auto"/>
        <w:rPr>
          <w:rFonts w:ascii="Times New Roman" w:eastAsia="Times New Roman" w:hAnsi="Times New Roman" w:cs="Times New Roman"/>
          <w:sz w:val="24"/>
          <w:szCs w:val="24"/>
        </w:rPr>
      </w:pPr>
      <w:r w:rsidRPr="00B06FA5">
        <w:rPr>
          <w:rFonts w:ascii="Times New Roman" w:eastAsia="Times New Roman" w:hAnsi="Times New Roman" w:cs="Times New Roman"/>
          <w:sz w:val="24"/>
          <w:szCs w:val="24"/>
        </w:rPr>
        <w:tab/>
        <w:t xml:space="preserve">                                  </w:t>
      </w:r>
      <w:r w:rsidR="00556E67" w:rsidRPr="00B06FA5">
        <w:rPr>
          <w:rFonts w:ascii="Times New Roman" w:eastAsia="Times New Roman" w:hAnsi="Times New Roman" w:cs="Times New Roman"/>
          <w:sz w:val="24"/>
          <w:szCs w:val="24"/>
        </w:rPr>
        <w:t xml:space="preserve"> </w:t>
      </w:r>
    </w:p>
    <w:p w14:paraId="57914C0C" w14:textId="3BA4C7CE" w:rsidR="00D90244" w:rsidRDefault="0045753E" w:rsidP="00293495">
      <w:pPr>
        <w:tabs>
          <w:tab w:val="left" w:pos="90"/>
          <w:tab w:val="left" w:pos="5580"/>
          <w:tab w:val="left" w:pos="6840"/>
        </w:tabs>
        <w:spacing w:after="0" w:line="240" w:lineRule="auto"/>
        <w:rPr>
          <w:rFonts w:ascii="Times New Roman" w:eastAsia="Times New Roman" w:hAnsi="Times New Roman" w:cs="Times New Roman"/>
          <w:sz w:val="24"/>
          <w:szCs w:val="24"/>
        </w:rPr>
      </w:pPr>
      <w:r w:rsidRPr="00B06FA5">
        <w:rPr>
          <w:rFonts w:ascii="Times New Roman" w:eastAsia="Times New Roman" w:hAnsi="Times New Roman" w:cs="Times New Roman"/>
          <w:sz w:val="24"/>
          <w:szCs w:val="24"/>
        </w:rPr>
        <w:tab/>
        <w:t xml:space="preserve">                                 </w:t>
      </w:r>
      <w:r w:rsidR="00F85C8C">
        <w:rPr>
          <w:rFonts w:ascii="Times New Roman" w:eastAsia="Times New Roman" w:hAnsi="Times New Roman" w:cs="Times New Roman"/>
          <w:sz w:val="24"/>
          <w:szCs w:val="24"/>
        </w:rPr>
        <w:t xml:space="preserve">  </w:t>
      </w:r>
      <w:r w:rsidR="00D90244">
        <w:rPr>
          <w:rFonts w:ascii="Times New Roman" w:eastAsia="Times New Roman" w:hAnsi="Times New Roman" w:cs="Times New Roman"/>
          <w:sz w:val="24"/>
          <w:szCs w:val="24"/>
        </w:rPr>
        <w:t>Grant Fund</w:t>
      </w:r>
      <w:r w:rsidR="00D90244">
        <w:rPr>
          <w:rFonts w:ascii="Times New Roman" w:eastAsia="Times New Roman" w:hAnsi="Times New Roman" w:cs="Times New Roman"/>
          <w:sz w:val="24"/>
          <w:szCs w:val="24"/>
        </w:rPr>
        <w:tab/>
        <w:t xml:space="preserve">$             </w:t>
      </w:r>
      <w:r w:rsidR="00D90244" w:rsidRPr="00D90244">
        <w:rPr>
          <w:rFonts w:ascii="Times New Roman" w:eastAsia="Times New Roman" w:hAnsi="Times New Roman" w:cs="Times New Roman"/>
          <w:sz w:val="24"/>
          <w:szCs w:val="24"/>
        </w:rPr>
        <w:t>248,000</w:t>
      </w:r>
    </w:p>
    <w:p w14:paraId="56806D18" w14:textId="77777777" w:rsidR="00D90244" w:rsidRDefault="00D90244" w:rsidP="00293495">
      <w:pPr>
        <w:tabs>
          <w:tab w:val="left" w:pos="90"/>
          <w:tab w:val="left" w:pos="5580"/>
          <w:tab w:val="left" w:pos="6840"/>
        </w:tabs>
        <w:spacing w:after="0" w:line="240" w:lineRule="auto"/>
        <w:rPr>
          <w:rFonts w:ascii="Times New Roman" w:eastAsia="Times New Roman" w:hAnsi="Times New Roman" w:cs="Times New Roman"/>
          <w:sz w:val="24"/>
          <w:szCs w:val="24"/>
        </w:rPr>
      </w:pPr>
    </w:p>
    <w:p w14:paraId="60E14FC3" w14:textId="5D1EBC90" w:rsidR="00F85C8C" w:rsidRDefault="00D90244" w:rsidP="00293495">
      <w:pPr>
        <w:tabs>
          <w:tab w:val="left" w:pos="90"/>
          <w:tab w:val="left" w:pos="5580"/>
          <w:tab w:val="left" w:pos="68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F85C8C">
        <w:rPr>
          <w:rFonts w:ascii="Times New Roman" w:eastAsia="Times New Roman" w:hAnsi="Times New Roman" w:cs="Times New Roman"/>
          <w:sz w:val="24"/>
          <w:szCs w:val="24"/>
        </w:rPr>
        <w:t>Major Street Fund</w:t>
      </w:r>
      <w:r w:rsidR="00F85C8C">
        <w:rPr>
          <w:rFonts w:ascii="Times New Roman" w:eastAsia="Times New Roman" w:hAnsi="Times New Roman" w:cs="Times New Roman"/>
          <w:sz w:val="24"/>
          <w:szCs w:val="24"/>
        </w:rPr>
        <w:tab/>
        <w:t xml:space="preserve">$             </w:t>
      </w:r>
      <w:r w:rsidR="00F85C8C" w:rsidRPr="00F85C8C">
        <w:rPr>
          <w:rFonts w:ascii="Times New Roman" w:eastAsia="Times New Roman" w:hAnsi="Times New Roman" w:cs="Times New Roman"/>
          <w:sz w:val="24"/>
          <w:szCs w:val="24"/>
        </w:rPr>
        <w:t>5,344,273.96</w:t>
      </w:r>
    </w:p>
    <w:p w14:paraId="15C4E2CD" w14:textId="77777777" w:rsidR="00F85C8C" w:rsidRDefault="00F85C8C" w:rsidP="00293495">
      <w:pPr>
        <w:tabs>
          <w:tab w:val="left" w:pos="90"/>
          <w:tab w:val="left" w:pos="5580"/>
          <w:tab w:val="left" w:pos="6840"/>
        </w:tabs>
        <w:spacing w:after="0" w:line="240" w:lineRule="auto"/>
        <w:rPr>
          <w:rFonts w:ascii="Times New Roman" w:eastAsia="Times New Roman" w:hAnsi="Times New Roman" w:cs="Times New Roman"/>
          <w:sz w:val="24"/>
          <w:szCs w:val="24"/>
        </w:rPr>
      </w:pPr>
    </w:p>
    <w:p w14:paraId="10B6F2F6" w14:textId="16127ACF" w:rsidR="00293495" w:rsidRPr="00B06FA5" w:rsidRDefault="00F85C8C" w:rsidP="00293495">
      <w:pPr>
        <w:tabs>
          <w:tab w:val="left" w:pos="90"/>
          <w:tab w:val="left" w:pos="5580"/>
          <w:tab w:val="left" w:pos="68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45753E" w:rsidRPr="00B06FA5">
        <w:rPr>
          <w:rFonts w:ascii="Times New Roman" w:eastAsia="Times New Roman" w:hAnsi="Times New Roman" w:cs="Times New Roman"/>
          <w:sz w:val="24"/>
          <w:szCs w:val="24"/>
        </w:rPr>
        <w:t xml:space="preserve"> Other Special Revenue </w:t>
      </w:r>
      <w:r w:rsidR="00293495" w:rsidRPr="00B06FA5">
        <w:rPr>
          <w:rFonts w:ascii="Times New Roman" w:eastAsia="Times New Roman" w:hAnsi="Times New Roman" w:cs="Times New Roman"/>
          <w:sz w:val="24"/>
          <w:szCs w:val="24"/>
        </w:rPr>
        <w:t>Fund</w:t>
      </w:r>
      <w:r w:rsidR="00293495" w:rsidRPr="00B06FA5">
        <w:rPr>
          <w:rFonts w:ascii="Times New Roman" w:eastAsia="Times New Roman" w:hAnsi="Times New Roman" w:cs="Times New Roman"/>
          <w:sz w:val="24"/>
          <w:szCs w:val="24"/>
        </w:rPr>
        <w:tab/>
        <w:t xml:space="preserve">$            </w:t>
      </w:r>
      <w:r w:rsidR="00B42404" w:rsidRPr="00B06FA5">
        <w:rPr>
          <w:rFonts w:ascii="Times New Roman" w:eastAsia="Times New Roman" w:hAnsi="Times New Roman" w:cs="Times New Roman"/>
          <w:sz w:val="24"/>
          <w:szCs w:val="24"/>
        </w:rPr>
        <w:t xml:space="preserve"> </w:t>
      </w:r>
      <w:r w:rsidR="00B06FA5" w:rsidRPr="00B06FA5">
        <w:rPr>
          <w:rFonts w:ascii="Times New Roman" w:eastAsia="Times New Roman" w:hAnsi="Times New Roman" w:cs="Times New Roman"/>
          <w:sz w:val="24"/>
          <w:szCs w:val="24"/>
        </w:rPr>
        <w:t>211,105</w:t>
      </w:r>
    </w:p>
    <w:p w14:paraId="0C096FAB" w14:textId="77777777" w:rsidR="0045753E" w:rsidRPr="00B06FA5" w:rsidRDefault="0045753E" w:rsidP="00293495">
      <w:pPr>
        <w:tabs>
          <w:tab w:val="left" w:pos="90"/>
          <w:tab w:val="left" w:pos="5580"/>
          <w:tab w:val="left" w:pos="6840"/>
        </w:tabs>
        <w:spacing w:after="0" w:line="240" w:lineRule="auto"/>
        <w:rPr>
          <w:rFonts w:ascii="Times New Roman" w:eastAsia="Times New Roman" w:hAnsi="Times New Roman" w:cs="Times New Roman"/>
          <w:sz w:val="24"/>
          <w:szCs w:val="24"/>
        </w:rPr>
      </w:pPr>
    </w:p>
    <w:p w14:paraId="669CEC25" w14:textId="60730722" w:rsidR="0045753E" w:rsidRPr="00B06FA5" w:rsidRDefault="0045753E" w:rsidP="00293495">
      <w:pPr>
        <w:tabs>
          <w:tab w:val="left" w:pos="90"/>
          <w:tab w:val="left" w:pos="5580"/>
          <w:tab w:val="left" w:pos="6840"/>
        </w:tabs>
        <w:spacing w:after="0" w:line="240" w:lineRule="auto"/>
        <w:rPr>
          <w:rFonts w:ascii="Times New Roman" w:eastAsia="Times New Roman" w:hAnsi="Times New Roman" w:cs="Times New Roman"/>
          <w:sz w:val="24"/>
          <w:szCs w:val="24"/>
        </w:rPr>
      </w:pPr>
      <w:r w:rsidRPr="00B06FA5">
        <w:rPr>
          <w:rFonts w:ascii="Times New Roman" w:eastAsia="Times New Roman" w:hAnsi="Times New Roman" w:cs="Times New Roman"/>
          <w:sz w:val="24"/>
          <w:szCs w:val="24"/>
        </w:rPr>
        <w:tab/>
        <w:t xml:space="preserve">                                  </w:t>
      </w:r>
      <w:r w:rsidR="00F85C8C">
        <w:rPr>
          <w:rFonts w:ascii="Times New Roman" w:eastAsia="Times New Roman" w:hAnsi="Times New Roman" w:cs="Times New Roman"/>
          <w:sz w:val="24"/>
          <w:szCs w:val="24"/>
        </w:rPr>
        <w:t xml:space="preserve"> </w:t>
      </w:r>
      <w:r w:rsidRPr="00B06FA5">
        <w:rPr>
          <w:rFonts w:ascii="Times New Roman" w:eastAsia="Times New Roman" w:hAnsi="Times New Roman" w:cs="Times New Roman"/>
          <w:sz w:val="24"/>
          <w:szCs w:val="24"/>
        </w:rPr>
        <w:t>Transportation Operation Fund</w:t>
      </w:r>
      <w:r w:rsidRPr="00B06FA5">
        <w:rPr>
          <w:rFonts w:ascii="Times New Roman" w:eastAsia="Times New Roman" w:hAnsi="Times New Roman" w:cs="Times New Roman"/>
          <w:sz w:val="24"/>
          <w:szCs w:val="24"/>
        </w:rPr>
        <w:tab/>
        <w:t xml:space="preserve">$             </w:t>
      </w:r>
      <w:r w:rsidR="00B06FA5" w:rsidRPr="00B06FA5">
        <w:rPr>
          <w:rFonts w:ascii="Times New Roman" w:eastAsia="Times New Roman" w:hAnsi="Times New Roman" w:cs="Times New Roman"/>
          <w:sz w:val="24"/>
          <w:szCs w:val="24"/>
        </w:rPr>
        <w:t>103,556</w:t>
      </w:r>
    </w:p>
    <w:p w14:paraId="16D696E4" w14:textId="77777777" w:rsidR="00293495" w:rsidRPr="00491170" w:rsidRDefault="00293495" w:rsidP="00AD51A6">
      <w:pPr>
        <w:tabs>
          <w:tab w:val="left" w:pos="90"/>
          <w:tab w:val="left" w:pos="5580"/>
          <w:tab w:val="left" w:pos="6840"/>
        </w:tabs>
        <w:spacing w:after="0" w:line="240" w:lineRule="auto"/>
        <w:ind w:left="1440" w:firstLine="720"/>
        <w:rPr>
          <w:rFonts w:ascii="Times New Roman" w:eastAsia="Times New Roman" w:hAnsi="Times New Roman" w:cs="Times New Roman"/>
          <w:color w:val="FF0000"/>
          <w:sz w:val="24"/>
          <w:szCs w:val="24"/>
        </w:rPr>
      </w:pPr>
    </w:p>
    <w:p w14:paraId="2434E8D0" w14:textId="02460FA7" w:rsidR="00AD51A6" w:rsidRDefault="0045753E" w:rsidP="0045753E">
      <w:pPr>
        <w:tabs>
          <w:tab w:val="left" w:pos="90"/>
          <w:tab w:val="left" w:pos="5580"/>
          <w:tab w:val="left" w:pos="6840"/>
        </w:tabs>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b/>
        <w:t xml:space="preserve">                                  </w:t>
      </w:r>
    </w:p>
    <w:p w14:paraId="671F6CA4" w14:textId="77777777" w:rsidR="0045753E" w:rsidRPr="00C055AA" w:rsidRDefault="0045753E" w:rsidP="0045753E">
      <w:pPr>
        <w:tabs>
          <w:tab w:val="left" w:pos="90"/>
          <w:tab w:val="left" w:pos="5580"/>
          <w:tab w:val="left" w:pos="6840"/>
        </w:tabs>
        <w:spacing w:after="0" w:line="240" w:lineRule="auto"/>
        <w:rPr>
          <w:rFonts w:ascii="Times New Roman" w:eastAsia="Times New Roman" w:hAnsi="Times New Roman" w:cs="Times New Roman"/>
          <w:color w:val="FF0000"/>
          <w:sz w:val="24"/>
          <w:szCs w:val="24"/>
        </w:rPr>
      </w:pPr>
    </w:p>
    <w:p w14:paraId="12CBBADE" w14:textId="77777777" w:rsidR="002469A9" w:rsidRDefault="002469A9" w:rsidP="00FF7B3D">
      <w:pPr>
        <w:tabs>
          <w:tab w:val="left" w:pos="90"/>
          <w:tab w:val="left" w:pos="5580"/>
          <w:tab w:val="left" w:pos="6840"/>
        </w:tabs>
        <w:spacing w:after="0" w:line="240" w:lineRule="auto"/>
        <w:rPr>
          <w:rFonts w:ascii="Times New Roman" w:eastAsia="Times New Roman" w:hAnsi="Times New Roman" w:cs="Times New Roman"/>
          <w:sz w:val="24"/>
          <w:szCs w:val="24"/>
        </w:rPr>
      </w:pPr>
    </w:p>
    <w:p w14:paraId="74E014E2" w14:textId="77777777" w:rsidR="00FF7B3D" w:rsidRPr="003C3F64" w:rsidRDefault="00FF7B3D" w:rsidP="00FF7B3D">
      <w:pPr>
        <w:tabs>
          <w:tab w:val="left" w:pos="90"/>
          <w:tab w:val="left" w:pos="5580"/>
          <w:tab w:val="left" w:pos="6840"/>
        </w:tabs>
        <w:spacing w:after="0" w:line="240" w:lineRule="auto"/>
        <w:rPr>
          <w:rFonts w:ascii="Times New Roman" w:eastAsia="Times New Roman" w:hAnsi="Times New Roman" w:cs="Times New Roman"/>
          <w:sz w:val="24"/>
          <w:szCs w:val="24"/>
        </w:rPr>
      </w:pPr>
    </w:p>
    <w:p w14:paraId="73BC6474" w14:textId="04E3E9E6" w:rsidR="00FF7B3D" w:rsidRPr="00FF7B3D" w:rsidRDefault="00FF7B3D" w:rsidP="00FF7B3D">
      <w:pPr>
        <w:tabs>
          <w:tab w:val="left" w:pos="90"/>
          <w:tab w:val="left" w:pos="6930"/>
        </w:tabs>
        <w:spacing w:after="0" w:line="240" w:lineRule="auto"/>
        <w:rPr>
          <w:rFonts w:ascii="Times New Roman" w:hAnsi="Times New Roman" w:cs="Times New Roman"/>
          <w:bCs/>
          <w:sz w:val="24"/>
          <w:szCs w:val="24"/>
        </w:rPr>
      </w:pPr>
      <w:r w:rsidRPr="00FF7B3D">
        <w:rPr>
          <w:rFonts w:ascii="Times New Roman" w:hAnsi="Times New Roman" w:cs="Times New Roman"/>
          <w:bCs/>
          <w:sz w:val="24"/>
          <w:szCs w:val="24"/>
        </w:rPr>
        <w:t xml:space="preserve">Statistics compiled for the Grants submitted the Week of </w:t>
      </w:r>
      <w:r w:rsidRPr="00FF7B3D">
        <w:rPr>
          <w:rFonts w:ascii="Times New Roman" w:hAnsi="Times New Roman" w:cs="Times New Roman"/>
          <w:bCs/>
          <w:sz w:val="24"/>
          <w:szCs w:val="24"/>
        </w:rPr>
        <w:t xml:space="preserve">November 28, </w:t>
      </w:r>
      <w:proofErr w:type="gramStart"/>
      <w:r w:rsidRPr="00FF7B3D">
        <w:rPr>
          <w:rFonts w:ascii="Times New Roman" w:hAnsi="Times New Roman" w:cs="Times New Roman"/>
          <w:bCs/>
          <w:sz w:val="24"/>
          <w:szCs w:val="24"/>
        </w:rPr>
        <w:t>2023</w:t>
      </w:r>
      <w:proofErr w:type="gramEnd"/>
      <w:r w:rsidRPr="00FF7B3D">
        <w:rPr>
          <w:rFonts w:ascii="Times New Roman" w:hAnsi="Times New Roman" w:cs="Times New Roman"/>
          <w:bCs/>
          <w:sz w:val="24"/>
          <w:szCs w:val="24"/>
        </w:rPr>
        <w:t xml:space="preserve"> Recess:</w:t>
      </w:r>
    </w:p>
    <w:p w14:paraId="1D66A1AA" w14:textId="77777777" w:rsidR="00FF7B3D" w:rsidRPr="002C7B16" w:rsidRDefault="00FF7B3D" w:rsidP="00FF7B3D">
      <w:pPr>
        <w:tabs>
          <w:tab w:val="left" w:pos="90"/>
          <w:tab w:val="left" w:pos="6930"/>
        </w:tabs>
        <w:spacing w:after="0" w:line="240" w:lineRule="auto"/>
        <w:rPr>
          <w:rFonts w:ascii="Times New Roman" w:hAnsi="Times New Roman" w:cs="Times New Roman"/>
          <w:bCs/>
          <w:sz w:val="24"/>
          <w:szCs w:val="24"/>
        </w:rPr>
      </w:pPr>
    </w:p>
    <w:p w14:paraId="3FC4A1C9" w14:textId="4BDADB58" w:rsidR="00FF7B3D" w:rsidRPr="002C7B16" w:rsidRDefault="00FF7B3D" w:rsidP="00FF7B3D">
      <w:pPr>
        <w:tabs>
          <w:tab w:val="left" w:pos="90"/>
          <w:tab w:val="left" w:pos="6930"/>
        </w:tabs>
        <w:spacing w:after="0" w:line="240" w:lineRule="auto"/>
        <w:rPr>
          <w:rFonts w:ascii="Times New Roman" w:hAnsi="Times New Roman" w:cs="Times New Roman"/>
          <w:bCs/>
          <w:sz w:val="24"/>
          <w:szCs w:val="24"/>
        </w:rPr>
      </w:pPr>
      <w:r w:rsidRPr="002C7B16">
        <w:rPr>
          <w:rFonts w:ascii="Times New Roman" w:hAnsi="Times New Roman" w:cs="Times New Roman"/>
          <w:bCs/>
          <w:sz w:val="24"/>
          <w:szCs w:val="24"/>
        </w:rPr>
        <w:t xml:space="preserve">    </w:t>
      </w:r>
      <w:r w:rsidRPr="002C7B16">
        <w:rPr>
          <w:rFonts w:ascii="Times New Roman" w:hAnsi="Times New Roman" w:cs="Times New Roman"/>
          <w:bCs/>
          <w:sz w:val="24"/>
          <w:szCs w:val="24"/>
        </w:rPr>
        <w:t>4</w:t>
      </w:r>
      <w:r w:rsidRPr="002C7B16">
        <w:rPr>
          <w:rFonts w:ascii="Times New Roman" w:hAnsi="Times New Roman" w:cs="Times New Roman"/>
          <w:bCs/>
          <w:sz w:val="24"/>
          <w:szCs w:val="24"/>
        </w:rPr>
        <w:t xml:space="preserve"> Grant Awards received and valued at $</w:t>
      </w:r>
      <w:r w:rsidR="00130F94" w:rsidRPr="002C7B16">
        <w:rPr>
          <w:rFonts w:ascii="Times New Roman" w:hAnsi="Times New Roman" w:cs="Times New Roman"/>
          <w:bCs/>
          <w:sz w:val="24"/>
          <w:szCs w:val="24"/>
        </w:rPr>
        <w:t>11,457,300</w:t>
      </w:r>
      <w:r w:rsidRPr="002C7B16">
        <w:rPr>
          <w:rFonts w:ascii="Times New Roman" w:hAnsi="Times New Roman" w:cs="Times New Roman"/>
          <w:bCs/>
          <w:sz w:val="24"/>
          <w:szCs w:val="24"/>
        </w:rPr>
        <w:t>.</w:t>
      </w:r>
      <w:r w:rsidR="00C346B1" w:rsidRPr="002C7B16">
        <w:rPr>
          <w:rFonts w:ascii="Times New Roman" w:hAnsi="Times New Roman" w:cs="Times New Roman"/>
          <w:bCs/>
          <w:sz w:val="24"/>
          <w:szCs w:val="24"/>
        </w:rPr>
        <w:t xml:space="preserve">  </w:t>
      </w:r>
    </w:p>
    <w:p w14:paraId="414BD57E" w14:textId="5507AD34" w:rsidR="00AD51A6" w:rsidRPr="002C7B16" w:rsidRDefault="00FF7B3D" w:rsidP="00FF7B3D">
      <w:pPr>
        <w:tabs>
          <w:tab w:val="left" w:pos="90"/>
          <w:tab w:val="left" w:pos="6930"/>
        </w:tabs>
        <w:spacing w:after="0" w:line="240" w:lineRule="auto"/>
        <w:rPr>
          <w:rFonts w:ascii="Times New Roman" w:hAnsi="Times New Roman" w:cs="Times New Roman"/>
          <w:bCs/>
          <w:sz w:val="24"/>
          <w:szCs w:val="24"/>
        </w:rPr>
      </w:pPr>
      <w:r w:rsidRPr="002C7B16">
        <w:rPr>
          <w:rFonts w:ascii="Times New Roman" w:hAnsi="Times New Roman" w:cs="Times New Roman"/>
          <w:bCs/>
          <w:sz w:val="24"/>
          <w:szCs w:val="24"/>
        </w:rPr>
        <w:t xml:space="preserve">    1 Grant Application valued at $</w:t>
      </w:r>
      <w:r w:rsidR="00130F94" w:rsidRPr="002C7B16">
        <w:rPr>
          <w:rFonts w:ascii="Times New Roman" w:hAnsi="Times New Roman" w:cs="Times New Roman"/>
          <w:bCs/>
          <w:sz w:val="24"/>
          <w:szCs w:val="24"/>
        </w:rPr>
        <w:t>50,000.</w:t>
      </w:r>
    </w:p>
    <w:p w14:paraId="46B4F9EA" w14:textId="68971CCF" w:rsidR="00F05EE6" w:rsidRPr="009644C5" w:rsidRDefault="00F05EE6" w:rsidP="0051482B">
      <w:pPr>
        <w:pStyle w:val="PlainText"/>
        <w:tabs>
          <w:tab w:val="left" w:pos="1080"/>
        </w:tabs>
        <w:rPr>
          <w:rFonts w:ascii="Times New Roman" w:hAnsi="Times New Roman"/>
          <w:sz w:val="24"/>
          <w:szCs w:val="24"/>
        </w:rPr>
      </w:pPr>
    </w:p>
    <w:p w14:paraId="08392E42" w14:textId="14B05386" w:rsidR="00D744B3" w:rsidRPr="009644C5" w:rsidRDefault="00D744B3" w:rsidP="0051482B">
      <w:pPr>
        <w:pStyle w:val="PlainText"/>
        <w:tabs>
          <w:tab w:val="left" w:pos="1080"/>
        </w:tabs>
        <w:rPr>
          <w:rFonts w:ascii="Times New Roman" w:hAnsi="Times New Roman"/>
          <w:sz w:val="24"/>
          <w:szCs w:val="24"/>
        </w:rPr>
      </w:pPr>
    </w:p>
    <w:p w14:paraId="4B810256" w14:textId="77777777" w:rsidR="00D744B3" w:rsidRPr="009644C5" w:rsidRDefault="00D744B3" w:rsidP="0051482B">
      <w:pPr>
        <w:pStyle w:val="PlainText"/>
        <w:tabs>
          <w:tab w:val="left" w:pos="1080"/>
        </w:tabs>
        <w:rPr>
          <w:rFonts w:ascii="Times New Roman" w:hAnsi="Times New Roman"/>
          <w:sz w:val="24"/>
          <w:szCs w:val="24"/>
        </w:rPr>
      </w:pPr>
    </w:p>
    <w:p w14:paraId="2CD5394E" w14:textId="0B0422EE" w:rsidR="006C6252" w:rsidRPr="009644C5" w:rsidRDefault="006C6252" w:rsidP="0051482B">
      <w:pPr>
        <w:pStyle w:val="PlainText"/>
        <w:tabs>
          <w:tab w:val="left" w:pos="1080"/>
        </w:tabs>
        <w:rPr>
          <w:rFonts w:ascii="Times New Roman" w:hAnsi="Times New Roman"/>
          <w:sz w:val="24"/>
          <w:szCs w:val="24"/>
        </w:rPr>
      </w:pPr>
    </w:p>
    <w:p w14:paraId="38BCC3C7" w14:textId="3CAF6F6D" w:rsidR="006C6252" w:rsidRPr="009644C5" w:rsidRDefault="006C6252" w:rsidP="0051482B">
      <w:pPr>
        <w:pStyle w:val="PlainText"/>
        <w:tabs>
          <w:tab w:val="left" w:pos="1080"/>
        </w:tabs>
        <w:rPr>
          <w:rFonts w:ascii="Times New Roman" w:hAnsi="Times New Roman"/>
          <w:sz w:val="24"/>
          <w:szCs w:val="24"/>
        </w:rPr>
      </w:pPr>
    </w:p>
    <w:p w14:paraId="3152830A" w14:textId="4579D353" w:rsidR="006C6252" w:rsidRDefault="006C6252" w:rsidP="0051482B">
      <w:pPr>
        <w:pStyle w:val="PlainText"/>
        <w:tabs>
          <w:tab w:val="left" w:pos="1080"/>
        </w:tabs>
        <w:rPr>
          <w:rFonts w:ascii="Times New Roman" w:hAnsi="Times New Roman"/>
          <w:sz w:val="24"/>
          <w:szCs w:val="24"/>
        </w:rPr>
      </w:pPr>
    </w:p>
    <w:p w14:paraId="6B7B9754" w14:textId="77777777" w:rsidR="00D90244" w:rsidRDefault="00D90244" w:rsidP="0051482B">
      <w:pPr>
        <w:pStyle w:val="PlainText"/>
        <w:tabs>
          <w:tab w:val="left" w:pos="1080"/>
        </w:tabs>
        <w:rPr>
          <w:rFonts w:ascii="Times New Roman" w:hAnsi="Times New Roman"/>
          <w:sz w:val="24"/>
          <w:szCs w:val="24"/>
        </w:rPr>
      </w:pPr>
    </w:p>
    <w:p w14:paraId="08511338" w14:textId="77777777" w:rsidR="00D90244" w:rsidRDefault="00D90244" w:rsidP="0051482B">
      <w:pPr>
        <w:pStyle w:val="PlainText"/>
        <w:tabs>
          <w:tab w:val="left" w:pos="1080"/>
        </w:tabs>
        <w:rPr>
          <w:rFonts w:ascii="Times New Roman" w:hAnsi="Times New Roman"/>
          <w:sz w:val="24"/>
          <w:szCs w:val="24"/>
        </w:rPr>
      </w:pPr>
    </w:p>
    <w:p w14:paraId="3F6DB1B5" w14:textId="77777777" w:rsidR="00B06FA5" w:rsidRDefault="00B06FA5" w:rsidP="0051482B">
      <w:pPr>
        <w:pStyle w:val="PlainText"/>
        <w:tabs>
          <w:tab w:val="left" w:pos="1080"/>
        </w:tabs>
        <w:rPr>
          <w:rFonts w:ascii="Times New Roman" w:hAnsi="Times New Roman"/>
          <w:sz w:val="24"/>
          <w:szCs w:val="24"/>
        </w:rPr>
      </w:pPr>
    </w:p>
    <w:p w14:paraId="40CAB71D" w14:textId="77777777" w:rsidR="00B06FA5" w:rsidRDefault="00B06FA5" w:rsidP="0051482B">
      <w:pPr>
        <w:pStyle w:val="PlainText"/>
        <w:tabs>
          <w:tab w:val="left" w:pos="1080"/>
        </w:tabs>
        <w:rPr>
          <w:rFonts w:ascii="Times New Roman" w:hAnsi="Times New Roman"/>
          <w:sz w:val="24"/>
          <w:szCs w:val="24"/>
        </w:rPr>
      </w:pPr>
    </w:p>
    <w:p w14:paraId="0E5E954F" w14:textId="77777777" w:rsidR="00B06FA5" w:rsidRDefault="00B06FA5" w:rsidP="0051482B">
      <w:pPr>
        <w:pStyle w:val="PlainText"/>
        <w:tabs>
          <w:tab w:val="left" w:pos="1080"/>
        </w:tabs>
        <w:rPr>
          <w:rFonts w:ascii="Times New Roman" w:hAnsi="Times New Roman"/>
          <w:sz w:val="24"/>
          <w:szCs w:val="24"/>
        </w:rPr>
      </w:pPr>
    </w:p>
    <w:p w14:paraId="564E40C0" w14:textId="77777777" w:rsidR="00FF7B3D" w:rsidRDefault="00FF7B3D" w:rsidP="0051482B">
      <w:pPr>
        <w:pStyle w:val="PlainText"/>
        <w:tabs>
          <w:tab w:val="left" w:pos="1080"/>
        </w:tabs>
        <w:rPr>
          <w:rFonts w:ascii="Times New Roman" w:hAnsi="Times New Roman"/>
          <w:sz w:val="24"/>
          <w:szCs w:val="24"/>
        </w:rPr>
      </w:pPr>
    </w:p>
    <w:p w14:paraId="421D7EE5" w14:textId="77777777" w:rsidR="00B06FA5" w:rsidRDefault="00B06FA5" w:rsidP="0051482B">
      <w:pPr>
        <w:pStyle w:val="PlainText"/>
        <w:tabs>
          <w:tab w:val="left" w:pos="1080"/>
        </w:tabs>
        <w:rPr>
          <w:rFonts w:ascii="Times New Roman" w:hAnsi="Times New Roman"/>
          <w:sz w:val="24"/>
          <w:szCs w:val="24"/>
        </w:rPr>
      </w:pPr>
    </w:p>
    <w:p w14:paraId="6BA55A67" w14:textId="77777777" w:rsidR="00C04032" w:rsidRDefault="00C04032" w:rsidP="0051482B">
      <w:pPr>
        <w:pStyle w:val="PlainText"/>
        <w:tabs>
          <w:tab w:val="left" w:pos="1080"/>
        </w:tabs>
        <w:rPr>
          <w:rFonts w:ascii="Times New Roman" w:hAnsi="Times New Roman"/>
          <w:sz w:val="24"/>
          <w:szCs w:val="24"/>
        </w:rPr>
      </w:pPr>
    </w:p>
    <w:p w14:paraId="60B2D49E" w14:textId="78F3C9DC" w:rsidR="0051482B" w:rsidRPr="00F67C36" w:rsidRDefault="0051482B" w:rsidP="0051482B">
      <w:pPr>
        <w:pStyle w:val="PlainText"/>
        <w:tabs>
          <w:tab w:val="left" w:pos="1080"/>
        </w:tabs>
        <w:rPr>
          <w:rFonts w:ascii="Times New Roman" w:hAnsi="Times New Roman"/>
          <w:sz w:val="24"/>
          <w:szCs w:val="24"/>
        </w:rPr>
      </w:pPr>
      <w:r w:rsidRPr="00F67C36">
        <w:rPr>
          <w:rFonts w:ascii="Times New Roman" w:hAnsi="Times New Roman"/>
          <w:sz w:val="24"/>
          <w:szCs w:val="24"/>
        </w:rPr>
        <w:lastRenderedPageBreak/>
        <w:t>TO:</w:t>
      </w:r>
      <w:r w:rsidRPr="00F67C36">
        <w:rPr>
          <w:rFonts w:ascii="Times New Roman" w:hAnsi="Times New Roman"/>
          <w:sz w:val="24"/>
          <w:szCs w:val="24"/>
        </w:rPr>
        <w:tab/>
        <w:t>THE HONORABLE CITY COUNCIL</w:t>
      </w:r>
    </w:p>
    <w:p w14:paraId="47938AA3" w14:textId="77777777" w:rsidR="0051482B" w:rsidRPr="00F67C36" w:rsidRDefault="0051482B" w:rsidP="0051482B">
      <w:pPr>
        <w:pStyle w:val="PlainText"/>
        <w:tabs>
          <w:tab w:val="left" w:pos="1080"/>
        </w:tabs>
        <w:spacing w:line="180" w:lineRule="auto"/>
        <w:rPr>
          <w:rFonts w:ascii="Times New Roman" w:hAnsi="Times New Roman"/>
          <w:sz w:val="24"/>
          <w:szCs w:val="24"/>
          <w:vertAlign w:val="subscript"/>
        </w:rPr>
      </w:pPr>
    </w:p>
    <w:p w14:paraId="023A75DF" w14:textId="77777777" w:rsidR="0051482B" w:rsidRDefault="0051482B" w:rsidP="0051482B">
      <w:pPr>
        <w:pStyle w:val="PlainText"/>
        <w:tabs>
          <w:tab w:val="left" w:pos="1080"/>
        </w:tabs>
        <w:rPr>
          <w:rFonts w:ascii="Times New Roman" w:hAnsi="Times New Roman"/>
          <w:sz w:val="24"/>
          <w:szCs w:val="24"/>
        </w:rPr>
      </w:pPr>
      <w:r>
        <w:rPr>
          <w:rFonts w:ascii="Times New Roman" w:hAnsi="Times New Roman"/>
          <w:sz w:val="24"/>
          <w:szCs w:val="24"/>
        </w:rPr>
        <w:t>FROM:</w:t>
      </w:r>
      <w:r>
        <w:rPr>
          <w:rFonts w:ascii="Times New Roman" w:hAnsi="Times New Roman"/>
          <w:sz w:val="24"/>
          <w:szCs w:val="24"/>
        </w:rPr>
        <w:tab/>
        <w:t>David Whitaker, Director</w:t>
      </w:r>
    </w:p>
    <w:p w14:paraId="17C899A5" w14:textId="77777777" w:rsidR="0051482B" w:rsidRDefault="0051482B" w:rsidP="0051482B">
      <w:pPr>
        <w:pStyle w:val="PlainText"/>
        <w:tabs>
          <w:tab w:val="left" w:pos="1080"/>
        </w:tabs>
        <w:rPr>
          <w:rFonts w:ascii="Times New Roman" w:hAnsi="Times New Roman"/>
          <w:sz w:val="24"/>
          <w:szCs w:val="24"/>
        </w:rPr>
      </w:pPr>
      <w:r>
        <w:rPr>
          <w:rFonts w:ascii="Times New Roman" w:hAnsi="Times New Roman"/>
          <w:sz w:val="24"/>
          <w:szCs w:val="24"/>
        </w:rPr>
        <w:tab/>
        <w:t>Legislative Policy Division Staff</w:t>
      </w:r>
    </w:p>
    <w:p w14:paraId="05BB1A2D" w14:textId="77777777" w:rsidR="0051482B" w:rsidRDefault="0051482B" w:rsidP="0051482B">
      <w:pPr>
        <w:pStyle w:val="PlainText"/>
        <w:tabs>
          <w:tab w:val="left" w:pos="1080"/>
        </w:tabs>
        <w:spacing w:line="180" w:lineRule="auto"/>
        <w:rPr>
          <w:rFonts w:ascii="Times New Roman" w:hAnsi="Times New Roman"/>
          <w:sz w:val="24"/>
          <w:szCs w:val="24"/>
        </w:rPr>
      </w:pPr>
    </w:p>
    <w:p w14:paraId="75E7E28C" w14:textId="3E771361" w:rsidR="0051482B" w:rsidRDefault="0051482B" w:rsidP="0051482B">
      <w:pPr>
        <w:pStyle w:val="PlainText"/>
        <w:tabs>
          <w:tab w:val="left" w:pos="1080"/>
        </w:tabs>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sidR="009F3DA8">
        <w:rPr>
          <w:rFonts w:ascii="Times New Roman" w:hAnsi="Times New Roman"/>
          <w:sz w:val="24"/>
          <w:szCs w:val="24"/>
        </w:rPr>
        <w:t>November 27, 2023</w:t>
      </w:r>
    </w:p>
    <w:p w14:paraId="5BEB0985" w14:textId="77777777" w:rsidR="0051482B" w:rsidRDefault="0051482B" w:rsidP="0051482B">
      <w:pPr>
        <w:pStyle w:val="PlainText"/>
        <w:tabs>
          <w:tab w:val="left" w:pos="1080"/>
        </w:tabs>
        <w:spacing w:line="180" w:lineRule="auto"/>
        <w:rPr>
          <w:rFonts w:ascii="Times New Roman" w:hAnsi="Times New Roman"/>
          <w:sz w:val="24"/>
          <w:szCs w:val="24"/>
        </w:rPr>
      </w:pPr>
    </w:p>
    <w:p w14:paraId="248F18C9" w14:textId="5478BE35" w:rsidR="00C04032" w:rsidRDefault="0051482B" w:rsidP="00FE4984">
      <w:pPr>
        <w:pStyle w:val="PlainText"/>
        <w:tabs>
          <w:tab w:val="left" w:pos="1080"/>
        </w:tabs>
        <w:ind w:left="720" w:hanging="720"/>
        <w:rPr>
          <w:rFonts w:ascii="Times New Roman" w:hAnsi="Times New Roman"/>
          <w:b/>
          <w:sz w:val="24"/>
          <w:szCs w:val="24"/>
        </w:rPr>
      </w:pPr>
      <w:r>
        <w:rPr>
          <w:rFonts w:ascii="Times New Roman" w:hAnsi="Times New Roman"/>
          <w:sz w:val="24"/>
          <w:szCs w:val="24"/>
        </w:rPr>
        <w:t>RE:</w:t>
      </w:r>
      <w:r>
        <w:rPr>
          <w:rFonts w:ascii="Times New Roman" w:hAnsi="Times New Roman"/>
          <w:sz w:val="24"/>
          <w:szCs w:val="24"/>
        </w:rPr>
        <w:tab/>
      </w:r>
      <w:bookmarkStart w:id="8" w:name="_Hlk108682204"/>
      <w:bookmarkStart w:id="9" w:name="_Hlk110031643"/>
      <w:bookmarkStart w:id="10" w:name="_Hlk108952339"/>
      <w:bookmarkEnd w:id="3"/>
      <w:r w:rsidR="00C04032">
        <w:rPr>
          <w:rFonts w:ascii="Times New Roman" w:hAnsi="Times New Roman"/>
          <w:sz w:val="24"/>
          <w:szCs w:val="24"/>
        </w:rPr>
        <w:tab/>
      </w:r>
      <w:r w:rsidR="00FE4984" w:rsidRPr="00FE4984">
        <w:rPr>
          <w:rFonts w:ascii="Times New Roman" w:hAnsi="Times New Roman"/>
          <w:b/>
          <w:sz w:val="24"/>
          <w:szCs w:val="24"/>
        </w:rPr>
        <w:t xml:space="preserve">CONTRACTS, PURCHASE ORDERS, </w:t>
      </w:r>
      <w:r w:rsidR="00FF7B3D">
        <w:rPr>
          <w:rFonts w:ascii="Times New Roman" w:hAnsi="Times New Roman"/>
          <w:b/>
          <w:sz w:val="24"/>
          <w:szCs w:val="24"/>
        </w:rPr>
        <w:t xml:space="preserve">&amp; GRANTS </w:t>
      </w:r>
      <w:r w:rsidR="00FE4984" w:rsidRPr="00FE4984">
        <w:rPr>
          <w:rFonts w:ascii="Times New Roman" w:hAnsi="Times New Roman"/>
          <w:b/>
          <w:sz w:val="24"/>
          <w:szCs w:val="24"/>
        </w:rPr>
        <w:t xml:space="preserve">SUBMITTED DURING RECESS </w:t>
      </w:r>
    </w:p>
    <w:p w14:paraId="5317C8D6" w14:textId="1A7B074E" w:rsidR="008559ED" w:rsidRDefault="00C04032" w:rsidP="00FE4984">
      <w:pPr>
        <w:pStyle w:val="PlainText"/>
        <w:tabs>
          <w:tab w:val="left" w:pos="1080"/>
        </w:tabs>
        <w:ind w:left="720" w:hanging="720"/>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00FE4984" w:rsidRPr="00FE4984">
        <w:rPr>
          <w:rFonts w:ascii="Times New Roman" w:hAnsi="Times New Roman"/>
          <w:b/>
          <w:sz w:val="24"/>
          <w:szCs w:val="24"/>
        </w:rPr>
        <w:t xml:space="preserve">FOR THE WEEK OF </w:t>
      </w:r>
      <w:r w:rsidR="00FE4984">
        <w:rPr>
          <w:rFonts w:ascii="Times New Roman" w:hAnsi="Times New Roman"/>
          <w:b/>
          <w:sz w:val="24"/>
          <w:szCs w:val="24"/>
        </w:rPr>
        <w:t>NOVEMBER 28</w:t>
      </w:r>
      <w:r w:rsidR="00FE4984" w:rsidRPr="00FE4984">
        <w:rPr>
          <w:rFonts w:ascii="Times New Roman" w:hAnsi="Times New Roman"/>
          <w:b/>
          <w:sz w:val="24"/>
          <w:szCs w:val="24"/>
        </w:rPr>
        <w:t>, 2023.</w:t>
      </w:r>
    </w:p>
    <w:p w14:paraId="53279C31" w14:textId="77777777" w:rsidR="00FE4984" w:rsidRDefault="00FE4984" w:rsidP="00FE4984">
      <w:pPr>
        <w:pStyle w:val="PlainText"/>
        <w:tabs>
          <w:tab w:val="left" w:pos="1080"/>
        </w:tabs>
        <w:ind w:left="720" w:hanging="720"/>
        <w:rPr>
          <w:rFonts w:ascii="Times New Roman" w:hAnsi="Times New Roman"/>
          <w:b/>
          <w:sz w:val="24"/>
          <w:szCs w:val="24"/>
        </w:rPr>
      </w:pPr>
    </w:p>
    <w:p w14:paraId="00A7A43B" w14:textId="491F6D84" w:rsidR="00451FE5" w:rsidRPr="00C04032" w:rsidRDefault="00AB0118" w:rsidP="00C04032">
      <w:pPr>
        <w:pStyle w:val="NormalWeb"/>
        <w:spacing w:before="0" w:beforeAutospacing="0" w:after="0" w:afterAutospacing="0" w:line="240" w:lineRule="exact"/>
        <w:ind w:left="1440" w:hanging="1440"/>
        <w:jc w:val="center"/>
        <w:rPr>
          <w:b/>
          <w:bCs/>
          <w:iCs/>
          <w:sz w:val="22"/>
          <w:szCs w:val="22"/>
        </w:rPr>
      </w:pPr>
      <w:bookmarkStart w:id="11" w:name="_Hlk148698302"/>
      <w:bookmarkEnd w:id="8"/>
      <w:bookmarkEnd w:id="9"/>
      <w:bookmarkEnd w:id="10"/>
      <w:r w:rsidRPr="00BC7766">
        <w:rPr>
          <w:b/>
          <w:bCs/>
          <w:iCs/>
          <w:sz w:val="22"/>
          <w:szCs w:val="22"/>
        </w:rPr>
        <w:t>C</w:t>
      </w:r>
      <w:r w:rsidR="007B7160" w:rsidRPr="00BC7766">
        <w:rPr>
          <w:b/>
          <w:bCs/>
          <w:iCs/>
          <w:sz w:val="22"/>
          <w:szCs w:val="22"/>
        </w:rPr>
        <w:t>ITYWIDE</w:t>
      </w:r>
    </w:p>
    <w:p w14:paraId="6C5CB964" w14:textId="77777777" w:rsidR="00696DE7" w:rsidRPr="00BC7766" w:rsidRDefault="00696DE7" w:rsidP="00AB0118">
      <w:pPr>
        <w:spacing w:after="0"/>
        <w:ind w:left="1440" w:hanging="1440"/>
        <w:rPr>
          <w:rFonts w:ascii="Times New Roman" w:eastAsia="Times New Roman" w:hAnsi="Times New Roman" w:cs="Times New Roman"/>
          <w:iCs/>
        </w:rPr>
      </w:pPr>
      <w:bookmarkStart w:id="12" w:name="_Hlk145512023"/>
      <w:r w:rsidRPr="00BC7766">
        <w:rPr>
          <w:rFonts w:ascii="Times New Roman" w:eastAsia="Times New Roman" w:hAnsi="Times New Roman" w:cs="Times New Roman"/>
          <w:iCs/>
        </w:rPr>
        <w:t>6005856</w:t>
      </w:r>
      <w:r w:rsidRPr="00BC7766">
        <w:rPr>
          <w:rFonts w:ascii="Times New Roman" w:eastAsia="Times New Roman" w:hAnsi="Times New Roman" w:cs="Times New Roman"/>
          <w:iCs/>
        </w:rPr>
        <w:tab/>
        <w:t>100% City Funding – To Provide Auto Wash Services. – Contractor: Legends Grand River DBA Grand River Car Wash &amp; Oil Change – Location: 13915 Grand River Avenue, Detroit, MI 48227 – Contract Period: Upon City Council Approval for a Period of Two (2) Years – Total Contract Amount: $55,905.00.</w:t>
      </w:r>
    </w:p>
    <w:p w14:paraId="7687D95F" w14:textId="77777777" w:rsidR="00451FE5" w:rsidRDefault="00451FE5" w:rsidP="00451FE5">
      <w:pPr>
        <w:tabs>
          <w:tab w:val="left" w:pos="2450"/>
        </w:tabs>
        <w:spacing w:after="0" w:line="120" w:lineRule="auto"/>
        <w:rPr>
          <w:rFonts w:ascii="Times New Roman" w:hAnsi="Times New Roman" w:cs="Times New Roman"/>
          <w:sz w:val="24"/>
          <w:szCs w:val="24"/>
          <w:u w:val="single"/>
        </w:rPr>
      </w:pPr>
      <w:bookmarkStart w:id="13" w:name="_Hlk149568572"/>
      <w:bookmarkEnd w:id="11"/>
      <w:bookmarkEnd w:id="12"/>
    </w:p>
    <w:p w14:paraId="08E76B50" w14:textId="32836A0A" w:rsidR="00451FE5" w:rsidRPr="008F199D" w:rsidRDefault="00451FE5" w:rsidP="00451FE5">
      <w:pPr>
        <w:tabs>
          <w:tab w:val="left" w:pos="2450"/>
        </w:tabs>
        <w:spacing w:after="0" w:line="240" w:lineRule="exact"/>
        <w:rPr>
          <w:rFonts w:ascii="Times New Roman" w:hAnsi="Times New Roman" w:cs="Times New Roman"/>
        </w:rPr>
      </w:pPr>
      <w:r>
        <w:rPr>
          <w:rFonts w:ascii="Times New Roman" w:hAnsi="Times New Roman" w:cs="Times New Roman"/>
          <w:sz w:val="24"/>
          <w:szCs w:val="24"/>
          <w:u w:val="single"/>
        </w:rPr>
        <w:t xml:space="preserve">3 </w:t>
      </w:r>
      <w:r w:rsidRPr="00D475BC">
        <w:rPr>
          <w:rFonts w:ascii="Times New Roman" w:hAnsi="Times New Roman" w:cs="Times New Roman"/>
          <w:sz w:val="24"/>
          <w:szCs w:val="24"/>
          <w:u w:val="single"/>
        </w:rPr>
        <w:t xml:space="preserve">Funding </w:t>
      </w:r>
      <w:r>
        <w:rPr>
          <w:rFonts w:ascii="Times New Roman" w:hAnsi="Times New Roman" w:cs="Times New Roman"/>
          <w:sz w:val="24"/>
          <w:szCs w:val="24"/>
          <w:u w:val="single"/>
        </w:rPr>
        <w:t>Sources:</w:t>
      </w:r>
      <w:r w:rsidRPr="00D475BC">
        <w:rPr>
          <w:rFonts w:ascii="Times New Roman" w:hAnsi="Times New Roman" w:cs="Times New Roman"/>
          <w:sz w:val="24"/>
          <w:szCs w:val="24"/>
        </w:rPr>
        <w:tab/>
      </w:r>
      <w:r w:rsidRPr="00D475BC">
        <w:rPr>
          <w:rFonts w:ascii="Times New Roman" w:hAnsi="Times New Roman" w:cs="Times New Roman"/>
          <w:sz w:val="24"/>
          <w:szCs w:val="24"/>
        </w:rPr>
        <w:tab/>
      </w:r>
      <w:r w:rsidRPr="00D475BC">
        <w:rPr>
          <w:rFonts w:ascii="Times New Roman" w:hAnsi="Times New Roman" w:cs="Times New Roman"/>
          <w:sz w:val="24"/>
          <w:szCs w:val="24"/>
        </w:rPr>
        <w:tab/>
      </w:r>
      <w:r w:rsidRPr="00D475BC">
        <w:rPr>
          <w:rFonts w:ascii="Times New Roman" w:hAnsi="Times New Roman" w:cs="Times New Roman"/>
          <w:sz w:val="24"/>
          <w:szCs w:val="24"/>
        </w:rPr>
        <w:tab/>
      </w:r>
      <w:r w:rsidRPr="00D475BC">
        <w:rPr>
          <w:rFonts w:ascii="Times New Roman" w:hAnsi="Times New Roman" w:cs="Times New Roman"/>
          <w:sz w:val="24"/>
          <w:szCs w:val="24"/>
        </w:rPr>
        <w:tab/>
      </w:r>
      <w:r w:rsidRPr="00D475BC">
        <w:rPr>
          <w:rFonts w:ascii="Times New Roman" w:hAnsi="Times New Roman" w:cs="Times New Roman"/>
          <w:sz w:val="24"/>
          <w:szCs w:val="24"/>
        </w:rPr>
        <w:tab/>
      </w:r>
      <w:r w:rsidRPr="00D475BC">
        <w:rPr>
          <w:rFonts w:ascii="Times New Roman" w:hAnsi="Times New Roman" w:cs="Times New Roman"/>
          <w:sz w:val="24"/>
          <w:szCs w:val="24"/>
        </w:rPr>
        <w:tab/>
      </w:r>
      <w:r w:rsidRPr="00D475BC">
        <w:rPr>
          <w:rFonts w:ascii="Times New Roman" w:hAnsi="Times New Roman" w:cs="Times New Roman"/>
          <w:sz w:val="24"/>
          <w:szCs w:val="24"/>
          <w:u w:val="single"/>
        </w:rPr>
        <w:t xml:space="preserve">Consolidated Affidavits </w:t>
      </w:r>
      <w:r w:rsidRPr="008F199D">
        <w:rPr>
          <w:rFonts w:ascii="Times New Roman" w:hAnsi="Times New Roman" w:cs="Times New Roman"/>
        </w:rPr>
        <w:tab/>
      </w:r>
    </w:p>
    <w:p w14:paraId="310C7F6E" w14:textId="548751E6" w:rsidR="00451FE5" w:rsidRPr="00C44B89" w:rsidRDefault="00451FE5" w:rsidP="00451FE5">
      <w:pPr>
        <w:tabs>
          <w:tab w:val="left" w:pos="2450"/>
        </w:tabs>
        <w:spacing w:after="0" w:line="240" w:lineRule="exact"/>
        <w:rPr>
          <w:rFonts w:ascii="Times New Roman" w:hAnsi="Times New Roman" w:cs="Times New Roman"/>
          <w:b/>
          <w:bCs/>
        </w:rPr>
      </w:pPr>
      <w:r w:rsidRPr="00C44B89">
        <w:rPr>
          <w:rFonts w:ascii="Times New Roman" w:hAnsi="Times New Roman" w:cs="Times New Roman"/>
        </w:rPr>
        <w:t>Account String:</w:t>
      </w:r>
      <w:r w:rsidRPr="00C44B89">
        <w:rPr>
          <w:rFonts w:ascii="Times New Roman" w:hAnsi="Times New Roman" w:cs="Times New Roman"/>
          <w:b/>
        </w:rPr>
        <w:t xml:space="preserve"> </w:t>
      </w:r>
      <w:r w:rsidRPr="008019B1">
        <w:rPr>
          <w:rStyle w:val="x25"/>
          <w:rFonts w:ascii="Times New Roman" w:hAnsi="Times New Roman" w:cs="Times New Roman"/>
          <w:b/>
          <w:bCs/>
          <w:bdr w:val="none" w:sz="0" w:space="0" w:color="auto" w:frame="1"/>
          <w:shd w:val="clear" w:color="auto" w:fill="FFFFFF"/>
        </w:rPr>
        <w:t xml:space="preserve">1000-29240-240010-617900 </w:t>
      </w:r>
      <w:r w:rsidRPr="008019B1">
        <w:rPr>
          <w:rStyle w:val="x25"/>
          <w:rFonts w:ascii="Times New Roman" w:hAnsi="Times New Roman" w:cs="Times New Roman"/>
          <w:b/>
          <w:bCs/>
          <w:bdr w:val="none" w:sz="0" w:space="0" w:color="auto" w:frame="1"/>
          <w:shd w:val="clear" w:color="auto" w:fill="FFFFFF"/>
        </w:rPr>
        <w:tab/>
      </w:r>
      <w:r w:rsidRPr="008019B1">
        <w:rPr>
          <w:rStyle w:val="x25"/>
          <w:rFonts w:ascii="Times New Roman" w:hAnsi="Times New Roman" w:cs="Times New Roman"/>
          <w:b/>
          <w:bCs/>
          <w:bdr w:val="none" w:sz="0" w:space="0" w:color="auto" w:frame="1"/>
          <w:shd w:val="clear" w:color="auto" w:fill="FFFFFF"/>
        </w:rPr>
        <w:tab/>
      </w:r>
      <w:r>
        <w:rPr>
          <w:rStyle w:val="x25"/>
          <w:rFonts w:ascii="Times New Roman" w:hAnsi="Times New Roman" w:cs="Times New Roman"/>
          <w:b/>
          <w:bCs/>
          <w:bdr w:val="none" w:sz="0" w:space="0" w:color="auto" w:frame="1"/>
          <w:shd w:val="clear" w:color="auto" w:fill="FFFFFF"/>
        </w:rPr>
        <w:tab/>
      </w:r>
      <w:r>
        <w:rPr>
          <w:rStyle w:val="x25"/>
          <w:rFonts w:ascii="Times New Roman" w:hAnsi="Times New Roman" w:cs="Times New Roman"/>
          <w:b/>
          <w:bCs/>
          <w:bdr w:val="none" w:sz="0" w:space="0" w:color="auto" w:frame="1"/>
          <w:shd w:val="clear" w:color="auto" w:fill="FFFFFF"/>
        </w:rPr>
        <w:tab/>
      </w:r>
      <w:r w:rsidRPr="00C44B89">
        <w:rPr>
          <w:rFonts w:ascii="Times New Roman" w:hAnsi="Times New Roman" w:cs="Times New Roman"/>
        </w:rPr>
        <w:t>Date signed</w:t>
      </w:r>
      <w:r w:rsidRPr="00C44B89">
        <w:rPr>
          <w:rFonts w:ascii="Times New Roman" w:hAnsi="Times New Roman" w:cs="Times New Roman"/>
          <w:b/>
          <w:bCs/>
        </w:rPr>
        <w:t xml:space="preserve">: </w:t>
      </w:r>
      <w:proofErr w:type="gramStart"/>
      <w:r w:rsidR="00D71073">
        <w:rPr>
          <w:rFonts w:ascii="Times New Roman" w:hAnsi="Times New Roman" w:cs="Times New Roman"/>
          <w:b/>
          <w:bCs/>
        </w:rPr>
        <w:t>5</w:t>
      </w:r>
      <w:r w:rsidRPr="00C44B89">
        <w:rPr>
          <w:rFonts w:ascii="Times New Roman" w:hAnsi="Times New Roman" w:cs="Times New Roman"/>
          <w:b/>
          <w:bCs/>
        </w:rPr>
        <w:t>-</w:t>
      </w:r>
      <w:r w:rsidR="00D71073">
        <w:rPr>
          <w:rFonts w:ascii="Times New Roman" w:hAnsi="Times New Roman" w:cs="Times New Roman"/>
          <w:b/>
          <w:bCs/>
        </w:rPr>
        <w:t>4</w:t>
      </w:r>
      <w:r w:rsidRPr="00C44B89">
        <w:rPr>
          <w:rFonts w:ascii="Times New Roman" w:hAnsi="Times New Roman" w:cs="Times New Roman"/>
          <w:b/>
          <w:bCs/>
        </w:rPr>
        <w:t>-23</w:t>
      </w:r>
      <w:proofErr w:type="gramEnd"/>
    </w:p>
    <w:p w14:paraId="47816E9C" w14:textId="77777777" w:rsidR="00451FE5" w:rsidRPr="00C44B89" w:rsidRDefault="00451FE5" w:rsidP="00451FE5">
      <w:pPr>
        <w:tabs>
          <w:tab w:val="left" w:pos="900"/>
        </w:tabs>
        <w:spacing w:after="0" w:line="240" w:lineRule="exact"/>
        <w:rPr>
          <w:rFonts w:ascii="Times New Roman" w:hAnsi="Times New Roman" w:cs="Times New Roman"/>
        </w:rPr>
      </w:pPr>
      <w:bookmarkStart w:id="14" w:name="_Hlk149568379"/>
      <w:r w:rsidRPr="00C44B89">
        <w:rPr>
          <w:rFonts w:ascii="Times New Roman" w:hAnsi="Times New Roman" w:cs="Times New Roman"/>
        </w:rPr>
        <w:t>Fund Account Name:</w:t>
      </w:r>
      <w:r w:rsidRPr="00C44B89">
        <w:rPr>
          <w:rFonts w:ascii="Times New Roman" w:hAnsi="Times New Roman" w:cs="Times New Roman"/>
          <w:b/>
          <w:bCs/>
        </w:rPr>
        <w:t xml:space="preserve"> General Fund</w:t>
      </w:r>
      <w:bookmarkEnd w:id="14"/>
      <w:r w:rsidRPr="00C44B89">
        <w:rPr>
          <w:rFonts w:ascii="Times New Roman" w:hAnsi="Times New Roman" w:cs="Times New Roman"/>
          <w:b/>
          <w:bCs/>
        </w:rPr>
        <w:tab/>
      </w:r>
      <w:r w:rsidRPr="00C44B89">
        <w:rPr>
          <w:rFonts w:ascii="Times New Roman" w:hAnsi="Times New Roman" w:cs="Times New Roman"/>
          <w:b/>
          <w:bCs/>
        </w:rPr>
        <w:tab/>
      </w:r>
      <w:r w:rsidRPr="00C44B89">
        <w:rPr>
          <w:rFonts w:ascii="Times New Roman" w:hAnsi="Times New Roman" w:cs="Times New Roman"/>
          <w:b/>
          <w:bCs/>
        </w:rPr>
        <w:tab/>
      </w:r>
      <w:r w:rsidRPr="00C44B89">
        <w:rPr>
          <w:rFonts w:ascii="Times New Roman" w:hAnsi="Times New Roman" w:cs="Times New Roman"/>
          <w:b/>
          <w:bCs/>
        </w:rPr>
        <w:tab/>
      </w:r>
      <w:r w:rsidRPr="00C44B89">
        <w:rPr>
          <w:rFonts w:ascii="Times New Roman" w:hAnsi="Times New Roman" w:cs="Times New Roman"/>
          <w:b/>
        </w:rPr>
        <w:tab/>
      </w:r>
      <w:r w:rsidRPr="00C44B89">
        <w:rPr>
          <w:rFonts w:ascii="Segoe UI Symbol" w:eastAsia="MS Gothic" w:hAnsi="Segoe UI Symbol" w:cs="Segoe UI Symbol"/>
          <w:b/>
          <w:bCs/>
        </w:rPr>
        <w:t>☒</w:t>
      </w:r>
      <w:r w:rsidRPr="00C44B89">
        <w:rPr>
          <w:rFonts w:ascii="Times New Roman" w:hAnsi="Times New Roman" w:cs="Times New Roman"/>
        </w:rPr>
        <w:t xml:space="preserve">   Covenant of Equal Opportunity</w:t>
      </w:r>
    </w:p>
    <w:p w14:paraId="4B7D33BC" w14:textId="77777777" w:rsidR="00451FE5" w:rsidRPr="00C44B89" w:rsidRDefault="00451FE5" w:rsidP="00451FE5">
      <w:pPr>
        <w:tabs>
          <w:tab w:val="left" w:pos="900"/>
        </w:tabs>
        <w:spacing w:after="0" w:line="240" w:lineRule="exact"/>
        <w:rPr>
          <w:rFonts w:ascii="Times New Roman" w:hAnsi="Times New Roman" w:cs="Times New Roman"/>
        </w:rPr>
      </w:pPr>
      <w:bookmarkStart w:id="15" w:name="_Hlk149568393"/>
      <w:r w:rsidRPr="00C44B89">
        <w:rPr>
          <w:rFonts w:ascii="Times New Roman" w:hAnsi="Times New Roman" w:cs="Times New Roman"/>
        </w:rPr>
        <w:t xml:space="preserve">Appropriation Name: </w:t>
      </w:r>
      <w:r w:rsidRPr="00C44B89">
        <w:rPr>
          <w:rFonts w:ascii="Times New Roman" w:hAnsi="Times New Roman" w:cs="Times New Roman"/>
          <w:b/>
          <w:bCs/>
        </w:rPr>
        <w:t>Fire Dept. Admin.</w:t>
      </w:r>
      <w:r>
        <w:rPr>
          <w:rFonts w:ascii="Times New Roman" w:hAnsi="Times New Roman" w:cs="Times New Roman"/>
          <w:b/>
          <w:bCs/>
        </w:rPr>
        <w:t xml:space="preserve"> </w:t>
      </w:r>
      <w:bookmarkEnd w:id="15"/>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sdt>
        <w:sdtPr>
          <w:rPr>
            <w:rFonts w:ascii="Times New Roman" w:hAnsi="Times New Roman" w:cs="Times New Roman"/>
            <w:b/>
          </w:rPr>
          <w:id w:val="1645997757"/>
          <w14:checkbox>
            <w14:checked w14:val="1"/>
            <w14:checkedState w14:val="2612" w14:font="MS Gothic"/>
            <w14:uncheckedState w14:val="2610" w14:font="MS Gothic"/>
          </w14:checkbox>
        </w:sdtPr>
        <w:sdtContent>
          <w:r>
            <w:rPr>
              <w:rFonts w:ascii="MS Gothic" w:eastAsia="MS Gothic" w:hAnsi="MS Gothic" w:cs="Times New Roman" w:hint="eastAsia"/>
              <w:b/>
            </w:rPr>
            <w:t>☒</w:t>
          </w:r>
        </w:sdtContent>
      </w:sdt>
      <w:r w:rsidRPr="00C44B89">
        <w:rPr>
          <w:rFonts w:ascii="Times New Roman" w:hAnsi="Times New Roman" w:cs="Times New Roman"/>
        </w:rPr>
        <w:t xml:space="preserve">  Hiring Policy </w:t>
      </w:r>
      <w:proofErr w:type="gramStart"/>
      <w:r w:rsidRPr="00C44B89">
        <w:rPr>
          <w:rFonts w:ascii="Times New Roman" w:hAnsi="Times New Roman" w:cs="Times New Roman"/>
        </w:rPr>
        <w:t>Compliance;</w:t>
      </w:r>
      <w:proofErr w:type="gramEnd"/>
      <w:r w:rsidRPr="00C44B89">
        <w:rPr>
          <w:rFonts w:ascii="Times New Roman" w:hAnsi="Times New Roman" w:cs="Times New Roman"/>
        </w:rPr>
        <w:tab/>
      </w:r>
    </w:p>
    <w:p w14:paraId="1D367DB4" w14:textId="62922A80" w:rsidR="00451FE5" w:rsidRPr="000B4CE2" w:rsidRDefault="00451FE5" w:rsidP="00451FE5">
      <w:pPr>
        <w:tabs>
          <w:tab w:val="left" w:pos="900"/>
        </w:tabs>
        <w:spacing w:after="0" w:line="240" w:lineRule="exact"/>
        <w:rPr>
          <w:rFonts w:ascii="Times New Roman" w:eastAsia="Calibri" w:hAnsi="Times New Roman" w:cs="Times New Roman"/>
        </w:rPr>
      </w:pPr>
      <w:r w:rsidRPr="00C44B89">
        <w:rPr>
          <w:rFonts w:ascii="Times New Roman" w:hAnsi="Times New Roman" w:cs="Times New Roman"/>
        </w:rPr>
        <w:t xml:space="preserve">Funds </w:t>
      </w:r>
      <w:r w:rsidRPr="009E15F3">
        <w:rPr>
          <w:rFonts w:ascii="Times New Roman" w:hAnsi="Times New Roman" w:cs="Times New Roman"/>
        </w:rPr>
        <w:t>Available:</w:t>
      </w:r>
      <w:r w:rsidRPr="009E15F3">
        <w:rPr>
          <w:rFonts w:ascii="Times New Roman" w:hAnsi="Times New Roman" w:cs="Times New Roman"/>
          <w:b/>
        </w:rPr>
        <w:t xml:space="preserve"> $</w:t>
      </w:r>
      <w:r w:rsidR="009E15F3" w:rsidRPr="009E15F3">
        <w:rPr>
          <w:rFonts w:ascii="Times New Roman" w:eastAsia="Times New Roman" w:hAnsi="Times New Roman" w:cs="Times New Roman"/>
          <w:b/>
          <w:bCs/>
        </w:rPr>
        <w:t xml:space="preserve">9,451,113 </w:t>
      </w:r>
      <w:r w:rsidR="004466C7" w:rsidRPr="009E15F3">
        <w:rPr>
          <w:rFonts w:ascii="Times New Roman" w:eastAsia="Times New Roman" w:hAnsi="Times New Roman" w:cs="Times New Roman"/>
          <w:b/>
          <w:bCs/>
        </w:rPr>
        <w:t xml:space="preserve">as of November 27, </w:t>
      </w:r>
      <w:proofErr w:type="gramStart"/>
      <w:r w:rsidR="004466C7" w:rsidRPr="009E15F3">
        <w:rPr>
          <w:rFonts w:ascii="Times New Roman" w:eastAsia="Times New Roman" w:hAnsi="Times New Roman" w:cs="Times New Roman"/>
          <w:b/>
          <w:bCs/>
        </w:rPr>
        <w:t>2023</w:t>
      </w:r>
      <w:proofErr w:type="gramEnd"/>
      <w:r w:rsidRPr="009E15F3">
        <w:rPr>
          <w:rFonts w:ascii="Times New Roman" w:eastAsia="Times New Roman" w:hAnsi="Times New Roman" w:cs="Times New Roman"/>
          <w:b/>
          <w:bCs/>
        </w:rPr>
        <w:t xml:space="preserve">   </w:t>
      </w:r>
      <w:r>
        <w:rPr>
          <w:rFonts w:ascii="Times New Roman" w:eastAsia="Times New Roman" w:hAnsi="Times New Roman" w:cs="Times New Roman"/>
          <w:b/>
          <w:bCs/>
        </w:rPr>
        <w:tab/>
        <w:t xml:space="preserve">        </w:t>
      </w:r>
      <w:r w:rsidRPr="00C44B89">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C44B89">
        <w:rPr>
          <w:rFonts w:ascii="Times New Roman" w:eastAsia="Times New Roman" w:hAnsi="Times New Roman" w:cs="Times New Roman"/>
          <w:b/>
          <w:bCs/>
        </w:rPr>
        <w:t xml:space="preserve">  </w:t>
      </w:r>
      <w:r>
        <w:rPr>
          <w:rFonts w:ascii="Times New Roman" w:hAnsi="Times New Roman" w:cs="Times New Roman"/>
          <w:b/>
          <w:bCs/>
        </w:rPr>
        <w:t xml:space="preserve"> </w:t>
      </w:r>
      <w:r w:rsidRPr="00C44B89">
        <w:rPr>
          <w:rFonts w:ascii="Times New Roman" w:hAnsi="Times New Roman" w:cs="Times New Roman"/>
          <w:b/>
          <w:bCs/>
        </w:rPr>
        <w:t xml:space="preserve">    </w:t>
      </w:r>
      <w:r>
        <w:rPr>
          <w:rFonts w:ascii="Times New Roman" w:hAnsi="Times New Roman" w:cs="Times New Roman"/>
          <w:b/>
          <w:bCs/>
        </w:rPr>
        <w:t xml:space="preserve">  </w:t>
      </w:r>
      <w:r w:rsidRPr="000B4CE2">
        <w:rPr>
          <w:rFonts w:ascii="Times New Roman" w:eastAsia="Calibri" w:hAnsi="Times New Roman" w:cs="Times New Roman"/>
        </w:rPr>
        <w:t>Employment Application complies</w:t>
      </w:r>
    </w:p>
    <w:p w14:paraId="4E812407" w14:textId="77777777" w:rsidR="00451FE5" w:rsidRPr="000B4CE2" w:rsidRDefault="00451FE5" w:rsidP="00451FE5">
      <w:pPr>
        <w:spacing w:after="0" w:line="240" w:lineRule="exact"/>
        <w:rPr>
          <w:rFonts w:ascii="Times New Roman" w:hAnsi="Times New Roman" w:cs="Times New Roman"/>
        </w:rPr>
      </w:pPr>
      <w:r w:rsidRPr="000B4CE2">
        <w:rPr>
          <w:rFonts w:ascii="Times New Roman" w:hAnsi="Times New Roman" w:cs="Times New Roman"/>
        </w:rPr>
        <w:tab/>
      </w:r>
      <w:r w:rsidRPr="000B4CE2">
        <w:rPr>
          <w:rFonts w:ascii="Times New Roman" w:hAnsi="Times New Roman" w:cs="Times New Roman"/>
        </w:rPr>
        <w:tab/>
      </w:r>
      <w:r w:rsidRPr="000B4CE2">
        <w:rPr>
          <w:rFonts w:ascii="Times New Roman" w:hAnsi="Times New Roman" w:cs="Times New Roman"/>
        </w:rPr>
        <w:tab/>
      </w:r>
      <w:r w:rsidRPr="000B4CE2">
        <w:rPr>
          <w:rFonts w:ascii="Times New Roman" w:hAnsi="Times New Roman" w:cs="Times New Roman"/>
        </w:rPr>
        <w:tab/>
      </w:r>
      <w:r w:rsidRPr="000B4CE2">
        <w:rPr>
          <w:rFonts w:ascii="Times New Roman" w:hAnsi="Times New Roman" w:cs="Times New Roman"/>
        </w:rPr>
        <w:tab/>
      </w:r>
      <w:r w:rsidRPr="000B4CE2">
        <w:rPr>
          <w:rFonts w:ascii="Times New Roman" w:hAnsi="Times New Roman" w:cs="Times New Roman"/>
        </w:rPr>
        <w:tab/>
      </w:r>
      <w:r w:rsidRPr="000B4CE2">
        <w:rPr>
          <w:rFonts w:ascii="Times New Roman" w:hAnsi="Times New Roman" w:cs="Times New Roman"/>
        </w:rPr>
        <w:tab/>
      </w:r>
      <w:r w:rsidRPr="000B4CE2">
        <w:rPr>
          <w:rFonts w:ascii="Times New Roman" w:hAnsi="Times New Roman" w:cs="Times New Roman"/>
        </w:rPr>
        <w:tab/>
      </w:r>
      <w:r w:rsidRPr="000B4CE2">
        <w:rPr>
          <w:rFonts w:ascii="Times New Roman" w:hAnsi="Times New Roman" w:cs="Times New Roman"/>
        </w:rPr>
        <w:tab/>
      </w:r>
      <w:r w:rsidRPr="000B4CE2">
        <w:rPr>
          <w:rFonts w:ascii="Segoe UI Symbol" w:eastAsia="MS Gothic" w:hAnsi="Segoe UI Symbol" w:cs="Segoe UI Symbol"/>
          <w:b/>
          <w:bCs/>
        </w:rPr>
        <w:t>☒</w:t>
      </w:r>
      <w:r w:rsidRPr="000B4CE2">
        <w:rPr>
          <w:rFonts w:ascii="Times New Roman" w:hAnsi="Times New Roman" w:cs="Times New Roman"/>
          <w:b/>
          <w:bCs/>
        </w:rPr>
        <w:t xml:space="preserve"> </w:t>
      </w:r>
      <w:r w:rsidRPr="000B4CE2">
        <w:rPr>
          <w:rFonts w:ascii="Times New Roman" w:hAnsi="Times New Roman" w:cs="Times New Roman"/>
        </w:rPr>
        <w:t xml:space="preserve">  Slavery Era Records Disclosure</w:t>
      </w:r>
    </w:p>
    <w:p w14:paraId="4B4FFEE1" w14:textId="77777777" w:rsidR="00451FE5" w:rsidRPr="008019B1" w:rsidRDefault="00451FE5" w:rsidP="00451FE5">
      <w:pPr>
        <w:spacing w:after="0" w:line="240" w:lineRule="exact"/>
        <w:rPr>
          <w:rFonts w:ascii="Times New Roman" w:hAnsi="Times New Roman" w:cs="Times New Roman"/>
        </w:rPr>
      </w:pPr>
      <w:r w:rsidRPr="00C44B89">
        <w:rPr>
          <w:rFonts w:ascii="Times New Roman" w:hAnsi="Times New Roman" w:cs="Times New Roman"/>
        </w:rPr>
        <w:t xml:space="preserve">Account </w:t>
      </w:r>
      <w:r w:rsidRPr="008019B1">
        <w:rPr>
          <w:rFonts w:ascii="Times New Roman" w:hAnsi="Times New Roman" w:cs="Times New Roman"/>
        </w:rPr>
        <w:t>String:</w:t>
      </w:r>
      <w:r w:rsidRPr="008019B1">
        <w:rPr>
          <w:rFonts w:ascii="Times New Roman" w:hAnsi="Times New Roman" w:cs="Times New Roman"/>
          <w:b/>
        </w:rPr>
        <w:t xml:space="preserve"> </w:t>
      </w:r>
      <w:r w:rsidRPr="008019B1">
        <w:rPr>
          <w:rStyle w:val="x25"/>
          <w:rFonts w:ascii="Times New Roman" w:hAnsi="Times New Roman" w:cs="Times New Roman"/>
          <w:b/>
          <w:bCs/>
          <w:bdr w:val="none" w:sz="0" w:space="0" w:color="auto" w:frame="1"/>
          <w:shd w:val="clear" w:color="auto" w:fill="FFFFFF"/>
        </w:rPr>
        <w:t>1000-29371-370676-622100</w:t>
      </w:r>
      <w:r w:rsidRPr="008019B1">
        <w:rPr>
          <w:rFonts w:ascii="Times New Roman" w:hAnsi="Times New Roman" w:cs="Times New Roman"/>
        </w:rPr>
        <w:tab/>
      </w:r>
      <w:r w:rsidRPr="008019B1">
        <w:rPr>
          <w:rFonts w:ascii="Times New Roman" w:hAnsi="Times New Roman" w:cs="Times New Roman"/>
        </w:rPr>
        <w:tab/>
      </w:r>
      <w:r w:rsidRPr="008019B1">
        <w:rPr>
          <w:rFonts w:ascii="Times New Roman" w:hAnsi="Times New Roman" w:cs="Times New Roman"/>
        </w:rPr>
        <w:tab/>
      </w:r>
      <w:r w:rsidRPr="008019B1">
        <w:rPr>
          <w:rFonts w:ascii="Times New Roman" w:hAnsi="Times New Roman" w:cs="Times New Roman"/>
        </w:rPr>
        <w:tab/>
      </w:r>
      <w:r w:rsidRPr="008019B1">
        <w:rPr>
          <w:rFonts w:ascii="Segoe UI Symbol" w:hAnsi="Segoe UI Symbol" w:cs="Segoe UI Symbol"/>
          <w:b/>
          <w:bCs/>
        </w:rPr>
        <w:t>☒</w:t>
      </w:r>
      <w:r w:rsidRPr="008019B1">
        <w:rPr>
          <w:rFonts w:ascii="Times New Roman" w:hAnsi="Times New Roman" w:cs="Times New Roman"/>
        </w:rPr>
        <w:t xml:space="preserve">   Prison Industry Records Disclosure</w:t>
      </w:r>
    </w:p>
    <w:p w14:paraId="56F1CB83" w14:textId="77777777" w:rsidR="00451FE5" w:rsidRPr="008019B1" w:rsidRDefault="00451FE5" w:rsidP="00451FE5">
      <w:pPr>
        <w:spacing w:after="0" w:line="240" w:lineRule="exact"/>
        <w:rPr>
          <w:rFonts w:ascii="Times New Roman" w:hAnsi="Times New Roman" w:cs="Times New Roman"/>
          <w:u w:val="single"/>
        </w:rPr>
      </w:pPr>
      <w:r w:rsidRPr="008019B1">
        <w:rPr>
          <w:rFonts w:ascii="Times New Roman" w:hAnsi="Times New Roman" w:cs="Times New Roman"/>
        </w:rPr>
        <w:t>Fund Account Name:</w:t>
      </w:r>
      <w:r w:rsidRPr="008019B1">
        <w:rPr>
          <w:rFonts w:ascii="Times New Roman" w:hAnsi="Times New Roman" w:cs="Times New Roman"/>
          <w:b/>
          <w:bCs/>
        </w:rPr>
        <w:t xml:space="preserve"> General Fund</w:t>
      </w:r>
      <w:r w:rsidRPr="008019B1">
        <w:rPr>
          <w:rFonts w:ascii="Times New Roman" w:hAnsi="Times New Roman" w:cs="Times New Roman"/>
          <w:b/>
          <w:bCs/>
        </w:rPr>
        <w:tab/>
      </w:r>
      <w:r w:rsidRPr="008019B1">
        <w:rPr>
          <w:rFonts w:ascii="Times New Roman" w:hAnsi="Times New Roman" w:cs="Times New Roman"/>
          <w:b/>
          <w:bCs/>
        </w:rPr>
        <w:tab/>
      </w:r>
      <w:r w:rsidRPr="008019B1">
        <w:rPr>
          <w:rFonts w:ascii="Times New Roman" w:hAnsi="Times New Roman" w:cs="Times New Roman"/>
          <w:b/>
          <w:bCs/>
        </w:rPr>
        <w:tab/>
      </w:r>
      <w:r w:rsidRPr="008019B1">
        <w:rPr>
          <w:rFonts w:ascii="Times New Roman" w:hAnsi="Times New Roman" w:cs="Times New Roman"/>
          <w:b/>
          <w:bCs/>
        </w:rPr>
        <w:tab/>
      </w:r>
      <w:r w:rsidRPr="008019B1">
        <w:rPr>
          <w:rFonts w:ascii="Times New Roman" w:hAnsi="Times New Roman" w:cs="Times New Roman"/>
          <w:b/>
          <w:bCs/>
        </w:rPr>
        <w:tab/>
      </w:r>
      <w:r w:rsidRPr="008019B1">
        <w:rPr>
          <w:rFonts w:ascii="Segoe UI Symbol" w:hAnsi="Segoe UI Symbol" w:cs="Segoe UI Symbol"/>
        </w:rPr>
        <w:t>☒</w:t>
      </w:r>
      <w:r w:rsidRPr="008019B1">
        <w:rPr>
          <w:rFonts w:ascii="Times New Roman" w:hAnsi="Times New Roman" w:cs="Times New Roman"/>
        </w:rPr>
        <w:t xml:space="preserve">   Immigrant Detention System Record Appropriation Name: </w:t>
      </w:r>
      <w:r w:rsidRPr="008019B1">
        <w:rPr>
          <w:rFonts w:ascii="Times New Roman" w:hAnsi="Times New Roman" w:cs="Times New Roman"/>
          <w:b/>
          <w:bCs/>
        </w:rPr>
        <w:t>Policing Services Infrastructure</w:t>
      </w:r>
      <w:r w:rsidRPr="008019B1">
        <w:rPr>
          <w:rFonts w:ascii="Times New Roman" w:hAnsi="Times New Roman" w:cs="Times New Roman"/>
        </w:rPr>
        <w:t xml:space="preserve"> </w:t>
      </w:r>
      <w:r w:rsidRPr="008019B1">
        <w:rPr>
          <w:rFonts w:ascii="Times New Roman" w:hAnsi="Times New Roman" w:cs="Times New Roman"/>
        </w:rPr>
        <w:tab/>
      </w:r>
      <w:r w:rsidRPr="008019B1">
        <w:rPr>
          <w:rFonts w:ascii="Times New Roman" w:hAnsi="Times New Roman" w:cs="Times New Roman"/>
        </w:rPr>
        <w:tab/>
      </w:r>
      <w:r w:rsidRPr="008019B1">
        <w:rPr>
          <w:rFonts w:ascii="Times New Roman" w:hAnsi="Times New Roman" w:cs="Times New Roman"/>
        </w:rPr>
        <w:tab/>
        <w:t xml:space="preserve">      Disclosure</w:t>
      </w:r>
    </w:p>
    <w:p w14:paraId="15194F43" w14:textId="7AF8080F" w:rsidR="00451FE5" w:rsidRPr="008019B1" w:rsidRDefault="00451FE5" w:rsidP="00451FE5">
      <w:pPr>
        <w:spacing w:after="0" w:line="240" w:lineRule="exact"/>
        <w:rPr>
          <w:rFonts w:ascii="Times New Roman" w:eastAsia="Calibri" w:hAnsi="Times New Roman" w:cs="Times New Roman"/>
          <w:color w:val="FF0000"/>
        </w:rPr>
      </w:pPr>
      <w:r w:rsidRPr="008019B1">
        <w:rPr>
          <w:rFonts w:ascii="Times New Roman" w:hAnsi="Times New Roman" w:cs="Times New Roman"/>
        </w:rPr>
        <w:t xml:space="preserve">Funds </w:t>
      </w:r>
      <w:r w:rsidRPr="009E15F3">
        <w:rPr>
          <w:rFonts w:ascii="Times New Roman" w:hAnsi="Times New Roman" w:cs="Times New Roman"/>
        </w:rPr>
        <w:t xml:space="preserve">Available: </w:t>
      </w:r>
      <w:r w:rsidRPr="009E15F3">
        <w:rPr>
          <w:rFonts w:ascii="Times New Roman" w:eastAsia="Times New Roman" w:hAnsi="Times New Roman" w:cs="Times New Roman"/>
          <w:b/>
          <w:bCs/>
        </w:rPr>
        <w:t>$</w:t>
      </w:r>
      <w:r w:rsidR="009E15F3" w:rsidRPr="009E15F3">
        <w:rPr>
          <w:rFonts w:ascii="Times New Roman" w:eastAsia="Times New Roman" w:hAnsi="Times New Roman" w:cs="Times New Roman"/>
          <w:b/>
          <w:bCs/>
        </w:rPr>
        <w:t xml:space="preserve">16,865,038 </w:t>
      </w:r>
      <w:r w:rsidR="004466C7" w:rsidRPr="009E15F3">
        <w:rPr>
          <w:rFonts w:ascii="Times New Roman" w:eastAsia="Times New Roman" w:hAnsi="Times New Roman" w:cs="Times New Roman"/>
          <w:b/>
          <w:bCs/>
        </w:rPr>
        <w:t>as of November 27, 2023</w:t>
      </w:r>
      <w:r w:rsidRPr="009E15F3">
        <w:rPr>
          <w:rFonts w:ascii="Times New Roman" w:eastAsia="Times New Roman" w:hAnsi="Times New Roman" w:cs="Times New Roman"/>
          <w:b/>
          <w:bCs/>
        </w:rPr>
        <w:t xml:space="preserve">        </w:t>
      </w:r>
      <w:r w:rsidRPr="009E15F3">
        <w:rPr>
          <w:rFonts w:ascii="Times New Roman" w:hAnsi="Times New Roman" w:cs="Times New Roman"/>
          <w:b/>
          <w:bCs/>
        </w:rPr>
        <w:t xml:space="preserve">      </w:t>
      </w:r>
    </w:p>
    <w:p w14:paraId="07027BAF" w14:textId="77777777" w:rsidR="00451FE5" w:rsidRPr="008019B1" w:rsidRDefault="00451FE5" w:rsidP="00451FE5">
      <w:pPr>
        <w:spacing w:after="0" w:line="240" w:lineRule="exact"/>
        <w:rPr>
          <w:rFonts w:ascii="Times New Roman" w:hAnsi="Times New Roman" w:cs="Times New Roman"/>
          <w:sz w:val="24"/>
          <w:szCs w:val="24"/>
          <w:u w:val="single"/>
        </w:rPr>
      </w:pPr>
    </w:p>
    <w:p w14:paraId="054FA0D9" w14:textId="77777777" w:rsidR="00451FE5" w:rsidRPr="008019B1" w:rsidRDefault="00451FE5" w:rsidP="00451FE5">
      <w:pPr>
        <w:tabs>
          <w:tab w:val="left" w:pos="2450"/>
        </w:tabs>
        <w:spacing w:after="0" w:line="240" w:lineRule="exact"/>
        <w:rPr>
          <w:rFonts w:ascii="Times New Roman" w:hAnsi="Times New Roman" w:cs="Times New Roman"/>
          <w:b/>
          <w:bCs/>
        </w:rPr>
      </w:pPr>
      <w:r w:rsidRPr="008019B1">
        <w:rPr>
          <w:rFonts w:ascii="Times New Roman" w:hAnsi="Times New Roman" w:cs="Times New Roman"/>
        </w:rPr>
        <w:t>Account String:</w:t>
      </w:r>
      <w:r w:rsidRPr="008019B1">
        <w:rPr>
          <w:rFonts w:ascii="Times New Roman" w:hAnsi="Times New Roman" w:cs="Times New Roman"/>
          <w:b/>
        </w:rPr>
        <w:t xml:space="preserve"> </w:t>
      </w:r>
      <w:r w:rsidRPr="008019B1">
        <w:rPr>
          <w:rStyle w:val="x25"/>
          <w:rFonts w:ascii="Times New Roman" w:hAnsi="Times New Roman" w:cs="Times New Roman"/>
          <w:b/>
          <w:bCs/>
          <w:bdr w:val="none" w:sz="0" w:space="0" w:color="auto" w:frame="1"/>
          <w:shd w:val="clear" w:color="auto" w:fill="FFFFFF"/>
        </w:rPr>
        <w:t>1000-29470-470100-622100</w:t>
      </w:r>
      <w:r w:rsidRPr="008019B1">
        <w:rPr>
          <w:rStyle w:val="x25"/>
          <w:rFonts w:ascii="Times New Roman" w:hAnsi="Times New Roman" w:cs="Times New Roman"/>
          <w:b/>
          <w:bCs/>
          <w:bdr w:val="none" w:sz="0" w:space="0" w:color="auto" w:frame="1"/>
          <w:shd w:val="clear" w:color="auto" w:fill="FFFFFF"/>
        </w:rPr>
        <w:tab/>
      </w:r>
      <w:r w:rsidRPr="008019B1">
        <w:rPr>
          <w:rStyle w:val="x25"/>
          <w:rFonts w:ascii="Times New Roman" w:hAnsi="Times New Roman" w:cs="Times New Roman"/>
          <w:b/>
          <w:bCs/>
          <w:bdr w:val="none" w:sz="0" w:space="0" w:color="auto" w:frame="1"/>
          <w:shd w:val="clear" w:color="auto" w:fill="FFFFFF"/>
        </w:rPr>
        <w:tab/>
      </w:r>
      <w:r w:rsidRPr="008019B1">
        <w:rPr>
          <w:rStyle w:val="x25"/>
          <w:rFonts w:ascii="Times New Roman" w:hAnsi="Times New Roman" w:cs="Times New Roman"/>
          <w:b/>
          <w:bCs/>
          <w:bdr w:val="none" w:sz="0" w:space="0" w:color="auto" w:frame="1"/>
          <w:shd w:val="clear" w:color="auto" w:fill="FFFFFF"/>
        </w:rPr>
        <w:tab/>
      </w:r>
      <w:r w:rsidRPr="008019B1">
        <w:rPr>
          <w:rStyle w:val="x25"/>
          <w:rFonts w:ascii="Times New Roman" w:hAnsi="Times New Roman" w:cs="Times New Roman"/>
          <w:b/>
          <w:bCs/>
          <w:bdr w:val="none" w:sz="0" w:space="0" w:color="auto" w:frame="1"/>
          <w:shd w:val="clear" w:color="auto" w:fill="FFFFFF"/>
        </w:rPr>
        <w:tab/>
      </w:r>
    </w:p>
    <w:p w14:paraId="5ADA681E" w14:textId="77777777" w:rsidR="00451FE5" w:rsidRPr="00C44B89" w:rsidRDefault="00451FE5" w:rsidP="00451FE5">
      <w:pPr>
        <w:tabs>
          <w:tab w:val="left" w:pos="900"/>
        </w:tabs>
        <w:spacing w:after="0" w:line="240" w:lineRule="exact"/>
        <w:rPr>
          <w:rFonts w:ascii="Times New Roman" w:hAnsi="Times New Roman" w:cs="Times New Roman"/>
        </w:rPr>
      </w:pPr>
      <w:r w:rsidRPr="008019B1">
        <w:rPr>
          <w:rFonts w:ascii="Times New Roman" w:hAnsi="Times New Roman" w:cs="Times New Roman"/>
        </w:rPr>
        <w:t>Fund Account Name:</w:t>
      </w:r>
      <w:r w:rsidRPr="008019B1">
        <w:rPr>
          <w:rFonts w:ascii="Times New Roman" w:hAnsi="Times New Roman" w:cs="Times New Roman"/>
          <w:b/>
          <w:bCs/>
        </w:rPr>
        <w:t xml:space="preserve"> General Fund</w:t>
      </w:r>
      <w:r w:rsidRPr="008019B1">
        <w:rPr>
          <w:rFonts w:ascii="Times New Roman" w:hAnsi="Times New Roman" w:cs="Times New Roman"/>
          <w:b/>
          <w:bCs/>
        </w:rPr>
        <w:tab/>
      </w:r>
      <w:r w:rsidRPr="008019B1">
        <w:rPr>
          <w:rFonts w:ascii="Times New Roman" w:hAnsi="Times New Roman" w:cs="Times New Roman"/>
          <w:b/>
          <w:bCs/>
        </w:rPr>
        <w:tab/>
      </w:r>
      <w:r w:rsidRPr="00C44B89">
        <w:rPr>
          <w:rFonts w:ascii="Times New Roman" w:hAnsi="Times New Roman" w:cs="Times New Roman"/>
          <w:b/>
          <w:bCs/>
        </w:rPr>
        <w:tab/>
      </w:r>
      <w:r w:rsidRPr="00C44B89">
        <w:rPr>
          <w:rFonts w:ascii="Times New Roman" w:hAnsi="Times New Roman" w:cs="Times New Roman"/>
          <w:b/>
          <w:bCs/>
        </w:rPr>
        <w:tab/>
      </w:r>
      <w:r w:rsidRPr="00C44B89">
        <w:rPr>
          <w:rFonts w:ascii="Times New Roman" w:hAnsi="Times New Roman" w:cs="Times New Roman"/>
          <w:b/>
        </w:rPr>
        <w:tab/>
      </w:r>
    </w:p>
    <w:p w14:paraId="07D92516" w14:textId="77777777" w:rsidR="00451FE5" w:rsidRPr="00C44B89" w:rsidRDefault="00451FE5" w:rsidP="00451FE5">
      <w:pPr>
        <w:tabs>
          <w:tab w:val="left" w:pos="900"/>
        </w:tabs>
        <w:spacing w:after="0" w:line="240" w:lineRule="exact"/>
        <w:rPr>
          <w:rFonts w:ascii="Times New Roman" w:hAnsi="Times New Roman" w:cs="Times New Roman"/>
        </w:rPr>
      </w:pPr>
      <w:r w:rsidRPr="00C44B89">
        <w:rPr>
          <w:rFonts w:ascii="Times New Roman" w:hAnsi="Times New Roman" w:cs="Times New Roman"/>
        </w:rPr>
        <w:t xml:space="preserve">Appropriation Name: </w:t>
      </w:r>
      <w:r w:rsidRPr="00AE1497">
        <w:rPr>
          <w:rFonts w:ascii="Times New Roman" w:hAnsi="Times New Roman" w:cs="Times New Roman"/>
          <w:b/>
          <w:bCs/>
        </w:rPr>
        <w:t>GSD Shared Services</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30707CD5" w14:textId="250870E0" w:rsidR="00451FE5" w:rsidRPr="009E15F3" w:rsidRDefault="00451FE5" w:rsidP="00451FE5">
      <w:pPr>
        <w:spacing w:after="0" w:line="240" w:lineRule="exact"/>
        <w:rPr>
          <w:rFonts w:ascii="Times New Roman" w:hAnsi="Times New Roman" w:cs="Times New Roman"/>
          <w:sz w:val="24"/>
          <w:szCs w:val="24"/>
          <w:u w:val="single"/>
        </w:rPr>
      </w:pPr>
      <w:r w:rsidRPr="009E15F3">
        <w:rPr>
          <w:rFonts w:ascii="Times New Roman" w:hAnsi="Times New Roman" w:cs="Times New Roman"/>
        </w:rPr>
        <w:t>Funds Available:</w:t>
      </w:r>
      <w:r w:rsidRPr="009E15F3">
        <w:rPr>
          <w:rFonts w:ascii="Times New Roman" w:hAnsi="Times New Roman" w:cs="Times New Roman"/>
          <w:b/>
        </w:rPr>
        <w:t xml:space="preserve"> $</w:t>
      </w:r>
      <w:r w:rsidR="009E15F3" w:rsidRPr="009E15F3">
        <w:rPr>
          <w:rFonts w:ascii="Times New Roman" w:eastAsia="Times New Roman" w:hAnsi="Times New Roman" w:cs="Times New Roman"/>
          <w:b/>
          <w:bCs/>
        </w:rPr>
        <w:t xml:space="preserve">15,152,207 </w:t>
      </w:r>
      <w:r w:rsidR="004466C7" w:rsidRPr="009E15F3">
        <w:rPr>
          <w:rFonts w:ascii="Times New Roman" w:eastAsia="Times New Roman" w:hAnsi="Times New Roman" w:cs="Times New Roman"/>
          <w:b/>
          <w:bCs/>
        </w:rPr>
        <w:t>as of November 27, 2023</w:t>
      </w:r>
      <w:r w:rsidRPr="009E15F3">
        <w:rPr>
          <w:rFonts w:ascii="Times New Roman" w:eastAsia="Times New Roman" w:hAnsi="Times New Roman" w:cs="Times New Roman"/>
          <w:b/>
          <w:bCs/>
        </w:rPr>
        <w:t xml:space="preserve">   </w:t>
      </w:r>
    </w:p>
    <w:p w14:paraId="6671C7ED" w14:textId="77777777" w:rsidR="00451FE5" w:rsidRDefault="00451FE5" w:rsidP="00451FE5">
      <w:pPr>
        <w:spacing w:after="0" w:line="240" w:lineRule="exact"/>
        <w:rPr>
          <w:rFonts w:ascii="Times New Roman" w:hAnsi="Times New Roman" w:cs="Times New Roman"/>
          <w:sz w:val="24"/>
          <w:szCs w:val="24"/>
          <w:u w:val="single"/>
        </w:rPr>
      </w:pPr>
    </w:p>
    <w:p w14:paraId="360FB30E" w14:textId="7CFD3581" w:rsidR="00451FE5" w:rsidRPr="00F9296E" w:rsidRDefault="00451FE5" w:rsidP="00451FE5">
      <w:pPr>
        <w:spacing w:after="0" w:line="240" w:lineRule="exact"/>
        <w:rPr>
          <w:rFonts w:ascii="Times New Roman" w:hAnsi="Times New Roman" w:cs="Times New Roman"/>
          <w:b/>
          <w:bCs/>
        </w:rPr>
      </w:pPr>
      <w:r w:rsidRPr="00D475BC">
        <w:rPr>
          <w:rFonts w:ascii="Times New Roman" w:hAnsi="Times New Roman" w:cs="Times New Roman"/>
          <w:sz w:val="24"/>
          <w:szCs w:val="24"/>
          <w:u w:val="single"/>
        </w:rPr>
        <w:t>Tax Clearances Expiration Date:</w:t>
      </w:r>
      <w:r w:rsidRPr="00D475BC">
        <w:rPr>
          <w:rFonts w:ascii="Times New Roman" w:hAnsi="Times New Roman" w:cs="Times New Roman"/>
          <w:b/>
          <w:bCs/>
          <w:sz w:val="24"/>
          <w:szCs w:val="24"/>
        </w:rPr>
        <w:t xml:space="preserve"> </w:t>
      </w:r>
      <w:r w:rsidR="00D71073">
        <w:rPr>
          <w:rFonts w:ascii="Times New Roman" w:hAnsi="Times New Roman" w:cs="Times New Roman"/>
          <w:b/>
          <w:bCs/>
        </w:rPr>
        <w:t>5</w:t>
      </w:r>
      <w:r w:rsidRPr="000B4CE2">
        <w:rPr>
          <w:rFonts w:ascii="Times New Roman" w:hAnsi="Times New Roman" w:cs="Times New Roman"/>
          <w:b/>
          <w:bCs/>
        </w:rPr>
        <w:t>-</w:t>
      </w:r>
      <w:r w:rsidR="00D71073">
        <w:rPr>
          <w:rFonts w:ascii="Times New Roman" w:hAnsi="Times New Roman" w:cs="Times New Roman"/>
          <w:b/>
          <w:bCs/>
        </w:rPr>
        <w:t>8</w:t>
      </w:r>
      <w:r w:rsidRPr="000B4CE2">
        <w:rPr>
          <w:rFonts w:ascii="Times New Roman" w:hAnsi="Times New Roman" w:cs="Times New Roman"/>
          <w:b/>
          <w:bCs/>
        </w:rPr>
        <w:t>-24</w:t>
      </w:r>
    </w:p>
    <w:p w14:paraId="1354DF67" w14:textId="77777777" w:rsidR="00451FE5" w:rsidRDefault="00451FE5" w:rsidP="00451FE5">
      <w:pPr>
        <w:spacing w:after="0" w:line="240" w:lineRule="exact"/>
        <w:rPr>
          <w:rFonts w:ascii="Times New Roman" w:eastAsia="Calibri" w:hAnsi="Times New Roman" w:cs="Times New Roman"/>
          <w:b/>
          <w:bCs/>
        </w:rPr>
      </w:pPr>
      <w:r w:rsidRPr="00D475BC">
        <w:rPr>
          <w:rFonts w:ascii="Times New Roman" w:hAnsi="Times New Roman" w:cs="Times New Roman"/>
          <w:sz w:val="24"/>
          <w:szCs w:val="24"/>
          <w:u w:val="single"/>
        </w:rPr>
        <w:t>Political Contributions and Expenditures Statement:</w:t>
      </w:r>
      <w:r>
        <w:rPr>
          <w:rFonts w:ascii="Times New Roman" w:hAnsi="Times New Roman" w:cs="Times New Roman"/>
          <w:b/>
          <w:bCs/>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           </w:t>
      </w:r>
      <w:r w:rsidRPr="00FA3830">
        <w:rPr>
          <w:rFonts w:ascii="Times New Roman" w:eastAsia="Calibri" w:hAnsi="Times New Roman" w:cs="Times New Roman"/>
          <w:b/>
          <w:bCs/>
        </w:rPr>
        <w:tab/>
      </w:r>
      <w:r w:rsidRPr="00FA3830">
        <w:rPr>
          <w:rFonts w:ascii="Times New Roman" w:eastAsia="Calibri" w:hAnsi="Times New Roman" w:cs="Times New Roman"/>
          <w:b/>
          <w:bCs/>
        </w:rPr>
        <w:tab/>
      </w:r>
      <w:r w:rsidRPr="00FA3830">
        <w:rPr>
          <w:rFonts w:ascii="Times New Roman" w:eastAsia="Calibri" w:hAnsi="Times New Roman" w:cs="Times New Roman"/>
          <w:b/>
          <w:bCs/>
        </w:rPr>
        <w:tab/>
      </w:r>
    </w:p>
    <w:p w14:paraId="3A0B388D" w14:textId="7F0D9810" w:rsidR="00451FE5" w:rsidRPr="002727E9" w:rsidRDefault="00451FE5" w:rsidP="00451FE5">
      <w:pPr>
        <w:spacing w:after="0" w:line="240" w:lineRule="exact"/>
        <w:rPr>
          <w:rFonts w:ascii="Times New Roman" w:eastAsia="Calibri" w:hAnsi="Times New Roman" w:cs="Times New Roman"/>
          <w:b/>
          <w:bCs/>
        </w:rPr>
      </w:pPr>
      <w:r w:rsidRPr="000B4CE2">
        <w:rPr>
          <w:rFonts w:ascii="Times New Roman" w:hAnsi="Times New Roman" w:cs="Times New Roman"/>
        </w:rPr>
        <w:t>Signed:</w:t>
      </w:r>
      <w:r w:rsidRPr="000B4CE2">
        <w:rPr>
          <w:rFonts w:ascii="Times New Roman" w:hAnsi="Times New Roman" w:cs="Times New Roman"/>
          <w:b/>
          <w:bCs/>
        </w:rPr>
        <w:t xml:space="preserve"> </w:t>
      </w:r>
      <w:r w:rsidR="00D71073">
        <w:rPr>
          <w:rFonts w:ascii="Times New Roman" w:hAnsi="Times New Roman" w:cs="Times New Roman"/>
          <w:b/>
          <w:bCs/>
        </w:rPr>
        <w:t>5</w:t>
      </w:r>
      <w:r>
        <w:rPr>
          <w:rFonts w:ascii="Times New Roman" w:hAnsi="Times New Roman" w:cs="Times New Roman"/>
          <w:b/>
          <w:bCs/>
        </w:rPr>
        <w:t>-</w:t>
      </w:r>
      <w:r w:rsidR="00D71073">
        <w:rPr>
          <w:rFonts w:ascii="Times New Roman" w:hAnsi="Times New Roman" w:cs="Times New Roman"/>
          <w:b/>
          <w:bCs/>
        </w:rPr>
        <w:t>4</w:t>
      </w:r>
      <w:r w:rsidRPr="000B4CE2">
        <w:rPr>
          <w:rFonts w:ascii="Times New Roman" w:hAnsi="Times New Roman" w:cs="Times New Roman"/>
          <w:b/>
          <w:bCs/>
        </w:rPr>
        <w:t>-23</w:t>
      </w:r>
      <w:r w:rsidRPr="000B4CE2">
        <w:rPr>
          <w:rFonts w:ascii="Times New Roman" w:hAnsi="Times New Roman" w:cs="Times New Roman"/>
          <w:b/>
          <w:bCs/>
        </w:rPr>
        <w:tab/>
      </w:r>
      <w:r>
        <w:rPr>
          <w:rFonts w:ascii="Times New Roman" w:hAnsi="Times New Roman" w:cs="Times New Roman"/>
          <w:b/>
          <w:bCs/>
        </w:rPr>
        <w:tab/>
      </w:r>
      <w:r w:rsidRPr="000B4CE2">
        <w:rPr>
          <w:rFonts w:ascii="Times New Roman" w:hAnsi="Times New Roman" w:cs="Times New Roman"/>
        </w:rPr>
        <w:t>Contributions:</w:t>
      </w:r>
      <w:r w:rsidRPr="000B4CE2">
        <w:rPr>
          <w:rFonts w:ascii="Times New Roman" w:hAnsi="Times New Roman" w:cs="Times New Roman"/>
          <w:b/>
          <w:bCs/>
        </w:rPr>
        <w:t xml:space="preserve"> None</w:t>
      </w:r>
      <w:r w:rsidRPr="000B4CE2">
        <w:rPr>
          <w:rFonts w:ascii="Times New Roman" w:hAnsi="Times New Roman" w:cs="Times New Roman"/>
        </w:rPr>
        <w:tab/>
      </w:r>
    </w:p>
    <w:bookmarkEnd w:id="13"/>
    <w:p w14:paraId="5B8553A9" w14:textId="77777777" w:rsidR="00451FE5" w:rsidRDefault="00451FE5" w:rsidP="00451FE5">
      <w:pPr>
        <w:spacing w:after="0" w:line="180" w:lineRule="auto"/>
        <w:rPr>
          <w:rFonts w:ascii="Times New Roman" w:eastAsia="Calibri" w:hAnsi="Times New Roman" w:cs="Times New Roman"/>
          <w:sz w:val="24"/>
          <w:szCs w:val="24"/>
          <w:u w:val="single"/>
        </w:rPr>
      </w:pPr>
    </w:p>
    <w:p w14:paraId="24E75D74" w14:textId="77777777" w:rsidR="00451FE5" w:rsidRPr="00F67C36" w:rsidRDefault="00451FE5" w:rsidP="00451FE5">
      <w:pPr>
        <w:spacing w:after="0" w:line="240" w:lineRule="auto"/>
        <w:rPr>
          <w:rFonts w:ascii="Times New Roman" w:eastAsia="Calibri" w:hAnsi="Times New Roman" w:cs="Times New Roman"/>
          <w:sz w:val="24"/>
          <w:szCs w:val="24"/>
        </w:rPr>
      </w:pPr>
      <w:bookmarkStart w:id="16" w:name="_Hlk149568722"/>
      <w:r w:rsidRPr="00F67C36">
        <w:rPr>
          <w:rFonts w:ascii="Times New Roman" w:eastAsia="Calibri" w:hAnsi="Times New Roman" w:cs="Times New Roman"/>
          <w:sz w:val="24"/>
          <w:szCs w:val="24"/>
          <w:u w:val="single"/>
        </w:rPr>
        <w:t>Bid Information</w:t>
      </w:r>
      <w:r>
        <w:rPr>
          <w:rFonts w:ascii="Times New Roman" w:eastAsia="Calibri" w:hAnsi="Times New Roman" w:cs="Times New Roman"/>
          <w:sz w:val="24"/>
          <w:szCs w:val="24"/>
          <w:u w:val="single"/>
        </w:rPr>
        <w:t>:</w:t>
      </w:r>
      <w:r w:rsidRPr="00F67C36">
        <w:rPr>
          <w:rFonts w:ascii="Times New Roman" w:eastAsia="Calibri" w:hAnsi="Times New Roman" w:cs="Times New Roman"/>
          <w:sz w:val="24"/>
          <w:szCs w:val="24"/>
        </w:rPr>
        <w:tab/>
      </w:r>
    </w:p>
    <w:p w14:paraId="5AF8E38F" w14:textId="0DAFCD38" w:rsidR="00451FE5" w:rsidRDefault="00D71073" w:rsidP="00451FE5">
      <w:pPr>
        <w:spacing w:after="0" w:line="240" w:lineRule="auto"/>
        <w:rPr>
          <w:rFonts w:ascii="Times New Roman" w:eastAsia="Calibri" w:hAnsi="Times New Roman" w:cs="Times New Roman"/>
          <w:b/>
          <w:bCs/>
        </w:rPr>
      </w:pPr>
      <w:r>
        <w:rPr>
          <w:rFonts w:ascii="Times New Roman" w:eastAsia="Calibri" w:hAnsi="Times New Roman" w:cs="Times New Roman"/>
          <w:b/>
          <w:bCs/>
        </w:rPr>
        <w:t>RFQ</w:t>
      </w:r>
      <w:r w:rsidR="00451FE5" w:rsidRPr="00754C75">
        <w:rPr>
          <w:rFonts w:ascii="Times New Roman" w:eastAsia="Calibri" w:hAnsi="Times New Roman" w:cs="Times New Roman"/>
          <w:b/>
          <w:bCs/>
        </w:rPr>
        <w:t xml:space="preserve"> opened April 20, 2023 &amp; closed May 5, 2023.     40 Invited Suppliers;      </w:t>
      </w:r>
      <w:r w:rsidR="00451FE5">
        <w:rPr>
          <w:rFonts w:ascii="Times New Roman" w:eastAsia="Calibri" w:hAnsi="Times New Roman" w:cs="Times New Roman"/>
          <w:b/>
          <w:bCs/>
        </w:rPr>
        <w:t xml:space="preserve">5 </w:t>
      </w:r>
      <w:r w:rsidR="00451FE5" w:rsidRPr="00754C75">
        <w:rPr>
          <w:rFonts w:ascii="Times New Roman" w:eastAsia="Calibri" w:hAnsi="Times New Roman" w:cs="Times New Roman"/>
          <w:b/>
          <w:bCs/>
        </w:rPr>
        <w:t>Bids Received.</w:t>
      </w:r>
    </w:p>
    <w:p w14:paraId="193EDC8A" w14:textId="77777777" w:rsidR="00451FE5" w:rsidRDefault="00451FE5" w:rsidP="00451FE5">
      <w:pPr>
        <w:spacing w:after="0" w:line="120" w:lineRule="auto"/>
        <w:rPr>
          <w:rFonts w:ascii="Times New Roman" w:eastAsia="Calibri" w:hAnsi="Times New Roman" w:cs="Times New Roman"/>
          <w:b/>
          <w:bCs/>
        </w:rPr>
      </w:pPr>
    </w:p>
    <w:p w14:paraId="1B9F49B7" w14:textId="4E1BF96E" w:rsidR="00451FE5" w:rsidRDefault="00451FE5" w:rsidP="00451FE5">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According to OCP, this contract </w:t>
      </w:r>
      <w:r w:rsidR="00964264">
        <w:rPr>
          <w:rFonts w:ascii="Times New Roman" w:eastAsia="Calibri" w:hAnsi="Times New Roman" w:cs="Times New Roman"/>
          <w:b/>
          <w:bCs/>
        </w:rPr>
        <w:t xml:space="preserve">took </w:t>
      </w:r>
      <w:r>
        <w:rPr>
          <w:rFonts w:ascii="Times New Roman" w:eastAsia="Calibri" w:hAnsi="Times New Roman" w:cs="Times New Roman"/>
          <w:b/>
          <w:bCs/>
        </w:rPr>
        <w:t>6 months to get to Council for consideration due to “</w:t>
      </w:r>
      <w:r w:rsidRPr="002727E9">
        <w:rPr>
          <w:rFonts w:ascii="Times New Roman" w:eastAsia="Calibri" w:hAnsi="Times New Roman" w:cs="Times New Roman"/>
          <w:b/>
          <w:bCs/>
        </w:rPr>
        <w:t>a combination of items including response</w:t>
      </w:r>
      <w:r>
        <w:rPr>
          <w:rFonts w:ascii="Times New Roman" w:eastAsia="Calibri" w:hAnsi="Times New Roman" w:cs="Times New Roman"/>
          <w:b/>
          <w:bCs/>
        </w:rPr>
        <w:t>s</w:t>
      </w:r>
      <w:r w:rsidRPr="002727E9">
        <w:rPr>
          <w:rFonts w:ascii="Times New Roman" w:eastAsia="Calibri" w:hAnsi="Times New Roman" w:cs="Times New Roman"/>
          <w:b/>
          <w:bCs/>
        </w:rPr>
        <w:t xml:space="preserve"> from all departments, an</w:t>
      </w:r>
      <w:r>
        <w:rPr>
          <w:rFonts w:ascii="Times New Roman" w:eastAsia="Calibri" w:hAnsi="Times New Roman" w:cs="Times New Roman"/>
          <w:b/>
          <w:bCs/>
        </w:rPr>
        <w:t xml:space="preserve">d </w:t>
      </w:r>
      <w:r w:rsidRPr="003040E0">
        <w:rPr>
          <w:rFonts w:ascii="Times New Roman" w:eastAsia="Calibri" w:hAnsi="Times New Roman" w:cs="Times New Roman"/>
          <w:b/>
          <w:bCs/>
        </w:rPr>
        <w:t>issues with paperwork for all respondents/ awardees</w:t>
      </w:r>
      <w:r>
        <w:rPr>
          <w:rFonts w:ascii="Times New Roman" w:eastAsia="Calibri" w:hAnsi="Times New Roman" w:cs="Times New Roman"/>
          <w:b/>
          <w:bCs/>
        </w:rPr>
        <w:t>.”</w:t>
      </w:r>
    </w:p>
    <w:p w14:paraId="48DBB212" w14:textId="77777777" w:rsidR="00451FE5" w:rsidRDefault="00451FE5" w:rsidP="00451FE5">
      <w:pPr>
        <w:spacing w:after="0" w:line="120" w:lineRule="auto"/>
        <w:rPr>
          <w:rFonts w:ascii="Times New Roman" w:eastAsia="Calibri" w:hAnsi="Times New Roman" w:cs="Times New Roman"/>
          <w:b/>
          <w:bCs/>
        </w:rPr>
      </w:pPr>
    </w:p>
    <w:p w14:paraId="2F4B260C" w14:textId="77777777" w:rsidR="00451FE5" w:rsidRPr="00754C75" w:rsidRDefault="00451FE5" w:rsidP="00451FE5">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Total Bid amounts are based on the Vendor providing 1 of each of the services listed in the fees section below added together. </w:t>
      </w:r>
    </w:p>
    <w:p w14:paraId="70FF551A" w14:textId="77777777" w:rsidR="00451FE5" w:rsidRDefault="00451FE5" w:rsidP="00451FE5">
      <w:pPr>
        <w:spacing w:after="0" w:line="120" w:lineRule="auto"/>
        <w:rPr>
          <w:rFonts w:ascii="Times New Roman" w:eastAsia="Calibri" w:hAnsi="Times New Roman" w:cs="Times New Roman"/>
          <w:b/>
          <w:bCs/>
        </w:rPr>
      </w:pPr>
    </w:p>
    <w:p w14:paraId="0E70AFDF" w14:textId="77777777" w:rsidR="00451FE5" w:rsidRDefault="00451FE5" w:rsidP="00451FE5">
      <w:pPr>
        <w:spacing w:after="0" w:line="240" w:lineRule="auto"/>
        <w:rPr>
          <w:rFonts w:ascii="Times New Roman" w:eastAsia="Calibri" w:hAnsi="Times New Roman" w:cs="Times New Roman"/>
          <w:b/>
          <w:bCs/>
        </w:rPr>
      </w:pPr>
      <w:r w:rsidRPr="00772548">
        <w:rPr>
          <w:rFonts w:ascii="Times New Roman" w:eastAsia="Calibri" w:hAnsi="Times New Roman" w:cs="Times New Roman"/>
        </w:rPr>
        <w:t>ALL Bids:</w:t>
      </w:r>
      <w:r>
        <w:rPr>
          <w:rFonts w:ascii="Times New Roman" w:eastAsia="Calibri" w:hAnsi="Times New Roman" w:cs="Times New Roman"/>
          <w:b/>
          <w:bCs/>
        </w:rPr>
        <w:t xml:space="preserve"> </w:t>
      </w:r>
    </w:p>
    <w:p w14:paraId="1417C75F" w14:textId="77777777" w:rsidR="00451FE5" w:rsidRDefault="00451FE5" w:rsidP="00451FE5">
      <w:pPr>
        <w:spacing w:after="0" w:line="240" w:lineRule="auto"/>
        <w:rPr>
          <w:rFonts w:ascii="Times New Roman" w:eastAsia="Calibri" w:hAnsi="Times New Roman" w:cs="Times New Roman"/>
          <w:b/>
          <w:bCs/>
        </w:rPr>
      </w:pPr>
      <w:proofErr w:type="spellStart"/>
      <w:r>
        <w:rPr>
          <w:rFonts w:ascii="Times New Roman" w:eastAsia="Calibri" w:hAnsi="Times New Roman" w:cs="Times New Roman"/>
          <w:b/>
          <w:bCs/>
        </w:rPr>
        <w:t>Detailxperts</w:t>
      </w:r>
      <w:proofErr w:type="spellEnd"/>
      <w:r>
        <w:rPr>
          <w:rFonts w:ascii="Times New Roman" w:eastAsia="Calibri" w:hAnsi="Times New Roman" w:cs="Times New Roman"/>
          <w:b/>
          <w:bCs/>
        </w:rPr>
        <w:t xml:space="preserve"> Franchise Systems LLC  </w:t>
      </w:r>
      <w:r>
        <w:rPr>
          <w:rFonts w:ascii="Times New Roman" w:eastAsia="Calibri" w:hAnsi="Times New Roman" w:cs="Times New Roman"/>
          <w:b/>
          <w:bCs/>
        </w:rPr>
        <w:tab/>
        <w:t xml:space="preserve">  </w:t>
      </w:r>
      <w:r>
        <w:rPr>
          <w:rFonts w:ascii="Times New Roman" w:eastAsia="Calibri" w:hAnsi="Times New Roman" w:cs="Times New Roman"/>
          <w:b/>
          <w:bCs/>
        </w:rPr>
        <w:tab/>
        <w:t>$120</w:t>
      </w:r>
      <w:r>
        <w:rPr>
          <w:rFonts w:ascii="Times New Roman" w:eastAsia="Calibri" w:hAnsi="Times New Roman" w:cs="Times New Roman"/>
          <w:b/>
          <w:bCs/>
        </w:rPr>
        <w:tab/>
        <w:t xml:space="preserve">     </w:t>
      </w:r>
    </w:p>
    <w:p w14:paraId="6F483451" w14:textId="77777777" w:rsidR="00451FE5" w:rsidRDefault="00451FE5" w:rsidP="00451FE5">
      <w:pPr>
        <w:spacing w:after="0" w:line="240" w:lineRule="auto"/>
        <w:rPr>
          <w:rFonts w:ascii="Times New Roman" w:eastAsia="Calibri" w:hAnsi="Times New Roman" w:cs="Times New Roman"/>
          <w:b/>
          <w:bCs/>
        </w:rPr>
      </w:pPr>
      <w:r>
        <w:rPr>
          <w:rFonts w:ascii="Times New Roman" w:eastAsia="Calibri" w:hAnsi="Times New Roman" w:cs="Times New Roman"/>
          <w:b/>
          <w:bCs/>
        </w:rPr>
        <w:t>Uncle Al’s Car Wash</w:t>
      </w:r>
      <w:r>
        <w:rPr>
          <w:rFonts w:ascii="Times New Roman" w:eastAsia="Calibri" w:hAnsi="Times New Roman" w:cs="Times New Roman"/>
          <w:b/>
          <w:bCs/>
        </w:rPr>
        <w:tab/>
        <w:t xml:space="preserve">    </w:t>
      </w:r>
      <w:r>
        <w:rPr>
          <w:rFonts w:ascii="Times New Roman" w:eastAsia="Calibri" w:hAnsi="Times New Roman" w:cs="Times New Roman"/>
          <w:b/>
          <w:bCs/>
        </w:rPr>
        <w:tab/>
      </w:r>
      <w:r>
        <w:rPr>
          <w:rFonts w:ascii="Times New Roman" w:eastAsia="Calibri" w:hAnsi="Times New Roman" w:cs="Times New Roman"/>
          <w:b/>
          <w:bCs/>
        </w:rPr>
        <w:tab/>
        <w:t xml:space="preserve">  </w:t>
      </w:r>
      <w:r>
        <w:rPr>
          <w:rFonts w:ascii="Times New Roman" w:eastAsia="Calibri" w:hAnsi="Times New Roman" w:cs="Times New Roman"/>
          <w:b/>
          <w:bCs/>
        </w:rPr>
        <w:tab/>
        <w:t>$92</w:t>
      </w:r>
    </w:p>
    <w:p w14:paraId="400BF918" w14:textId="77777777" w:rsidR="00451FE5" w:rsidRDefault="00451FE5" w:rsidP="00451FE5">
      <w:pPr>
        <w:spacing w:after="0" w:line="240" w:lineRule="auto"/>
        <w:rPr>
          <w:rFonts w:ascii="Times New Roman" w:eastAsia="Calibri" w:hAnsi="Times New Roman" w:cs="Times New Roman"/>
          <w:b/>
          <w:bCs/>
        </w:rPr>
      </w:pPr>
      <w:r>
        <w:rPr>
          <w:rFonts w:ascii="Times New Roman" w:eastAsia="Calibri" w:hAnsi="Times New Roman" w:cs="Times New Roman"/>
          <w:b/>
          <w:bCs/>
        </w:rPr>
        <w:t>Downtown Auto Wash</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t xml:space="preserve"> </w:t>
      </w:r>
      <w:r>
        <w:rPr>
          <w:rFonts w:ascii="Times New Roman" w:eastAsia="Calibri" w:hAnsi="Times New Roman" w:cs="Times New Roman"/>
          <w:b/>
          <w:bCs/>
        </w:rPr>
        <w:tab/>
        <w:t>$48</w:t>
      </w:r>
    </w:p>
    <w:p w14:paraId="265FD653" w14:textId="77777777" w:rsidR="00451FE5" w:rsidRDefault="00451FE5" w:rsidP="00451FE5">
      <w:pPr>
        <w:spacing w:after="0" w:line="240" w:lineRule="auto"/>
        <w:rPr>
          <w:rFonts w:ascii="Times New Roman" w:eastAsia="Calibri" w:hAnsi="Times New Roman" w:cs="Times New Roman"/>
          <w:b/>
          <w:bCs/>
        </w:rPr>
      </w:pPr>
      <w:r>
        <w:rPr>
          <w:rFonts w:ascii="Times New Roman" w:eastAsia="Calibri" w:hAnsi="Times New Roman" w:cs="Times New Roman"/>
          <w:b/>
          <w:bCs/>
        </w:rPr>
        <w:t>Star Auto Wash</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t xml:space="preserve">  </w:t>
      </w:r>
      <w:r>
        <w:rPr>
          <w:rFonts w:ascii="Times New Roman" w:eastAsia="Calibri" w:hAnsi="Times New Roman" w:cs="Times New Roman"/>
          <w:b/>
          <w:bCs/>
        </w:rPr>
        <w:tab/>
        <w:t>$44.50</w:t>
      </w:r>
    </w:p>
    <w:p w14:paraId="45AE085E" w14:textId="77777777" w:rsidR="00451FE5" w:rsidRDefault="00451FE5" w:rsidP="00451FE5">
      <w:pPr>
        <w:spacing w:after="0" w:line="240" w:lineRule="auto"/>
        <w:rPr>
          <w:rFonts w:ascii="Times New Roman" w:eastAsia="Calibri" w:hAnsi="Times New Roman" w:cs="Times New Roman"/>
          <w:b/>
          <w:bCs/>
        </w:rPr>
      </w:pPr>
      <w:bookmarkStart w:id="17" w:name="_Hlk149324319"/>
      <w:r>
        <w:rPr>
          <w:rFonts w:ascii="Times New Roman" w:eastAsia="Calibri" w:hAnsi="Times New Roman" w:cs="Times New Roman"/>
          <w:b/>
          <w:bCs/>
        </w:rPr>
        <w:t xml:space="preserve">Legends Grand River d/b/a Grand River Car Wash &amp; Oil </w:t>
      </w:r>
      <w:bookmarkEnd w:id="17"/>
      <w:r>
        <w:rPr>
          <w:rFonts w:ascii="Times New Roman" w:eastAsia="Calibri" w:hAnsi="Times New Roman" w:cs="Times New Roman"/>
          <w:b/>
          <w:bCs/>
        </w:rPr>
        <w:t>Change $33 [certified as a D-BB]</w:t>
      </w:r>
    </w:p>
    <w:bookmarkEnd w:id="16"/>
    <w:p w14:paraId="4083CC4D" w14:textId="77777777" w:rsidR="00451FE5" w:rsidRPr="00754C75" w:rsidRDefault="00451FE5" w:rsidP="00451FE5">
      <w:pPr>
        <w:spacing w:after="0" w:line="120" w:lineRule="auto"/>
        <w:rPr>
          <w:rFonts w:ascii="Times New Roman" w:eastAsia="Calibri" w:hAnsi="Times New Roman" w:cs="Times New Roman"/>
          <w:b/>
          <w:bCs/>
          <w:color w:val="FF0000"/>
        </w:rPr>
      </w:pPr>
    </w:p>
    <w:p w14:paraId="1B416AC2" w14:textId="6F2C68A5" w:rsidR="00451FE5" w:rsidRPr="001003D7" w:rsidRDefault="00451FE5" w:rsidP="00451FE5">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***Four contracts were awarded to the lowest bid </w:t>
      </w:r>
      <w:r w:rsidRPr="001003D7">
        <w:rPr>
          <w:rFonts w:ascii="Times New Roman" w:eastAsia="Calibri" w:hAnsi="Times New Roman" w:cs="Times New Roman"/>
          <w:b/>
          <w:bCs/>
        </w:rPr>
        <w:t>Legends Grand River d/b/a Grand River Car Wash &amp; Oil Change</w:t>
      </w:r>
      <w:r w:rsidR="00D71073">
        <w:rPr>
          <w:rFonts w:ascii="Times New Roman" w:eastAsia="Calibri" w:hAnsi="Times New Roman" w:cs="Times New Roman"/>
          <w:b/>
          <w:bCs/>
        </w:rPr>
        <w:t xml:space="preserve"> [Lowest]</w:t>
      </w:r>
      <w:r>
        <w:rPr>
          <w:rFonts w:ascii="Times New Roman" w:eastAsia="Calibri" w:hAnsi="Times New Roman" w:cs="Times New Roman"/>
          <w:b/>
          <w:bCs/>
        </w:rPr>
        <w:t xml:space="preserve">, </w:t>
      </w:r>
      <w:r w:rsidRPr="001003D7">
        <w:rPr>
          <w:rFonts w:ascii="Times New Roman" w:eastAsia="Calibri" w:hAnsi="Times New Roman" w:cs="Times New Roman"/>
          <w:b/>
          <w:bCs/>
        </w:rPr>
        <w:t>Star Auto Wash [2nd lowest bid]</w:t>
      </w:r>
      <w:r>
        <w:rPr>
          <w:rFonts w:ascii="Times New Roman" w:eastAsia="Calibri" w:hAnsi="Times New Roman" w:cs="Times New Roman"/>
          <w:b/>
          <w:bCs/>
        </w:rPr>
        <w:t xml:space="preserve">, </w:t>
      </w:r>
      <w:r w:rsidRPr="001003D7">
        <w:rPr>
          <w:rFonts w:ascii="Times New Roman" w:eastAsia="Calibri" w:hAnsi="Times New Roman" w:cs="Times New Roman"/>
          <w:b/>
          <w:bCs/>
        </w:rPr>
        <w:t>Downtown Auto Wash [3rd  lowest bid]</w:t>
      </w:r>
      <w:r>
        <w:rPr>
          <w:rFonts w:ascii="Times New Roman" w:eastAsia="Calibri" w:hAnsi="Times New Roman" w:cs="Times New Roman"/>
          <w:b/>
          <w:bCs/>
        </w:rPr>
        <w:t>, and Uncle Al’s Car Wash [4</w:t>
      </w:r>
      <w:r w:rsidRPr="001003D7">
        <w:rPr>
          <w:rFonts w:ascii="Times New Roman" w:eastAsia="Calibri" w:hAnsi="Times New Roman" w:cs="Times New Roman"/>
          <w:b/>
          <w:bCs/>
          <w:vertAlign w:val="superscript"/>
        </w:rPr>
        <w:t>th</w:t>
      </w:r>
      <w:r>
        <w:rPr>
          <w:rFonts w:ascii="Times New Roman" w:eastAsia="Calibri" w:hAnsi="Times New Roman" w:cs="Times New Roman"/>
          <w:b/>
          <w:bCs/>
        </w:rPr>
        <w:t xml:space="preserve"> lowest bid]. Two of the four vendors, </w:t>
      </w:r>
      <w:r w:rsidRPr="001003D7">
        <w:rPr>
          <w:rFonts w:ascii="Times New Roman" w:eastAsia="Calibri" w:hAnsi="Times New Roman" w:cs="Times New Roman"/>
          <w:b/>
          <w:bCs/>
        </w:rPr>
        <w:t>Star Auto Wash &amp; Downtown Auto wash</w:t>
      </w:r>
      <w:r>
        <w:rPr>
          <w:rFonts w:ascii="Times New Roman" w:eastAsia="Calibri" w:hAnsi="Times New Roman" w:cs="Times New Roman"/>
          <w:b/>
          <w:bCs/>
        </w:rPr>
        <w:t xml:space="preserve">, awarded contracts are included in this report for Council’s consideration. </w:t>
      </w:r>
    </w:p>
    <w:p w14:paraId="4009F771" w14:textId="77777777" w:rsidR="00451FE5" w:rsidRDefault="00451FE5" w:rsidP="007A484A">
      <w:pPr>
        <w:spacing w:after="0" w:line="240" w:lineRule="auto"/>
        <w:rPr>
          <w:rFonts w:ascii="Times New Roman" w:eastAsia="Calibri" w:hAnsi="Times New Roman" w:cs="Times New Roman"/>
          <w:b/>
          <w:bCs/>
          <w:i/>
          <w:iCs/>
        </w:rPr>
      </w:pPr>
    </w:p>
    <w:p w14:paraId="55178E75" w14:textId="37FB5573" w:rsidR="00451FE5" w:rsidRPr="00451FE5" w:rsidRDefault="00451FE5" w:rsidP="007A484A">
      <w:pPr>
        <w:spacing w:after="0" w:line="240" w:lineRule="auto"/>
        <w:rPr>
          <w:rFonts w:ascii="Times New Roman" w:eastAsia="Calibri" w:hAnsi="Times New Roman" w:cs="Times New Roman"/>
          <w:b/>
          <w:bCs/>
          <w:i/>
          <w:iCs/>
        </w:rPr>
      </w:pPr>
      <w:r w:rsidRPr="00451FE5">
        <w:rPr>
          <w:rFonts w:ascii="Times New Roman" w:eastAsia="Calibri" w:hAnsi="Times New Roman" w:cs="Times New Roman"/>
          <w:b/>
          <w:bCs/>
          <w:i/>
          <w:iCs/>
        </w:rPr>
        <w:t xml:space="preserve">Contract discussion continues onto the next page. </w:t>
      </w:r>
    </w:p>
    <w:p w14:paraId="2F8BEEEB" w14:textId="05FF2B10" w:rsidR="00451FE5" w:rsidRDefault="00451FE5" w:rsidP="00451FE5">
      <w:pPr>
        <w:pStyle w:val="NormalWeb"/>
        <w:spacing w:before="0" w:beforeAutospacing="0" w:after="0" w:afterAutospacing="0" w:line="240" w:lineRule="exact"/>
        <w:ind w:left="1440" w:hanging="1440"/>
        <w:rPr>
          <w:i/>
          <w:sz w:val="22"/>
          <w:szCs w:val="22"/>
        </w:rPr>
      </w:pPr>
      <w:r w:rsidRPr="00BC7766">
        <w:rPr>
          <w:b/>
          <w:bCs/>
          <w:iCs/>
          <w:sz w:val="22"/>
          <w:szCs w:val="22"/>
        </w:rPr>
        <w:lastRenderedPageBreak/>
        <w:t>C</w:t>
      </w:r>
      <w:r>
        <w:rPr>
          <w:b/>
          <w:bCs/>
          <w:iCs/>
          <w:sz w:val="22"/>
          <w:szCs w:val="22"/>
        </w:rPr>
        <w:t xml:space="preserve">itywide – </w:t>
      </w:r>
      <w:r w:rsidRPr="00451FE5">
        <w:rPr>
          <w:i/>
          <w:sz w:val="22"/>
          <w:szCs w:val="22"/>
        </w:rPr>
        <w:t>continued</w:t>
      </w:r>
    </w:p>
    <w:p w14:paraId="1BF6D43C" w14:textId="77777777" w:rsidR="00451FE5" w:rsidRPr="00BC7766" w:rsidRDefault="00451FE5" w:rsidP="00451FE5">
      <w:pPr>
        <w:pStyle w:val="NormalWeb"/>
        <w:spacing w:before="0" w:beforeAutospacing="0" w:after="0" w:afterAutospacing="0" w:line="72" w:lineRule="auto"/>
        <w:ind w:left="1440" w:hanging="1440"/>
        <w:rPr>
          <w:b/>
          <w:bCs/>
          <w:i/>
          <w:sz w:val="22"/>
          <w:szCs w:val="22"/>
        </w:rPr>
      </w:pPr>
    </w:p>
    <w:p w14:paraId="265978C0" w14:textId="77777777" w:rsidR="00451FE5" w:rsidRPr="00BC7766" w:rsidRDefault="00451FE5" w:rsidP="00451FE5">
      <w:pPr>
        <w:spacing w:after="0"/>
        <w:ind w:left="1440" w:hanging="1440"/>
        <w:rPr>
          <w:rFonts w:ascii="Times New Roman" w:eastAsia="Times New Roman" w:hAnsi="Times New Roman" w:cs="Times New Roman"/>
          <w:iCs/>
        </w:rPr>
      </w:pPr>
      <w:r w:rsidRPr="00BC7766">
        <w:rPr>
          <w:rFonts w:ascii="Times New Roman" w:eastAsia="Times New Roman" w:hAnsi="Times New Roman" w:cs="Times New Roman"/>
          <w:iCs/>
        </w:rPr>
        <w:t>6005856</w:t>
      </w:r>
      <w:r w:rsidRPr="00BC7766">
        <w:rPr>
          <w:rFonts w:ascii="Times New Roman" w:eastAsia="Times New Roman" w:hAnsi="Times New Roman" w:cs="Times New Roman"/>
          <w:iCs/>
        </w:rPr>
        <w:tab/>
        <w:t>100% City Funding – To Provide Auto Wash Services. – Contractor: Legends Grand River DBA Grand River Car Wash &amp; Oil Change – Location: 13915 Grand River Avenue, Detroit, MI 48227 – Contract Period: Upon City Council Approval for a Period of Two (2) Years – Total Contract Amount: $55,905.00.</w:t>
      </w:r>
    </w:p>
    <w:p w14:paraId="4BA261BA" w14:textId="77777777" w:rsidR="00451FE5" w:rsidRDefault="00451FE5" w:rsidP="007A484A">
      <w:pPr>
        <w:spacing w:after="0" w:line="240" w:lineRule="auto"/>
        <w:rPr>
          <w:rFonts w:ascii="Times New Roman" w:eastAsia="Calibri" w:hAnsi="Times New Roman" w:cs="Times New Roman"/>
          <w:sz w:val="24"/>
          <w:szCs w:val="24"/>
          <w:u w:val="single"/>
        </w:rPr>
      </w:pPr>
    </w:p>
    <w:p w14:paraId="0F7CAE1C" w14:textId="59667BA5" w:rsidR="007A484A" w:rsidRPr="00F67C36" w:rsidRDefault="007A484A" w:rsidP="007A484A">
      <w:pPr>
        <w:spacing w:after="0" w:line="240" w:lineRule="auto"/>
        <w:rPr>
          <w:rFonts w:ascii="Times New Roman" w:eastAsia="Calibri" w:hAnsi="Times New Roman" w:cs="Times New Roman"/>
          <w:sz w:val="24"/>
          <w:szCs w:val="24"/>
          <w:u w:val="single"/>
        </w:rPr>
      </w:pPr>
      <w:r w:rsidRPr="00F67C36">
        <w:rPr>
          <w:rFonts w:ascii="Times New Roman" w:eastAsia="Calibri" w:hAnsi="Times New Roman" w:cs="Times New Roman"/>
          <w:sz w:val="24"/>
          <w:szCs w:val="24"/>
          <w:u w:val="single"/>
        </w:rPr>
        <w:t>Contract Details:</w:t>
      </w:r>
    </w:p>
    <w:p w14:paraId="7F642EE2" w14:textId="7DC157E2" w:rsidR="00BC7766" w:rsidRDefault="007A484A" w:rsidP="007A484A">
      <w:pPr>
        <w:spacing w:after="0" w:line="240" w:lineRule="auto"/>
        <w:rPr>
          <w:rFonts w:ascii="Times New Roman" w:eastAsia="Calibri" w:hAnsi="Times New Roman" w:cs="Times New Roman"/>
          <w:b/>
          <w:bCs/>
        </w:rPr>
      </w:pPr>
      <w:r w:rsidRPr="008D1578">
        <w:rPr>
          <w:rFonts w:ascii="Times New Roman" w:eastAsia="Calibri" w:hAnsi="Times New Roman" w:cs="Times New Roman"/>
        </w:rPr>
        <w:t>Vendor:</w:t>
      </w:r>
      <w:r w:rsidRPr="00FA3830">
        <w:rPr>
          <w:rFonts w:ascii="Times New Roman" w:eastAsia="Calibri" w:hAnsi="Times New Roman" w:cs="Times New Roman"/>
          <w:b/>
          <w:bCs/>
        </w:rPr>
        <w:t xml:space="preserve"> </w:t>
      </w:r>
      <w:r w:rsidR="00BC7766" w:rsidRPr="00BC7766">
        <w:rPr>
          <w:rFonts w:ascii="Times New Roman" w:eastAsia="Calibri" w:hAnsi="Times New Roman" w:cs="Times New Roman"/>
          <w:b/>
          <w:bCs/>
        </w:rPr>
        <w:t>Legends Grand River DBA Grand River Car Wash &amp; Oil Change</w:t>
      </w:r>
      <w:r w:rsidR="009E2E30">
        <w:rPr>
          <w:rFonts w:ascii="Times New Roman" w:eastAsia="Calibri" w:hAnsi="Times New Roman" w:cs="Times New Roman"/>
          <w:b/>
          <w:bCs/>
        </w:rPr>
        <w:tab/>
      </w:r>
      <w:r w:rsidR="00451FE5">
        <w:rPr>
          <w:rFonts w:ascii="Times New Roman" w:eastAsia="Calibri" w:hAnsi="Times New Roman" w:cs="Times New Roman"/>
          <w:b/>
          <w:bCs/>
        </w:rPr>
        <w:t xml:space="preserve">                         </w:t>
      </w:r>
      <w:r w:rsidR="00451FE5" w:rsidRPr="008D1578">
        <w:rPr>
          <w:rFonts w:ascii="Times New Roman" w:eastAsia="Calibri" w:hAnsi="Times New Roman" w:cs="Times New Roman"/>
        </w:rPr>
        <w:t>Amount:</w:t>
      </w:r>
      <w:r w:rsidR="00451FE5" w:rsidRPr="00FA3830">
        <w:rPr>
          <w:rFonts w:ascii="Times New Roman" w:eastAsia="Calibri" w:hAnsi="Times New Roman" w:cs="Times New Roman"/>
          <w:b/>
          <w:bCs/>
        </w:rPr>
        <w:t xml:space="preserve"> </w:t>
      </w:r>
      <w:r w:rsidR="00451FE5" w:rsidRPr="00BC7766">
        <w:rPr>
          <w:rFonts w:ascii="Times New Roman" w:eastAsia="Calibri" w:hAnsi="Times New Roman" w:cs="Times New Roman"/>
          <w:b/>
          <w:bCs/>
        </w:rPr>
        <w:t>$55,905</w:t>
      </w:r>
      <w:r w:rsidR="00451FE5">
        <w:rPr>
          <w:rFonts w:ascii="Times New Roman" w:eastAsia="Calibri" w:hAnsi="Times New Roman" w:cs="Times New Roman"/>
          <w:b/>
          <w:bCs/>
        </w:rPr>
        <w:t xml:space="preserve">       </w:t>
      </w:r>
    </w:p>
    <w:p w14:paraId="796DC34D" w14:textId="63B062F3" w:rsidR="007A484A" w:rsidRPr="00FA3830" w:rsidRDefault="007A484A" w:rsidP="007A484A">
      <w:pPr>
        <w:spacing w:after="0" w:line="240" w:lineRule="auto"/>
        <w:rPr>
          <w:rFonts w:ascii="Times New Roman" w:eastAsia="Calibri" w:hAnsi="Times New Roman" w:cs="Times New Roman"/>
          <w:b/>
          <w:bCs/>
        </w:rPr>
      </w:pPr>
      <w:r w:rsidRPr="008D1578">
        <w:rPr>
          <w:rFonts w:ascii="Times New Roman" w:eastAsia="Calibri" w:hAnsi="Times New Roman" w:cs="Times New Roman"/>
        </w:rPr>
        <w:t>Bid:</w:t>
      </w:r>
      <w:r w:rsidRPr="00FA3830">
        <w:rPr>
          <w:rFonts w:ascii="Times New Roman" w:eastAsia="Calibri" w:hAnsi="Times New Roman" w:cs="Times New Roman"/>
          <w:b/>
          <w:bCs/>
        </w:rPr>
        <w:t xml:space="preserve"> </w:t>
      </w:r>
      <w:r w:rsidR="009E2E30" w:rsidRPr="00D71073">
        <w:rPr>
          <w:rFonts w:ascii="Times New Roman" w:eastAsia="Calibri" w:hAnsi="Times New Roman" w:cs="Times New Roman"/>
          <w:b/>
          <w:bCs/>
        </w:rPr>
        <w:t xml:space="preserve">Lowest </w:t>
      </w:r>
      <w:r w:rsidR="00451FE5" w:rsidRPr="00D71073">
        <w:rPr>
          <w:rFonts w:ascii="Times New Roman" w:eastAsia="Calibri" w:hAnsi="Times New Roman" w:cs="Times New Roman"/>
          <w:b/>
          <w:bCs/>
        </w:rPr>
        <w:t>[$</w:t>
      </w:r>
      <w:r w:rsidR="00D71073" w:rsidRPr="00D71073">
        <w:rPr>
          <w:rFonts w:ascii="Times New Roman" w:eastAsia="Calibri" w:hAnsi="Times New Roman" w:cs="Times New Roman"/>
          <w:b/>
          <w:bCs/>
        </w:rPr>
        <w:t>33</w:t>
      </w:r>
      <w:r w:rsidR="00451FE5" w:rsidRPr="00D71073">
        <w:rPr>
          <w:rFonts w:ascii="Times New Roman" w:eastAsia="Calibri" w:hAnsi="Times New Roman" w:cs="Times New Roman"/>
          <w:b/>
          <w:bCs/>
        </w:rPr>
        <w:t xml:space="preserve"> for 1 of each of the services]</w:t>
      </w:r>
      <w:r w:rsidR="000A1562" w:rsidRPr="00D71073">
        <w:rPr>
          <w:rFonts w:ascii="Times New Roman" w:eastAsia="Calibri" w:hAnsi="Times New Roman" w:cs="Times New Roman"/>
          <w:b/>
          <w:bCs/>
        </w:rPr>
        <w:t xml:space="preserve"> </w:t>
      </w:r>
      <w:r w:rsidR="00451FE5" w:rsidRPr="00D71073">
        <w:rPr>
          <w:rFonts w:ascii="Times New Roman" w:eastAsia="Calibri" w:hAnsi="Times New Roman" w:cs="Times New Roman"/>
          <w:b/>
          <w:bCs/>
        </w:rPr>
        <w:t xml:space="preserve">     </w:t>
      </w:r>
      <w:r w:rsidR="00451FE5">
        <w:rPr>
          <w:rFonts w:ascii="Times New Roman" w:eastAsia="Calibri" w:hAnsi="Times New Roman" w:cs="Times New Roman"/>
          <w:b/>
          <w:bCs/>
          <w:color w:val="FF0000"/>
        </w:rPr>
        <w:tab/>
      </w:r>
      <w:r w:rsidR="00451FE5">
        <w:rPr>
          <w:rFonts w:ascii="Times New Roman" w:eastAsia="Calibri" w:hAnsi="Times New Roman" w:cs="Times New Roman"/>
          <w:b/>
          <w:bCs/>
          <w:color w:val="FF0000"/>
        </w:rPr>
        <w:tab/>
      </w:r>
      <w:r w:rsidR="00451FE5">
        <w:rPr>
          <w:rFonts w:ascii="Times New Roman" w:eastAsia="Calibri" w:hAnsi="Times New Roman" w:cs="Times New Roman"/>
          <w:b/>
          <w:bCs/>
          <w:color w:val="FF0000"/>
        </w:rPr>
        <w:tab/>
      </w:r>
      <w:r w:rsidRPr="008D1578">
        <w:rPr>
          <w:rFonts w:ascii="Times New Roman" w:eastAsia="Calibri" w:hAnsi="Times New Roman" w:cs="Times New Roman"/>
        </w:rPr>
        <w:t>End Date:</w:t>
      </w:r>
      <w:r w:rsidRPr="00FA3830">
        <w:rPr>
          <w:rFonts w:ascii="Times New Roman" w:eastAsia="Calibri" w:hAnsi="Times New Roman" w:cs="Times New Roman"/>
          <w:b/>
          <w:bCs/>
        </w:rPr>
        <w:t xml:space="preserve"> </w:t>
      </w:r>
      <w:r w:rsidR="00BC7766">
        <w:rPr>
          <w:rFonts w:ascii="Times New Roman" w:eastAsia="Calibri" w:hAnsi="Times New Roman" w:cs="Times New Roman"/>
          <w:b/>
          <w:bCs/>
        </w:rPr>
        <w:t>2</w:t>
      </w:r>
      <w:r>
        <w:rPr>
          <w:rFonts w:ascii="Times New Roman" w:eastAsia="Calibri" w:hAnsi="Times New Roman" w:cs="Times New Roman"/>
          <w:b/>
          <w:bCs/>
        </w:rPr>
        <w:t xml:space="preserve"> </w:t>
      </w:r>
      <w:r w:rsidR="00E84938">
        <w:rPr>
          <w:rFonts w:ascii="Times New Roman" w:eastAsia="Calibri" w:hAnsi="Times New Roman" w:cs="Times New Roman"/>
          <w:b/>
          <w:bCs/>
        </w:rPr>
        <w:t>years</w:t>
      </w:r>
      <w:r>
        <w:rPr>
          <w:rFonts w:ascii="Times New Roman" w:eastAsia="Calibri" w:hAnsi="Times New Roman" w:cs="Times New Roman"/>
          <w:b/>
          <w:bCs/>
        </w:rPr>
        <w:t xml:space="preserve"> from Approval</w:t>
      </w:r>
      <w:r w:rsidR="00E029B4">
        <w:rPr>
          <w:rFonts w:ascii="Times New Roman" w:eastAsia="Calibri" w:hAnsi="Times New Roman" w:cs="Times New Roman"/>
          <w:b/>
          <w:bCs/>
        </w:rPr>
        <w:t xml:space="preserve"> [202</w:t>
      </w:r>
      <w:r w:rsidR="00BC7766">
        <w:rPr>
          <w:rFonts w:ascii="Times New Roman" w:eastAsia="Calibri" w:hAnsi="Times New Roman" w:cs="Times New Roman"/>
          <w:b/>
          <w:bCs/>
        </w:rPr>
        <w:t>5</w:t>
      </w:r>
      <w:r w:rsidR="00E029B4">
        <w:rPr>
          <w:rFonts w:ascii="Times New Roman" w:eastAsia="Calibri" w:hAnsi="Times New Roman" w:cs="Times New Roman"/>
          <w:b/>
          <w:bCs/>
        </w:rPr>
        <w:t>]</w:t>
      </w:r>
    </w:p>
    <w:p w14:paraId="02EA5E2F" w14:textId="77777777" w:rsidR="007A484A" w:rsidRPr="00FA3830" w:rsidRDefault="007A484A" w:rsidP="000644E2">
      <w:pPr>
        <w:spacing w:after="0" w:line="168" w:lineRule="auto"/>
        <w:rPr>
          <w:rFonts w:ascii="Times New Roman" w:eastAsia="Calibri" w:hAnsi="Times New Roman" w:cs="Times New Roman"/>
          <w:b/>
          <w:bCs/>
        </w:rPr>
      </w:pPr>
      <w:r w:rsidRPr="00FA3830">
        <w:rPr>
          <w:rFonts w:ascii="Times New Roman" w:eastAsia="Calibri" w:hAnsi="Times New Roman" w:cs="Times New Roman"/>
          <w:b/>
          <w:bCs/>
        </w:rPr>
        <w:tab/>
      </w:r>
      <w:r w:rsidRPr="00FA3830">
        <w:rPr>
          <w:rFonts w:ascii="Times New Roman" w:eastAsia="Calibri" w:hAnsi="Times New Roman" w:cs="Times New Roman"/>
          <w:b/>
        </w:rPr>
        <w:tab/>
      </w:r>
    </w:p>
    <w:p w14:paraId="55E118C9" w14:textId="77777777" w:rsidR="00451FE5" w:rsidRDefault="00451FE5" w:rsidP="00451FE5">
      <w:pPr>
        <w:tabs>
          <w:tab w:val="left" w:pos="2450"/>
        </w:tabs>
        <w:spacing w:after="0" w:line="240" w:lineRule="auto"/>
        <w:rPr>
          <w:rFonts w:ascii="Times New Roman" w:eastAsia="Calibri" w:hAnsi="Times New Roman" w:cs="Times New Roman"/>
          <w:sz w:val="24"/>
          <w:szCs w:val="24"/>
          <w:u w:val="single"/>
        </w:rPr>
      </w:pPr>
      <w:bookmarkStart w:id="18" w:name="_Hlk149335497"/>
      <w:r w:rsidRPr="001034C8">
        <w:rPr>
          <w:rFonts w:ascii="Times New Roman" w:eastAsia="Calibri" w:hAnsi="Times New Roman" w:cs="Times New Roman"/>
          <w:sz w:val="24"/>
          <w:szCs w:val="24"/>
          <w:u w:val="single"/>
        </w:rPr>
        <w:t>Services</w:t>
      </w:r>
      <w:r>
        <w:rPr>
          <w:rFonts w:ascii="Times New Roman" w:eastAsia="Calibri" w:hAnsi="Times New Roman" w:cs="Times New Roman"/>
          <w:sz w:val="24"/>
          <w:szCs w:val="24"/>
          <w:u w:val="single"/>
        </w:rPr>
        <w:t>:</w:t>
      </w:r>
    </w:p>
    <w:p w14:paraId="3780AFBC" w14:textId="0377D41F" w:rsidR="00451FE5" w:rsidRDefault="00451FE5" w:rsidP="00451FE5">
      <w:pPr>
        <w:tabs>
          <w:tab w:val="left" w:pos="2450"/>
        </w:tabs>
        <w:spacing w:after="0" w:line="240" w:lineRule="auto"/>
        <w:rPr>
          <w:rFonts w:ascii="Times New Roman" w:eastAsia="Calibri" w:hAnsi="Times New Roman" w:cs="Times New Roman"/>
          <w:b/>
          <w:bCs/>
        </w:rPr>
      </w:pPr>
      <w:r w:rsidRPr="001034C8">
        <w:rPr>
          <w:rFonts w:ascii="Times New Roman" w:eastAsia="Calibri" w:hAnsi="Times New Roman" w:cs="Times New Roman"/>
          <w:b/>
          <w:bCs/>
        </w:rPr>
        <w:t>Provide</w:t>
      </w:r>
      <w:r w:rsidRPr="00152D3B">
        <w:rPr>
          <w:rFonts w:ascii="Times New Roman" w:eastAsia="Calibri" w:hAnsi="Times New Roman" w:cs="Times New Roman"/>
          <w:b/>
          <w:bCs/>
        </w:rPr>
        <w:t xml:space="preserve"> </w:t>
      </w:r>
      <w:r>
        <w:rPr>
          <w:rFonts w:ascii="Times New Roman" w:eastAsia="Calibri" w:hAnsi="Times New Roman" w:cs="Times New Roman"/>
          <w:b/>
          <w:bCs/>
        </w:rPr>
        <w:t xml:space="preserve">Car wash services (interior &amp; exterior) for the General Services, Police, and Fire Departments. </w:t>
      </w:r>
      <w:proofErr w:type="gramStart"/>
      <w:r>
        <w:rPr>
          <w:rFonts w:ascii="Times New Roman" w:eastAsia="Calibri" w:hAnsi="Times New Roman" w:cs="Times New Roman"/>
          <w:b/>
          <w:bCs/>
        </w:rPr>
        <w:t>Vendor</w:t>
      </w:r>
      <w:proofErr w:type="gramEnd"/>
      <w:r>
        <w:rPr>
          <w:rFonts w:ascii="Times New Roman" w:eastAsia="Calibri" w:hAnsi="Times New Roman" w:cs="Times New Roman"/>
          <w:b/>
          <w:bCs/>
        </w:rPr>
        <w:t xml:space="preserve"> can wash </w:t>
      </w:r>
      <w:r w:rsidR="00D71073">
        <w:rPr>
          <w:rFonts w:ascii="Times New Roman" w:eastAsia="Calibri" w:hAnsi="Times New Roman" w:cs="Times New Roman"/>
          <w:b/>
          <w:bCs/>
        </w:rPr>
        <w:t>6</w:t>
      </w:r>
      <w:r>
        <w:rPr>
          <w:rFonts w:ascii="Times New Roman" w:eastAsia="Calibri" w:hAnsi="Times New Roman" w:cs="Times New Roman"/>
          <w:b/>
          <w:bCs/>
        </w:rPr>
        <w:t xml:space="preserve">0 vehicles per hour. Hours of operation: Mon. – </w:t>
      </w:r>
      <w:r w:rsidR="00D71073">
        <w:rPr>
          <w:rFonts w:ascii="Times New Roman" w:eastAsia="Calibri" w:hAnsi="Times New Roman" w:cs="Times New Roman"/>
          <w:b/>
          <w:bCs/>
        </w:rPr>
        <w:t>Sat</w:t>
      </w:r>
      <w:r>
        <w:rPr>
          <w:rFonts w:ascii="Times New Roman" w:eastAsia="Calibri" w:hAnsi="Times New Roman" w:cs="Times New Roman"/>
          <w:b/>
          <w:bCs/>
        </w:rPr>
        <w:t xml:space="preserve">., </w:t>
      </w:r>
      <w:r w:rsidR="00D71073">
        <w:rPr>
          <w:rFonts w:ascii="Times New Roman" w:eastAsia="Calibri" w:hAnsi="Times New Roman" w:cs="Times New Roman"/>
          <w:b/>
          <w:bCs/>
        </w:rPr>
        <w:t>9</w:t>
      </w:r>
      <w:r>
        <w:rPr>
          <w:rFonts w:ascii="Times New Roman" w:eastAsia="Calibri" w:hAnsi="Times New Roman" w:cs="Times New Roman"/>
          <w:b/>
          <w:bCs/>
        </w:rPr>
        <w:t>am-</w:t>
      </w:r>
      <w:r w:rsidR="00D71073">
        <w:rPr>
          <w:rFonts w:ascii="Times New Roman" w:eastAsia="Calibri" w:hAnsi="Times New Roman" w:cs="Times New Roman"/>
          <w:b/>
          <w:bCs/>
        </w:rPr>
        <w:t>7</w:t>
      </w:r>
      <w:r>
        <w:rPr>
          <w:rFonts w:ascii="Times New Roman" w:eastAsia="Calibri" w:hAnsi="Times New Roman" w:cs="Times New Roman"/>
          <w:b/>
          <w:bCs/>
        </w:rPr>
        <w:t>pm</w:t>
      </w:r>
      <w:r w:rsidR="00D71073">
        <w:rPr>
          <w:rFonts w:ascii="Times New Roman" w:eastAsia="Calibri" w:hAnsi="Times New Roman" w:cs="Times New Roman"/>
          <w:b/>
          <w:bCs/>
        </w:rPr>
        <w:t>; Sundays 10am – 4pm.</w:t>
      </w:r>
    </w:p>
    <w:p w14:paraId="5EE29B88" w14:textId="77777777" w:rsidR="00451FE5" w:rsidRDefault="00451FE5" w:rsidP="00451FE5">
      <w:pPr>
        <w:spacing w:after="0" w:line="180" w:lineRule="auto"/>
        <w:rPr>
          <w:rFonts w:ascii="Times New Roman" w:eastAsia="Calibri" w:hAnsi="Times New Roman" w:cs="Times New Roman"/>
          <w:b/>
          <w:bCs/>
        </w:rPr>
      </w:pPr>
    </w:p>
    <w:p w14:paraId="3675A140" w14:textId="77777777" w:rsidR="00451FE5" w:rsidRPr="00152D3B" w:rsidRDefault="00451FE5" w:rsidP="00451FE5">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Fees:</w:t>
      </w:r>
    </w:p>
    <w:p w14:paraId="7DA097C5" w14:textId="0D158609" w:rsidR="00451FE5" w:rsidRDefault="00451FE5" w:rsidP="00451FE5">
      <w:pPr>
        <w:spacing w:after="0" w:line="240" w:lineRule="auto"/>
        <w:rPr>
          <w:rFonts w:ascii="Times New Roman" w:hAnsi="Times New Roman" w:cs="Times New Roman"/>
          <w:b/>
          <w:bCs/>
        </w:rPr>
      </w:pPr>
      <w:r>
        <w:rPr>
          <w:rFonts w:ascii="Times New Roman" w:hAnsi="Times New Roman" w:cs="Times New Roman"/>
          <w:b/>
          <w:bCs/>
        </w:rPr>
        <w:t xml:space="preserve">Exterior </w:t>
      </w:r>
      <w:r w:rsidR="00D71073">
        <w:rPr>
          <w:rFonts w:ascii="Times New Roman" w:hAnsi="Times New Roman" w:cs="Times New Roman"/>
          <w:b/>
          <w:bCs/>
        </w:rPr>
        <w:t xml:space="preserve">&amp; Interior </w:t>
      </w:r>
      <w:r>
        <w:rPr>
          <w:rFonts w:ascii="Times New Roman" w:hAnsi="Times New Roman" w:cs="Times New Roman"/>
          <w:b/>
          <w:bCs/>
        </w:rPr>
        <w:t>wash for Cars</w:t>
      </w:r>
      <w:r w:rsidR="00D71073">
        <w:rPr>
          <w:rFonts w:ascii="Times New Roman" w:hAnsi="Times New Roman" w:cs="Times New Roman"/>
          <w:b/>
          <w:bCs/>
        </w:rPr>
        <w:t xml:space="preserve"> </w:t>
      </w:r>
      <w:r w:rsidR="00D71073" w:rsidRPr="00D71073">
        <w:rPr>
          <w:rFonts w:ascii="Times New Roman" w:hAnsi="Times New Roman" w:cs="Times New Roman"/>
          <w:b/>
          <w:bCs/>
        </w:rPr>
        <w:t>SUV/Vans/</w:t>
      </w:r>
      <w:proofErr w:type="spellStart"/>
      <w:r w:rsidR="00D71073" w:rsidRPr="00D71073">
        <w:rPr>
          <w:rFonts w:ascii="Times New Roman" w:hAnsi="Times New Roman" w:cs="Times New Roman"/>
          <w:b/>
          <w:bCs/>
        </w:rPr>
        <w:t>MiniVans</w:t>
      </w:r>
      <w:proofErr w:type="spellEnd"/>
      <w:r w:rsidR="00D71073">
        <w:rPr>
          <w:rFonts w:ascii="Times New Roman" w:hAnsi="Times New Roman" w:cs="Times New Roman"/>
          <w:b/>
          <w:bCs/>
        </w:rPr>
        <w:t>/Trucks</w:t>
      </w:r>
      <w:r>
        <w:rPr>
          <w:rFonts w:ascii="Times New Roman" w:hAnsi="Times New Roman" w:cs="Times New Roman"/>
          <w:b/>
          <w:bCs/>
        </w:rPr>
        <w:tab/>
        <w:t>$6</w:t>
      </w:r>
      <w:r w:rsidR="00D71073">
        <w:rPr>
          <w:rFonts w:ascii="Times New Roman" w:hAnsi="Times New Roman" w:cs="Times New Roman"/>
          <w:b/>
          <w:bCs/>
        </w:rPr>
        <w:t>.50</w:t>
      </w:r>
      <w:r>
        <w:rPr>
          <w:rFonts w:ascii="Times New Roman" w:hAnsi="Times New Roman" w:cs="Times New Roman"/>
          <w:b/>
          <w:bCs/>
        </w:rPr>
        <w:t>/each</w:t>
      </w:r>
    </w:p>
    <w:p w14:paraId="625F3144" w14:textId="62E670DA" w:rsidR="00451FE5" w:rsidRPr="00917E65" w:rsidRDefault="00451FE5" w:rsidP="00451FE5">
      <w:pPr>
        <w:spacing w:after="0" w:line="240" w:lineRule="auto"/>
        <w:rPr>
          <w:rFonts w:ascii="Times New Roman" w:hAnsi="Times New Roman" w:cs="Times New Roman"/>
          <w:b/>
          <w:bCs/>
        </w:rPr>
      </w:pPr>
      <w:r>
        <w:rPr>
          <w:rFonts w:ascii="Times New Roman" w:hAnsi="Times New Roman" w:cs="Times New Roman"/>
          <w:b/>
          <w:bCs/>
        </w:rPr>
        <w:t xml:space="preserve">Exterior wash for </w:t>
      </w:r>
      <w:r w:rsidR="00D71073" w:rsidRPr="00D71073">
        <w:rPr>
          <w:rFonts w:ascii="Times New Roman" w:hAnsi="Times New Roman" w:cs="Times New Roman"/>
          <w:b/>
          <w:bCs/>
        </w:rPr>
        <w:t>SUV/Vans/</w:t>
      </w:r>
      <w:proofErr w:type="spellStart"/>
      <w:r w:rsidR="00D71073" w:rsidRPr="00D71073">
        <w:rPr>
          <w:rFonts w:ascii="Times New Roman" w:hAnsi="Times New Roman" w:cs="Times New Roman"/>
          <w:b/>
          <w:bCs/>
        </w:rPr>
        <w:t>MiniVans</w:t>
      </w:r>
      <w:proofErr w:type="spellEnd"/>
      <w:r w:rsidR="00D71073" w:rsidRPr="00D71073">
        <w:rPr>
          <w:rFonts w:ascii="Times New Roman" w:hAnsi="Times New Roman" w:cs="Times New Roman"/>
          <w:b/>
          <w:bCs/>
        </w:rPr>
        <w:t>/Trucks</w:t>
      </w:r>
      <w:r>
        <w:rPr>
          <w:rFonts w:ascii="Times New Roman" w:hAnsi="Times New Roman" w:cs="Times New Roman"/>
          <w:b/>
          <w:bCs/>
        </w:rPr>
        <w:tab/>
      </w:r>
      <w:r w:rsidR="00D71073">
        <w:rPr>
          <w:rFonts w:ascii="Times New Roman" w:hAnsi="Times New Roman" w:cs="Times New Roman"/>
          <w:b/>
          <w:bCs/>
        </w:rPr>
        <w:tab/>
      </w:r>
      <w:r w:rsidR="00D71073">
        <w:rPr>
          <w:rFonts w:ascii="Times New Roman" w:hAnsi="Times New Roman" w:cs="Times New Roman"/>
          <w:b/>
          <w:bCs/>
        </w:rPr>
        <w:tab/>
      </w:r>
      <w:r>
        <w:rPr>
          <w:rFonts w:ascii="Times New Roman" w:hAnsi="Times New Roman" w:cs="Times New Roman"/>
          <w:b/>
          <w:bCs/>
        </w:rPr>
        <w:t>$</w:t>
      </w:r>
      <w:r w:rsidR="00D71073">
        <w:rPr>
          <w:rFonts w:ascii="Times New Roman" w:hAnsi="Times New Roman" w:cs="Times New Roman"/>
          <w:b/>
          <w:bCs/>
        </w:rPr>
        <w:t>4.50</w:t>
      </w:r>
      <w:r>
        <w:rPr>
          <w:rFonts w:ascii="Times New Roman" w:hAnsi="Times New Roman" w:cs="Times New Roman"/>
          <w:b/>
          <w:bCs/>
        </w:rPr>
        <w:t>/each</w:t>
      </w:r>
    </w:p>
    <w:p w14:paraId="758CCBA0" w14:textId="3D72DDFF" w:rsidR="00451FE5" w:rsidRPr="009206B6" w:rsidRDefault="00451FE5" w:rsidP="00451FE5">
      <w:pPr>
        <w:spacing w:after="0" w:line="240" w:lineRule="auto"/>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D71073">
        <w:rPr>
          <w:rFonts w:ascii="Times New Roman" w:hAnsi="Times New Roman" w:cs="Times New Roman"/>
          <w:b/>
          <w:bCs/>
        </w:rPr>
        <w:tab/>
        <w:t xml:space="preserve">             </w:t>
      </w:r>
      <w:r>
        <w:rPr>
          <w:rFonts w:ascii="Times New Roman" w:hAnsi="Times New Roman" w:cs="Times New Roman"/>
          <w:b/>
          <w:bCs/>
        </w:rPr>
        <w:t xml:space="preserve">TOTAL Not to Exceed </w:t>
      </w:r>
      <w:r w:rsidR="00D71073" w:rsidRPr="00D71073">
        <w:rPr>
          <w:rFonts w:ascii="Times New Roman" w:hAnsi="Times New Roman" w:cs="Times New Roman"/>
          <w:b/>
          <w:bCs/>
        </w:rPr>
        <w:t>$55,905</w:t>
      </w:r>
    </w:p>
    <w:p w14:paraId="10E5D99E" w14:textId="77777777" w:rsidR="006B722F" w:rsidRDefault="006B722F" w:rsidP="006B722F">
      <w:pPr>
        <w:spacing w:after="0" w:line="72" w:lineRule="auto"/>
        <w:rPr>
          <w:noProof/>
        </w:rPr>
      </w:pPr>
    </w:p>
    <w:p w14:paraId="068B0CCA" w14:textId="77777777" w:rsidR="00451FE5" w:rsidRDefault="00451FE5" w:rsidP="006B722F">
      <w:pPr>
        <w:spacing w:after="0" w:line="72" w:lineRule="auto"/>
        <w:rPr>
          <w:rFonts w:ascii="Times New Roman" w:hAnsi="Times New Roman" w:cs="Times New Roman"/>
          <w:sz w:val="24"/>
          <w:szCs w:val="24"/>
          <w:u w:val="single"/>
        </w:rPr>
      </w:pPr>
    </w:p>
    <w:p w14:paraId="3AA06115" w14:textId="4B984859" w:rsidR="00451FE5" w:rsidRDefault="006404AB" w:rsidP="008A5879">
      <w:pPr>
        <w:spacing w:after="0" w:line="240" w:lineRule="auto"/>
        <w:rPr>
          <w:rFonts w:ascii="Times New Roman" w:hAnsi="Times New Roman" w:cs="Times New Roman"/>
          <w:sz w:val="24"/>
          <w:szCs w:val="24"/>
          <w:u w:val="single"/>
        </w:rPr>
      </w:pPr>
      <w:r w:rsidRPr="00491028">
        <w:rPr>
          <w:rFonts w:ascii="Times New Roman" w:hAnsi="Times New Roman" w:cs="Times New Roman"/>
          <w:sz w:val="24"/>
          <w:szCs w:val="24"/>
          <w:u w:val="single"/>
        </w:rPr>
        <w:t>Detroit Certifications</w:t>
      </w:r>
      <w:r w:rsidR="00D71073">
        <w:rPr>
          <w:rFonts w:ascii="Times New Roman" w:hAnsi="Times New Roman" w:cs="Times New Roman"/>
          <w:sz w:val="24"/>
          <w:szCs w:val="24"/>
          <w:u w:val="single"/>
        </w:rPr>
        <w:t>/#of Detroit Residents</w:t>
      </w:r>
      <w:r w:rsidRPr="00491028">
        <w:rPr>
          <w:rFonts w:ascii="Times New Roman" w:hAnsi="Times New Roman" w:cs="Times New Roman"/>
          <w:sz w:val="24"/>
          <w:szCs w:val="24"/>
          <w:u w:val="single"/>
        </w:rPr>
        <w:t>:</w:t>
      </w:r>
      <w:r w:rsidR="000644E2">
        <w:rPr>
          <w:rFonts w:ascii="Times New Roman" w:hAnsi="Times New Roman" w:cs="Times New Roman"/>
          <w:sz w:val="24"/>
          <w:szCs w:val="24"/>
          <w:u w:val="single"/>
        </w:rPr>
        <w:t xml:space="preserve"> </w:t>
      </w:r>
    </w:p>
    <w:p w14:paraId="4E805345" w14:textId="755243CC" w:rsidR="006B722F" w:rsidRDefault="006404AB" w:rsidP="008A5879">
      <w:pPr>
        <w:spacing w:after="0" w:line="240" w:lineRule="auto"/>
        <w:rPr>
          <w:rFonts w:ascii="Times New Roman" w:hAnsi="Times New Roman" w:cs="Times New Roman"/>
          <w:b/>
          <w:bCs/>
        </w:rPr>
      </w:pPr>
      <w:r>
        <w:rPr>
          <w:rFonts w:ascii="Times New Roman" w:hAnsi="Times New Roman" w:cs="Times New Roman"/>
          <w:b/>
          <w:bCs/>
        </w:rPr>
        <w:t>Vendor certified as a Detroit Based Business</w:t>
      </w:r>
      <w:bookmarkEnd w:id="18"/>
      <w:r w:rsidR="00964264">
        <w:rPr>
          <w:rFonts w:ascii="Times New Roman" w:hAnsi="Times New Roman" w:cs="Times New Roman"/>
          <w:b/>
          <w:bCs/>
        </w:rPr>
        <w:t xml:space="preserve">. </w:t>
      </w:r>
      <w:r w:rsidR="00D71073" w:rsidRPr="00D71073">
        <w:rPr>
          <w:rFonts w:ascii="Times New Roman" w:hAnsi="Times New Roman" w:cs="Times New Roman"/>
          <w:b/>
          <w:bCs/>
        </w:rPr>
        <w:t xml:space="preserve">Vendor indicated a total of 3 Employees;   2 are Detroit Residents. </w:t>
      </w:r>
    </w:p>
    <w:p w14:paraId="7AFB2F1C" w14:textId="77777777" w:rsidR="00451FE5" w:rsidRDefault="00451FE5" w:rsidP="008A5879">
      <w:pPr>
        <w:spacing w:after="0" w:line="240" w:lineRule="auto"/>
        <w:rPr>
          <w:rFonts w:ascii="Times New Roman" w:hAnsi="Times New Roman" w:cs="Times New Roman"/>
          <w:b/>
          <w:bCs/>
        </w:rPr>
      </w:pPr>
    </w:p>
    <w:p w14:paraId="198B4EA2" w14:textId="77777777" w:rsidR="00451FE5" w:rsidRDefault="00451FE5" w:rsidP="008A5879">
      <w:pPr>
        <w:spacing w:after="0" w:line="240" w:lineRule="auto"/>
        <w:rPr>
          <w:rFonts w:ascii="Times New Roman" w:hAnsi="Times New Roman" w:cs="Times New Roman"/>
          <w:b/>
          <w:bCs/>
        </w:rPr>
      </w:pPr>
    </w:p>
    <w:p w14:paraId="0CBA4247" w14:textId="77777777" w:rsidR="00451FE5" w:rsidRDefault="00451FE5" w:rsidP="008A5879">
      <w:pPr>
        <w:spacing w:after="0" w:line="240" w:lineRule="auto"/>
        <w:rPr>
          <w:rFonts w:ascii="Times New Roman" w:hAnsi="Times New Roman" w:cs="Times New Roman"/>
          <w:b/>
          <w:bCs/>
        </w:rPr>
      </w:pPr>
    </w:p>
    <w:p w14:paraId="2A8FFD6D" w14:textId="77777777" w:rsidR="00451FE5" w:rsidRDefault="00451FE5" w:rsidP="008A5879">
      <w:pPr>
        <w:spacing w:after="0" w:line="240" w:lineRule="auto"/>
        <w:rPr>
          <w:rFonts w:ascii="Times New Roman" w:hAnsi="Times New Roman" w:cs="Times New Roman"/>
          <w:b/>
          <w:bCs/>
        </w:rPr>
      </w:pPr>
    </w:p>
    <w:p w14:paraId="4457A011" w14:textId="77777777" w:rsidR="00451FE5" w:rsidRDefault="00451FE5" w:rsidP="008A5879">
      <w:pPr>
        <w:spacing w:after="0" w:line="240" w:lineRule="auto"/>
        <w:rPr>
          <w:rFonts w:ascii="Times New Roman" w:hAnsi="Times New Roman" w:cs="Times New Roman"/>
          <w:b/>
          <w:bCs/>
        </w:rPr>
      </w:pPr>
    </w:p>
    <w:p w14:paraId="74DE004B" w14:textId="77777777" w:rsidR="00451FE5" w:rsidRDefault="00451FE5" w:rsidP="008A5879">
      <w:pPr>
        <w:spacing w:after="0" w:line="240" w:lineRule="auto"/>
        <w:rPr>
          <w:rFonts w:ascii="Times New Roman" w:hAnsi="Times New Roman" w:cs="Times New Roman"/>
          <w:b/>
          <w:bCs/>
        </w:rPr>
      </w:pPr>
    </w:p>
    <w:p w14:paraId="30A4E06D" w14:textId="77777777" w:rsidR="00451FE5" w:rsidRDefault="00451FE5" w:rsidP="008A5879">
      <w:pPr>
        <w:spacing w:after="0" w:line="240" w:lineRule="auto"/>
        <w:rPr>
          <w:rFonts w:ascii="Times New Roman" w:hAnsi="Times New Roman" w:cs="Times New Roman"/>
          <w:b/>
          <w:bCs/>
        </w:rPr>
      </w:pPr>
    </w:p>
    <w:p w14:paraId="54602F0A" w14:textId="77777777" w:rsidR="00451FE5" w:rsidRDefault="00451FE5" w:rsidP="008A5879">
      <w:pPr>
        <w:spacing w:after="0" w:line="240" w:lineRule="auto"/>
        <w:rPr>
          <w:rFonts w:ascii="Times New Roman" w:hAnsi="Times New Roman" w:cs="Times New Roman"/>
          <w:b/>
          <w:bCs/>
        </w:rPr>
      </w:pPr>
    </w:p>
    <w:p w14:paraId="65F97626" w14:textId="77777777" w:rsidR="00451FE5" w:rsidRDefault="00451FE5" w:rsidP="008A5879">
      <w:pPr>
        <w:spacing w:after="0" w:line="240" w:lineRule="auto"/>
        <w:rPr>
          <w:rFonts w:ascii="Times New Roman" w:hAnsi="Times New Roman" w:cs="Times New Roman"/>
          <w:b/>
          <w:bCs/>
        </w:rPr>
      </w:pPr>
    </w:p>
    <w:p w14:paraId="7D3F99E8" w14:textId="77777777" w:rsidR="00451FE5" w:rsidRDefault="00451FE5" w:rsidP="008A5879">
      <w:pPr>
        <w:spacing w:after="0" w:line="240" w:lineRule="auto"/>
        <w:rPr>
          <w:rFonts w:ascii="Times New Roman" w:hAnsi="Times New Roman" w:cs="Times New Roman"/>
          <w:b/>
          <w:bCs/>
        </w:rPr>
      </w:pPr>
    </w:p>
    <w:p w14:paraId="01DDB999" w14:textId="77777777" w:rsidR="00451FE5" w:rsidRDefault="00451FE5" w:rsidP="008A5879">
      <w:pPr>
        <w:spacing w:after="0" w:line="240" w:lineRule="auto"/>
        <w:rPr>
          <w:rFonts w:ascii="Times New Roman" w:hAnsi="Times New Roman" w:cs="Times New Roman"/>
          <w:b/>
          <w:bCs/>
        </w:rPr>
      </w:pPr>
    </w:p>
    <w:p w14:paraId="6F6F7C2F" w14:textId="77777777" w:rsidR="00451FE5" w:rsidRDefault="00451FE5" w:rsidP="008A5879">
      <w:pPr>
        <w:spacing w:after="0" w:line="240" w:lineRule="auto"/>
        <w:rPr>
          <w:rFonts w:ascii="Times New Roman" w:hAnsi="Times New Roman" w:cs="Times New Roman"/>
          <w:b/>
          <w:bCs/>
        </w:rPr>
      </w:pPr>
    </w:p>
    <w:p w14:paraId="38D9F5C9" w14:textId="77777777" w:rsidR="00451FE5" w:rsidRDefault="00451FE5" w:rsidP="008A5879">
      <w:pPr>
        <w:spacing w:after="0" w:line="240" w:lineRule="auto"/>
        <w:rPr>
          <w:rFonts w:ascii="Times New Roman" w:hAnsi="Times New Roman" w:cs="Times New Roman"/>
          <w:b/>
          <w:bCs/>
        </w:rPr>
      </w:pPr>
    </w:p>
    <w:p w14:paraId="333A577B" w14:textId="77777777" w:rsidR="00451FE5" w:rsidRDefault="00451FE5" w:rsidP="008A5879">
      <w:pPr>
        <w:spacing w:after="0" w:line="240" w:lineRule="auto"/>
        <w:rPr>
          <w:rFonts w:ascii="Times New Roman" w:hAnsi="Times New Roman" w:cs="Times New Roman"/>
          <w:b/>
          <w:bCs/>
        </w:rPr>
      </w:pPr>
    </w:p>
    <w:p w14:paraId="4EAD380C" w14:textId="77777777" w:rsidR="00451FE5" w:rsidRDefault="00451FE5" w:rsidP="008A5879">
      <w:pPr>
        <w:spacing w:after="0" w:line="240" w:lineRule="auto"/>
        <w:rPr>
          <w:rFonts w:ascii="Times New Roman" w:hAnsi="Times New Roman" w:cs="Times New Roman"/>
          <w:b/>
          <w:bCs/>
        </w:rPr>
      </w:pPr>
    </w:p>
    <w:p w14:paraId="0FBF3589" w14:textId="77777777" w:rsidR="00451FE5" w:rsidRDefault="00451FE5" w:rsidP="008A5879">
      <w:pPr>
        <w:spacing w:after="0" w:line="240" w:lineRule="auto"/>
        <w:rPr>
          <w:rFonts w:ascii="Times New Roman" w:hAnsi="Times New Roman" w:cs="Times New Roman"/>
          <w:b/>
          <w:bCs/>
        </w:rPr>
      </w:pPr>
    </w:p>
    <w:p w14:paraId="766BB738" w14:textId="77777777" w:rsidR="00451FE5" w:rsidRDefault="00451FE5" w:rsidP="008A5879">
      <w:pPr>
        <w:spacing w:after="0" w:line="240" w:lineRule="auto"/>
        <w:rPr>
          <w:rFonts w:ascii="Times New Roman" w:hAnsi="Times New Roman" w:cs="Times New Roman"/>
          <w:b/>
          <w:bCs/>
        </w:rPr>
      </w:pPr>
    </w:p>
    <w:p w14:paraId="297DE366" w14:textId="77777777" w:rsidR="00451FE5" w:rsidRDefault="00451FE5" w:rsidP="008A5879">
      <w:pPr>
        <w:spacing w:after="0" w:line="240" w:lineRule="auto"/>
        <w:rPr>
          <w:rFonts w:ascii="Times New Roman" w:hAnsi="Times New Roman" w:cs="Times New Roman"/>
          <w:b/>
          <w:bCs/>
        </w:rPr>
      </w:pPr>
    </w:p>
    <w:p w14:paraId="7DF99060" w14:textId="77777777" w:rsidR="00451FE5" w:rsidRDefault="00451FE5" w:rsidP="008A5879">
      <w:pPr>
        <w:spacing w:after="0" w:line="240" w:lineRule="auto"/>
        <w:rPr>
          <w:rFonts w:ascii="Times New Roman" w:hAnsi="Times New Roman" w:cs="Times New Roman"/>
          <w:b/>
          <w:bCs/>
        </w:rPr>
      </w:pPr>
    </w:p>
    <w:p w14:paraId="1C923C77" w14:textId="77777777" w:rsidR="00451FE5" w:rsidRDefault="00451FE5" w:rsidP="008A5879">
      <w:pPr>
        <w:spacing w:after="0" w:line="240" w:lineRule="auto"/>
        <w:rPr>
          <w:rFonts w:ascii="Times New Roman" w:hAnsi="Times New Roman" w:cs="Times New Roman"/>
          <w:b/>
          <w:bCs/>
        </w:rPr>
      </w:pPr>
    </w:p>
    <w:p w14:paraId="2AD963E5" w14:textId="77777777" w:rsidR="00451FE5" w:rsidRDefault="00451FE5" w:rsidP="008A5879">
      <w:pPr>
        <w:spacing w:after="0" w:line="240" w:lineRule="auto"/>
        <w:rPr>
          <w:rFonts w:ascii="Times New Roman" w:hAnsi="Times New Roman" w:cs="Times New Roman"/>
          <w:b/>
          <w:bCs/>
        </w:rPr>
      </w:pPr>
    </w:p>
    <w:p w14:paraId="7A7548CB" w14:textId="77777777" w:rsidR="00451FE5" w:rsidRDefault="00451FE5" w:rsidP="008A5879">
      <w:pPr>
        <w:spacing w:after="0" w:line="240" w:lineRule="auto"/>
        <w:rPr>
          <w:rFonts w:ascii="Times New Roman" w:hAnsi="Times New Roman" w:cs="Times New Roman"/>
          <w:b/>
          <w:bCs/>
        </w:rPr>
      </w:pPr>
    </w:p>
    <w:p w14:paraId="5D1445AF" w14:textId="77777777" w:rsidR="00451FE5" w:rsidRDefault="00451FE5" w:rsidP="008A5879">
      <w:pPr>
        <w:spacing w:after="0" w:line="240" w:lineRule="auto"/>
        <w:rPr>
          <w:rFonts w:ascii="Times New Roman" w:hAnsi="Times New Roman" w:cs="Times New Roman"/>
          <w:b/>
          <w:bCs/>
        </w:rPr>
      </w:pPr>
    </w:p>
    <w:p w14:paraId="4BBF765C" w14:textId="77777777" w:rsidR="00451FE5" w:rsidRDefault="00451FE5" w:rsidP="008A5879">
      <w:pPr>
        <w:spacing w:after="0" w:line="240" w:lineRule="auto"/>
        <w:rPr>
          <w:rFonts w:ascii="Times New Roman" w:hAnsi="Times New Roman" w:cs="Times New Roman"/>
          <w:b/>
          <w:bCs/>
        </w:rPr>
      </w:pPr>
    </w:p>
    <w:p w14:paraId="45A1366D" w14:textId="77777777" w:rsidR="00451FE5" w:rsidRDefault="00451FE5" w:rsidP="008A5879">
      <w:pPr>
        <w:spacing w:after="0" w:line="240" w:lineRule="auto"/>
        <w:rPr>
          <w:rFonts w:ascii="Times New Roman" w:hAnsi="Times New Roman" w:cs="Times New Roman"/>
          <w:b/>
          <w:bCs/>
        </w:rPr>
      </w:pPr>
    </w:p>
    <w:p w14:paraId="43375DF7" w14:textId="77777777" w:rsidR="00451FE5" w:rsidRDefault="00451FE5" w:rsidP="008A5879">
      <w:pPr>
        <w:spacing w:after="0" w:line="240" w:lineRule="auto"/>
        <w:rPr>
          <w:rFonts w:ascii="Times New Roman" w:hAnsi="Times New Roman" w:cs="Times New Roman"/>
          <w:b/>
          <w:bCs/>
        </w:rPr>
      </w:pPr>
    </w:p>
    <w:p w14:paraId="6B040E29" w14:textId="77777777" w:rsidR="00451FE5" w:rsidRDefault="00451FE5" w:rsidP="008A5879">
      <w:pPr>
        <w:spacing w:after="0" w:line="240" w:lineRule="auto"/>
        <w:rPr>
          <w:rFonts w:ascii="Times New Roman" w:hAnsi="Times New Roman" w:cs="Times New Roman"/>
          <w:b/>
          <w:bCs/>
        </w:rPr>
      </w:pPr>
    </w:p>
    <w:p w14:paraId="3A33F771" w14:textId="77777777" w:rsidR="00451FE5" w:rsidRDefault="00451FE5" w:rsidP="008A5879">
      <w:pPr>
        <w:spacing w:after="0" w:line="240" w:lineRule="auto"/>
        <w:rPr>
          <w:rFonts w:ascii="Times New Roman" w:hAnsi="Times New Roman" w:cs="Times New Roman"/>
          <w:b/>
          <w:bCs/>
        </w:rPr>
      </w:pPr>
    </w:p>
    <w:p w14:paraId="0A706FD7" w14:textId="77777777" w:rsidR="00451FE5" w:rsidRDefault="00451FE5" w:rsidP="008A5879">
      <w:pPr>
        <w:spacing w:after="0" w:line="240" w:lineRule="auto"/>
        <w:rPr>
          <w:rFonts w:ascii="Times New Roman" w:hAnsi="Times New Roman" w:cs="Times New Roman"/>
          <w:b/>
          <w:bCs/>
        </w:rPr>
      </w:pPr>
    </w:p>
    <w:p w14:paraId="438D4317" w14:textId="77777777" w:rsidR="00964264" w:rsidRDefault="00964264" w:rsidP="008A5879">
      <w:pPr>
        <w:spacing w:after="0" w:line="240" w:lineRule="auto"/>
        <w:rPr>
          <w:rFonts w:ascii="Times New Roman" w:hAnsi="Times New Roman" w:cs="Times New Roman"/>
          <w:b/>
          <w:bCs/>
        </w:rPr>
      </w:pPr>
    </w:p>
    <w:p w14:paraId="2876E92D" w14:textId="77777777" w:rsidR="00FE4984" w:rsidRDefault="00FE4984" w:rsidP="008A5879">
      <w:pPr>
        <w:spacing w:after="0" w:line="240" w:lineRule="auto"/>
        <w:rPr>
          <w:rFonts w:ascii="Times New Roman" w:hAnsi="Times New Roman" w:cs="Times New Roman"/>
          <w:b/>
          <w:bCs/>
        </w:rPr>
      </w:pPr>
    </w:p>
    <w:p w14:paraId="40608965" w14:textId="77777777" w:rsidR="00FE4984" w:rsidRDefault="00FE4984" w:rsidP="008A5879">
      <w:pPr>
        <w:spacing w:after="0" w:line="240" w:lineRule="auto"/>
        <w:rPr>
          <w:rFonts w:ascii="Times New Roman" w:hAnsi="Times New Roman" w:cs="Times New Roman"/>
          <w:b/>
          <w:bCs/>
        </w:rPr>
      </w:pPr>
    </w:p>
    <w:p w14:paraId="221D61AB" w14:textId="77777777" w:rsidR="00FE4984" w:rsidRDefault="00FE4984" w:rsidP="008A5879">
      <w:pPr>
        <w:spacing w:after="0" w:line="240" w:lineRule="auto"/>
        <w:rPr>
          <w:rFonts w:ascii="Times New Roman" w:hAnsi="Times New Roman" w:cs="Times New Roman"/>
          <w:b/>
          <w:bCs/>
        </w:rPr>
      </w:pPr>
    </w:p>
    <w:p w14:paraId="31148A8A" w14:textId="77777777" w:rsidR="00FE4984" w:rsidRPr="002452E5" w:rsidRDefault="00FE4984" w:rsidP="00FE4984">
      <w:pPr>
        <w:pStyle w:val="NormalWeb"/>
        <w:spacing w:before="0" w:beforeAutospacing="0" w:after="0" w:afterAutospacing="0" w:line="240" w:lineRule="exact"/>
        <w:ind w:left="1440" w:hanging="1440"/>
        <w:jc w:val="center"/>
        <w:rPr>
          <w:b/>
          <w:bCs/>
          <w:i/>
          <w:sz w:val="22"/>
          <w:szCs w:val="22"/>
        </w:rPr>
      </w:pPr>
      <w:r w:rsidRPr="002452E5">
        <w:rPr>
          <w:b/>
          <w:bCs/>
          <w:iCs/>
          <w:sz w:val="22"/>
          <w:szCs w:val="22"/>
        </w:rPr>
        <w:lastRenderedPageBreak/>
        <w:t>CONSTRUCTION &amp; DEMOLITION</w:t>
      </w:r>
    </w:p>
    <w:p w14:paraId="7C13AE2A" w14:textId="77777777" w:rsidR="00FE4984" w:rsidRPr="005E7278"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6005832</w:t>
      </w:r>
      <w:r w:rsidRPr="005E7278">
        <w:rPr>
          <w:rFonts w:ascii="Times New Roman" w:eastAsia="Times New Roman" w:hAnsi="Times New Roman" w:cs="Times New Roman"/>
          <w:iCs/>
        </w:rPr>
        <w:tab/>
        <w:t>100% ARPA Funding – To Provide Abatement and Alteration of Commercial Structures Group 221. – Contractor: Salenbien Trucking and Excavating, Inc. – Location: 9217 Ann Arbor Road, Dundee, MI 48131 – Contract Period: Upon City Council Approval through June 30, 2025 – Total Contract Amount: $3,600,126.62.</w:t>
      </w:r>
    </w:p>
    <w:p w14:paraId="1A0D7FE4" w14:textId="77777777" w:rsidR="00FE4984" w:rsidRPr="005E7278" w:rsidRDefault="00FE4984" w:rsidP="00FE4984">
      <w:pPr>
        <w:spacing w:after="0" w:line="72" w:lineRule="auto"/>
        <w:rPr>
          <w:rFonts w:ascii="Times New Roman" w:eastAsia="Calibri" w:hAnsi="Times New Roman" w:cs="Times New Roman"/>
          <w:u w:val="single"/>
        </w:rPr>
      </w:pPr>
    </w:p>
    <w:p w14:paraId="12F00068" w14:textId="77777777" w:rsidR="00FE4984" w:rsidRPr="005E7278" w:rsidRDefault="00FE4984" w:rsidP="00FE4984">
      <w:pPr>
        <w:tabs>
          <w:tab w:val="left" w:pos="2450"/>
        </w:tabs>
        <w:spacing w:after="0" w:line="240" w:lineRule="auto"/>
        <w:ind w:left="1440" w:hanging="1440"/>
        <w:rPr>
          <w:rFonts w:ascii="Times New Roman" w:hAnsi="Times New Roman" w:cs="Times New Roman"/>
          <w:spacing w:val="-12"/>
          <w:sz w:val="24"/>
          <w:szCs w:val="24"/>
        </w:rPr>
      </w:pPr>
      <w:r w:rsidRPr="005E7278">
        <w:rPr>
          <w:rFonts w:ascii="Times New Roman" w:hAnsi="Times New Roman" w:cs="Times New Roman"/>
          <w:sz w:val="24"/>
          <w:szCs w:val="24"/>
          <w:u w:val="single"/>
        </w:rPr>
        <w:t>Funding</w:t>
      </w:r>
      <w:r w:rsidRPr="005E7278">
        <w:rPr>
          <w:rFonts w:ascii="Times New Roman" w:hAnsi="Times New Roman" w:cs="Times New Roman"/>
          <w:sz w:val="24"/>
          <w:szCs w:val="24"/>
        </w:rPr>
        <w:t>:</w:t>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u w:val="single"/>
        </w:rPr>
        <w:t>Consolidated Affidavits:</w:t>
      </w:r>
    </w:p>
    <w:p w14:paraId="1C4C6090" w14:textId="77777777" w:rsidR="00FE4984" w:rsidRPr="005E7278" w:rsidRDefault="00FE4984" w:rsidP="00FE4984">
      <w:pPr>
        <w:tabs>
          <w:tab w:val="left" w:pos="2450"/>
        </w:tabs>
        <w:spacing w:after="0" w:line="240" w:lineRule="exact"/>
        <w:rPr>
          <w:rFonts w:ascii="Times New Roman" w:eastAsia="Calibri" w:hAnsi="Times New Roman" w:cs="Times New Roman"/>
          <w:b/>
          <w:bCs/>
        </w:rPr>
      </w:pPr>
      <w:r w:rsidRPr="005E7278">
        <w:rPr>
          <w:rFonts w:ascii="Times New Roman" w:eastAsia="Calibri" w:hAnsi="Times New Roman" w:cs="Times New Roman"/>
        </w:rPr>
        <w:t>Account String:</w:t>
      </w:r>
      <w:r w:rsidRPr="005E7278">
        <w:rPr>
          <w:rFonts w:ascii="Times New Roman" w:eastAsia="Calibri" w:hAnsi="Times New Roman" w:cs="Times New Roman"/>
          <w:b/>
        </w:rPr>
        <w:t xml:space="preserve"> </w:t>
      </w:r>
      <w:r w:rsidRPr="005E7278">
        <w:rPr>
          <w:rFonts w:ascii="Times New Roman" w:hAnsi="Times New Roman" w:cs="Times New Roman"/>
          <w:b/>
          <w:bCs/>
          <w:color w:val="333333"/>
          <w:shd w:val="clear" w:color="auto" w:fill="FFFFFF"/>
        </w:rPr>
        <w:t>3923-22003-160060-617900-750216-750215</w:t>
      </w:r>
      <w:r w:rsidRPr="005E7278">
        <w:rPr>
          <w:rFonts w:ascii="Times New Roman" w:eastAsia="Calibri" w:hAnsi="Times New Roman" w:cs="Times New Roman"/>
          <w:b/>
        </w:rPr>
        <w:tab/>
      </w:r>
      <w:r w:rsidRPr="005E7278">
        <w:rPr>
          <w:rFonts w:ascii="Times New Roman" w:eastAsia="Calibri" w:hAnsi="Times New Roman" w:cs="Times New Roman"/>
          <w:b/>
        </w:rPr>
        <w:tab/>
      </w:r>
      <w:r w:rsidRPr="005E7278">
        <w:rPr>
          <w:rFonts w:ascii="Times New Roman" w:eastAsia="Calibri" w:hAnsi="Times New Roman" w:cs="Times New Roman"/>
        </w:rPr>
        <w:t xml:space="preserve">Date signed: </w:t>
      </w:r>
      <w:proofErr w:type="gramStart"/>
      <w:r w:rsidRPr="005E7278">
        <w:rPr>
          <w:rFonts w:ascii="Times New Roman" w:eastAsia="Calibri" w:hAnsi="Times New Roman" w:cs="Times New Roman"/>
          <w:b/>
          <w:bCs/>
        </w:rPr>
        <w:t>1-1-23</w:t>
      </w:r>
      <w:proofErr w:type="gramEnd"/>
    </w:p>
    <w:p w14:paraId="3921326E"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 xml:space="preserve">Fund Account Name: </w:t>
      </w:r>
      <w:r w:rsidRPr="005E7278">
        <w:rPr>
          <w:rFonts w:ascii="Times New Roman" w:eastAsia="Calibri" w:hAnsi="Times New Roman" w:cs="Times New Roman"/>
          <w:b/>
          <w:bCs/>
        </w:rPr>
        <w:t>American Recue Plan Act- Fund</w:t>
      </w:r>
      <w:r w:rsidRPr="005E7278">
        <w:rPr>
          <w:rFonts w:ascii="Times New Roman" w:eastAsia="Calibri" w:hAnsi="Times New Roman" w:cs="Times New Roman"/>
          <w:b/>
          <w:bCs/>
        </w:rPr>
        <w:tab/>
      </w:r>
      <w:r w:rsidRPr="005E7278">
        <w:rPr>
          <w:rFonts w:ascii="Times New Roman" w:eastAsia="Calibri" w:hAnsi="Times New Roman" w:cs="Times New Roman"/>
          <w:b/>
        </w:rPr>
        <w:tab/>
      </w:r>
      <w:r w:rsidRPr="005E7278">
        <w:rPr>
          <w:rFonts w:ascii="Times New Roman" w:eastAsia="Calibri" w:hAnsi="Times New Roman" w:cs="Times New Roman"/>
          <w:b/>
        </w:rPr>
        <w:tab/>
      </w:r>
      <w:r w:rsidRPr="005E7278">
        <w:rPr>
          <w:rFonts w:ascii="Segoe UI Symbol" w:eastAsia="MS Gothic" w:hAnsi="Segoe UI Symbol" w:cs="Segoe UI Symbol"/>
          <w:b/>
          <w:bCs/>
        </w:rPr>
        <w:t>☒</w:t>
      </w:r>
      <w:r w:rsidRPr="005E7278">
        <w:rPr>
          <w:rFonts w:ascii="Times New Roman" w:eastAsia="Calibri" w:hAnsi="Times New Roman" w:cs="Times New Roman"/>
        </w:rPr>
        <w:t xml:space="preserve">   Covenant of Equal Opportunity</w:t>
      </w:r>
    </w:p>
    <w:p w14:paraId="49986FB1"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Appropriation Name:</w:t>
      </w:r>
      <w:r w:rsidRPr="005E7278">
        <w:rPr>
          <w:rFonts w:ascii="Times New Roman" w:eastAsia="Calibri" w:hAnsi="Times New Roman" w:cs="Times New Roman"/>
          <w:b/>
        </w:rPr>
        <w:t xml:space="preserve"> </w:t>
      </w:r>
      <w:r w:rsidRPr="005E7278">
        <w:rPr>
          <w:rFonts w:ascii="Times New Roman" w:eastAsia="Calibri" w:hAnsi="Times New Roman" w:cs="Times New Roman"/>
          <w:b/>
          <w:bCs/>
        </w:rPr>
        <w:t>ARPA – Blight Remediation</w:t>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Segoe UI Symbol" w:eastAsia="MS Gothic" w:hAnsi="Segoe UI Symbol" w:cs="Segoe UI Symbol"/>
          <w:b/>
          <w:bCs/>
        </w:rPr>
        <w:t>☒</w:t>
      </w:r>
      <w:r w:rsidRPr="005E7278">
        <w:rPr>
          <w:rFonts w:ascii="Times New Roman" w:eastAsia="Calibri" w:hAnsi="Times New Roman" w:cs="Times New Roman"/>
        </w:rPr>
        <w:t xml:space="preserve">   Hiring Policy </w:t>
      </w:r>
      <w:proofErr w:type="gramStart"/>
      <w:r w:rsidRPr="005E7278">
        <w:rPr>
          <w:rFonts w:ascii="Times New Roman" w:eastAsia="Calibri" w:hAnsi="Times New Roman" w:cs="Times New Roman"/>
        </w:rPr>
        <w:t>Compliance;</w:t>
      </w:r>
      <w:proofErr w:type="gramEnd"/>
      <w:r w:rsidRPr="005E7278">
        <w:rPr>
          <w:rFonts w:ascii="Times New Roman" w:eastAsia="Calibri" w:hAnsi="Times New Roman" w:cs="Times New Roman"/>
        </w:rPr>
        <w:tab/>
      </w:r>
    </w:p>
    <w:p w14:paraId="7801A8F2" w14:textId="2FD347BA" w:rsidR="00FE4984" w:rsidRPr="00DB7BBA"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 xml:space="preserve">Available Funds: </w:t>
      </w:r>
      <w:r w:rsidRPr="005E7278">
        <w:rPr>
          <w:rFonts w:ascii="Times New Roman" w:eastAsia="Calibri" w:hAnsi="Times New Roman" w:cs="Times New Roman"/>
          <w:b/>
          <w:bCs/>
        </w:rPr>
        <w:t xml:space="preserve">$89,099,955 </w:t>
      </w:r>
      <w:r w:rsidR="004466C7">
        <w:rPr>
          <w:rFonts w:ascii="Times New Roman" w:eastAsia="Calibri" w:hAnsi="Times New Roman" w:cs="Times New Roman"/>
          <w:b/>
          <w:bCs/>
        </w:rPr>
        <w:t xml:space="preserve">as of November 27, </w:t>
      </w:r>
      <w:proofErr w:type="gramStart"/>
      <w:r w:rsidR="004466C7">
        <w:rPr>
          <w:rFonts w:ascii="Times New Roman" w:eastAsia="Calibri" w:hAnsi="Times New Roman" w:cs="Times New Roman"/>
          <w:b/>
          <w:bCs/>
        </w:rPr>
        <w:t>2023</w:t>
      </w:r>
      <w:proofErr w:type="gramEnd"/>
      <w:r w:rsidRPr="005E7278">
        <w:rPr>
          <w:rFonts w:ascii="Times New Roman" w:eastAsia="Calibri" w:hAnsi="Times New Roman" w:cs="Times New Roman"/>
          <w:b/>
        </w:rPr>
        <w:tab/>
      </w:r>
      <w:r w:rsidRPr="005E7278">
        <w:rPr>
          <w:rFonts w:ascii="Times New Roman" w:eastAsia="Calibri" w:hAnsi="Times New Roman" w:cs="Times New Roman"/>
        </w:rPr>
        <w:t xml:space="preserve">               </w:t>
      </w:r>
      <w:r w:rsidRPr="005E7278">
        <w:rPr>
          <w:rFonts w:ascii="Times New Roman" w:eastAsia="Calibri" w:hAnsi="Times New Roman" w:cs="Times New Roman"/>
        </w:rPr>
        <w:tab/>
        <w:t xml:space="preserve">       Employment Application complies;</w:t>
      </w:r>
    </w:p>
    <w:p w14:paraId="72BB4F56" w14:textId="77777777" w:rsidR="00FE4984" w:rsidRPr="00DB7BBA" w:rsidRDefault="00FE4984" w:rsidP="00FE4984">
      <w:pPr>
        <w:tabs>
          <w:tab w:val="left" w:pos="900"/>
        </w:tabs>
        <w:spacing w:after="0" w:line="240" w:lineRule="exact"/>
        <w:rPr>
          <w:rFonts w:ascii="Times New Roman" w:eastAsia="Calibri" w:hAnsi="Times New Roman" w:cs="Times New Roman"/>
        </w:rPr>
      </w:pP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Times New Roman" w:eastAsia="Calibri" w:hAnsi="Times New Roman" w:cs="Times New Roman"/>
        </w:rPr>
        <w:tab/>
      </w:r>
      <w:r w:rsidRPr="00DB7BBA">
        <w:rPr>
          <w:rFonts w:ascii="MS Gothic" w:eastAsia="MS Gothic" w:hAnsi="MS Gothic" w:cs="Times New Roman" w:hint="eastAsia"/>
          <w:b/>
          <w:bCs/>
        </w:rPr>
        <w:t>☒</w:t>
      </w:r>
      <w:r w:rsidRPr="00DB7BBA">
        <w:rPr>
          <w:rFonts w:ascii="Times New Roman" w:eastAsia="Calibri" w:hAnsi="Times New Roman" w:cs="Times New Roman"/>
          <w:b/>
          <w:bCs/>
        </w:rPr>
        <w:t xml:space="preserve"> </w:t>
      </w:r>
      <w:r w:rsidRPr="00DB7BBA">
        <w:rPr>
          <w:rFonts w:ascii="Times New Roman" w:eastAsia="Calibri" w:hAnsi="Times New Roman" w:cs="Times New Roman"/>
        </w:rPr>
        <w:t xml:space="preserve">  Slavery Era Records Disclosure</w:t>
      </w:r>
    </w:p>
    <w:p w14:paraId="16DF8729" w14:textId="77777777" w:rsidR="00FE4984" w:rsidRPr="00FA3830" w:rsidRDefault="00FE4984" w:rsidP="00FE4984">
      <w:pPr>
        <w:tabs>
          <w:tab w:val="left" w:pos="2450"/>
        </w:tabs>
        <w:spacing w:after="0" w:line="240" w:lineRule="exact"/>
        <w:rPr>
          <w:rFonts w:ascii="Times New Roman" w:eastAsia="Calibri" w:hAnsi="Times New Roman" w:cs="Times New Roman"/>
          <w:u w:val="single"/>
        </w:rPr>
      </w:pPr>
      <w:r w:rsidRPr="00DB7BBA">
        <w:rPr>
          <w:rFonts w:ascii="Times New Roman" w:eastAsia="Calibri" w:hAnsi="Times New Roman" w:cs="Times New Roman"/>
          <w:sz w:val="24"/>
          <w:szCs w:val="24"/>
          <w:u w:val="single"/>
        </w:rPr>
        <w:t>Tax Clearances Expiration Date</w:t>
      </w:r>
      <w:r w:rsidRPr="00FA3830">
        <w:rPr>
          <w:rFonts w:ascii="Times New Roman" w:eastAsia="Calibri" w:hAnsi="Times New Roman" w:cs="Times New Roman"/>
          <w:u w:val="single"/>
        </w:rPr>
        <w:t>:</w:t>
      </w:r>
      <w:r w:rsidRPr="00FA3830">
        <w:rPr>
          <w:rFonts w:ascii="Times New Roman" w:eastAsia="Calibri" w:hAnsi="Times New Roman" w:cs="Times New Roman"/>
        </w:rPr>
        <w:t xml:space="preserve"> </w:t>
      </w:r>
      <w:r>
        <w:rPr>
          <w:rFonts w:ascii="Times New Roman" w:eastAsia="Calibri" w:hAnsi="Times New Roman" w:cs="Times New Roman"/>
          <w:b/>
          <w:bCs/>
        </w:rPr>
        <w:t>1-20-24</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FA3830">
        <w:rPr>
          <w:rFonts w:ascii="Times New Roman" w:eastAsia="Calibri" w:hAnsi="Times New Roman" w:cs="Times New Roman"/>
        </w:rPr>
        <w:tab/>
      </w:r>
      <w:r w:rsidRPr="00FA3830">
        <w:rPr>
          <w:rFonts w:ascii="MS Gothic" w:eastAsia="MS Gothic" w:hAnsi="MS Gothic" w:cs="Times New Roman" w:hint="eastAsia"/>
          <w:b/>
          <w:bCs/>
        </w:rPr>
        <w:t>☒</w:t>
      </w:r>
      <w:r w:rsidRPr="00FA3830">
        <w:rPr>
          <w:rFonts w:ascii="Times New Roman" w:eastAsia="Calibri" w:hAnsi="Times New Roman" w:cs="Times New Roman"/>
        </w:rPr>
        <w:t xml:space="preserve">   Prison Industry Records Disclosure</w:t>
      </w:r>
    </w:p>
    <w:p w14:paraId="1850FF8C" w14:textId="77777777" w:rsidR="00FE4984" w:rsidRDefault="00FE4984" w:rsidP="00FE4984">
      <w:pPr>
        <w:spacing w:after="0" w:line="240" w:lineRule="exact"/>
        <w:rPr>
          <w:rFonts w:ascii="Times New Roman" w:eastAsia="Calibri" w:hAnsi="Times New Roman" w:cs="Times New Roman"/>
        </w:rPr>
      </w:pPr>
      <w:r w:rsidRPr="00F67C36">
        <w:rPr>
          <w:rFonts w:ascii="Times New Roman" w:eastAsia="Calibri" w:hAnsi="Times New Roman" w:cs="Times New Roman"/>
          <w:sz w:val="24"/>
          <w:szCs w:val="24"/>
          <w:u w:val="single"/>
        </w:rPr>
        <w:t>Political Contributions and Expenditures Statement</w:t>
      </w:r>
      <w:r w:rsidRPr="00FA3830">
        <w:rPr>
          <w:rFonts w:ascii="Times New Roman" w:eastAsia="Calibri" w:hAnsi="Times New Roman" w:cs="Times New Roman"/>
          <w:u w:val="single"/>
        </w:rPr>
        <w:t>:</w:t>
      </w:r>
      <w:r w:rsidRPr="00FA3830">
        <w:rPr>
          <w:rFonts w:ascii="Times New Roman" w:eastAsia="Calibri" w:hAnsi="Times New Roman" w:cs="Times New Roman"/>
        </w:rPr>
        <w:tab/>
      </w:r>
      <w:r w:rsidRPr="00FA3830">
        <w:rPr>
          <w:rFonts w:ascii="Times New Roman" w:eastAsia="Calibri" w:hAnsi="Times New Roman" w:cs="Times New Roman"/>
        </w:rPr>
        <w:tab/>
        <w:t xml:space="preserve">   </w:t>
      </w:r>
      <w:r w:rsidRPr="00FA3830">
        <w:rPr>
          <w:rFonts w:ascii="Times New Roman" w:eastAsia="Calibri" w:hAnsi="Times New Roman" w:cs="Times New Roman"/>
        </w:rPr>
        <w:tab/>
      </w:r>
      <w:r w:rsidRPr="00FA3830">
        <w:rPr>
          <w:rFonts w:ascii="Segoe UI Symbol" w:eastAsia="MS Gothic" w:hAnsi="Segoe UI Symbol" w:cs="Segoe UI Symbol"/>
          <w:b/>
          <w:bCs/>
        </w:rPr>
        <w:t>☒</w:t>
      </w:r>
      <w:r w:rsidRPr="00FA3830">
        <w:rPr>
          <w:rFonts w:ascii="Times New Roman" w:eastAsia="Calibri" w:hAnsi="Times New Roman" w:cs="Times New Roman"/>
        </w:rPr>
        <w:t xml:space="preserve">   Immigrant Detention System Record   Signed</w:t>
      </w:r>
      <w:r w:rsidRPr="00140018">
        <w:rPr>
          <w:rFonts w:ascii="Times New Roman" w:eastAsia="Calibri" w:hAnsi="Times New Roman" w:cs="Times New Roman"/>
        </w:rPr>
        <w:t xml:space="preserve">: </w:t>
      </w:r>
      <w:r>
        <w:rPr>
          <w:rFonts w:ascii="Times New Roman" w:eastAsia="Calibri" w:hAnsi="Times New Roman" w:cs="Times New Roman"/>
          <w:b/>
          <w:bCs/>
        </w:rPr>
        <w:t>1-3123</w:t>
      </w:r>
      <w:r w:rsidRPr="00140018">
        <w:rPr>
          <w:rFonts w:ascii="Times New Roman" w:eastAsia="Calibri" w:hAnsi="Times New Roman" w:cs="Times New Roman"/>
          <w:b/>
          <w:bCs/>
        </w:rPr>
        <w:t xml:space="preserve">    </w:t>
      </w:r>
      <w:r w:rsidRPr="00140018">
        <w:rPr>
          <w:rFonts w:ascii="Times New Roman" w:eastAsia="Calibri" w:hAnsi="Times New Roman" w:cs="Times New Roman"/>
        </w:rPr>
        <w:tab/>
        <w:t>Contributions</w:t>
      </w:r>
      <w:r>
        <w:rPr>
          <w:rFonts w:ascii="Times New Roman" w:eastAsia="Calibri" w:hAnsi="Times New Roman" w:cs="Times New Roman"/>
        </w:rPr>
        <w:t xml:space="preserve">: </w:t>
      </w:r>
      <w:r w:rsidRPr="00282505">
        <w:rPr>
          <w:rFonts w:ascii="Times New Roman" w:eastAsia="Calibri" w:hAnsi="Times New Roman" w:cs="Times New Roman"/>
          <w:b/>
          <w:bCs/>
        </w:rPr>
        <w:t>None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b/>
          <w:bCs/>
        </w:rPr>
        <w:tab/>
      </w:r>
      <w:r>
        <w:rPr>
          <w:rFonts w:ascii="Times New Roman" w:eastAsia="Calibri" w:hAnsi="Times New Roman" w:cs="Times New Roman"/>
          <w:b/>
          <w:bCs/>
        </w:rPr>
        <w:tab/>
        <w:t xml:space="preserve">      </w:t>
      </w:r>
      <w:r w:rsidRPr="00FA3830">
        <w:rPr>
          <w:rFonts w:ascii="Times New Roman" w:eastAsia="Calibri" w:hAnsi="Times New Roman" w:cs="Times New Roman"/>
        </w:rPr>
        <w:t>Disclosure</w:t>
      </w:r>
    </w:p>
    <w:p w14:paraId="7668548E" w14:textId="77777777" w:rsidR="00FE4984" w:rsidRDefault="00FE4984" w:rsidP="00FE4984">
      <w:pPr>
        <w:spacing w:after="0" w:line="120" w:lineRule="auto"/>
        <w:rPr>
          <w:rFonts w:ascii="Times New Roman" w:eastAsia="Calibri" w:hAnsi="Times New Roman" w:cs="Times New Roman"/>
        </w:rPr>
      </w:pPr>
    </w:p>
    <w:p w14:paraId="1B80BC5B" w14:textId="77777777" w:rsidR="00FE4984" w:rsidRPr="001C2682" w:rsidRDefault="00FE4984" w:rsidP="00FE4984">
      <w:pPr>
        <w:spacing w:after="0" w:line="240" w:lineRule="exact"/>
        <w:rPr>
          <w:rFonts w:ascii="Times New Roman" w:eastAsia="Calibri" w:hAnsi="Times New Roman" w:cs="Times New Roman"/>
        </w:rPr>
      </w:pPr>
      <w:r w:rsidRPr="009974DD">
        <w:rPr>
          <w:rFonts w:ascii="Times New Roman" w:eastAsia="Calibri" w:hAnsi="Times New Roman" w:cs="Times New Roman"/>
          <w:u w:val="single"/>
        </w:rPr>
        <w:t>ARPA Allowable Use</w:t>
      </w:r>
      <w:r w:rsidRPr="009974DD">
        <w:rPr>
          <w:rFonts w:ascii="Times New Roman" w:eastAsia="Calibri" w:hAnsi="Times New Roman" w:cs="Times New Roman"/>
        </w:rPr>
        <w:t>:</w:t>
      </w:r>
    </w:p>
    <w:p w14:paraId="34C6B0C6" w14:textId="77777777" w:rsidR="00FE4984" w:rsidRPr="001C2682" w:rsidRDefault="00FE4984" w:rsidP="00FE4984">
      <w:pPr>
        <w:spacing w:after="0" w:line="240" w:lineRule="exact"/>
        <w:rPr>
          <w:rFonts w:ascii="Times New Roman" w:eastAsia="Calibri" w:hAnsi="Times New Roman" w:cs="Times New Roman"/>
          <w:b/>
          <w:bCs/>
        </w:rPr>
      </w:pPr>
      <w:r w:rsidRPr="001C2682">
        <w:rPr>
          <w:rFonts w:ascii="Times New Roman" w:eastAsia="Calibri" w:hAnsi="Times New Roman" w:cs="Times New Roman"/>
          <w:b/>
          <w:bCs/>
        </w:rPr>
        <w:t>The proposed project is deemed an allowable use within the State and Local Fiscal Recovery Funds (SLFRF)</w:t>
      </w:r>
    </w:p>
    <w:p w14:paraId="45785ADF" w14:textId="77777777" w:rsidR="00FE4984" w:rsidRDefault="00FE4984" w:rsidP="00FE4984">
      <w:pPr>
        <w:spacing w:after="0" w:line="240" w:lineRule="auto"/>
        <w:rPr>
          <w:rFonts w:ascii="Times New Roman" w:eastAsia="Calibri" w:hAnsi="Times New Roman" w:cs="Times New Roman"/>
          <w:b/>
          <w:bCs/>
        </w:rPr>
      </w:pPr>
      <w:r w:rsidRPr="001C2682">
        <w:rPr>
          <w:rFonts w:ascii="Times New Roman" w:eastAsia="Calibri" w:hAnsi="Times New Roman" w:cs="Times New Roman"/>
          <w:b/>
          <w:bCs/>
        </w:rPr>
        <w:t xml:space="preserve">compliance and reporting guidance expenditure category for </w:t>
      </w:r>
      <w:r>
        <w:rPr>
          <w:rFonts w:ascii="Times New Roman" w:eastAsia="Calibri" w:hAnsi="Times New Roman" w:cs="Times New Roman"/>
          <w:b/>
          <w:bCs/>
        </w:rPr>
        <w:t>Services to Proportionately Impacted Communities</w:t>
      </w:r>
      <w:r w:rsidRPr="001C2682">
        <w:rPr>
          <w:rFonts w:ascii="Times New Roman" w:eastAsia="Calibri" w:hAnsi="Times New Roman" w:cs="Times New Roman"/>
          <w:b/>
          <w:bCs/>
        </w:rPr>
        <w:t xml:space="preserve"> (EC</w:t>
      </w:r>
      <w:r>
        <w:rPr>
          <w:rFonts w:ascii="Times New Roman" w:eastAsia="Calibri" w:hAnsi="Times New Roman" w:cs="Times New Roman"/>
          <w:b/>
          <w:bCs/>
        </w:rPr>
        <w:t>3</w:t>
      </w:r>
      <w:r w:rsidRPr="001C2682">
        <w:rPr>
          <w:rFonts w:ascii="Times New Roman" w:eastAsia="Calibri" w:hAnsi="Times New Roman" w:cs="Times New Roman"/>
          <w:b/>
          <w:bCs/>
        </w:rPr>
        <w:t>).</w:t>
      </w:r>
    </w:p>
    <w:p w14:paraId="3542E6AB" w14:textId="77777777" w:rsidR="00FE4984" w:rsidRDefault="00FE4984" w:rsidP="00FE4984">
      <w:pPr>
        <w:spacing w:after="0" w:line="240" w:lineRule="auto"/>
        <w:rPr>
          <w:rFonts w:ascii="Times New Roman" w:eastAsia="Calibri" w:hAnsi="Times New Roman" w:cs="Times New Roman"/>
          <w:b/>
          <w:bCs/>
        </w:rPr>
      </w:pPr>
    </w:p>
    <w:p w14:paraId="6297F6CD" w14:textId="77777777" w:rsidR="00FE4984" w:rsidRPr="00854950" w:rsidRDefault="00FE4984" w:rsidP="00FE4984">
      <w:pPr>
        <w:spacing w:after="0" w:line="240" w:lineRule="auto"/>
        <w:rPr>
          <w:rFonts w:ascii="Times New Roman" w:eastAsia="Calibri" w:hAnsi="Times New Roman" w:cs="Times New Roman"/>
        </w:rPr>
      </w:pPr>
      <w:r w:rsidRPr="00854950">
        <w:rPr>
          <w:rFonts w:ascii="Times New Roman" w:eastAsia="Calibri" w:hAnsi="Times New Roman" w:cs="Times New Roman"/>
          <w:u w:val="single"/>
        </w:rPr>
        <w:t>Bid Information:</w:t>
      </w:r>
      <w:r w:rsidRPr="00854950">
        <w:rPr>
          <w:rFonts w:ascii="Times New Roman" w:eastAsia="Calibri" w:hAnsi="Times New Roman" w:cs="Times New Roman"/>
        </w:rPr>
        <w:tab/>
      </w:r>
    </w:p>
    <w:p w14:paraId="7AE3F7A7" w14:textId="77777777" w:rsidR="00FE4984" w:rsidRPr="00854950" w:rsidRDefault="00FE4984" w:rsidP="00FE4984">
      <w:pPr>
        <w:spacing w:after="0" w:line="240" w:lineRule="auto"/>
        <w:rPr>
          <w:rFonts w:ascii="Times New Roman" w:eastAsia="Calibri" w:hAnsi="Times New Roman" w:cs="Times New Roman"/>
          <w:b/>
          <w:bCs/>
        </w:rPr>
      </w:pPr>
      <w:r w:rsidRPr="00854950">
        <w:rPr>
          <w:rFonts w:ascii="Times New Roman" w:eastAsia="Calibri" w:hAnsi="Times New Roman" w:cs="Times New Roman"/>
          <w:b/>
          <w:bCs/>
        </w:rPr>
        <w:t xml:space="preserve">Bids Opened August </w:t>
      </w:r>
      <w:r>
        <w:rPr>
          <w:rFonts w:ascii="Times New Roman" w:eastAsia="Calibri" w:hAnsi="Times New Roman" w:cs="Times New Roman"/>
          <w:b/>
          <w:bCs/>
        </w:rPr>
        <w:t>21</w:t>
      </w:r>
      <w:r w:rsidRPr="00854950">
        <w:rPr>
          <w:rFonts w:ascii="Times New Roman" w:eastAsia="Calibri" w:hAnsi="Times New Roman" w:cs="Times New Roman"/>
          <w:b/>
          <w:bCs/>
        </w:rPr>
        <w:t xml:space="preserve">, 2023; Closed October </w:t>
      </w:r>
      <w:r>
        <w:rPr>
          <w:rFonts w:ascii="Times New Roman" w:eastAsia="Calibri" w:hAnsi="Times New Roman" w:cs="Times New Roman"/>
          <w:b/>
          <w:bCs/>
        </w:rPr>
        <w:t>4</w:t>
      </w:r>
      <w:r w:rsidRPr="00854950">
        <w:rPr>
          <w:rFonts w:ascii="Times New Roman" w:eastAsia="Calibri" w:hAnsi="Times New Roman" w:cs="Times New Roman"/>
          <w:b/>
          <w:bCs/>
        </w:rPr>
        <w:t>, 2</w:t>
      </w:r>
      <w:r>
        <w:rPr>
          <w:rFonts w:ascii="Times New Roman" w:eastAsia="Calibri" w:hAnsi="Times New Roman" w:cs="Times New Roman"/>
          <w:b/>
          <w:bCs/>
        </w:rPr>
        <w:t>02</w:t>
      </w:r>
      <w:r w:rsidRPr="00854950">
        <w:rPr>
          <w:rFonts w:ascii="Times New Roman" w:eastAsia="Calibri" w:hAnsi="Times New Roman" w:cs="Times New Roman"/>
          <w:b/>
          <w:bCs/>
        </w:rPr>
        <w:t xml:space="preserve">3; 8 Suppliers Invited; </w:t>
      </w:r>
      <w:r>
        <w:rPr>
          <w:rFonts w:ascii="Times New Roman" w:eastAsia="Calibri" w:hAnsi="Times New Roman" w:cs="Times New Roman"/>
          <w:b/>
          <w:bCs/>
        </w:rPr>
        <w:t>4</w:t>
      </w:r>
      <w:r w:rsidRPr="00854950">
        <w:rPr>
          <w:rFonts w:ascii="Times New Roman" w:eastAsia="Calibri" w:hAnsi="Times New Roman" w:cs="Times New Roman"/>
          <w:b/>
          <w:bCs/>
        </w:rPr>
        <w:t xml:space="preserve"> Bids received. The vendors were scored on the following criteria: Project Plan- 20 points, Project Schedule- 30 points, Experience- 20 points, Price- 15 points, Capacity- 15 points= 100 TOTAL POINTS.</w:t>
      </w:r>
      <w:r w:rsidRPr="00854950">
        <w:rPr>
          <w:rFonts w:ascii="Times New Roman" w:eastAsia="Calibri" w:hAnsi="Times New Roman" w:cs="Times New Roman"/>
          <w:b/>
          <w:bCs/>
        </w:rPr>
        <w:tab/>
      </w:r>
    </w:p>
    <w:p w14:paraId="16A0B210" w14:textId="77777777" w:rsidR="00FE4984" w:rsidRPr="00854950" w:rsidRDefault="00FE4984" w:rsidP="00FE4984">
      <w:pPr>
        <w:spacing w:after="0" w:line="120" w:lineRule="auto"/>
        <w:rPr>
          <w:rFonts w:ascii="Times New Roman" w:eastAsia="Calibri" w:hAnsi="Times New Roman" w:cs="Times New Roman"/>
          <w:b/>
          <w:bCs/>
        </w:rPr>
      </w:pPr>
    </w:p>
    <w:p w14:paraId="2DDBD4F9" w14:textId="77777777" w:rsidR="00FE4984" w:rsidRPr="00854950" w:rsidRDefault="00FE4984" w:rsidP="00FE4984">
      <w:pPr>
        <w:spacing w:after="0" w:line="240" w:lineRule="auto"/>
        <w:rPr>
          <w:rFonts w:ascii="Times New Roman" w:eastAsia="Calibri" w:hAnsi="Times New Roman" w:cs="Times New Roman"/>
          <w:b/>
          <w:bCs/>
        </w:rPr>
      </w:pPr>
      <w:r w:rsidRPr="00854950">
        <w:rPr>
          <w:rFonts w:ascii="Times New Roman" w:eastAsia="Calibri" w:hAnsi="Times New Roman" w:cs="Times New Roman"/>
          <w:u w:val="single"/>
        </w:rPr>
        <w:t>ALL Bids:</w:t>
      </w:r>
      <w:r w:rsidRPr="00854950">
        <w:rPr>
          <w:rFonts w:ascii="Times New Roman" w:eastAsia="Calibri" w:hAnsi="Times New Roman" w:cs="Times New Roman"/>
          <w:b/>
          <w:bCs/>
        </w:rPr>
        <w:tab/>
        <w:t xml:space="preserve">Adamo- </w:t>
      </w:r>
      <w:r w:rsidRPr="00854950">
        <w:rPr>
          <w:rFonts w:ascii="Times New Roman" w:eastAsia="Calibri" w:hAnsi="Times New Roman" w:cs="Times New Roman"/>
          <w:b/>
          <w:bCs/>
        </w:rPr>
        <w:tab/>
      </w:r>
      <w:r>
        <w:rPr>
          <w:rFonts w:ascii="Times New Roman" w:eastAsia="Calibri" w:hAnsi="Times New Roman" w:cs="Times New Roman"/>
          <w:b/>
          <w:bCs/>
        </w:rPr>
        <w:tab/>
        <w:t>52.50</w:t>
      </w:r>
      <w:r w:rsidRPr="00854950">
        <w:rPr>
          <w:rFonts w:ascii="Times New Roman" w:eastAsia="Calibri" w:hAnsi="Times New Roman" w:cs="Times New Roman"/>
          <w:b/>
          <w:bCs/>
        </w:rPr>
        <w:t xml:space="preserve"> points</w:t>
      </w:r>
    </w:p>
    <w:p w14:paraId="65862108" w14:textId="77777777" w:rsidR="00FE4984" w:rsidRPr="00854950" w:rsidRDefault="00FE4984" w:rsidP="00FE4984">
      <w:pPr>
        <w:spacing w:after="0" w:line="240" w:lineRule="auto"/>
        <w:rPr>
          <w:rFonts w:ascii="Times New Roman" w:eastAsia="Calibri" w:hAnsi="Times New Roman" w:cs="Times New Roman"/>
          <w:b/>
          <w:bCs/>
        </w:rPr>
      </w:pPr>
      <w:r w:rsidRPr="00854950">
        <w:rPr>
          <w:rFonts w:ascii="Times New Roman" w:eastAsia="Calibri" w:hAnsi="Times New Roman" w:cs="Times New Roman"/>
          <w:b/>
          <w:bCs/>
        </w:rPr>
        <w:tab/>
      </w:r>
      <w:r w:rsidRPr="00854950">
        <w:rPr>
          <w:rFonts w:ascii="Times New Roman" w:eastAsia="Calibri" w:hAnsi="Times New Roman" w:cs="Times New Roman"/>
          <w:b/>
          <w:bCs/>
        </w:rPr>
        <w:tab/>
        <w:t xml:space="preserve">Homrich- </w:t>
      </w:r>
      <w:r w:rsidRPr="00854950">
        <w:rPr>
          <w:rFonts w:ascii="Times New Roman" w:eastAsia="Calibri" w:hAnsi="Times New Roman" w:cs="Times New Roman"/>
          <w:b/>
          <w:bCs/>
        </w:rPr>
        <w:tab/>
      </w:r>
      <w:r>
        <w:rPr>
          <w:rFonts w:ascii="Times New Roman" w:eastAsia="Calibri" w:hAnsi="Times New Roman" w:cs="Times New Roman"/>
          <w:b/>
          <w:bCs/>
        </w:rPr>
        <w:tab/>
        <w:t>52.50</w:t>
      </w:r>
      <w:r w:rsidRPr="00854950">
        <w:rPr>
          <w:rFonts w:ascii="Times New Roman" w:eastAsia="Calibri" w:hAnsi="Times New Roman" w:cs="Times New Roman"/>
          <w:b/>
          <w:bCs/>
        </w:rPr>
        <w:t xml:space="preserve"> points</w:t>
      </w:r>
    </w:p>
    <w:p w14:paraId="65AE222B" w14:textId="77777777" w:rsidR="00FE4984" w:rsidRDefault="00FE4984" w:rsidP="00FE4984">
      <w:pPr>
        <w:spacing w:after="0" w:line="240" w:lineRule="auto"/>
        <w:rPr>
          <w:rFonts w:ascii="Times New Roman" w:eastAsia="Calibri" w:hAnsi="Times New Roman" w:cs="Times New Roman"/>
          <w:b/>
          <w:bCs/>
        </w:rPr>
      </w:pPr>
      <w:r w:rsidRPr="00854950">
        <w:rPr>
          <w:rFonts w:ascii="Times New Roman" w:eastAsia="Calibri" w:hAnsi="Times New Roman" w:cs="Times New Roman"/>
          <w:b/>
          <w:bCs/>
        </w:rPr>
        <w:tab/>
      </w:r>
      <w:r w:rsidRPr="00854950">
        <w:rPr>
          <w:rFonts w:ascii="Times New Roman" w:eastAsia="Calibri" w:hAnsi="Times New Roman" w:cs="Times New Roman"/>
          <w:b/>
          <w:bCs/>
        </w:rPr>
        <w:tab/>
        <w:t xml:space="preserve">Inner City- </w:t>
      </w:r>
      <w:r w:rsidRPr="00854950">
        <w:rPr>
          <w:rFonts w:ascii="Times New Roman" w:eastAsia="Calibri" w:hAnsi="Times New Roman" w:cs="Times New Roman"/>
          <w:b/>
          <w:bCs/>
        </w:rPr>
        <w:tab/>
      </w:r>
      <w:r>
        <w:rPr>
          <w:rFonts w:ascii="Times New Roman" w:eastAsia="Calibri" w:hAnsi="Times New Roman" w:cs="Times New Roman"/>
          <w:b/>
          <w:bCs/>
        </w:rPr>
        <w:tab/>
        <w:t>56.25</w:t>
      </w:r>
      <w:r w:rsidRPr="00854950">
        <w:rPr>
          <w:rFonts w:ascii="Times New Roman" w:eastAsia="Calibri" w:hAnsi="Times New Roman" w:cs="Times New Roman"/>
          <w:b/>
          <w:bCs/>
        </w:rPr>
        <w:t xml:space="preserve"> points</w:t>
      </w:r>
    </w:p>
    <w:p w14:paraId="6461CBE5" w14:textId="77777777" w:rsidR="00FE4984" w:rsidRPr="00854950"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ab/>
      </w:r>
      <w:r>
        <w:rPr>
          <w:rFonts w:ascii="Times New Roman" w:eastAsia="Calibri" w:hAnsi="Times New Roman" w:cs="Times New Roman"/>
          <w:b/>
          <w:bCs/>
        </w:rPr>
        <w:tab/>
      </w:r>
      <w:proofErr w:type="spellStart"/>
      <w:r>
        <w:rPr>
          <w:rFonts w:ascii="Times New Roman" w:eastAsia="Calibri" w:hAnsi="Times New Roman" w:cs="Times New Roman"/>
          <w:b/>
          <w:bCs/>
        </w:rPr>
        <w:t>Salebien</w:t>
      </w:r>
      <w:proofErr w:type="spellEnd"/>
      <w:r>
        <w:rPr>
          <w:rFonts w:ascii="Times New Roman" w:eastAsia="Calibri" w:hAnsi="Times New Roman" w:cs="Times New Roman"/>
          <w:b/>
          <w:bCs/>
        </w:rPr>
        <w:t xml:space="preserve"> Trucking-</w:t>
      </w:r>
      <w:r>
        <w:rPr>
          <w:rFonts w:ascii="Times New Roman" w:eastAsia="Calibri" w:hAnsi="Times New Roman" w:cs="Times New Roman"/>
          <w:b/>
          <w:bCs/>
        </w:rPr>
        <w:tab/>
        <w:t>88.75 points</w:t>
      </w:r>
    </w:p>
    <w:p w14:paraId="16D80F33" w14:textId="77777777" w:rsidR="00FE4984" w:rsidRPr="00854950" w:rsidRDefault="00FE4984" w:rsidP="00FE4984">
      <w:pPr>
        <w:spacing w:after="0" w:line="240" w:lineRule="auto"/>
        <w:rPr>
          <w:rFonts w:ascii="Times New Roman" w:eastAsia="Calibri" w:hAnsi="Times New Roman" w:cs="Times New Roman"/>
          <w:u w:val="single"/>
        </w:rPr>
      </w:pPr>
      <w:r w:rsidRPr="00854950">
        <w:rPr>
          <w:rFonts w:ascii="Times New Roman" w:eastAsia="Calibri" w:hAnsi="Times New Roman" w:cs="Times New Roman"/>
          <w:u w:val="single"/>
        </w:rPr>
        <w:t>Contract Details:</w:t>
      </w:r>
    </w:p>
    <w:p w14:paraId="79CBC66E" w14:textId="77777777" w:rsidR="00FE4984" w:rsidRPr="00854950" w:rsidRDefault="00FE4984" w:rsidP="00FE4984">
      <w:pPr>
        <w:spacing w:after="0" w:line="240" w:lineRule="auto"/>
        <w:rPr>
          <w:rFonts w:ascii="Times New Roman" w:eastAsia="Calibri" w:hAnsi="Times New Roman" w:cs="Times New Roman"/>
          <w:b/>
          <w:bCs/>
        </w:rPr>
      </w:pPr>
      <w:r w:rsidRPr="00854950">
        <w:rPr>
          <w:rFonts w:ascii="Times New Roman" w:eastAsia="Calibri" w:hAnsi="Times New Roman" w:cs="Times New Roman"/>
        </w:rPr>
        <w:t>Vendor:</w:t>
      </w:r>
      <w:r w:rsidRPr="00854950">
        <w:rPr>
          <w:rFonts w:ascii="Times New Roman" w:eastAsia="Calibri" w:hAnsi="Times New Roman" w:cs="Times New Roman"/>
          <w:b/>
          <w:bCs/>
        </w:rPr>
        <w:t xml:space="preserve"> Salenbien Trucking and Excavating, Inc. (</w:t>
      </w:r>
      <w:r>
        <w:rPr>
          <w:rFonts w:ascii="Times New Roman" w:eastAsia="Calibri" w:hAnsi="Times New Roman" w:cs="Times New Roman"/>
          <w:b/>
          <w:bCs/>
        </w:rPr>
        <w:t>88.75</w:t>
      </w:r>
      <w:r w:rsidRPr="00854950">
        <w:rPr>
          <w:rFonts w:ascii="Times New Roman" w:eastAsia="Calibri" w:hAnsi="Times New Roman" w:cs="Times New Roman"/>
          <w:b/>
          <w:bCs/>
        </w:rPr>
        <w:t xml:space="preserve"> points)</w:t>
      </w:r>
      <w:r w:rsidRPr="00854950">
        <w:rPr>
          <w:rFonts w:ascii="Times New Roman" w:eastAsia="Calibri" w:hAnsi="Times New Roman" w:cs="Times New Roman"/>
          <w:b/>
          <w:bCs/>
        </w:rPr>
        <w:tab/>
        <w:t xml:space="preserve">Bid: Highest Ranked </w:t>
      </w:r>
    </w:p>
    <w:p w14:paraId="19885EED" w14:textId="77777777" w:rsidR="00FE4984" w:rsidRPr="00854950" w:rsidRDefault="00FE4984" w:rsidP="00FE4984">
      <w:pPr>
        <w:spacing w:after="0" w:line="240" w:lineRule="auto"/>
        <w:rPr>
          <w:rFonts w:ascii="Times New Roman" w:eastAsia="Calibri" w:hAnsi="Times New Roman" w:cs="Times New Roman"/>
          <w:b/>
          <w:bCs/>
        </w:rPr>
      </w:pPr>
      <w:r w:rsidRPr="00854950">
        <w:rPr>
          <w:rFonts w:ascii="Times New Roman" w:eastAsia="Calibri" w:hAnsi="Times New Roman" w:cs="Times New Roman"/>
        </w:rPr>
        <w:t>End Date:</w:t>
      </w:r>
      <w:r w:rsidRPr="00854950">
        <w:rPr>
          <w:rFonts w:ascii="Times New Roman" w:eastAsia="Calibri" w:hAnsi="Times New Roman" w:cs="Times New Roman"/>
          <w:b/>
          <w:bCs/>
        </w:rPr>
        <w:t xml:space="preserve"> June 30, </w:t>
      </w:r>
      <w:proofErr w:type="gramStart"/>
      <w:r w:rsidRPr="00854950">
        <w:rPr>
          <w:rFonts w:ascii="Times New Roman" w:eastAsia="Calibri" w:hAnsi="Times New Roman" w:cs="Times New Roman"/>
          <w:b/>
          <w:bCs/>
        </w:rPr>
        <w:t>2025</w:t>
      </w:r>
      <w:proofErr w:type="gramEnd"/>
      <w:r w:rsidRPr="00854950">
        <w:rPr>
          <w:rFonts w:ascii="Times New Roman" w:eastAsia="Calibri" w:hAnsi="Times New Roman" w:cs="Times New Roman"/>
          <w:b/>
          <w:bCs/>
        </w:rPr>
        <w:tab/>
      </w:r>
      <w:r w:rsidRPr="00854950">
        <w:rPr>
          <w:rFonts w:ascii="Times New Roman" w:eastAsia="Calibri" w:hAnsi="Times New Roman" w:cs="Times New Roman"/>
          <w:b/>
          <w:bCs/>
        </w:rPr>
        <w:tab/>
      </w:r>
      <w:r w:rsidRPr="00854950">
        <w:rPr>
          <w:rFonts w:ascii="Times New Roman" w:eastAsia="Calibri" w:hAnsi="Times New Roman" w:cs="Times New Roman"/>
          <w:b/>
          <w:bCs/>
        </w:rPr>
        <w:tab/>
        <w:t xml:space="preserve"> </w:t>
      </w:r>
      <w:r w:rsidRPr="00854950">
        <w:rPr>
          <w:rFonts w:ascii="Times New Roman" w:eastAsia="Calibri" w:hAnsi="Times New Roman" w:cs="Times New Roman"/>
          <w:b/>
          <w:bCs/>
        </w:rPr>
        <w:tab/>
      </w:r>
      <w:r w:rsidRPr="00854950">
        <w:rPr>
          <w:rFonts w:ascii="Times New Roman" w:eastAsia="Calibri" w:hAnsi="Times New Roman" w:cs="Times New Roman"/>
          <w:b/>
          <w:bCs/>
        </w:rPr>
        <w:tab/>
      </w:r>
      <w:r w:rsidRPr="00854950">
        <w:rPr>
          <w:rFonts w:ascii="Times New Roman" w:eastAsia="Calibri" w:hAnsi="Times New Roman" w:cs="Times New Roman"/>
          <w:b/>
          <w:bCs/>
        </w:rPr>
        <w:tab/>
      </w:r>
      <w:r w:rsidRPr="00854950">
        <w:rPr>
          <w:rFonts w:ascii="Times New Roman" w:eastAsia="Calibri" w:hAnsi="Times New Roman" w:cs="Times New Roman"/>
        </w:rPr>
        <w:t>Amount:</w:t>
      </w:r>
      <w:r w:rsidRPr="00854950">
        <w:rPr>
          <w:rFonts w:ascii="Times New Roman" w:eastAsia="Calibri" w:hAnsi="Times New Roman" w:cs="Times New Roman"/>
          <w:b/>
          <w:bCs/>
        </w:rPr>
        <w:t xml:space="preserve"> </w:t>
      </w:r>
      <w:r w:rsidRPr="001B1280">
        <w:rPr>
          <w:rFonts w:ascii="Times New Roman" w:eastAsia="Calibri" w:hAnsi="Times New Roman" w:cs="Times New Roman"/>
          <w:b/>
          <w:bCs/>
        </w:rPr>
        <w:t>$3,600,126.62</w:t>
      </w:r>
      <w:r w:rsidRPr="00854950">
        <w:rPr>
          <w:rFonts w:ascii="Times New Roman" w:eastAsia="Calibri" w:hAnsi="Times New Roman" w:cs="Times New Roman"/>
          <w:b/>
          <w:bCs/>
        </w:rPr>
        <w:tab/>
      </w:r>
    </w:p>
    <w:p w14:paraId="1FAE7268" w14:textId="77777777" w:rsidR="00FE4984" w:rsidRDefault="00FE4984" w:rsidP="00FE4984">
      <w:pPr>
        <w:tabs>
          <w:tab w:val="left" w:pos="2450"/>
        </w:tabs>
        <w:spacing w:after="0" w:line="120" w:lineRule="auto"/>
        <w:rPr>
          <w:rFonts w:ascii="Times New Roman" w:eastAsia="Calibri" w:hAnsi="Times New Roman" w:cs="Times New Roman"/>
          <w:u w:val="single"/>
        </w:rPr>
      </w:pPr>
    </w:p>
    <w:p w14:paraId="0267BE20" w14:textId="77777777" w:rsidR="00FE4984" w:rsidRDefault="00FE4984" w:rsidP="00FE4984">
      <w:pPr>
        <w:tabs>
          <w:tab w:val="left" w:pos="2450"/>
        </w:tabs>
        <w:spacing w:after="0" w:line="120" w:lineRule="auto"/>
        <w:rPr>
          <w:rFonts w:ascii="Times New Roman" w:eastAsia="Calibri" w:hAnsi="Times New Roman" w:cs="Times New Roman"/>
          <w:u w:val="single"/>
        </w:rPr>
      </w:pPr>
    </w:p>
    <w:p w14:paraId="60F589E5" w14:textId="77777777" w:rsidR="00FE4984" w:rsidRPr="00854950" w:rsidRDefault="00FE4984" w:rsidP="00FE4984">
      <w:pPr>
        <w:tabs>
          <w:tab w:val="left" w:pos="2450"/>
        </w:tabs>
        <w:spacing w:after="0" w:line="240" w:lineRule="auto"/>
        <w:rPr>
          <w:rFonts w:ascii="Times New Roman" w:eastAsia="Calibri" w:hAnsi="Times New Roman" w:cs="Times New Roman"/>
          <w:u w:val="single"/>
        </w:rPr>
      </w:pPr>
      <w:r w:rsidRPr="00854950">
        <w:rPr>
          <w:rFonts w:ascii="Times New Roman" w:eastAsia="Calibri" w:hAnsi="Times New Roman" w:cs="Times New Roman"/>
          <w:u w:val="single"/>
        </w:rPr>
        <w:t>Services/ Fees:</w:t>
      </w:r>
    </w:p>
    <w:p w14:paraId="46B7FFD8" w14:textId="77777777" w:rsidR="00FE4984" w:rsidRPr="00854950" w:rsidRDefault="00FE4984" w:rsidP="00FE4984">
      <w:pPr>
        <w:tabs>
          <w:tab w:val="left" w:pos="2450"/>
        </w:tabs>
        <w:spacing w:after="0" w:line="240" w:lineRule="auto"/>
        <w:rPr>
          <w:rFonts w:ascii="Times New Roman" w:hAnsi="Times New Roman" w:cs="Times New Roman"/>
          <w:b/>
          <w:bCs/>
        </w:rPr>
      </w:pPr>
      <w:r w:rsidRPr="00854950">
        <w:rPr>
          <w:rFonts w:ascii="Times New Roman" w:hAnsi="Times New Roman" w:cs="Times New Roman"/>
          <w:b/>
          <w:bCs/>
        </w:rPr>
        <w:t>The Vendor shall provide the abatement and alteration to the listed properties:</w:t>
      </w:r>
    </w:p>
    <w:p w14:paraId="1BDED04C" w14:textId="77777777" w:rsidR="00FE4984" w:rsidRPr="00282505" w:rsidRDefault="00FE4984" w:rsidP="00FE4984">
      <w:pPr>
        <w:tabs>
          <w:tab w:val="left" w:pos="2450"/>
        </w:tabs>
        <w:spacing w:after="0" w:line="240" w:lineRule="auto"/>
        <w:rPr>
          <w:rFonts w:ascii="Times New Roman" w:hAnsi="Times New Roman" w:cs="Times New Roman"/>
          <w:b/>
          <w:bCs/>
          <w:noProof/>
        </w:rPr>
      </w:pPr>
      <w:r w:rsidRPr="00282505">
        <w:rPr>
          <w:rFonts w:ascii="Times New Roman" w:hAnsi="Times New Roman" w:cs="Times New Roman"/>
          <w:b/>
          <w:bCs/>
          <w:noProof/>
        </w:rPr>
        <w:t>PRICE SHEET</w:t>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p>
    <w:p w14:paraId="4DE9AA62" w14:textId="77777777" w:rsidR="00FE4984" w:rsidRPr="00282505" w:rsidRDefault="00FE4984" w:rsidP="00FE4984">
      <w:pPr>
        <w:tabs>
          <w:tab w:val="left" w:pos="2450"/>
        </w:tabs>
        <w:spacing w:after="0" w:line="240" w:lineRule="auto"/>
        <w:rPr>
          <w:rFonts w:ascii="Times New Roman" w:hAnsi="Times New Roman" w:cs="Times New Roman"/>
          <w:b/>
          <w:bCs/>
          <w:noProof/>
        </w:rPr>
      </w:pPr>
      <w:r w:rsidRPr="00282505">
        <w:rPr>
          <w:rFonts w:ascii="Times New Roman" w:hAnsi="Times New Roman" w:cs="Times New Roman"/>
          <w:b/>
          <w:bCs/>
          <w:noProof/>
        </w:rPr>
        <w:t xml:space="preserve"> COMMERCIAL GROUP 221</w:t>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p>
    <w:p w14:paraId="183A42FA" w14:textId="77777777" w:rsidR="00FE4984" w:rsidRPr="00282505" w:rsidRDefault="00FE4984" w:rsidP="00FE4984">
      <w:pPr>
        <w:tabs>
          <w:tab w:val="left" w:pos="2450"/>
        </w:tabs>
        <w:spacing w:after="0" w:line="240" w:lineRule="auto"/>
        <w:rPr>
          <w:rFonts w:ascii="Times New Roman" w:hAnsi="Times New Roman" w:cs="Times New Roman"/>
          <w:b/>
          <w:bCs/>
          <w:noProof/>
        </w:rPr>
      </w:pPr>
      <w:r w:rsidRPr="00282505">
        <w:rPr>
          <w:rFonts w:ascii="Times New Roman" w:hAnsi="Times New Roman" w:cs="Times New Roman"/>
          <w:b/>
          <w:bCs/>
          <w:noProof/>
        </w:rPr>
        <w:t>ABATEMENT &amp; DEMOLITION COMMERCIAL PROPERTIES</w:t>
      </w:r>
      <w:r>
        <w:rPr>
          <w:rFonts w:ascii="Times New Roman" w:hAnsi="Times New Roman" w:cs="Times New Roman"/>
          <w:b/>
          <w:bCs/>
          <w:noProof/>
        </w:rPr>
        <w:t>:10001 Petosky &amp; 8020 W.Chicago</w:t>
      </w:r>
      <w:r w:rsidRPr="00282505">
        <w:rPr>
          <w:rFonts w:ascii="Times New Roman" w:hAnsi="Times New Roman" w:cs="Times New Roman"/>
          <w:b/>
          <w:bCs/>
          <w:noProof/>
        </w:rPr>
        <w:tab/>
      </w:r>
      <w:r w:rsidRPr="00003162">
        <w:rPr>
          <w:rFonts w:ascii="Times New Roman" w:hAnsi="Times New Roman" w:cs="Times New Roman"/>
          <w:b/>
          <w:bCs/>
          <w:noProof/>
        </w:rPr>
        <w:drawing>
          <wp:inline distT="0" distB="0" distL="0" distR="0" wp14:anchorId="6ED7E2BD" wp14:editId="6B225B54">
            <wp:extent cx="6490260" cy="2397211"/>
            <wp:effectExtent l="0" t="0" r="6350" b="3175"/>
            <wp:docPr id="35114228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42282" name="Picture 1" descr="Table&#10;&#10;Description automatically generated"/>
                    <pic:cNvPicPr/>
                  </pic:nvPicPr>
                  <pic:blipFill>
                    <a:blip r:embed="rId12"/>
                    <a:stretch>
                      <a:fillRect/>
                    </a:stretch>
                  </pic:blipFill>
                  <pic:spPr>
                    <a:xfrm>
                      <a:off x="0" y="0"/>
                      <a:ext cx="6505552" cy="2402859"/>
                    </a:xfrm>
                    <a:prstGeom prst="rect">
                      <a:avLst/>
                    </a:prstGeom>
                  </pic:spPr>
                </pic:pic>
              </a:graphicData>
            </a:graphic>
          </wp:inline>
        </w:drawing>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r w:rsidRPr="00282505">
        <w:rPr>
          <w:rFonts w:ascii="Times New Roman" w:hAnsi="Times New Roman" w:cs="Times New Roman"/>
          <w:b/>
          <w:bCs/>
          <w:noProof/>
        </w:rPr>
        <w:tab/>
      </w:r>
    </w:p>
    <w:p w14:paraId="0E282E57" w14:textId="77777777" w:rsidR="00FE4984" w:rsidRPr="00854950" w:rsidRDefault="00FE4984" w:rsidP="00FE4984">
      <w:pPr>
        <w:tabs>
          <w:tab w:val="left" w:pos="2450"/>
        </w:tabs>
        <w:spacing w:after="0" w:line="240" w:lineRule="auto"/>
        <w:rPr>
          <w:rFonts w:ascii="Times New Roman" w:hAnsi="Times New Roman" w:cs="Times New Roman"/>
          <w:b/>
          <w:bCs/>
          <w:i/>
          <w:iCs/>
        </w:rPr>
      </w:pPr>
      <w:r w:rsidRPr="00854950">
        <w:rPr>
          <w:rFonts w:ascii="Times New Roman" w:hAnsi="Times New Roman" w:cs="Times New Roman"/>
          <w:b/>
          <w:bCs/>
          <w:i/>
          <w:iCs/>
        </w:rPr>
        <w:t xml:space="preserve">Contract discussion </w:t>
      </w:r>
      <w:proofErr w:type="gramStart"/>
      <w:r w:rsidRPr="00854950">
        <w:rPr>
          <w:rFonts w:ascii="Times New Roman" w:hAnsi="Times New Roman" w:cs="Times New Roman"/>
          <w:b/>
          <w:bCs/>
          <w:i/>
          <w:iCs/>
        </w:rPr>
        <w:t>continued on</w:t>
      </w:r>
      <w:proofErr w:type="gramEnd"/>
      <w:r w:rsidRPr="00854950">
        <w:rPr>
          <w:rFonts w:ascii="Times New Roman" w:hAnsi="Times New Roman" w:cs="Times New Roman"/>
          <w:b/>
          <w:bCs/>
          <w:i/>
          <w:iCs/>
        </w:rPr>
        <w:t xml:space="preserve"> </w:t>
      </w:r>
      <w:proofErr w:type="gramStart"/>
      <w:r w:rsidRPr="00854950">
        <w:rPr>
          <w:rFonts w:ascii="Times New Roman" w:hAnsi="Times New Roman" w:cs="Times New Roman"/>
          <w:b/>
          <w:bCs/>
          <w:i/>
          <w:iCs/>
        </w:rPr>
        <w:t>next</w:t>
      </w:r>
      <w:proofErr w:type="gramEnd"/>
      <w:r w:rsidRPr="00854950">
        <w:rPr>
          <w:rFonts w:ascii="Times New Roman" w:hAnsi="Times New Roman" w:cs="Times New Roman"/>
          <w:b/>
          <w:bCs/>
          <w:i/>
          <w:iCs/>
        </w:rPr>
        <w:t xml:space="preserve"> page.</w:t>
      </w:r>
    </w:p>
    <w:p w14:paraId="368677F4" w14:textId="77777777" w:rsidR="00FE4984" w:rsidRDefault="00FE4984" w:rsidP="00FE4984">
      <w:pPr>
        <w:pStyle w:val="NormalWeb"/>
        <w:spacing w:before="0" w:beforeAutospacing="0" w:after="0" w:afterAutospacing="0" w:line="240" w:lineRule="exact"/>
        <w:ind w:left="1440" w:hanging="1440"/>
        <w:rPr>
          <w:b/>
          <w:bCs/>
          <w:iCs/>
          <w:sz w:val="22"/>
          <w:szCs w:val="22"/>
        </w:rPr>
      </w:pPr>
      <w:r>
        <w:rPr>
          <w:b/>
          <w:bCs/>
          <w:iCs/>
          <w:sz w:val="22"/>
          <w:szCs w:val="22"/>
        </w:rPr>
        <w:lastRenderedPageBreak/>
        <w:t xml:space="preserve">CONSTRUCTION AND DEMOLITION- </w:t>
      </w:r>
      <w:r w:rsidRPr="00854950">
        <w:rPr>
          <w:b/>
          <w:bCs/>
          <w:i/>
          <w:sz w:val="22"/>
          <w:szCs w:val="22"/>
        </w:rPr>
        <w:t>cont.</w:t>
      </w:r>
    </w:p>
    <w:p w14:paraId="2DE74C42" w14:textId="3F5087FC" w:rsidR="00FE4984" w:rsidRDefault="00B06FA5" w:rsidP="00FE4984">
      <w:pPr>
        <w:tabs>
          <w:tab w:val="left" w:pos="2450"/>
        </w:tabs>
        <w:spacing w:after="0" w:line="240" w:lineRule="auto"/>
        <w:ind w:left="1440" w:hanging="1440"/>
        <w:rPr>
          <w:rFonts w:ascii="Times New Roman" w:eastAsia="Times New Roman" w:hAnsi="Times New Roman" w:cs="Times New Roman"/>
          <w:b/>
          <w:bCs/>
          <w:iCs/>
          <w:u w:val="single"/>
        </w:rPr>
      </w:pPr>
      <w:r w:rsidRPr="00B06FA5">
        <w:rPr>
          <w:noProof/>
        </w:rPr>
        <w:drawing>
          <wp:inline distT="0" distB="0" distL="0" distR="0" wp14:anchorId="308066E8" wp14:editId="78E0CB9B">
            <wp:extent cx="6492240" cy="637540"/>
            <wp:effectExtent l="0" t="0" r="0" b="0"/>
            <wp:docPr id="26022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2240" cy="637540"/>
                    </a:xfrm>
                    <a:prstGeom prst="rect">
                      <a:avLst/>
                    </a:prstGeom>
                    <a:noFill/>
                    <a:ln>
                      <a:noFill/>
                    </a:ln>
                  </pic:spPr>
                </pic:pic>
              </a:graphicData>
            </a:graphic>
          </wp:inline>
        </w:drawing>
      </w:r>
    </w:p>
    <w:p w14:paraId="1D654031" w14:textId="77777777" w:rsidR="00FE4984" w:rsidRPr="0072701B" w:rsidRDefault="00FE4984" w:rsidP="00FE4984">
      <w:pPr>
        <w:tabs>
          <w:tab w:val="left" w:pos="2450"/>
        </w:tabs>
        <w:spacing w:after="0" w:line="240" w:lineRule="auto"/>
        <w:ind w:left="1440" w:hanging="1440"/>
        <w:rPr>
          <w:rFonts w:ascii="Times New Roman" w:eastAsia="Times New Roman" w:hAnsi="Times New Roman" w:cs="Times New Roman"/>
          <w:b/>
          <w:bCs/>
          <w:iCs/>
          <w:u w:val="single"/>
        </w:rPr>
      </w:pPr>
      <w:r w:rsidRPr="0072701B">
        <w:rPr>
          <w:rFonts w:ascii="Times New Roman" w:eastAsia="Times New Roman" w:hAnsi="Times New Roman" w:cs="Times New Roman"/>
          <w:b/>
          <w:bCs/>
          <w:iCs/>
          <w:u w:val="single"/>
        </w:rPr>
        <w:t xml:space="preserve">Property Information, </w:t>
      </w:r>
      <w:proofErr w:type="gramStart"/>
      <w:r w:rsidRPr="0072701B">
        <w:rPr>
          <w:rFonts w:ascii="Times New Roman" w:eastAsia="Times New Roman" w:hAnsi="Times New Roman" w:cs="Times New Roman"/>
          <w:b/>
          <w:bCs/>
          <w:iCs/>
          <w:u w:val="single"/>
        </w:rPr>
        <w:t>photos</w:t>
      </w:r>
      <w:proofErr w:type="gramEnd"/>
      <w:r w:rsidRPr="0072701B">
        <w:rPr>
          <w:rFonts w:ascii="Times New Roman" w:eastAsia="Times New Roman" w:hAnsi="Times New Roman" w:cs="Times New Roman"/>
          <w:b/>
          <w:bCs/>
          <w:iCs/>
          <w:u w:val="single"/>
        </w:rPr>
        <w:t xml:space="preserve"> and map:</w:t>
      </w:r>
    </w:p>
    <w:p w14:paraId="505C64D4" w14:textId="77777777" w:rsidR="00FE4984" w:rsidRDefault="00FE4984" w:rsidP="00FE4984">
      <w:pPr>
        <w:tabs>
          <w:tab w:val="left" w:pos="2450"/>
        </w:tabs>
        <w:spacing w:after="0" w:line="240" w:lineRule="auto"/>
        <w:rPr>
          <w:rFonts w:ascii="Times New Roman" w:hAnsi="Times New Roman" w:cs="Times New Roman"/>
          <w:b/>
          <w:bCs/>
        </w:rPr>
      </w:pPr>
    </w:p>
    <w:p w14:paraId="0394E85E" w14:textId="77777777" w:rsidR="00FE4984" w:rsidRDefault="00FE4984" w:rsidP="00FE4984">
      <w:pPr>
        <w:tabs>
          <w:tab w:val="left" w:pos="2450"/>
        </w:tabs>
        <w:spacing w:after="0" w:line="240" w:lineRule="auto"/>
        <w:rPr>
          <w:rFonts w:ascii="Times New Roman" w:hAnsi="Times New Roman" w:cs="Times New Roman"/>
          <w:b/>
          <w:bCs/>
        </w:rPr>
      </w:pPr>
      <w:r w:rsidRPr="00282505">
        <w:rPr>
          <w:rFonts w:ascii="Times New Roman" w:hAnsi="Times New Roman" w:cs="Times New Roman"/>
          <w:b/>
          <w:bCs/>
          <w:noProof/>
        </w:rPr>
        <w:drawing>
          <wp:inline distT="0" distB="0" distL="0" distR="0" wp14:anchorId="20168A4C" wp14:editId="1BC444ED">
            <wp:extent cx="6492240" cy="1408430"/>
            <wp:effectExtent l="0" t="0" r="3810" b="1270"/>
            <wp:docPr id="16057892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8920" name="Picture 1" descr="Table&#10;&#10;Description automatically generated"/>
                    <pic:cNvPicPr/>
                  </pic:nvPicPr>
                  <pic:blipFill>
                    <a:blip r:embed="rId14"/>
                    <a:stretch>
                      <a:fillRect/>
                    </a:stretch>
                  </pic:blipFill>
                  <pic:spPr>
                    <a:xfrm>
                      <a:off x="0" y="0"/>
                      <a:ext cx="6492240" cy="1408430"/>
                    </a:xfrm>
                    <a:prstGeom prst="rect">
                      <a:avLst/>
                    </a:prstGeom>
                  </pic:spPr>
                </pic:pic>
              </a:graphicData>
            </a:graphic>
          </wp:inline>
        </w:drawing>
      </w:r>
    </w:p>
    <w:p w14:paraId="02A31F57" w14:textId="77777777" w:rsidR="00FE4984" w:rsidRDefault="00FE4984" w:rsidP="00FE4984">
      <w:pPr>
        <w:tabs>
          <w:tab w:val="left" w:pos="2450"/>
        </w:tabs>
        <w:spacing w:after="0" w:line="240" w:lineRule="auto"/>
        <w:rPr>
          <w:rFonts w:ascii="Times New Roman" w:hAnsi="Times New Roman" w:cs="Times New Roman"/>
          <w:b/>
          <w:bCs/>
        </w:rPr>
      </w:pPr>
    </w:p>
    <w:p w14:paraId="46F60121" w14:textId="77777777" w:rsidR="00FE4984" w:rsidRDefault="00FE4984" w:rsidP="00FE4984">
      <w:pPr>
        <w:tabs>
          <w:tab w:val="left" w:pos="2450"/>
        </w:tabs>
        <w:spacing w:after="0" w:line="240" w:lineRule="auto"/>
        <w:rPr>
          <w:rFonts w:ascii="Times New Roman" w:hAnsi="Times New Roman" w:cs="Times New Roman"/>
          <w:b/>
          <w:bCs/>
        </w:rPr>
      </w:pPr>
      <w:r w:rsidRPr="00003162">
        <w:rPr>
          <w:rFonts w:ascii="Times New Roman" w:hAnsi="Times New Roman" w:cs="Times New Roman"/>
          <w:b/>
          <w:bCs/>
          <w:noProof/>
        </w:rPr>
        <w:drawing>
          <wp:inline distT="0" distB="0" distL="0" distR="0" wp14:anchorId="5394FE3B" wp14:editId="15E9F7E0">
            <wp:extent cx="6491188" cy="2611394"/>
            <wp:effectExtent l="0" t="0" r="5080" b="0"/>
            <wp:docPr id="198976403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64036" name="Picture 1" descr="Map&#10;&#10;Description automatically generated"/>
                    <pic:cNvPicPr/>
                  </pic:nvPicPr>
                  <pic:blipFill>
                    <a:blip r:embed="rId15"/>
                    <a:stretch>
                      <a:fillRect/>
                    </a:stretch>
                  </pic:blipFill>
                  <pic:spPr>
                    <a:xfrm>
                      <a:off x="0" y="0"/>
                      <a:ext cx="6516383" cy="2621530"/>
                    </a:xfrm>
                    <a:prstGeom prst="rect">
                      <a:avLst/>
                    </a:prstGeom>
                  </pic:spPr>
                </pic:pic>
              </a:graphicData>
            </a:graphic>
          </wp:inline>
        </w:drawing>
      </w:r>
    </w:p>
    <w:p w14:paraId="6696357E" w14:textId="77777777" w:rsidR="00FE4984" w:rsidRDefault="00FE4984" w:rsidP="00FE4984">
      <w:pPr>
        <w:tabs>
          <w:tab w:val="left" w:pos="2450"/>
        </w:tabs>
        <w:spacing w:after="0" w:line="240" w:lineRule="auto"/>
        <w:rPr>
          <w:rFonts w:ascii="Times New Roman" w:hAnsi="Times New Roman" w:cs="Times New Roman"/>
          <w:b/>
          <w:bCs/>
        </w:rPr>
      </w:pPr>
    </w:p>
    <w:p w14:paraId="2B8EFFD6" w14:textId="77777777" w:rsidR="00FE4984" w:rsidRDefault="00FE4984" w:rsidP="00FE4984">
      <w:pPr>
        <w:tabs>
          <w:tab w:val="left" w:pos="2450"/>
        </w:tabs>
        <w:spacing w:after="0" w:line="240" w:lineRule="auto"/>
        <w:rPr>
          <w:rFonts w:ascii="Times New Roman" w:hAnsi="Times New Roman" w:cs="Times New Roman"/>
          <w:b/>
          <w:bCs/>
        </w:rPr>
      </w:pPr>
      <w:r w:rsidRPr="00282505">
        <w:rPr>
          <w:rFonts w:ascii="Times New Roman" w:hAnsi="Times New Roman" w:cs="Times New Roman"/>
          <w:b/>
          <w:bCs/>
          <w:noProof/>
        </w:rPr>
        <w:drawing>
          <wp:inline distT="0" distB="0" distL="0" distR="0" wp14:anchorId="4BD70911" wp14:editId="1383AFF7">
            <wp:extent cx="2850292" cy="2519680"/>
            <wp:effectExtent l="0" t="0" r="7620" b="0"/>
            <wp:docPr id="217599396" name="Picture 1" descr="A large brick building with trees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99396" name="Picture 1" descr="A large brick building with trees in front of it&#10;&#10;Description automatically generated with medium confidence"/>
                    <pic:cNvPicPr/>
                  </pic:nvPicPr>
                  <pic:blipFill>
                    <a:blip r:embed="rId16"/>
                    <a:stretch>
                      <a:fillRect/>
                    </a:stretch>
                  </pic:blipFill>
                  <pic:spPr>
                    <a:xfrm>
                      <a:off x="0" y="0"/>
                      <a:ext cx="2872184" cy="2539033"/>
                    </a:xfrm>
                    <a:prstGeom prst="rect">
                      <a:avLst/>
                    </a:prstGeom>
                  </pic:spPr>
                </pic:pic>
              </a:graphicData>
            </a:graphic>
          </wp:inline>
        </w:drawing>
      </w:r>
      <w:r>
        <w:rPr>
          <w:rFonts w:ascii="Times New Roman" w:hAnsi="Times New Roman" w:cs="Times New Roman"/>
          <w:b/>
          <w:bCs/>
        </w:rPr>
        <w:t xml:space="preserve">  </w:t>
      </w:r>
      <w:r w:rsidRPr="00282505">
        <w:rPr>
          <w:rFonts w:ascii="Times New Roman" w:hAnsi="Times New Roman" w:cs="Times New Roman"/>
          <w:b/>
          <w:bCs/>
          <w:noProof/>
        </w:rPr>
        <w:drawing>
          <wp:inline distT="0" distB="0" distL="0" distR="0" wp14:anchorId="3E024197" wp14:editId="779B13CC">
            <wp:extent cx="3113903" cy="2508457"/>
            <wp:effectExtent l="0" t="0" r="0" b="6350"/>
            <wp:docPr id="2139079827" name="Picture 1" descr="A picture containing text, sky, building,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79827" name="Picture 1" descr="A picture containing text, sky, building, apartment building&#10;&#10;Description automatically generated"/>
                    <pic:cNvPicPr/>
                  </pic:nvPicPr>
                  <pic:blipFill>
                    <a:blip r:embed="rId17"/>
                    <a:stretch>
                      <a:fillRect/>
                    </a:stretch>
                  </pic:blipFill>
                  <pic:spPr>
                    <a:xfrm>
                      <a:off x="0" y="0"/>
                      <a:ext cx="3128698" cy="2520376"/>
                    </a:xfrm>
                    <a:prstGeom prst="rect">
                      <a:avLst/>
                    </a:prstGeom>
                  </pic:spPr>
                </pic:pic>
              </a:graphicData>
            </a:graphic>
          </wp:inline>
        </w:drawing>
      </w:r>
    </w:p>
    <w:p w14:paraId="27F97F26" w14:textId="77777777" w:rsidR="00FE4984" w:rsidRDefault="00FE4984" w:rsidP="00FE4984">
      <w:pPr>
        <w:tabs>
          <w:tab w:val="left" w:pos="2450"/>
        </w:tabs>
        <w:spacing w:after="0" w:line="240" w:lineRule="auto"/>
        <w:rPr>
          <w:rFonts w:ascii="Times New Roman" w:hAnsi="Times New Roman" w:cs="Times New Roman"/>
          <w:b/>
          <w:bCs/>
        </w:rPr>
      </w:pPr>
    </w:p>
    <w:p w14:paraId="298F9672" w14:textId="77777777" w:rsidR="00FE4984" w:rsidRDefault="00FE4984" w:rsidP="00FE4984">
      <w:pPr>
        <w:tabs>
          <w:tab w:val="left" w:pos="2450"/>
        </w:tabs>
        <w:spacing w:after="0" w:line="240" w:lineRule="auto"/>
        <w:rPr>
          <w:rFonts w:ascii="Times New Roman" w:hAnsi="Times New Roman" w:cs="Times New Roman"/>
          <w:b/>
          <w:bCs/>
        </w:rPr>
      </w:pPr>
      <w:r w:rsidRPr="003C29BD">
        <w:rPr>
          <w:rFonts w:ascii="Times New Roman" w:hAnsi="Times New Roman" w:cs="Times New Roman"/>
          <w:b/>
          <w:bCs/>
          <w:u w:val="single"/>
        </w:rPr>
        <w:t>Additional Information</w:t>
      </w:r>
      <w:r>
        <w:rPr>
          <w:rFonts w:ascii="Times New Roman" w:hAnsi="Times New Roman" w:cs="Times New Roman"/>
          <w:b/>
          <w:bCs/>
        </w:rPr>
        <w:t>:</w:t>
      </w:r>
    </w:p>
    <w:p w14:paraId="3B17DDAF" w14:textId="6F8C59D5" w:rsidR="00FE4984" w:rsidRDefault="00FE4984" w:rsidP="00FE4984">
      <w:pPr>
        <w:tabs>
          <w:tab w:val="left" w:pos="2450"/>
        </w:tabs>
        <w:spacing w:after="0" w:line="240" w:lineRule="auto"/>
        <w:rPr>
          <w:rFonts w:ascii="Times New Roman" w:hAnsi="Times New Roman" w:cs="Times New Roman"/>
          <w:b/>
          <w:bCs/>
        </w:rPr>
      </w:pPr>
      <w:r w:rsidRPr="00781173">
        <w:rPr>
          <w:rFonts w:ascii="Times New Roman" w:hAnsi="Times New Roman" w:cs="Times New Roman"/>
          <w:b/>
          <w:bCs/>
        </w:rPr>
        <w:t xml:space="preserve">This information was not considered during the bid process. Vendor indicates a Total Employment of </w:t>
      </w:r>
      <w:r>
        <w:rPr>
          <w:rFonts w:ascii="Times New Roman" w:hAnsi="Times New Roman" w:cs="Times New Roman"/>
          <w:b/>
          <w:bCs/>
        </w:rPr>
        <w:t>83</w:t>
      </w:r>
      <w:r w:rsidRPr="00781173">
        <w:rPr>
          <w:rFonts w:ascii="Times New Roman" w:hAnsi="Times New Roman" w:cs="Times New Roman"/>
          <w:b/>
          <w:bCs/>
        </w:rPr>
        <w:t xml:space="preserve">;   </w:t>
      </w:r>
      <w:r>
        <w:rPr>
          <w:rFonts w:ascii="Times New Roman" w:hAnsi="Times New Roman" w:cs="Times New Roman"/>
          <w:b/>
          <w:bCs/>
        </w:rPr>
        <w:t>2</w:t>
      </w:r>
      <w:r w:rsidRPr="00781173">
        <w:rPr>
          <w:rFonts w:ascii="Times New Roman" w:hAnsi="Times New Roman" w:cs="Times New Roman"/>
          <w:b/>
          <w:bCs/>
        </w:rPr>
        <w:t xml:space="preserve"> Employees are Detroit residents.  </w:t>
      </w:r>
    </w:p>
    <w:p w14:paraId="2AF64BC1" w14:textId="77777777" w:rsidR="00B06FA5" w:rsidRDefault="00B06FA5" w:rsidP="00FE4984">
      <w:pPr>
        <w:tabs>
          <w:tab w:val="left" w:pos="2450"/>
        </w:tabs>
        <w:spacing w:after="0" w:line="240" w:lineRule="auto"/>
        <w:rPr>
          <w:rFonts w:ascii="Times New Roman" w:hAnsi="Times New Roman" w:cs="Times New Roman"/>
          <w:b/>
          <w:bCs/>
        </w:rPr>
      </w:pPr>
    </w:p>
    <w:p w14:paraId="799DBBB2" w14:textId="77777777" w:rsidR="00504D8D" w:rsidRPr="00964264" w:rsidRDefault="00504D8D" w:rsidP="00504D8D">
      <w:pPr>
        <w:pStyle w:val="NormalWeb"/>
        <w:spacing w:before="0" w:beforeAutospacing="0" w:after="0" w:afterAutospacing="0" w:line="240" w:lineRule="exact"/>
        <w:ind w:left="1440" w:hanging="1440"/>
        <w:jc w:val="center"/>
        <w:rPr>
          <w:b/>
          <w:bCs/>
          <w:iCs/>
          <w:sz w:val="22"/>
          <w:szCs w:val="22"/>
        </w:rPr>
      </w:pPr>
      <w:r w:rsidRPr="00964264">
        <w:rPr>
          <w:b/>
          <w:bCs/>
          <w:iCs/>
          <w:sz w:val="22"/>
          <w:szCs w:val="22"/>
        </w:rPr>
        <w:lastRenderedPageBreak/>
        <w:t>CONSTRUCTION AND DEMOLITION</w:t>
      </w:r>
    </w:p>
    <w:p w14:paraId="7E71AFBB" w14:textId="77777777" w:rsidR="00964264" w:rsidRPr="00964264" w:rsidRDefault="00964264" w:rsidP="00964264">
      <w:pPr>
        <w:pStyle w:val="NormalWeb"/>
        <w:spacing w:before="0" w:beforeAutospacing="0" w:after="0" w:afterAutospacing="0" w:line="72" w:lineRule="auto"/>
        <w:ind w:left="1440" w:hanging="1440"/>
        <w:jc w:val="center"/>
        <w:rPr>
          <w:b/>
          <w:bCs/>
          <w:iCs/>
          <w:sz w:val="22"/>
          <w:szCs w:val="22"/>
        </w:rPr>
      </w:pPr>
    </w:p>
    <w:p w14:paraId="70927EBC" w14:textId="77777777" w:rsidR="00696DE7" w:rsidRPr="00964264" w:rsidRDefault="00696DE7" w:rsidP="00504D8D">
      <w:pPr>
        <w:tabs>
          <w:tab w:val="left" w:pos="2450"/>
        </w:tabs>
        <w:spacing w:after="0" w:line="240" w:lineRule="auto"/>
        <w:ind w:left="1440" w:hanging="1440"/>
        <w:rPr>
          <w:rFonts w:ascii="Times New Roman" w:eastAsia="Times New Roman" w:hAnsi="Times New Roman" w:cs="Times New Roman"/>
          <w:iCs/>
        </w:rPr>
      </w:pPr>
      <w:r w:rsidRPr="00964264">
        <w:rPr>
          <w:rFonts w:ascii="Times New Roman" w:eastAsia="Times New Roman" w:hAnsi="Times New Roman" w:cs="Times New Roman"/>
          <w:iCs/>
        </w:rPr>
        <w:t>6003683-A1</w:t>
      </w:r>
      <w:r w:rsidRPr="00964264">
        <w:rPr>
          <w:rFonts w:ascii="Times New Roman" w:eastAsia="Times New Roman" w:hAnsi="Times New Roman" w:cs="Times New Roman"/>
          <w:iCs/>
        </w:rPr>
        <w:tab/>
        <w:t xml:space="preserve">100% Bond Funding – AMEND 1 – To Provide an Extension of Time for Completion of 22 Sidewalk Repairs for Proposal-N Demolition Services, Group D3 . – Contractor: </w:t>
      </w:r>
      <w:proofErr w:type="spellStart"/>
      <w:r w:rsidRPr="00964264">
        <w:rPr>
          <w:rFonts w:ascii="Times New Roman" w:eastAsia="Times New Roman" w:hAnsi="Times New Roman" w:cs="Times New Roman"/>
          <w:iCs/>
        </w:rPr>
        <w:t>LeadHead</w:t>
      </w:r>
      <w:proofErr w:type="spellEnd"/>
      <w:r w:rsidRPr="00964264">
        <w:rPr>
          <w:rFonts w:ascii="Times New Roman" w:eastAsia="Times New Roman" w:hAnsi="Times New Roman" w:cs="Times New Roman"/>
          <w:iCs/>
        </w:rPr>
        <w:t xml:space="preserve"> Construction, LLC – Location: 735 Griswold Street, Detroit, MI 48226 – Previous Contract </w:t>
      </w:r>
    </w:p>
    <w:p w14:paraId="51C42265" w14:textId="77777777" w:rsidR="00696DE7" w:rsidRPr="00964264" w:rsidRDefault="00696DE7" w:rsidP="00504D8D">
      <w:pPr>
        <w:tabs>
          <w:tab w:val="left" w:pos="2450"/>
        </w:tabs>
        <w:spacing w:after="0" w:line="240" w:lineRule="auto"/>
        <w:ind w:left="1440" w:hanging="1440"/>
        <w:rPr>
          <w:rFonts w:ascii="Times New Roman" w:eastAsia="Times New Roman" w:hAnsi="Times New Roman" w:cs="Times New Roman"/>
          <w:iCs/>
        </w:rPr>
      </w:pPr>
      <w:r w:rsidRPr="00964264">
        <w:rPr>
          <w:rFonts w:ascii="Times New Roman" w:eastAsia="Times New Roman" w:hAnsi="Times New Roman" w:cs="Times New Roman"/>
          <w:iCs/>
        </w:rPr>
        <w:tab/>
        <w:t xml:space="preserve">Period: July 12, </w:t>
      </w:r>
      <w:proofErr w:type="gramStart"/>
      <w:r w:rsidRPr="00964264">
        <w:rPr>
          <w:rFonts w:ascii="Times New Roman" w:eastAsia="Times New Roman" w:hAnsi="Times New Roman" w:cs="Times New Roman"/>
          <w:iCs/>
        </w:rPr>
        <w:t>2021</w:t>
      </w:r>
      <w:proofErr w:type="gramEnd"/>
      <w:r w:rsidRPr="00964264">
        <w:rPr>
          <w:rFonts w:ascii="Times New Roman" w:eastAsia="Times New Roman" w:hAnsi="Times New Roman" w:cs="Times New Roman"/>
          <w:iCs/>
        </w:rPr>
        <w:t xml:space="preserve"> through December 31, 2023 – Amended Contract Period: Upon City </w:t>
      </w:r>
    </w:p>
    <w:p w14:paraId="2CE31F8F" w14:textId="77777777" w:rsidR="00696DE7" w:rsidRPr="00964264" w:rsidRDefault="00696DE7" w:rsidP="00504D8D">
      <w:pPr>
        <w:tabs>
          <w:tab w:val="left" w:pos="2450"/>
        </w:tabs>
        <w:spacing w:after="0" w:line="240" w:lineRule="auto"/>
        <w:ind w:left="1440" w:hanging="1440"/>
        <w:rPr>
          <w:rFonts w:ascii="Times New Roman" w:eastAsia="Times New Roman" w:hAnsi="Times New Roman" w:cs="Times New Roman"/>
          <w:iCs/>
        </w:rPr>
      </w:pPr>
      <w:r w:rsidRPr="00964264">
        <w:rPr>
          <w:rFonts w:ascii="Times New Roman" w:eastAsia="Times New Roman" w:hAnsi="Times New Roman" w:cs="Times New Roman"/>
          <w:iCs/>
        </w:rPr>
        <w:tab/>
        <w:t xml:space="preserve">Council Approval through December 31, 2024 – Contract Increase Amount: $0.00 – Total </w:t>
      </w:r>
    </w:p>
    <w:p w14:paraId="26CD56F0" w14:textId="203E6EC4" w:rsidR="00696DE7" w:rsidRPr="00964264" w:rsidRDefault="00696DE7" w:rsidP="00504D8D">
      <w:pPr>
        <w:tabs>
          <w:tab w:val="left" w:pos="2450"/>
        </w:tabs>
        <w:spacing w:after="0" w:line="240" w:lineRule="auto"/>
        <w:ind w:left="1440" w:hanging="1440"/>
        <w:rPr>
          <w:rFonts w:ascii="Times New Roman" w:eastAsia="Times New Roman" w:hAnsi="Times New Roman" w:cs="Times New Roman"/>
          <w:iCs/>
        </w:rPr>
      </w:pPr>
      <w:r w:rsidRPr="00964264">
        <w:rPr>
          <w:rFonts w:ascii="Times New Roman" w:eastAsia="Times New Roman" w:hAnsi="Times New Roman" w:cs="Times New Roman"/>
          <w:iCs/>
        </w:rPr>
        <w:tab/>
        <w:t>Contract Amount: $2,347,344.30.</w:t>
      </w:r>
    </w:p>
    <w:p w14:paraId="230AEAC6" w14:textId="77777777" w:rsidR="00ED1733" w:rsidRDefault="00ED1733" w:rsidP="00964264">
      <w:pPr>
        <w:tabs>
          <w:tab w:val="left" w:pos="2450"/>
        </w:tabs>
        <w:spacing w:after="0" w:line="240" w:lineRule="exact"/>
        <w:rPr>
          <w:rFonts w:ascii="Times New Roman" w:hAnsi="Times New Roman" w:cs="Times New Roman"/>
          <w:sz w:val="24"/>
          <w:szCs w:val="24"/>
          <w:u w:val="single"/>
        </w:rPr>
      </w:pPr>
    </w:p>
    <w:p w14:paraId="690C1B1C" w14:textId="2D153E7C" w:rsidR="00964264" w:rsidRDefault="00964264" w:rsidP="00964264">
      <w:pPr>
        <w:tabs>
          <w:tab w:val="left" w:pos="2450"/>
        </w:tabs>
        <w:spacing w:after="0" w:line="240" w:lineRule="exact"/>
        <w:rPr>
          <w:rFonts w:ascii="Times New Roman" w:hAnsi="Times New Roman" w:cs="Times New Roman"/>
          <w:sz w:val="24"/>
          <w:szCs w:val="24"/>
        </w:rPr>
      </w:pPr>
      <w:r>
        <w:rPr>
          <w:rFonts w:ascii="Times New Roman" w:hAnsi="Times New Roman" w:cs="Times New Roman"/>
          <w:sz w:val="24"/>
          <w:szCs w:val="24"/>
          <w:u w:val="single"/>
        </w:rPr>
        <w:t xml:space="preserve">Funding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 xml:space="preserve">Consolidated Affidavits </w:t>
      </w:r>
      <w:r>
        <w:rPr>
          <w:rFonts w:ascii="Times New Roman" w:hAnsi="Times New Roman" w:cs="Times New Roman"/>
          <w:sz w:val="24"/>
          <w:szCs w:val="24"/>
        </w:rPr>
        <w:tab/>
      </w:r>
    </w:p>
    <w:p w14:paraId="1078E461" w14:textId="7785E5E8" w:rsidR="00964264" w:rsidRDefault="00964264" w:rsidP="00964264">
      <w:pPr>
        <w:tabs>
          <w:tab w:val="left" w:pos="2450"/>
        </w:tabs>
        <w:spacing w:after="0" w:line="240" w:lineRule="exact"/>
        <w:rPr>
          <w:rFonts w:ascii="Times New Roman" w:hAnsi="Times New Roman" w:cs="Times New Roman"/>
          <w:b/>
          <w:bCs/>
        </w:rPr>
      </w:pPr>
      <w:r>
        <w:rPr>
          <w:rFonts w:ascii="Times New Roman" w:hAnsi="Times New Roman" w:cs="Times New Roman"/>
        </w:rPr>
        <w:t xml:space="preserve">Account </w:t>
      </w:r>
      <w:r w:rsidRPr="00A176C8">
        <w:rPr>
          <w:rFonts w:ascii="Times New Roman" w:hAnsi="Times New Roman" w:cs="Times New Roman"/>
        </w:rPr>
        <w:t>String:</w:t>
      </w:r>
      <w:r w:rsidRPr="00A176C8">
        <w:rPr>
          <w:rFonts w:ascii="Times New Roman" w:hAnsi="Times New Roman" w:cs="Times New Roman"/>
          <w:b/>
        </w:rPr>
        <w:t xml:space="preserve"> </w:t>
      </w:r>
      <w:r w:rsidRPr="00437A2D">
        <w:rPr>
          <w:rFonts w:ascii="Times New Roman" w:hAnsi="Times New Roman" w:cs="Times New Roman"/>
          <w:b/>
        </w:rPr>
        <w:t>4503-21003-160020-622900-1</w:t>
      </w:r>
      <w:r>
        <w:rPr>
          <w:rFonts w:ascii="Times New Roman" w:hAnsi="Times New Roman" w:cs="Times New Roman"/>
          <w:b/>
        </w:rPr>
        <w:t>6X</w:t>
      </w:r>
      <w:r w:rsidRPr="00437A2D">
        <w:rPr>
          <w:rFonts w:ascii="Times New Roman" w:hAnsi="Times New Roman" w:cs="Times New Roman"/>
          <w:b/>
        </w:rPr>
        <w:t>XXX</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Date signed: </w:t>
      </w:r>
      <w:proofErr w:type="gramStart"/>
      <w:r w:rsidR="00E8260B">
        <w:rPr>
          <w:rFonts w:ascii="Times New Roman" w:hAnsi="Times New Roman" w:cs="Times New Roman"/>
          <w:b/>
          <w:bCs/>
        </w:rPr>
        <w:t>12</w:t>
      </w:r>
      <w:r>
        <w:rPr>
          <w:rFonts w:ascii="Times New Roman" w:hAnsi="Times New Roman" w:cs="Times New Roman"/>
          <w:b/>
          <w:bCs/>
        </w:rPr>
        <w:t>-21-2</w:t>
      </w:r>
      <w:r w:rsidR="00E8260B">
        <w:rPr>
          <w:rFonts w:ascii="Times New Roman" w:hAnsi="Times New Roman" w:cs="Times New Roman"/>
          <w:b/>
          <w:bCs/>
        </w:rPr>
        <w:t>2</w:t>
      </w:r>
      <w:proofErr w:type="gramEnd"/>
    </w:p>
    <w:p w14:paraId="08DE239A" w14:textId="77777777" w:rsidR="00964264" w:rsidRPr="00E95D1A" w:rsidRDefault="00964264" w:rsidP="00964264">
      <w:pPr>
        <w:tabs>
          <w:tab w:val="left" w:pos="900"/>
        </w:tabs>
        <w:spacing w:after="0" w:line="240" w:lineRule="exact"/>
        <w:rPr>
          <w:rFonts w:ascii="Times New Roman" w:hAnsi="Times New Roman" w:cs="Times New Roman"/>
        </w:rPr>
      </w:pPr>
      <w:r>
        <w:rPr>
          <w:rFonts w:ascii="Times New Roman" w:hAnsi="Times New Roman" w:cs="Times New Roman"/>
        </w:rPr>
        <w:t xml:space="preserve">Fund Account Name: </w:t>
      </w:r>
      <w:r w:rsidRPr="00375604">
        <w:rPr>
          <w:rFonts w:ascii="Times New Roman" w:hAnsi="Times New Roman" w:cs="Times New Roman"/>
          <w:b/>
          <w:bCs/>
        </w:rPr>
        <w:t>General Obligation Bond Fund</w:t>
      </w:r>
      <w:r w:rsidRPr="00E95D1A">
        <w:rPr>
          <w:rFonts w:ascii="Times New Roman" w:hAnsi="Times New Roman" w:cs="Times New Roman"/>
          <w:b/>
        </w:rPr>
        <w:tab/>
      </w:r>
      <w:r w:rsidRPr="00E95D1A">
        <w:rPr>
          <w:rFonts w:ascii="Times New Roman" w:hAnsi="Times New Roman" w:cs="Times New Roman"/>
          <w:b/>
        </w:rPr>
        <w:tab/>
      </w:r>
      <w:r w:rsidRPr="00E95D1A">
        <w:rPr>
          <w:rFonts w:ascii="Times New Roman" w:hAnsi="Times New Roman" w:cs="Times New Roman"/>
          <w:b/>
        </w:rPr>
        <w:tab/>
      </w:r>
      <w:r w:rsidRPr="00E95D1A">
        <w:rPr>
          <w:rFonts w:ascii="Segoe UI Symbol" w:eastAsia="MS Gothic" w:hAnsi="Segoe UI Symbol" w:cs="Segoe UI Symbol"/>
          <w:b/>
          <w:bCs/>
        </w:rPr>
        <w:t>☒</w:t>
      </w:r>
      <w:r w:rsidRPr="00E95D1A">
        <w:rPr>
          <w:rFonts w:ascii="Times New Roman" w:hAnsi="Times New Roman" w:cs="Times New Roman"/>
        </w:rPr>
        <w:t xml:space="preserve">   Covenant of Equal Opportunity</w:t>
      </w:r>
    </w:p>
    <w:p w14:paraId="4D086D90" w14:textId="77777777" w:rsidR="00964264" w:rsidRPr="009E15F3" w:rsidRDefault="00964264" w:rsidP="00964264">
      <w:pPr>
        <w:tabs>
          <w:tab w:val="left" w:pos="900"/>
        </w:tabs>
        <w:spacing w:after="0" w:line="240" w:lineRule="exact"/>
        <w:rPr>
          <w:rFonts w:ascii="Times New Roman" w:hAnsi="Times New Roman" w:cs="Times New Roman"/>
        </w:rPr>
      </w:pPr>
      <w:r w:rsidRPr="009E15F3">
        <w:rPr>
          <w:rFonts w:ascii="Times New Roman" w:hAnsi="Times New Roman" w:cs="Times New Roman"/>
        </w:rPr>
        <w:t>Appropriation Name:</w:t>
      </w:r>
      <w:r w:rsidRPr="009E15F3">
        <w:rPr>
          <w:rFonts w:ascii="Times New Roman" w:hAnsi="Times New Roman" w:cs="Times New Roman"/>
          <w:b/>
        </w:rPr>
        <w:t xml:space="preserve"> Neighborhood Improvement Bonds</w:t>
      </w:r>
      <w:r w:rsidRPr="009E15F3">
        <w:rPr>
          <w:rFonts w:ascii="Times New Roman" w:hAnsi="Times New Roman" w:cs="Times New Roman"/>
          <w:b/>
          <w:bCs/>
        </w:rPr>
        <w:t xml:space="preserve">                      </w:t>
      </w:r>
      <w:r w:rsidRPr="009E15F3">
        <w:rPr>
          <w:rFonts w:ascii="Segoe UI Symbol" w:eastAsia="MS Gothic" w:hAnsi="Segoe UI Symbol" w:cs="Segoe UI Symbol"/>
          <w:b/>
          <w:bCs/>
        </w:rPr>
        <w:t>☒</w:t>
      </w:r>
      <w:r w:rsidRPr="009E15F3">
        <w:rPr>
          <w:rFonts w:ascii="Times New Roman" w:hAnsi="Times New Roman" w:cs="Times New Roman"/>
        </w:rPr>
        <w:t xml:space="preserve">   Hiring Policy </w:t>
      </w:r>
      <w:proofErr w:type="gramStart"/>
      <w:r w:rsidRPr="009E15F3">
        <w:rPr>
          <w:rFonts w:ascii="Times New Roman" w:hAnsi="Times New Roman" w:cs="Times New Roman"/>
        </w:rPr>
        <w:t>Compliance;</w:t>
      </w:r>
      <w:proofErr w:type="gramEnd"/>
      <w:r w:rsidRPr="009E15F3">
        <w:rPr>
          <w:rFonts w:ascii="Times New Roman" w:hAnsi="Times New Roman" w:cs="Times New Roman"/>
        </w:rPr>
        <w:tab/>
      </w:r>
    </w:p>
    <w:p w14:paraId="57600401" w14:textId="2C7757EF" w:rsidR="00964264" w:rsidRDefault="00964264" w:rsidP="00964264">
      <w:pPr>
        <w:tabs>
          <w:tab w:val="left" w:pos="900"/>
        </w:tabs>
        <w:spacing w:after="0" w:line="240" w:lineRule="exact"/>
        <w:rPr>
          <w:rFonts w:ascii="Times New Roman" w:hAnsi="Times New Roman" w:cs="Times New Roman"/>
        </w:rPr>
      </w:pPr>
      <w:r w:rsidRPr="009E15F3">
        <w:rPr>
          <w:rFonts w:ascii="Times New Roman" w:hAnsi="Times New Roman" w:cs="Times New Roman"/>
        </w:rPr>
        <w:t>Funds Available:</w:t>
      </w:r>
      <w:r w:rsidRPr="009E15F3">
        <w:rPr>
          <w:rFonts w:ascii="Times New Roman" w:hAnsi="Times New Roman" w:cs="Times New Roman"/>
          <w:b/>
        </w:rPr>
        <w:t xml:space="preserve">  $</w:t>
      </w:r>
      <w:r w:rsidR="009E15F3" w:rsidRPr="009E15F3">
        <w:rPr>
          <w:rFonts w:ascii="Times New Roman" w:hAnsi="Times New Roman" w:cs="Times New Roman"/>
          <w:b/>
        </w:rPr>
        <w:t xml:space="preserve">91,049,153 </w:t>
      </w:r>
      <w:r w:rsidR="004466C7" w:rsidRPr="009E15F3">
        <w:rPr>
          <w:rFonts w:ascii="Times New Roman" w:eastAsia="Times New Roman" w:hAnsi="Times New Roman" w:cs="Times New Roman"/>
          <w:b/>
          <w:bCs/>
        </w:rPr>
        <w:t xml:space="preserve">as of November 27, </w:t>
      </w:r>
      <w:proofErr w:type="gramStart"/>
      <w:r w:rsidR="004466C7" w:rsidRPr="009E15F3">
        <w:rPr>
          <w:rFonts w:ascii="Times New Roman" w:eastAsia="Times New Roman" w:hAnsi="Times New Roman" w:cs="Times New Roman"/>
          <w:b/>
          <w:bCs/>
        </w:rPr>
        <w:t>2023</w:t>
      </w:r>
      <w:proofErr w:type="gramEnd"/>
      <w:r w:rsidRPr="009E15F3">
        <w:rPr>
          <w:rFonts w:ascii="Times New Roman" w:eastAsia="Times New Roman" w:hAnsi="Times New Roman" w:cs="Times New Roman"/>
          <w:b/>
          <w:bCs/>
        </w:rPr>
        <w:tab/>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sidRPr="004B3CC4">
        <w:rPr>
          <w:rFonts w:ascii="Times New Roman" w:hAnsi="Times New Roman" w:cs="Times New Roman"/>
        </w:rPr>
        <w:t>Employment Application Complies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E7F84">
        <w:rPr>
          <w:rFonts w:ascii="Segoe UI Symbol" w:hAnsi="Segoe UI Symbol" w:cs="Segoe UI Symbol"/>
          <w:b/>
          <w:bCs/>
        </w:rPr>
        <w:t>☒</w:t>
      </w:r>
      <w:r>
        <w:rPr>
          <w:rFonts w:ascii="Times New Roman" w:hAnsi="Times New Roman" w:cs="Times New Roman"/>
          <w:b/>
          <w:bCs/>
        </w:rPr>
        <w:t xml:space="preserve"> </w:t>
      </w:r>
      <w:r>
        <w:rPr>
          <w:rFonts w:ascii="Times New Roman" w:hAnsi="Times New Roman" w:cs="Times New Roman"/>
        </w:rPr>
        <w:t xml:space="preserve">  Slavery Era Records Disclosure</w:t>
      </w:r>
    </w:p>
    <w:p w14:paraId="19867A46" w14:textId="77777777" w:rsidR="00964264" w:rsidRDefault="00964264" w:rsidP="00964264">
      <w:pPr>
        <w:tabs>
          <w:tab w:val="left" w:pos="2450"/>
        </w:tabs>
        <w:spacing w:after="0" w:line="240" w:lineRule="exact"/>
        <w:rPr>
          <w:rFonts w:ascii="Times New Roman" w:hAnsi="Times New Roman" w:cs="Times New Roman"/>
          <w:u w:val="single"/>
        </w:rPr>
      </w:pPr>
      <w:r>
        <w:rPr>
          <w:rFonts w:ascii="Times New Roman" w:hAnsi="Times New Roman" w:cs="Times New Roman"/>
          <w:u w:val="single"/>
        </w:rPr>
        <w:t>Tax Clearances Expiration Date:</w:t>
      </w:r>
      <w:r w:rsidRPr="004D21F9">
        <w:rPr>
          <w:rFonts w:ascii="Times New Roman" w:hAnsi="Times New Roman" w:cs="Times New Roman"/>
          <w:b/>
          <w:bCs/>
        </w:rPr>
        <w:t xml:space="preserve"> </w:t>
      </w:r>
      <w:r>
        <w:rPr>
          <w:rFonts w:ascii="Times New Roman" w:hAnsi="Times New Roman" w:cs="Times New Roman"/>
          <w:b/>
          <w:bCs/>
        </w:rPr>
        <w:t>2-20-24</w:t>
      </w:r>
      <w:r>
        <w:rPr>
          <w:rFonts w:ascii="Times New Roman" w:hAnsi="Times New Roman" w:cs="Times New Roman"/>
          <w:b/>
          <w:bCs/>
          <w:color w:val="FF0000"/>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MS Gothic" w:eastAsia="MS Gothic" w:hAnsi="MS Gothic" w:cs="Times New Roman" w:hint="eastAsia"/>
          <w:b/>
          <w:bCs/>
        </w:rPr>
        <w:t>☒</w:t>
      </w:r>
      <w:r>
        <w:rPr>
          <w:rFonts w:ascii="Times New Roman" w:hAnsi="Times New Roman" w:cs="Times New Roman"/>
        </w:rPr>
        <w:t xml:space="preserve">   Prison Industry Records Disclosure</w:t>
      </w:r>
    </w:p>
    <w:p w14:paraId="570D9616" w14:textId="24219EF7" w:rsidR="00964264" w:rsidRDefault="00964264" w:rsidP="00964264">
      <w:pPr>
        <w:spacing w:after="0" w:line="240" w:lineRule="exact"/>
        <w:rPr>
          <w:rFonts w:ascii="Times New Roman" w:hAnsi="Times New Roman" w:cs="Times New Roman"/>
        </w:rPr>
      </w:pPr>
      <w:r>
        <w:rPr>
          <w:rFonts w:ascii="Times New Roman" w:hAnsi="Times New Roman" w:cs="Times New Roman"/>
          <w:u w:val="single"/>
        </w:rPr>
        <w:t>Political Contributions and Expenditures Statement: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MS Gothic" w:eastAsia="MS Gothic" w:hAnsi="MS Gothic" w:cs="Times New Roman" w:hint="eastAsia"/>
          <w:b/>
          <w:bCs/>
        </w:rPr>
        <w:t>☒</w:t>
      </w:r>
      <w:r>
        <w:rPr>
          <w:rFonts w:ascii="Times New Roman" w:hAnsi="Times New Roman" w:cs="Times New Roman"/>
        </w:rPr>
        <w:t xml:space="preserve">   Immigrant Detention System Record Signed: </w:t>
      </w:r>
      <w:r w:rsidR="00E8260B">
        <w:rPr>
          <w:rFonts w:ascii="Times New Roman" w:hAnsi="Times New Roman" w:cs="Times New Roman"/>
          <w:b/>
          <w:bCs/>
        </w:rPr>
        <w:t>12</w:t>
      </w:r>
      <w:r>
        <w:rPr>
          <w:rFonts w:ascii="Times New Roman" w:hAnsi="Times New Roman" w:cs="Times New Roman"/>
          <w:b/>
          <w:bCs/>
        </w:rPr>
        <w:t>-21-2</w:t>
      </w:r>
      <w:r w:rsidR="00E8260B">
        <w:rPr>
          <w:rFonts w:ascii="Times New Roman" w:hAnsi="Times New Roman" w:cs="Times New Roman"/>
          <w:b/>
          <w:bCs/>
        </w:rPr>
        <w:t>2</w:t>
      </w:r>
      <w:r>
        <w:rPr>
          <w:rFonts w:ascii="Times New Roman" w:hAnsi="Times New Roman" w:cs="Times New Roman"/>
        </w:rPr>
        <w:tab/>
        <w:t xml:space="preserve">          </w:t>
      </w:r>
      <w:r w:rsidRPr="00807901">
        <w:rPr>
          <w:rFonts w:ascii="Times New Roman" w:hAnsi="Times New Roman" w:cs="Times New Roman"/>
        </w:rPr>
        <w:t>Contributions:</w:t>
      </w:r>
      <w:r>
        <w:rPr>
          <w:rFonts w:ascii="Times New Roman" w:hAnsi="Times New Roman" w:cs="Times New Roman"/>
          <w:b/>
          <w:bCs/>
        </w:rPr>
        <w:t xml:space="preserve"> </w:t>
      </w:r>
      <w:r w:rsidR="00E8260B">
        <w:rPr>
          <w:rFonts w:ascii="Times New Roman" w:hAnsi="Times New Roman" w:cs="Times New Roman"/>
          <w:b/>
          <w:bCs/>
        </w:rPr>
        <w:t>None</w:t>
      </w:r>
      <w:r w:rsidR="00E8260B">
        <w:rPr>
          <w:rFonts w:ascii="Times New Roman" w:hAnsi="Times New Roman" w:cs="Times New Roman"/>
          <w:b/>
          <w:bCs/>
        </w:rPr>
        <w:tab/>
      </w:r>
      <w:r w:rsidR="00E8260B">
        <w:rPr>
          <w:rFonts w:ascii="Times New Roman" w:hAnsi="Times New Roman" w:cs="Times New Roman"/>
          <w:b/>
          <w:bCs/>
        </w:rPr>
        <w:tab/>
      </w:r>
      <w:r w:rsidR="00E8260B">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rPr>
        <w:t>Disclosure</w:t>
      </w:r>
    </w:p>
    <w:p w14:paraId="3F43AED9" w14:textId="77777777" w:rsidR="00964264" w:rsidRPr="00525299" w:rsidRDefault="00964264" w:rsidP="00964264">
      <w:pPr>
        <w:spacing w:after="0" w:line="240" w:lineRule="auto"/>
        <w:rPr>
          <w:rFonts w:ascii="Times New Roman" w:hAnsi="Times New Roman" w:cs="Times New Roman"/>
          <w:b/>
          <w:bCs/>
        </w:rPr>
      </w:pPr>
      <w:r w:rsidRPr="005E7F84">
        <w:rPr>
          <w:rFonts w:ascii="Times New Roman" w:hAnsi="Times New Roman" w:cs="Times New Roman"/>
        </w:rPr>
        <w:tab/>
      </w:r>
      <w:r w:rsidRPr="005E7F84">
        <w:rPr>
          <w:rFonts w:ascii="Times New Roman" w:hAnsi="Times New Roman" w:cs="Times New Roman"/>
        </w:rPr>
        <w:tab/>
        <w:t xml:space="preserve"> </w:t>
      </w:r>
      <w:r w:rsidRPr="005E7F84">
        <w:rPr>
          <w:rFonts w:ascii="Times New Roman" w:hAnsi="Times New Roman" w:cs="Times New Roman"/>
        </w:rPr>
        <w:tab/>
        <w:t xml:space="preserve">    </w:t>
      </w:r>
    </w:p>
    <w:p w14:paraId="2297810B" w14:textId="77777777" w:rsidR="00964264" w:rsidRPr="00A47E97" w:rsidRDefault="00964264" w:rsidP="00964264">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 xml:space="preserve"> at the time of Approval:</w:t>
      </w:r>
    </w:p>
    <w:p w14:paraId="293E3E0B" w14:textId="77777777" w:rsidR="00964264" w:rsidRDefault="00964264" w:rsidP="00964264">
      <w:pPr>
        <w:spacing w:after="0" w:line="240" w:lineRule="auto"/>
        <w:rPr>
          <w:rFonts w:ascii="Times New Roman" w:hAnsi="Times New Roman" w:cs="Times New Roman"/>
          <w:b/>
          <w:bCs/>
        </w:rPr>
      </w:pPr>
      <w:r>
        <w:rPr>
          <w:rFonts w:ascii="Times New Roman" w:hAnsi="Times New Roman" w:cs="Times New Roman"/>
          <w:b/>
          <w:bCs/>
        </w:rPr>
        <w:t xml:space="preserve">None, because this is an amendment to extend the contract term by 1 year. </w:t>
      </w:r>
    </w:p>
    <w:p w14:paraId="53DEE491" w14:textId="77777777" w:rsidR="00964264" w:rsidRDefault="00964264" w:rsidP="00ED1733">
      <w:pPr>
        <w:spacing w:after="0" w:line="240" w:lineRule="auto"/>
        <w:rPr>
          <w:rFonts w:ascii="Times New Roman" w:hAnsi="Times New Roman" w:cs="Times New Roman"/>
          <w:sz w:val="24"/>
          <w:szCs w:val="24"/>
          <w:u w:val="single"/>
        </w:rPr>
      </w:pPr>
    </w:p>
    <w:p w14:paraId="28F36DD6" w14:textId="77777777" w:rsidR="00964264" w:rsidRPr="00DF1B23" w:rsidRDefault="00964264" w:rsidP="00ED1733">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03F6C05E" w14:textId="2C3E8534" w:rsidR="00964264" w:rsidRDefault="00964264" w:rsidP="00ED1733">
      <w:pPr>
        <w:spacing w:after="0" w:line="240" w:lineRule="auto"/>
        <w:rPr>
          <w:rFonts w:ascii="Times New Roman" w:hAnsi="Times New Roman" w:cs="Times New Roman"/>
          <w:b/>
        </w:rPr>
      </w:pPr>
      <w:r w:rsidRPr="006B5D42">
        <w:rPr>
          <w:rFonts w:ascii="Times New Roman" w:eastAsia="Calibri" w:hAnsi="Times New Roman" w:cs="Times New Roman"/>
        </w:rPr>
        <w:t>Vendor:</w:t>
      </w:r>
      <w:r w:rsidRPr="006B5D42">
        <w:rPr>
          <w:rFonts w:ascii="Times New Roman" w:eastAsia="Calibri" w:hAnsi="Times New Roman" w:cs="Times New Roman"/>
          <w:b/>
          <w:bCs/>
        </w:rPr>
        <w:t xml:space="preserve"> </w:t>
      </w:r>
      <w:proofErr w:type="spellStart"/>
      <w:r w:rsidRPr="00964264">
        <w:rPr>
          <w:rFonts w:ascii="Times New Roman" w:eastAsia="Calibri" w:hAnsi="Times New Roman" w:cs="Times New Roman"/>
          <w:b/>
          <w:bCs/>
        </w:rPr>
        <w:t>LeadHead</w:t>
      </w:r>
      <w:proofErr w:type="spellEnd"/>
      <w:r w:rsidRPr="00964264">
        <w:rPr>
          <w:rFonts w:ascii="Times New Roman" w:eastAsia="Calibri" w:hAnsi="Times New Roman" w:cs="Times New Roman"/>
          <w:b/>
          <w:bCs/>
        </w:rPr>
        <w:t xml:space="preserve"> Construction, LLC</w:t>
      </w:r>
      <w:r>
        <w:rPr>
          <w:rFonts w:ascii="Times New Roman" w:eastAsia="Calibri" w:hAnsi="Times New Roman" w:cs="Times New Roman"/>
          <w:b/>
          <w:bCs/>
        </w:rPr>
        <w:t xml:space="preserve">       </w:t>
      </w:r>
      <w:r>
        <w:rPr>
          <w:rFonts w:ascii="Times New Roman" w:eastAsia="Calibri" w:hAnsi="Times New Roman" w:cs="Times New Roman"/>
          <w:b/>
          <w:bCs/>
        </w:rPr>
        <w:tab/>
      </w:r>
      <w:r>
        <w:rPr>
          <w:rFonts w:ascii="Times New Roman" w:eastAsia="Calibri" w:hAnsi="Times New Roman" w:cs="Times New Roman"/>
          <w:b/>
          <w:bCs/>
        </w:rPr>
        <w:tab/>
      </w:r>
      <w:r w:rsidRPr="00DF1B23">
        <w:rPr>
          <w:rFonts w:ascii="Times New Roman" w:hAnsi="Times New Roman" w:cs="Times New Roman"/>
        </w:rPr>
        <w:t>Amount:</w:t>
      </w:r>
      <w:r>
        <w:rPr>
          <w:rFonts w:ascii="Times New Roman" w:hAnsi="Times New Roman" w:cs="Times New Roman"/>
        </w:rPr>
        <w:t xml:space="preserve"> </w:t>
      </w:r>
      <w:r>
        <w:rPr>
          <w:rFonts w:ascii="Times New Roman" w:hAnsi="Times New Roman" w:cs="Times New Roman"/>
          <w:b/>
        </w:rPr>
        <w:t xml:space="preserve">No Changes; Total </w:t>
      </w:r>
      <w:r w:rsidRPr="00964264">
        <w:rPr>
          <w:rFonts w:ascii="Times New Roman" w:hAnsi="Times New Roman" w:cs="Times New Roman"/>
          <w:b/>
        </w:rPr>
        <w:t>$2,347,344.30</w:t>
      </w:r>
      <w:r>
        <w:rPr>
          <w:rFonts w:ascii="Times New Roman" w:hAnsi="Times New Roman" w:cs="Times New Roman"/>
          <w:b/>
        </w:rPr>
        <w:t xml:space="preserve">   </w:t>
      </w:r>
    </w:p>
    <w:p w14:paraId="1DC97872" w14:textId="3181E1DE" w:rsidR="00964264" w:rsidRPr="00343E66" w:rsidRDefault="00964264" w:rsidP="00ED1733">
      <w:pPr>
        <w:spacing w:after="0" w:line="240" w:lineRule="auto"/>
        <w:rPr>
          <w:rFonts w:ascii="Times New Roman" w:hAnsi="Times New Roman" w:cs="Times New Roman"/>
          <w:b/>
        </w:rPr>
      </w:pPr>
      <w:r w:rsidRPr="00663B87">
        <w:rPr>
          <w:rFonts w:ascii="Times New Roman" w:eastAsia="Calibri" w:hAnsi="Times New Roman" w:cs="Times New Roman"/>
        </w:rPr>
        <w:t>End Date:</w:t>
      </w:r>
      <w:r w:rsidRPr="00663B87">
        <w:rPr>
          <w:rFonts w:ascii="Times New Roman" w:eastAsia="Calibri" w:hAnsi="Times New Roman" w:cs="Times New Roman"/>
          <w:b/>
          <w:bCs/>
        </w:rPr>
        <w:t xml:space="preserve"> </w:t>
      </w:r>
      <w:r>
        <w:rPr>
          <w:rFonts w:ascii="Times New Roman" w:eastAsia="Calibri" w:hAnsi="Times New Roman" w:cs="Times New Roman"/>
          <w:b/>
          <w:bCs/>
        </w:rPr>
        <w:t xml:space="preserve">Add 1 year; through </w:t>
      </w:r>
      <w:r w:rsidRPr="00663B87">
        <w:rPr>
          <w:rFonts w:ascii="Times New Roman" w:eastAsia="Calibri" w:hAnsi="Times New Roman" w:cs="Times New Roman"/>
          <w:b/>
          <w:bCs/>
        </w:rPr>
        <w:t>Dec</w:t>
      </w:r>
      <w:r>
        <w:rPr>
          <w:rFonts w:ascii="Times New Roman" w:eastAsia="Calibri" w:hAnsi="Times New Roman" w:cs="Times New Roman"/>
          <w:b/>
          <w:bCs/>
        </w:rPr>
        <w:t>ember</w:t>
      </w:r>
      <w:r w:rsidRPr="00663B87">
        <w:rPr>
          <w:rFonts w:ascii="Times New Roman" w:eastAsia="Calibri" w:hAnsi="Times New Roman" w:cs="Times New Roman"/>
          <w:b/>
          <w:bCs/>
        </w:rPr>
        <w:t xml:space="preserve"> 31, 2024</w:t>
      </w:r>
    </w:p>
    <w:p w14:paraId="551E6EC0" w14:textId="77777777" w:rsidR="00964264" w:rsidRDefault="00964264" w:rsidP="00ED1733">
      <w:pPr>
        <w:spacing w:after="0" w:line="240" w:lineRule="auto"/>
        <w:rPr>
          <w:rFonts w:ascii="Times New Roman" w:hAnsi="Times New Roman" w:cs="Times New Roman"/>
          <w:b/>
          <w:bCs/>
        </w:rPr>
      </w:pPr>
    </w:p>
    <w:p w14:paraId="0B8BA494" w14:textId="77777777" w:rsidR="00964264" w:rsidRDefault="00964264" w:rsidP="00ED173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Amended Services/Reason for Amendment: </w:t>
      </w:r>
    </w:p>
    <w:p w14:paraId="073579AA" w14:textId="0DBAB057" w:rsidR="00964264" w:rsidRPr="008733D0" w:rsidRDefault="00964264" w:rsidP="00ED1733">
      <w:pPr>
        <w:spacing w:after="0" w:line="240" w:lineRule="auto"/>
        <w:rPr>
          <w:rFonts w:ascii="Times New Roman" w:hAnsi="Times New Roman" w:cs="Times New Roman"/>
          <w:b/>
          <w:bCs/>
        </w:rPr>
      </w:pPr>
      <w:r>
        <w:rPr>
          <w:rFonts w:ascii="Times New Roman" w:hAnsi="Times New Roman" w:cs="Times New Roman"/>
          <w:b/>
          <w:bCs/>
        </w:rPr>
        <w:t xml:space="preserve">Extend the contract period to </w:t>
      </w:r>
      <w:r w:rsidRPr="008733D0">
        <w:rPr>
          <w:rFonts w:ascii="Times New Roman" w:hAnsi="Times New Roman" w:cs="Times New Roman"/>
          <w:b/>
          <w:bCs/>
        </w:rPr>
        <w:t xml:space="preserve">December 31, </w:t>
      </w:r>
      <w:proofErr w:type="gramStart"/>
      <w:r w:rsidRPr="008733D0">
        <w:rPr>
          <w:rFonts w:ascii="Times New Roman" w:hAnsi="Times New Roman" w:cs="Times New Roman"/>
          <w:b/>
          <w:bCs/>
        </w:rPr>
        <w:t>2024</w:t>
      </w:r>
      <w:proofErr w:type="gramEnd"/>
      <w:r w:rsidRPr="008733D0">
        <w:rPr>
          <w:rFonts w:ascii="Times New Roman" w:hAnsi="Times New Roman" w:cs="Times New Roman"/>
          <w:b/>
          <w:bCs/>
        </w:rPr>
        <w:t xml:space="preserve"> for</w:t>
      </w:r>
      <w:r>
        <w:rPr>
          <w:rFonts w:ascii="Times New Roman" w:hAnsi="Times New Roman" w:cs="Times New Roman"/>
          <w:b/>
          <w:bCs/>
        </w:rPr>
        <w:t xml:space="preserve"> </w:t>
      </w:r>
      <w:proofErr w:type="spellStart"/>
      <w:r w:rsidR="00ED1733" w:rsidRPr="00ED1733">
        <w:rPr>
          <w:rFonts w:ascii="Times New Roman" w:hAnsi="Times New Roman" w:cs="Times New Roman"/>
          <w:b/>
          <w:bCs/>
        </w:rPr>
        <w:t>LeadHead</w:t>
      </w:r>
      <w:proofErr w:type="spellEnd"/>
      <w:r>
        <w:rPr>
          <w:rFonts w:ascii="Times New Roman" w:hAnsi="Times New Roman" w:cs="Times New Roman"/>
          <w:b/>
          <w:bCs/>
        </w:rPr>
        <w:t xml:space="preserve"> to complete</w:t>
      </w:r>
      <w:r w:rsidRPr="008733D0">
        <w:rPr>
          <w:rFonts w:ascii="Times New Roman" w:hAnsi="Times New Roman" w:cs="Times New Roman"/>
          <w:b/>
          <w:bCs/>
        </w:rPr>
        <w:t xml:space="preserve"> </w:t>
      </w:r>
      <w:r w:rsidR="00ED1733">
        <w:rPr>
          <w:rFonts w:ascii="Times New Roman" w:hAnsi="Times New Roman" w:cs="Times New Roman"/>
          <w:b/>
          <w:bCs/>
        </w:rPr>
        <w:t>22</w:t>
      </w:r>
      <w:r w:rsidRPr="008733D0">
        <w:rPr>
          <w:rFonts w:ascii="Times New Roman" w:hAnsi="Times New Roman" w:cs="Times New Roman"/>
          <w:b/>
          <w:bCs/>
        </w:rPr>
        <w:t xml:space="preserve"> Sidewalk Repairs </w:t>
      </w:r>
      <w:r>
        <w:rPr>
          <w:rFonts w:ascii="Times New Roman" w:hAnsi="Times New Roman" w:cs="Times New Roman"/>
          <w:b/>
          <w:bCs/>
        </w:rPr>
        <w:t xml:space="preserve">for </w:t>
      </w:r>
      <w:r w:rsidRPr="008733D0">
        <w:rPr>
          <w:rFonts w:ascii="Times New Roman" w:hAnsi="Times New Roman" w:cs="Times New Roman"/>
          <w:b/>
          <w:bCs/>
        </w:rPr>
        <w:t xml:space="preserve">Proposal N Demolition Release </w:t>
      </w:r>
      <w:r>
        <w:rPr>
          <w:rFonts w:ascii="Times New Roman" w:hAnsi="Times New Roman" w:cs="Times New Roman"/>
          <w:b/>
          <w:bCs/>
        </w:rPr>
        <w:t>D</w:t>
      </w:r>
      <w:r w:rsidRPr="008733D0">
        <w:rPr>
          <w:rFonts w:ascii="Times New Roman" w:hAnsi="Times New Roman" w:cs="Times New Roman"/>
          <w:b/>
          <w:bCs/>
        </w:rPr>
        <w:t xml:space="preserve">, Group </w:t>
      </w:r>
      <w:r>
        <w:rPr>
          <w:rFonts w:ascii="Times New Roman" w:hAnsi="Times New Roman" w:cs="Times New Roman"/>
          <w:b/>
          <w:bCs/>
        </w:rPr>
        <w:t>D3</w:t>
      </w:r>
      <w:r w:rsidRPr="008733D0">
        <w:rPr>
          <w:rFonts w:ascii="Times New Roman" w:hAnsi="Times New Roman" w:cs="Times New Roman"/>
          <w:b/>
          <w:bCs/>
        </w:rPr>
        <w:t>.</w:t>
      </w:r>
      <w:r>
        <w:rPr>
          <w:rFonts w:ascii="Times New Roman" w:hAnsi="Times New Roman" w:cs="Times New Roman"/>
          <w:b/>
          <w:bCs/>
        </w:rPr>
        <w:t xml:space="preserve"> </w:t>
      </w:r>
      <w:r w:rsidR="00ED1733">
        <w:rPr>
          <w:rFonts w:ascii="Times New Roman" w:hAnsi="Times New Roman" w:cs="Times New Roman"/>
          <w:b/>
          <w:bCs/>
        </w:rPr>
        <w:t xml:space="preserve">Sidewalk repair locations are included as an attachment to this report. </w:t>
      </w:r>
    </w:p>
    <w:p w14:paraId="29893591" w14:textId="77777777" w:rsidR="00964264" w:rsidRDefault="00964264" w:rsidP="00ED1733">
      <w:pPr>
        <w:spacing w:after="0" w:line="240" w:lineRule="auto"/>
        <w:rPr>
          <w:rFonts w:ascii="Times New Roman" w:hAnsi="Times New Roman" w:cs="Times New Roman"/>
          <w:sz w:val="24"/>
          <w:szCs w:val="24"/>
          <w:u w:val="single"/>
        </w:rPr>
      </w:pPr>
    </w:p>
    <w:p w14:paraId="0FD8C81B" w14:textId="77777777" w:rsidR="00964264" w:rsidRPr="00690961" w:rsidRDefault="00964264" w:rsidP="00ED1733">
      <w:pPr>
        <w:spacing w:after="0" w:line="240" w:lineRule="auto"/>
        <w:rPr>
          <w:rFonts w:ascii="Times New Roman" w:hAnsi="Times New Roman" w:cs="Times New Roman"/>
          <w:b/>
          <w:bCs/>
        </w:rPr>
      </w:pPr>
      <w:r w:rsidRPr="00DF1B23">
        <w:rPr>
          <w:rFonts w:ascii="Times New Roman" w:hAnsi="Times New Roman" w:cs="Times New Roman"/>
          <w:sz w:val="24"/>
          <w:szCs w:val="24"/>
          <w:u w:val="single"/>
        </w:rPr>
        <w:t>Services</w:t>
      </w:r>
      <w:r>
        <w:rPr>
          <w:rFonts w:ascii="Times New Roman" w:hAnsi="Times New Roman" w:cs="Times New Roman"/>
          <w:sz w:val="24"/>
          <w:szCs w:val="24"/>
          <w:u w:val="single"/>
        </w:rPr>
        <w:t xml:space="preserve"> at time of Approval:</w:t>
      </w:r>
    </w:p>
    <w:p w14:paraId="0A8171C7" w14:textId="0FDE80C7" w:rsidR="00964264" w:rsidRDefault="00964264" w:rsidP="00ED1733">
      <w:pPr>
        <w:tabs>
          <w:tab w:val="left" w:pos="2450"/>
        </w:tabs>
        <w:spacing w:after="0" w:line="240" w:lineRule="auto"/>
        <w:rPr>
          <w:rFonts w:ascii="Times New Roman" w:eastAsia="Times New Roman" w:hAnsi="Times New Roman" w:cs="Times New Roman"/>
          <w:b/>
        </w:rPr>
      </w:pPr>
      <w:r>
        <w:rPr>
          <w:rFonts w:ascii="Times New Roman" w:eastAsia="Times New Roman" w:hAnsi="Times New Roman" w:cs="Times New Roman"/>
          <w:b/>
        </w:rPr>
        <w:t>Release D</w:t>
      </w:r>
      <w:r w:rsidR="00782854">
        <w:rPr>
          <w:rFonts w:ascii="Times New Roman" w:eastAsia="Times New Roman" w:hAnsi="Times New Roman" w:cs="Times New Roman"/>
          <w:b/>
        </w:rPr>
        <w:t>,</w:t>
      </w:r>
      <w:r>
        <w:rPr>
          <w:rFonts w:ascii="Times New Roman" w:eastAsia="Times New Roman" w:hAnsi="Times New Roman" w:cs="Times New Roman"/>
          <w:b/>
        </w:rPr>
        <w:t xml:space="preserve"> Group </w:t>
      </w:r>
      <w:r w:rsidR="00782854">
        <w:rPr>
          <w:rFonts w:ascii="Times New Roman" w:eastAsia="Times New Roman" w:hAnsi="Times New Roman" w:cs="Times New Roman"/>
          <w:b/>
        </w:rPr>
        <w:t>D3</w:t>
      </w:r>
      <w:r>
        <w:rPr>
          <w:rFonts w:ascii="Times New Roman" w:eastAsia="Times New Roman" w:hAnsi="Times New Roman" w:cs="Times New Roman"/>
          <w:b/>
        </w:rPr>
        <w:t xml:space="preserve"> contains 120 properties. [addresses can be found on the next page]. </w:t>
      </w:r>
    </w:p>
    <w:p w14:paraId="22F69B16" w14:textId="77777777" w:rsidR="00964264" w:rsidRDefault="00964264" w:rsidP="00ED1733">
      <w:pPr>
        <w:tabs>
          <w:tab w:val="left" w:pos="2450"/>
        </w:tabs>
        <w:spacing w:after="0" w:line="240" w:lineRule="auto"/>
        <w:rPr>
          <w:rFonts w:ascii="Times New Roman" w:hAnsi="Times New Roman" w:cs="Times New Roman"/>
          <w:b/>
          <w:bCs/>
        </w:rPr>
      </w:pPr>
      <w:r>
        <w:rPr>
          <w:rFonts w:ascii="Times New Roman" w:hAnsi="Times New Roman" w:cs="Times New Roman"/>
          <w:b/>
          <w:bCs/>
        </w:rPr>
        <w:t>Vendor will provide Abatement and Demolition of Blighted residential structures and document site for: Pre-Abatement Due Diligence, which includes site visit inspection, identifying impediments to execution of services, review hazardous/regulated materials survey report, poster structures.</w:t>
      </w:r>
    </w:p>
    <w:p w14:paraId="69A872E1" w14:textId="77777777" w:rsidR="00964264" w:rsidRDefault="00964264" w:rsidP="00ED1733">
      <w:pPr>
        <w:pStyle w:val="ListParagraph"/>
        <w:numPr>
          <w:ilvl w:val="0"/>
          <w:numId w:val="56"/>
        </w:numPr>
        <w:tabs>
          <w:tab w:val="left" w:pos="2450"/>
        </w:tabs>
        <w:spacing w:after="0" w:line="240" w:lineRule="auto"/>
        <w:rPr>
          <w:rFonts w:ascii="Times New Roman" w:hAnsi="Times New Roman" w:cs="Times New Roman"/>
          <w:b/>
          <w:bCs/>
        </w:rPr>
      </w:pPr>
      <w:r>
        <w:rPr>
          <w:rFonts w:ascii="Times New Roman" w:hAnsi="Times New Roman" w:cs="Times New Roman"/>
          <w:b/>
          <w:bCs/>
        </w:rPr>
        <w:t xml:space="preserve">Pre-Demolition Due Diligence, which includes distribution of health/safety materials. </w:t>
      </w:r>
    </w:p>
    <w:p w14:paraId="7E4C2469" w14:textId="77777777" w:rsidR="00964264" w:rsidRDefault="00964264" w:rsidP="00ED1733">
      <w:pPr>
        <w:pStyle w:val="ListParagraph"/>
        <w:numPr>
          <w:ilvl w:val="0"/>
          <w:numId w:val="56"/>
        </w:numPr>
        <w:tabs>
          <w:tab w:val="left" w:pos="2450"/>
        </w:tabs>
        <w:spacing w:after="0" w:line="240" w:lineRule="auto"/>
        <w:rPr>
          <w:rFonts w:ascii="Times New Roman" w:hAnsi="Times New Roman" w:cs="Times New Roman"/>
          <w:b/>
          <w:bCs/>
        </w:rPr>
      </w:pPr>
      <w:r>
        <w:rPr>
          <w:rFonts w:ascii="Times New Roman" w:hAnsi="Times New Roman" w:cs="Times New Roman"/>
          <w:b/>
          <w:bCs/>
        </w:rPr>
        <w:t xml:space="preserve">Abatement, Demolition, &amp; Debris Removal, Transport, &amp; Disposal. </w:t>
      </w:r>
    </w:p>
    <w:p w14:paraId="4A1DC7F4" w14:textId="77777777" w:rsidR="00964264" w:rsidRDefault="00964264" w:rsidP="00ED1733">
      <w:pPr>
        <w:pStyle w:val="ListParagraph"/>
        <w:numPr>
          <w:ilvl w:val="0"/>
          <w:numId w:val="56"/>
        </w:numPr>
        <w:tabs>
          <w:tab w:val="left" w:pos="2450"/>
        </w:tabs>
        <w:spacing w:after="0" w:line="240" w:lineRule="auto"/>
        <w:rPr>
          <w:rFonts w:ascii="Times New Roman" w:hAnsi="Times New Roman" w:cs="Times New Roman"/>
          <w:b/>
          <w:bCs/>
        </w:rPr>
      </w:pPr>
      <w:r>
        <w:rPr>
          <w:rFonts w:ascii="Times New Roman" w:hAnsi="Times New Roman" w:cs="Times New Roman"/>
          <w:b/>
          <w:bCs/>
        </w:rPr>
        <w:t>Backfill &amp; Grading</w:t>
      </w:r>
    </w:p>
    <w:p w14:paraId="738CC68F" w14:textId="77777777" w:rsidR="00964264" w:rsidRPr="00032577" w:rsidRDefault="00964264" w:rsidP="00ED1733">
      <w:pPr>
        <w:pStyle w:val="ListParagraph"/>
        <w:numPr>
          <w:ilvl w:val="0"/>
          <w:numId w:val="56"/>
        </w:numPr>
        <w:tabs>
          <w:tab w:val="left" w:pos="2450"/>
        </w:tabs>
        <w:spacing w:after="0" w:line="240" w:lineRule="auto"/>
        <w:rPr>
          <w:rFonts w:ascii="Times New Roman" w:hAnsi="Times New Roman" w:cs="Times New Roman"/>
          <w:b/>
          <w:bCs/>
        </w:rPr>
      </w:pPr>
      <w:r>
        <w:rPr>
          <w:rFonts w:ascii="Times New Roman" w:hAnsi="Times New Roman" w:cs="Times New Roman"/>
          <w:b/>
          <w:bCs/>
        </w:rPr>
        <w:t>Site Finalization</w:t>
      </w:r>
    </w:p>
    <w:p w14:paraId="7AAA63DE" w14:textId="77777777" w:rsidR="00964264" w:rsidRPr="00DF1B23" w:rsidRDefault="00964264" w:rsidP="00ED1733">
      <w:pPr>
        <w:tabs>
          <w:tab w:val="left" w:pos="2450"/>
        </w:tabs>
        <w:spacing w:after="0" w:line="240" w:lineRule="auto"/>
        <w:rPr>
          <w:rFonts w:ascii="Times New Roman" w:hAnsi="Times New Roman" w:cs="Times New Roman"/>
          <w:u w:val="single"/>
        </w:rPr>
      </w:pPr>
    </w:p>
    <w:p w14:paraId="75C628AB" w14:textId="77777777" w:rsidR="00964264" w:rsidRDefault="00964264" w:rsidP="00ED1733">
      <w:pPr>
        <w:spacing w:after="0" w:line="240" w:lineRule="auto"/>
        <w:jc w:val="both"/>
        <w:rPr>
          <w:rFonts w:ascii="Times New Roman" w:eastAsia="Times New Roman" w:hAnsi="Times New Roman" w:cs="Times New Roman"/>
          <w:b/>
        </w:rPr>
      </w:pPr>
      <w:r w:rsidRPr="00DF1B23">
        <w:rPr>
          <w:rFonts w:ascii="Times New Roman" w:hAnsi="Times New Roman" w:cs="Times New Roman"/>
          <w:sz w:val="24"/>
          <w:szCs w:val="24"/>
          <w:u w:val="single"/>
        </w:rPr>
        <w:t>Fees</w:t>
      </w:r>
      <w:r>
        <w:rPr>
          <w:rFonts w:ascii="Times New Roman" w:hAnsi="Times New Roman" w:cs="Times New Roman"/>
          <w:sz w:val="24"/>
          <w:szCs w:val="24"/>
          <w:u w:val="single"/>
        </w:rPr>
        <w:t xml:space="preserve"> at the time of Approval: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1B23">
        <w:rPr>
          <w:rFonts w:ascii="Times New Roman" w:eastAsia="Times New Roman" w:hAnsi="Times New Roman" w:cs="Times New Roman"/>
          <w:b/>
        </w:rPr>
        <w:tab/>
      </w:r>
    </w:p>
    <w:p w14:paraId="4E130D0D" w14:textId="61D770B7" w:rsidR="00964264" w:rsidRPr="002427C2" w:rsidRDefault="00782854" w:rsidP="00ED1733">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Demolition</w:t>
      </w:r>
      <w:r w:rsidR="00964264" w:rsidRPr="002427C2">
        <w:rPr>
          <w:rFonts w:ascii="Times New Roman" w:eastAsia="Times New Roman" w:hAnsi="Times New Roman" w:cs="Times New Roman"/>
          <w:b/>
        </w:rPr>
        <w:t xml:space="preserve"> Group </w:t>
      </w:r>
      <w:r>
        <w:rPr>
          <w:rFonts w:ascii="Times New Roman" w:eastAsia="Times New Roman" w:hAnsi="Times New Roman" w:cs="Times New Roman"/>
          <w:b/>
        </w:rPr>
        <w:t>D3</w:t>
      </w:r>
      <w:r w:rsidR="00964264" w:rsidRPr="002427C2">
        <w:rPr>
          <w:rFonts w:ascii="Times New Roman" w:eastAsia="Times New Roman" w:hAnsi="Times New Roman" w:cs="Times New Roman"/>
          <w:b/>
        </w:rPr>
        <w:tab/>
      </w:r>
      <w:r w:rsidR="00964264" w:rsidRPr="002427C2">
        <w:rPr>
          <w:rFonts w:ascii="Times New Roman" w:eastAsia="Times New Roman" w:hAnsi="Times New Roman" w:cs="Times New Roman"/>
          <w:b/>
        </w:rPr>
        <w:tab/>
      </w:r>
      <w:r w:rsidRPr="00782854">
        <w:rPr>
          <w:rFonts w:ascii="Times New Roman" w:eastAsia="Times New Roman" w:hAnsi="Times New Roman" w:cs="Times New Roman"/>
          <w:b/>
        </w:rPr>
        <w:t>$2,235,556</w:t>
      </w:r>
    </w:p>
    <w:p w14:paraId="4BE878F9" w14:textId="150B7F9E" w:rsidR="00964264" w:rsidRPr="002427C2" w:rsidRDefault="00964264" w:rsidP="00ED1733">
      <w:pPr>
        <w:spacing w:after="0" w:line="240" w:lineRule="auto"/>
        <w:jc w:val="both"/>
        <w:rPr>
          <w:rFonts w:ascii="Times New Roman" w:eastAsia="Times New Roman" w:hAnsi="Times New Roman" w:cs="Times New Roman"/>
          <w:b/>
        </w:rPr>
      </w:pPr>
      <w:r w:rsidRPr="002427C2">
        <w:rPr>
          <w:rFonts w:ascii="Times New Roman" w:eastAsia="Times New Roman" w:hAnsi="Times New Roman" w:cs="Times New Roman"/>
          <w:b/>
        </w:rPr>
        <w:t>Contingency 5%</w:t>
      </w:r>
      <w:r w:rsidRPr="002427C2">
        <w:rPr>
          <w:rFonts w:ascii="Times New Roman" w:eastAsia="Times New Roman" w:hAnsi="Times New Roman" w:cs="Times New Roman"/>
          <w:b/>
        </w:rPr>
        <w:tab/>
      </w:r>
      <w:r w:rsidRPr="002427C2">
        <w:rPr>
          <w:rFonts w:ascii="Times New Roman" w:eastAsia="Times New Roman" w:hAnsi="Times New Roman" w:cs="Times New Roman"/>
          <w:b/>
        </w:rPr>
        <w:tab/>
      </w:r>
      <w:r w:rsidR="00782854" w:rsidRPr="00782854">
        <w:rPr>
          <w:rFonts w:ascii="Times New Roman" w:eastAsia="Times New Roman" w:hAnsi="Times New Roman" w:cs="Times New Roman"/>
          <w:b/>
        </w:rPr>
        <w:t xml:space="preserve">$111,778.30   </w:t>
      </w:r>
    </w:p>
    <w:p w14:paraId="3075CCB6" w14:textId="45389E48" w:rsidR="00964264" w:rsidRPr="002427C2" w:rsidRDefault="00964264" w:rsidP="00ED1733">
      <w:pPr>
        <w:spacing w:after="0" w:line="240" w:lineRule="auto"/>
        <w:jc w:val="both"/>
        <w:rPr>
          <w:rFonts w:ascii="Times New Roman" w:eastAsia="Times New Roman" w:hAnsi="Times New Roman" w:cs="Times New Roman"/>
          <w:b/>
        </w:rPr>
      </w:pPr>
      <w:r w:rsidRPr="002427C2">
        <w:rPr>
          <w:rFonts w:ascii="Times New Roman" w:eastAsia="Times New Roman" w:hAnsi="Times New Roman" w:cs="Times New Roman"/>
          <w:b/>
        </w:rPr>
        <w:tab/>
      </w:r>
      <w:r w:rsidRPr="002427C2">
        <w:rPr>
          <w:rFonts w:ascii="Times New Roman" w:eastAsia="Times New Roman" w:hAnsi="Times New Roman" w:cs="Times New Roman"/>
          <w:b/>
        </w:rPr>
        <w:tab/>
        <w:t xml:space="preserve">TOTAL:   </w:t>
      </w:r>
      <w:r w:rsidRPr="002427C2">
        <w:rPr>
          <w:rFonts w:ascii="Times New Roman" w:eastAsia="Times New Roman" w:hAnsi="Times New Roman" w:cs="Times New Roman"/>
          <w:b/>
        </w:rPr>
        <w:tab/>
      </w:r>
      <w:r w:rsidR="00782854" w:rsidRPr="00782854">
        <w:rPr>
          <w:rFonts w:ascii="Times New Roman" w:eastAsia="Times New Roman" w:hAnsi="Times New Roman" w:cs="Times New Roman"/>
          <w:b/>
        </w:rPr>
        <w:t>$2,347.344.30</w:t>
      </w:r>
    </w:p>
    <w:p w14:paraId="323B3D4E" w14:textId="77777777" w:rsidR="00964264" w:rsidRDefault="00964264" w:rsidP="00ED1733">
      <w:pPr>
        <w:pStyle w:val="NormalWeb"/>
        <w:spacing w:before="0" w:beforeAutospacing="0" w:after="0" w:afterAutospacing="0"/>
        <w:jc w:val="both"/>
        <w:rPr>
          <w:b/>
          <w:sz w:val="22"/>
          <w:szCs w:val="22"/>
        </w:rPr>
      </w:pPr>
    </w:p>
    <w:p w14:paraId="23B5A76D" w14:textId="77777777" w:rsidR="00ED1733" w:rsidRDefault="00ED1733" w:rsidP="00ED1733">
      <w:pPr>
        <w:pStyle w:val="NormalWeb"/>
        <w:spacing w:before="0" w:beforeAutospacing="0" w:after="0" w:afterAutospacing="0"/>
        <w:jc w:val="both"/>
        <w:rPr>
          <w:b/>
          <w:sz w:val="22"/>
          <w:szCs w:val="22"/>
        </w:rPr>
      </w:pPr>
      <w:r w:rsidRPr="00ED1733">
        <w:rPr>
          <w:b/>
          <w:sz w:val="22"/>
          <w:szCs w:val="22"/>
        </w:rPr>
        <w:t xml:space="preserve">Abatement of Hazardous Wastes, Regulated materials for  $536,599 [excludes 3 properties -  average cost for </w:t>
      </w:r>
      <w:r>
        <w:rPr>
          <w:b/>
          <w:sz w:val="22"/>
          <w:szCs w:val="22"/>
        </w:rPr>
        <w:t>1</w:t>
      </w:r>
      <w:r w:rsidRPr="00ED1733">
        <w:rPr>
          <w:b/>
          <w:sz w:val="22"/>
          <w:szCs w:val="22"/>
        </w:rPr>
        <w:t>17  properties is  $4,586.32  each</w:t>
      </w:r>
      <w:proofErr w:type="gramStart"/>
      <w:r w:rsidRPr="00ED1733">
        <w:rPr>
          <w:b/>
          <w:sz w:val="22"/>
          <w:szCs w:val="22"/>
        </w:rPr>
        <w:t>];</w:t>
      </w:r>
      <w:proofErr w:type="gramEnd"/>
    </w:p>
    <w:p w14:paraId="72821091" w14:textId="03F6E9FF" w:rsidR="00ED1733" w:rsidRDefault="00ED1733" w:rsidP="00ED1733">
      <w:pPr>
        <w:pStyle w:val="NormalWeb"/>
        <w:spacing w:before="0" w:beforeAutospacing="0" w:after="0" w:afterAutospacing="0"/>
        <w:jc w:val="both"/>
        <w:rPr>
          <w:b/>
          <w:sz w:val="22"/>
          <w:szCs w:val="22"/>
        </w:rPr>
      </w:pPr>
      <w:r w:rsidRPr="00ED1733">
        <w:rPr>
          <w:b/>
          <w:sz w:val="22"/>
          <w:szCs w:val="22"/>
        </w:rPr>
        <w:t xml:space="preserve">Demolition costs of   $849,456  </w:t>
      </w:r>
      <w:r>
        <w:rPr>
          <w:b/>
          <w:sz w:val="22"/>
          <w:szCs w:val="22"/>
        </w:rPr>
        <w:tab/>
        <w:t xml:space="preserve"> </w:t>
      </w:r>
      <w:r w:rsidRPr="00ED1733">
        <w:rPr>
          <w:b/>
          <w:sz w:val="22"/>
          <w:szCs w:val="22"/>
        </w:rPr>
        <w:t>[average cost for 120 properties is  $7,078.80  each</w:t>
      </w:r>
      <w:proofErr w:type="gramStart"/>
      <w:r w:rsidRPr="00ED1733">
        <w:rPr>
          <w:b/>
          <w:sz w:val="22"/>
          <w:szCs w:val="22"/>
        </w:rPr>
        <w:t>];</w:t>
      </w:r>
      <w:proofErr w:type="gramEnd"/>
      <w:r w:rsidRPr="00ED1733">
        <w:rPr>
          <w:b/>
          <w:sz w:val="22"/>
          <w:szCs w:val="22"/>
        </w:rPr>
        <w:t xml:space="preserve">  </w:t>
      </w:r>
    </w:p>
    <w:p w14:paraId="3E802541" w14:textId="4BE5BDE9" w:rsidR="00ED1733" w:rsidRDefault="00ED1733" w:rsidP="00ED1733">
      <w:pPr>
        <w:pStyle w:val="NormalWeb"/>
        <w:spacing w:before="0" w:beforeAutospacing="0" w:after="0" w:afterAutospacing="0"/>
        <w:jc w:val="both"/>
        <w:rPr>
          <w:b/>
          <w:sz w:val="22"/>
          <w:szCs w:val="22"/>
        </w:rPr>
      </w:pPr>
      <w:r w:rsidRPr="00ED1733">
        <w:rPr>
          <w:b/>
          <w:sz w:val="22"/>
          <w:szCs w:val="22"/>
        </w:rPr>
        <w:t>Backfill and Grading costs of $611,621 [average cost for 120 properties is $5,096.84  each</w:t>
      </w:r>
      <w:proofErr w:type="gramStart"/>
      <w:r w:rsidRPr="00ED1733">
        <w:rPr>
          <w:b/>
          <w:sz w:val="22"/>
          <w:szCs w:val="22"/>
        </w:rPr>
        <w:t>];</w:t>
      </w:r>
      <w:proofErr w:type="gramEnd"/>
      <w:r w:rsidRPr="00ED1733">
        <w:rPr>
          <w:b/>
          <w:sz w:val="22"/>
          <w:szCs w:val="22"/>
        </w:rPr>
        <w:t xml:space="preserve">  </w:t>
      </w:r>
    </w:p>
    <w:p w14:paraId="3E1175F4" w14:textId="7BF467AB" w:rsidR="00964264" w:rsidRDefault="00ED1733" w:rsidP="00ED1733">
      <w:pPr>
        <w:pStyle w:val="NormalWeb"/>
        <w:spacing w:before="0" w:beforeAutospacing="0" w:after="0" w:afterAutospacing="0"/>
        <w:jc w:val="both"/>
        <w:rPr>
          <w:b/>
          <w:sz w:val="22"/>
          <w:szCs w:val="22"/>
        </w:rPr>
      </w:pPr>
      <w:r w:rsidRPr="00ED1733">
        <w:rPr>
          <w:b/>
          <w:sz w:val="22"/>
          <w:szCs w:val="22"/>
        </w:rPr>
        <w:t xml:space="preserve">Site Finalization </w:t>
      </w:r>
      <w:proofErr w:type="gramStart"/>
      <w:r w:rsidRPr="00ED1733">
        <w:rPr>
          <w:b/>
          <w:sz w:val="22"/>
          <w:szCs w:val="22"/>
        </w:rPr>
        <w:t xml:space="preserve">costs for </w:t>
      </w:r>
      <w:proofErr w:type="gramEnd"/>
      <w:r w:rsidRPr="00ED1733">
        <w:rPr>
          <w:b/>
          <w:sz w:val="22"/>
          <w:szCs w:val="22"/>
        </w:rPr>
        <w:t xml:space="preserve"> $237,890</w:t>
      </w:r>
      <w:r>
        <w:rPr>
          <w:b/>
          <w:sz w:val="22"/>
          <w:szCs w:val="22"/>
        </w:rPr>
        <w:tab/>
        <w:t xml:space="preserve">  </w:t>
      </w:r>
      <w:r w:rsidRPr="00ED1733">
        <w:rPr>
          <w:b/>
          <w:sz w:val="22"/>
          <w:szCs w:val="22"/>
        </w:rPr>
        <w:t>[average cost for 120 properties is  $1,932.42  each].</w:t>
      </w:r>
    </w:p>
    <w:p w14:paraId="12B9FDB3" w14:textId="77777777" w:rsidR="00ED1733" w:rsidRDefault="00ED1733" w:rsidP="00ED1733">
      <w:pPr>
        <w:pStyle w:val="NormalWeb"/>
        <w:spacing w:before="0" w:beforeAutospacing="0" w:after="0" w:afterAutospacing="0"/>
        <w:jc w:val="both"/>
        <w:rPr>
          <w:b/>
          <w:sz w:val="22"/>
          <w:szCs w:val="22"/>
        </w:rPr>
      </w:pPr>
    </w:p>
    <w:p w14:paraId="3EE6DC32" w14:textId="42D85A92" w:rsidR="00964264" w:rsidRPr="002240F4" w:rsidRDefault="00964264" w:rsidP="00ED1733">
      <w:pPr>
        <w:pStyle w:val="NormalWeb"/>
        <w:spacing w:before="0" w:beforeAutospacing="0" w:after="0" w:afterAutospacing="0"/>
        <w:jc w:val="both"/>
        <w:rPr>
          <w:b/>
          <w:sz w:val="22"/>
          <w:szCs w:val="22"/>
        </w:rPr>
      </w:pPr>
      <w:r>
        <w:rPr>
          <w:b/>
          <w:sz w:val="22"/>
          <w:szCs w:val="22"/>
        </w:rPr>
        <w:t>$2,</w:t>
      </w:r>
      <w:r w:rsidR="00ED1733">
        <w:rPr>
          <w:b/>
          <w:sz w:val="22"/>
          <w:szCs w:val="22"/>
        </w:rPr>
        <w:t>255,457.30</w:t>
      </w:r>
      <w:r>
        <w:rPr>
          <w:b/>
          <w:sz w:val="22"/>
          <w:szCs w:val="22"/>
        </w:rPr>
        <w:t xml:space="preserve"> of the authorized </w:t>
      </w:r>
      <w:r w:rsidR="00ED1733" w:rsidRPr="00ED1733">
        <w:rPr>
          <w:b/>
          <w:sz w:val="22"/>
          <w:szCs w:val="22"/>
        </w:rPr>
        <w:t>$2,347.344.30</w:t>
      </w:r>
      <w:r w:rsidR="00ED1733">
        <w:rPr>
          <w:b/>
          <w:sz w:val="22"/>
          <w:szCs w:val="22"/>
        </w:rPr>
        <w:t xml:space="preserve"> </w:t>
      </w:r>
      <w:r>
        <w:rPr>
          <w:b/>
          <w:sz w:val="22"/>
          <w:szCs w:val="22"/>
        </w:rPr>
        <w:t xml:space="preserve">has been invoiced on this contract. </w:t>
      </w:r>
    </w:p>
    <w:p w14:paraId="504D6BD7" w14:textId="77777777" w:rsidR="00964264" w:rsidRDefault="00964264" w:rsidP="00ED1733">
      <w:pPr>
        <w:pStyle w:val="NormalWeb"/>
        <w:spacing w:before="0" w:beforeAutospacing="0" w:after="0" w:afterAutospacing="0"/>
        <w:jc w:val="both"/>
        <w:rPr>
          <w:b/>
          <w:i/>
          <w:iCs/>
          <w:sz w:val="22"/>
          <w:szCs w:val="22"/>
        </w:rPr>
      </w:pPr>
    </w:p>
    <w:p w14:paraId="452EF8F6" w14:textId="77777777" w:rsidR="00964264" w:rsidRPr="004157B9" w:rsidRDefault="00964264" w:rsidP="00964264">
      <w:pPr>
        <w:pStyle w:val="NormalWeb"/>
        <w:spacing w:before="0" w:beforeAutospacing="0" w:after="0" w:afterAutospacing="0"/>
        <w:jc w:val="both"/>
        <w:rPr>
          <w:b/>
          <w:i/>
          <w:iCs/>
          <w:sz w:val="22"/>
          <w:szCs w:val="22"/>
        </w:rPr>
      </w:pPr>
      <w:r w:rsidRPr="00032577">
        <w:rPr>
          <w:b/>
          <w:i/>
          <w:iCs/>
          <w:sz w:val="22"/>
          <w:szCs w:val="22"/>
        </w:rPr>
        <w:t>Contract discussion continues onto the next page.</w:t>
      </w:r>
    </w:p>
    <w:p w14:paraId="658EA72E" w14:textId="77777777" w:rsidR="00964264" w:rsidRDefault="00964264" w:rsidP="00964264">
      <w:pPr>
        <w:pStyle w:val="NormalWeb"/>
        <w:spacing w:before="0" w:beforeAutospacing="0" w:after="0" w:afterAutospacing="0" w:line="240" w:lineRule="exact"/>
        <w:ind w:left="1440" w:hanging="1440"/>
        <w:rPr>
          <w:b/>
          <w:bCs/>
          <w:iCs/>
          <w:sz w:val="22"/>
          <w:szCs w:val="22"/>
        </w:rPr>
      </w:pPr>
      <w:r w:rsidRPr="002452E5">
        <w:rPr>
          <w:b/>
          <w:bCs/>
          <w:iCs/>
          <w:sz w:val="22"/>
          <w:szCs w:val="22"/>
        </w:rPr>
        <w:lastRenderedPageBreak/>
        <w:t>C</w:t>
      </w:r>
      <w:r>
        <w:rPr>
          <w:b/>
          <w:bCs/>
          <w:iCs/>
          <w:sz w:val="22"/>
          <w:szCs w:val="22"/>
        </w:rPr>
        <w:t xml:space="preserve">onstruction &amp; Demolition - </w:t>
      </w:r>
      <w:r w:rsidRPr="00E7244A">
        <w:rPr>
          <w:i/>
          <w:sz w:val="22"/>
          <w:szCs w:val="22"/>
        </w:rPr>
        <w:t>continued</w:t>
      </w:r>
    </w:p>
    <w:p w14:paraId="2CB08606" w14:textId="77777777" w:rsidR="00964264" w:rsidRPr="00E7244A" w:rsidRDefault="00964264" w:rsidP="00964264">
      <w:pPr>
        <w:pStyle w:val="NormalWeb"/>
        <w:spacing w:before="0" w:beforeAutospacing="0" w:after="0" w:afterAutospacing="0" w:line="72" w:lineRule="auto"/>
        <w:ind w:left="1440" w:hanging="1440"/>
        <w:jc w:val="center"/>
        <w:rPr>
          <w:b/>
          <w:bCs/>
          <w:iCs/>
          <w:sz w:val="22"/>
          <w:szCs w:val="22"/>
        </w:rPr>
      </w:pPr>
    </w:p>
    <w:p w14:paraId="14D1E2E5" w14:textId="77777777" w:rsidR="00782854" w:rsidRPr="00782854" w:rsidRDefault="00782854" w:rsidP="00782854">
      <w:pPr>
        <w:spacing w:after="0" w:line="240" w:lineRule="auto"/>
        <w:ind w:left="1440" w:hanging="1440"/>
        <w:rPr>
          <w:rFonts w:ascii="Times New Roman" w:eastAsia="Times New Roman" w:hAnsi="Times New Roman" w:cs="Times New Roman"/>
          <w:iCs/>
        </w:rPr>
      </w:pPr>
      <w:r w:rsidRPr="00782854">
        <w:rPr>
          <w:rFonts w:ascii="Times New Roman" w:eastAsia="Times New Roman" w:hAnsi="Times New Roman" w:cs="Times New Roman"/>
          <w:iCs/>
        </w:rPr>
        <w:t>6003683-A1</w:t>
      </w:r>
      <w:r w:rsidRPr="00782854">
        <w:rPr>
          <w:rFonts w:ascii="Times New Roman" w:eastAsia="Times New Roman" w:hAnsi="Times New Roman" w:cs="Times New Roman"/>
          <w:iCs/>
        </w:rPr>
        <w:tab/>
        <w:t xml:space="preserve">100% Bond Funding – AMEND 1 – To Provide an Extension of Time for Completion of 22 Sidewalk Repairs for Proposal-N Demolition Services, Group D3 . – Contractor: </w:t>
      </w:r>
      <w:proofErr w:type="spellStart"/>
      <w:r w:rsidRPr="00782854">
        <w:rPr>
          <w:rFonts w:ascii="Times New Roman" w:eastAsia="Times New Roman" w:hAnsi="Times New Roman" w:cs="Times New Roman"/>
          <w:iCs/>
        </w:rPr>
        <w:t>LeadHead</w:t>
      </w:r>
      <w:proofErr w:type="spellEnd"/>
      <w:r w:rsidRPr="00782854">
        <w:rPr>
          <w:rFonts w:ascii="Times New Roman" w:eastAsia="Times New Roman" w:hAnsi="Times New Roman" w:cs="Times New Roman"/>
          <w:iCs/>
        </w:rPr>
        <w:t xml:space="preserve"> Construction, LLC – Location: 735 Griswold Street, Detroit, MI 48226 – Previous Contract </w:t>
      </w:r>
    </w:p>
    <w:p w14:paraId="52FA2C28" w14:textId="057A119C" w:rsidR="00782854" w:rsidRPr="00782854" w:rsidRDefault="00782854" w:rsidP="00782854">
      <w:pPr>
        <w:spacing w:after="0" w:line="240" w:lineRule="auto"/>
        <w:rPr>
          <w:rFonts w:ascii="Times New Roman" w:eastAsia="Times New Roman" w:hAnsi="Times New Roman" w:cs="Times New Roman"/>
          <w:iCs/>
        </w:rPr>
      </w:pPr>
      <w:r w:rsidRPr="00782854">
        <w:rPr>
          <w:rFonts w:ascii="Times New Roman" w:eastAsia="Times New Roman" w:hAnsi="Times New Roman" w:cs="Times New Roman"/>
          <w:iCs/>
        </w:rPr>
        <w:tab/>
      </w:r>
      <w:r>
        <w:rPr>
          <w:rFonts w:ascii="Times New Roman" w:eastAsia="Times New Roman" w:hAnsi="Times New Roman" w:cs="Times New Roman"/>
          <w:iCs/>
        </w:rPr>
        <w:tab/>
      </w:r>
      <w:r w:rsidRPr="00782854">
        <w:rPr>
          <w:rFonts w:ascii="Times New Roman" w:eastAsia="Times New Roman" w:hAnsi="Times New Roman" w:cs="Times New Roman"/>
          <w:iCs/>
        </w:rPr>
        <w:t xml:space="preserve">Period: July 12, </w:t>
      </w:r>
      <w:proofErr w:type="gramStart"/>
      <w:r w:rsidRPr="00782854">
        <w:rPr>
          <w:rFonts w:ascii="Times New Roman" w:eastAsia="Times New Roman" w:hAnsi="Times New Roman" w:cs="Times New Roman"/>
          <w:iCs/>
        </w:rPr>
        <w:t>2021</w:t>
      </w:r>
      <w:proofErr w:type="gramEnd"/>
      <w:r w:rsidRPr="00782854">
        <w:rPr>
          <w:rFonts w:ascii="Times New Roman" w:eastAsia="Times New Roman" w:hAnsi="Times New Roman" w:cs="Times New Roman"/>
          <w:iCs/>
        </w:rPr>
        <w:t xml:space="preserve"> through December 31, 2023 – Amended Contract Period: Upon City </w:t>
      </w:r>
    </w:p>
    <w:p w14:paraId="627CCEE1" w14:textId="370231B7" w:rsidR="00782854" w:rsidRPr="00782854" w:rsidRDefault="00782854" w:rsidP="00782854">
      <w:pPr>
        <w:spacing w:after="0" w:line="240" w:lineRule="auto"/>
        <w:rPr>
          <w:rFonts w:ascii="Times New Roman" w:eastAsia="Times New Roman" w:hAnsi="Times New Roman" w:cs="Times New Roman"/>
          <w:iCs/>
        </w:rPr>
      </w:pPr>
      <w:r w:rsidRPr="00782854">
        <w:rPr>
          <w:rFonts w:ascii="Times New Roman" w:eastAsia="Times New Roman" w:hAnsi="Times New Roman" w:cs="Times New Roman"/>
          <w:iCs/>
        </w:rPr>
        <w:tab/>
      </w:r>
      <w:r>
        <w:rPr>
          <w:rFonts w:ascii="Times New Roman" w:eastAsia="Times New Roman" w:hAnsi="Times New Roman" w:cs="Times New Roman"/>
          <w:iCs/>
        </w:rPr>
        <w:tab/>
      </w:r>
      <w:r w:rsidRPr="00782854">
        <w:rPr>
          <w:rFonts w:ascii="Times New Roman" w:eastAsia="Times New Roman" w:hAnsi="Times New Roman" w:cs="Times New Roman"/>
          <w:iCs/>
        </w:rPr>
        <w:t xml:space="preserve">Council Approval through December 31, 2024 – Contract Increase Amount: $0.00 – Total </w:t>
      </w:r>
    </w:p>
    <w:p w14:paraId="5BFCB408" w14:textId="6A39FB1E" w:rsidR="00964264" w:rsidRDefault="00782854" w:rsidP="00782854">
      <w:pPr>
        <w:spacing w:after="0" w:line="240" w:lineRule="auto"/>
        <w:rPr>
          <w:rFonts w:ascii="Times New Roman" w:hAnsi="Times New Roman" w:cs="Times New Roman"/>
          <w:u w:val="single"/>
        </w:rPr>
      </w:pPr>
      <w:r w:rsidRPr="00782854">
        <w:rPr>
          <w:rFonts w:ascii="Times New Roman" w:eastAsia="Times New Roman" w:hAnsi="Times New Roman" w:cs="Times New Roman"/>
          <w:iCs/>
        </w:rPr>
        <w:tab/>
      </w:r>
      <w:r>
        <w:rPr>
          <w:rFonts w:ascii="Times New Roman" w:eastAsia="Times New Roman" w:hAnsi="Times New Roman" w:cs="Times New Roman"/>
          <w:iCs/>
        </w:rPr>
        <w:tab/>
      </w:r>
      <w:r w:rsidRPr="00782854">
        <w:rPr>
          <w:rFonts w:ascii="Times New Roman" w:eastAsia="Times New Roman" w:hAnsi="Times New Roman" w:cs="Times New Roman"/>
          <w:iCs/>
        </w:rPr>
        <w:t>Contract Amount: $2,347,344.30.</w:t>
      </w:r>
    </w:p>
    <w:p w14:paraId="08938069" w14:textId="77777777" w:rsidR="00964264" w:rsidRDefault="00964264" w:rsidP="00964264">
      <w:pPr>
        <w:spacing w:after="0" w:line="240" w:lineRule="exact"/>
        <w:rPr>
          <w:rFonts w:ascii="Times New Roman" w:hAnsi="Times New Roman" w:cs="Times New Roman"/>
          <w:sz w:val="24"/>
          <w:szCs w:val="24"/>
          <w:u w:val="single"/>
        </w:rPr>
      </w:pPr>
    </w:p>
    <w:p w14:paraId="3FAE25D9" w14:textId="77777777" w:rsidR="00ED1733" w:rsidRDefault="00ED1733" w:rsidP="00ED1733">
      <w:pPr>
        <w:spacing w:after="0" w:line="240" w:lineRule="exact"/>
        <w:rPr>
          <w:rFonts w:ascii="Times New Roman" w:hAnsi="Times New Roman" w:cs="Times New Roman"/>
        </w:rPr>
      </w:pPr>
      <w:r>
        <w:rPr>
          <w:rFonts w:ascii="Times New Roman" w:hAnsi="Times New Roman" w:cs="Times New Roman"/>
          <w:u w:val="single"/>
        </w:rPr>
        <w:t>Certifications/#</w:t>
      </w:r>
      <w:r w:rsidRPr="00F41F00">
        <w:rPr>
          <w:rFonts w:ascii="Times New Roman" w:hAnsi="Times New Roman" w:cs="Times New Roman"/>
          <w:u w:val="single"/>
        </w:rPr>
        <w:t xml:space="preserve"> of Detroit Residents</w:t>
      </w:r>
      <w:r w:rsidRPr="00C7420B">
        <w:rPr>
          <w:rFonts w:ascii="Times New Roman" w:hAnsi="Times New Roman" w:cs="Times New Roman"/>
        </w:rPr>
        <w:t>:</w:t>
      </w:r>
      <w:r>
        <w:rPr>
          <w:rFonts w:ascii="Times New Roman" w:hAnsi="Times New Roman" w:cs="Times New Roman"/>
        </w:rPr>
        <w:t xml:space="preserve"> </w:t>
      </w:r>
      <w:r w:rsidRPr="00C7420B">
        <w:rPr>
          <w:rFonts w:ascii="Times New Roman" w:hAnsi="Times New Roman" w:cs="Times New Roman"/>
        </w:rPr>
        <w:t xml:space="preserve"> </w:t>
      </w:r>
    </w:p>
    <w:p w14:paraId="7FECEF88" w14:textId="269D46E4" w:rsidR="00ED1733" w:rsidRDefault="00ED1733" w:rsidP="00964264">
      <w:pPr>
        <w:spacing w:after="0" w:line="240" w:lineRule="exact"/>
        <w:rPr>
          <w:rFonts w:ascii="Times New Roman" w:hAnsi="Times New Roman" w:cs="Times New Roman"/>
          <w:b/>
          <w:bCs/>
        </w:rPr>
      </w:pPr>
      <w:r w:rsidRPr="00600416">
        <w:rPr>
          <w:rFonts w:ascii="Times New Roman" w:hAnsi="Times New Roman" w:cs="Times New Roman"/>
          <w:b/>
          <w:bCs/>
        </w:rPr>
        <w:t xml:space="preserve">Certified as Detroit Based, Headquartered, Small, Resident, </w:t>
      </w:r>
      <w:r>
        <w:rPr>
          <w:rFonts w:ascii="Times New Roman" w:hAnsi="Times New Roman" w:cs="Times New Roman"/>
          <w:b/>
          <w:bCs/>
        </w:rPr>
        <w:t xml:space="preserve">Micro, Woman-Owned, </w:t>
      </w:r>
      <w:r w:rsidRPr="00600416">
        <w:rPr>
          <w:rFonts w:ascii="Times New Roman" w:hAnsi="Times New Roman" w:cs="Times New Roman"/>
          <w:b/>
          <w:bCs/>
        </w:rPr>
        <w:t xml:space="preserve">&amp; Minority-Owned </w:t>
      </w:r>
      <w:r w:rsidR="00E8260B">
        <w:rPr>
          <w:rFonts w:ascii="Times New Roman" w:hAnsi="Times New Roman" w:cs="Times New Roman"/>
          <w:b/>
          <w:bCs/>
        </w:rPr>
        <w:t xml:space="preserve">until 6/21/24. </w:t>
      </w:r>
      <w:r w:rsidR="00E8260B" w:rsidRPr="00E8260B">
        <w:rPr>
          <w:rFonts w:ascii="Times New Roman" w:hAnsi="Times New Roman" w:cs="Times New Roman"/>
          <w:b/>
          <w:bCs/>
        </w:rPr>
        <w:t>Total Employment of 6;   4 Employees are Detroit residents</w:t>
      </w:r>
      <w:r w:rsidR="00E8260B">
        <w:rPr>
          <w:rFonts w:ascii="Times New Roman" w:hAnsi="Times New Roman" w:cs="Times New Roman"/>
          <w:b/>
          <w:bCs/>
        </w:rPr>
        <w:t>.</w:t>
      </w:r>
    </w:p>
    <w:p w14:paraId="460F8092" w14:textId="77777777" w:rsidR="00E8260B" w:rsidRDefault="00E8260B" w:rsidP="00964264">
      <w:pPr>
        <w:spacing w:after="0" w:line="240" w:lineRule="exact"/>
        <w:rPr>
          <w:rFonts w:ascii="Times New Roman" w:hAnsi="Times New Roman" w:cs="Times New Roman"/>
          <w:sz w:val="24"/>
          <w:szCs w:val="24"/>
          <w:u w:val="single"/>
        </w:rPr>
      </w:pPr>
    </w:p>
    <w:p w14:paraId="1DB1E608" w14:textId="2E369B34" w:rsidR="00964264" w:rsidRPr="008733D0" w:rsidRDefault="00964264" w:rsidP="00964264">
      <w:pPr>
        <w:spacing w:after="0" w:line="240" w:lineRule="exact"/>
        <w:rPr>
          <w:rFonts w:ascii="Times New Roman" w:hAnsi="Times New Roman" w:cs="Times New Roman"/>
          <w:sz w:val="24"/>
          <w:szCs w:val="24"/>
          <w:u w:val="single"/>
        </w:rPr>
      </w:pPr>
      <w:r w:rsidRPr="008733D0">
        <w:rPr>
          <w:rFonts w:ascii="Times New Roman" w:hAnsi="Times New Roman" w:cs="Times New Roman"/>
          <w:sz w:val="24"/>
          <w:szCs w:val="24"/>
          <w:u w:val="single"/>
        </w:rPr>
        <w:t>Additional Information:</w:t>
      </w:r>
    </w:p>
    <w:p w14:paraId="4CD288FD" w14:textId="7C200B0E" w:rsidR="00964264" w:rsidRDefault="00964264" w:rsidP="00964264">
      <w:pPr>
        <w:spacing w:after="0" w:line="240" w:lineRule="exact"/>
        <w:rPr>
          <w:rFonts w:ascii="Times New Roman" w:hAnsi="Times New Roman" w:cs="Times New Roman"/>
          <w:b/>
          <w:bCs/>
        </w:rPr>
      </w:pPr>
      <w:r w:rsidRPr="002240F4">
        <w:rPr>
          <w:rFonts w:ascii="Times New Roman" w:hAnsi="Times New Roman" w:cs="Times New Roman"/>
          <w:b/>
          <w:bCs/>
        </w:rPr>
        <w:t>6003</w:t>
      </w:r>
      <w:r w:rsidR="00782854">
        <w:rPr>
          <w:rFonts w:ascii="Times New Roman" w:hAnsi="Times New Roman" w:cs="Times New Roman"/>
          <w:b/>
          <w:bCs/>
        </w:rPr>
        <w:t>683</w:t>
      </w:r>
      <w:r w:rsidRPr="002240F4">
        <w:rPr>
          <w:rFonts w:ascii="Times New Roman" w:hAnsi="Times New Roman" w:cs="Times New Roman"/>
          <w:b/>
          <w:bCs/>
        </w:rPr>
        <w:t xml:space="preserve"> was approved </w:t>
      </w:r>
      <w:r w:rsidR="00782854">
        <w:rPr>
          <w:rFonts w:ascii="Times New Roman" w:hAnsi="Times New Roman" w:cs="Times New Roman"/>
          <w:b/>
          <w:bCs/>
        </w:rPr>
        <w:t>October 19</w:t>
      </w:r>
      <w:r w:rsidRPr="002240F4">
        <w:rPr>
          <w:rFonts w:ascii="Times New Roman" w:hAnsi="Times New Roman" w:cs="Times New Roman"/>
          <w:b/>
          <w:bCs/>
        </w:rPr>
        <w:t xml:space="preserve">, </w:t>
      </w:r>
      <w:proofErr w:type="gramStart"/>
      <w:r w:rsidRPr="002240F4">
        <w:rPr>
          <w:rFonts w:ascii="Times New Roman" w:hAnsi="Times New Roman" w:cs="Times New Roman"/>
          <w:b/>
          <w:bCs/>
        </w:rPr>
        <w:t>2021</w:t>
      </w:r>
      <w:proofErr w:type="gramEnd"/>
      <w:r w:rsidRPr="002240F4">
        <w:rPr>
          <w:rFonts w:ascii="Times New Roman" w:hAnsi="Times New Roman" w:cs="Times New Roman"/>
          <w:b/>
          <w:bCs/>
        </w:rPr>
        <w:t xml:space="preserve"> with </w:t>
      </w:r>
      <w:proofErr w:type="spellStart"/>
      <w:r w:rsidR="00782854" w:rsidRPr="00782854">
        <w:rPr>
          <w:rFonts w:ascii="Times New Roman" w:hAnsi="Times New Roman" w:cs="Times New Roman"/>
          <w:b/>
          <w:bCs/>
        </w:rPr>
        <w:t>LeadHead</w:t>
      </w:r>
      <w:proofErr w:type="spellEnd"/>
      <w:r w:rsidR="00782854" w:rsidRPr="00782854">
        <w:rPr>
          <w:rFonts w:ascii="Times New Roman" w:hAnsi="Times New Roman" w:cs="Times New Roman"/>
          <w:b/>
          <w:bCs/>
        </w:rPr>
        <w:t xml:space="preserve"> Construction, LLC</w:t>
      </w:r>
      <w:r w:rsidRPr="002240F4">
        <w:rPr>
          <w:rFonts w:ascii="Times New Roman" w:hAnsi="Times New Roman" w:cs="Times New Roman"/>
          <w:b/>
          <w:bCs/>
        </w:rPr>
        <w:t xml:space="preserve"> to provide Prop N Demolition Release </w:t>
      </w:r>
      <w:r w:rsidR="00782854">
        <w:rPr>
          <w:rFonts w:ascii="Times New Roman" w:hAnsi="Times New Roman" w:cs="Times New Roman"/>
          <w:b/>
          <w:bCs/>
        </w:rPr>
        <w:t xml:space="preserve">D </w:t>
      </w:r>
      <w:r w:rsidRPr="002240F4">
        <w:rPr>
          <w:rFonts w:ascii="Times New Roman" w:hAnsi="Times New Roman" w:cs="Times New Roman"/>
          <w:b/>
          <w:bCs/>
        </w:rPr>
        <w:t xml:space="preserve">– Group </w:t>
      </w:r>
      <w:r w:rsidR="00782854">
        <w:rPr>
          <w:rFonts w:ascii="Times New Roman" w:hAnsi="Times New Roman" w:cs="Times New Roman"/>
          <w:b/>
          <w:bCs/>
        </w:rPr>
        <w:t>D3</w:t>
      </w:r>
      <w:r w:rsidRPr="002240F4">
        <w:rPr>
          <w:rFonts w:ascii="Times New Roman" w:hAnsi="Times New Roman" w:cs="Times New Roman"/>
          <w:b/>
          <w:bCs/>
        </w:rPr>
        <w:t xml:space="preserve"> for </w:t>
      </w:r>
      <w:r w:rsidR="00782854" w:rsidRPr="00782854">
        <w:rPr>
          <w:rFonts w:ascii="Times New Roman" w:hAnsi="Times New Roman" w:cs="Times New Roman"/>
          <w:b/>
          <w:bCs/>
        </w:rPr>
        <w:t>$2,347,344.30</w:t>
      </w:r>
      <w:r w:rsidRPr="002240F4">
        <w:rPr>
          <w:rFonts w:ascii="Times New Roman" w:hAnsi="Times New Roman" w:cs="Times New Roman"/>
          <w:b/>
          <w:bCs/>
        </w:rPr>
        <w:t>; through December 31, 2023.</w:t>
      </w:r>
    </w:p>
    <w:p w14:paraId="43DE21B5" w14:textId="77777777" w:rsidR="00964264" w:rsidRDefault="00964264" w:rsidP="00964264">
      <w:pPr>
        <w:spacing w:after="0" w:line="120" w:lineRule="auto"/>
        <w:rPr>
          <w:rFonts w:ascii="Times New Roman" w:hAnsi="Times New Roman" w:cs="Times New Roman"/>
          <w:b/>
          <w:bCs/>
        </w:rPr>
      </w:pPr>
    </w:p>
    <w:p w14:paraId="3BC007C1" w14:textId="77777777" w:rsidR="00964264" w:rsidRDefault="00964264" w:rsidP="00964264">
      <w:pPr>
        <w:spacing w:after="0" w:line="240" w:lineRule="exact"/>
        <w:rPr>
          <w:rFonts w:ascii="Times New Roman" w:hAnsi="Times New Roman" w:cs="Times New Roman"/>
          <w:b/>
          <w:bCs/>
        </w:rPr>
      </w:pPr>
      <w:r>
        <w:rPr>
          <w:rFonts w:ascii="Times New Roman" w:hAnsi="Times New Roman" w:cs="Times New Roman"/>
          <w:b/>
          <w:bCs/>
        </w:rPr>
        <w:t>Demolition Property Addresses:</w:t>
      </w:r>
    </w:p>
    <w:p w14:paraId="0D630AFF" w14:textId="7AB55597" w:rsidR="00696DE7" w:rsidRDefault="00E8260B" w:rsidP="00E8260B">
      <w:pPr>
        <w:tabs>
          <w:tab w:val="left" w:pos="2450"/>
        </w:tabs>
        <w:spacing w:after="0" w:line="240" w:lineRule="auto"/>
        <w:rPr>
          <w:noProof/>
        </w:rPr>
      </w:pPr>
      <w:r>
        <w:rPr>
          <w:noProof/>
        </w:rPr>
        <w:drawing>
          <wp:inline distT="0" distB="0" distL="0" distR="0" wp14:anchorId="65266362" wp14:editId="1602307D">
            <wp:extent cx="1704975" cy="6221895"/>
            <wp:effectExtent l="0" t="0" r="0" b="7620"/>
            <wp:docPr id="198454691" name="Picture 1" descr="A picture containing text,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4691" name="Picture 1" descr="A picture containing text, shoji, building&#10;&#10;Description automatically generated"/>
                    <pic:cNvPicPr/>
                  </pic:nvPicPr>
                  <pic:blipFill>
                    <a:blip r:embed="rId18"/>
                    <a:stretch>
                      <a:fillRect/>
                    </a:stretch>
                  </pic:blipFill>
                  <pic:spPr>
                    <a:xfrm>
                      <a:off x="0" y="0"/>
                      <a:ext cx="1704975" cy="6221895"/>
                    </a:xfrm>
                    <a:prstGeom prst="rect">
                      <a:avLst/>
                    </a:prstGeom>
                  </pic:spPr>
                </pic:pic>
              </a:graphicData>
            </a:graphic>
          </wp:inline>
        </w:drawing>
      </w:r>
      <w:r w:rsidRPr="00E8260B">
        <w:rPr>
          <w:noProof/>
        </w:rPr>
        <w:t xml:space="preserve"> </w:t>
      </w:r>
      <w:r>
        <w:rPr>
          <w:noProof/>
        </w:rPr>
        <w:t xml:space="preserve">    </w:t>
      </w:r>
      <w:r>
        <w:rPr>
          <w:noProof/>
        </w:rPr>
        <w:drawing>
          <wp:inline distT="0" distB="0" distL="0" distR="0" wp14:anchorId="28A43F72" wp14:editId="65EE21D6">
            <wp:extent cx="1733550" cy="6202017"/>
            <wp:effectExtent l="0" t="0" r="0" b="8890"/>
            <wp:docPr id="1104455885" name="Picture 1" descr="A picture containing text,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55885" name="Picture 1" descr="A picture containing text, shoji&#10;&#10;Description automatically generated"/>
                    <pic:cNvPicPr/>
                  </pic:nvPicPr>
                  <pic:blipFill>
                    <a:blip r:embed="rId19"/>
                    <a:stretch>
                      <a:fillRect/>
                    </a:stretch>
                  </pic:blipFill>
                  <pic:spPr>
                    <a:xfrm>
                      <a:off x="0" y="0"/>
                      <a:ext cx="1735014" cy="6207254"/>
                    </a:xfrm>
                    <a:prstGeom prst="rect">
                      <a:avLst/>
                    </a:prstGeom>
                  </pic:spPr>
                </pic:pic>
              </a:graphicData>
            </a:graphic>
          </wp:inline>
        </w:drawing>
      </w:r>
      <w:bookmarkStart w:id="19" w:name="_Hlk148702708"/>
      <w:bookmarkStart w:id="20" w:name="_Hlk148947849"/>
    </w:p>
    <w:p w14:paraId="2109E825" w14:textId="77777777" w:rsidR="00FE4984" w:rsidRPr="00DB7BBA" w:rsidRDefault="00FE4984" w:rsidP="00FE4984">
      <w:pPr>
        <w:pStyle w:val="NormalWeb"/>
        <w:spacing w:before="0" w:beforeAutospacing="0" w:after="0" w:afterAutospacing="0" w:line="240" w:lineRule="exact"/>
        <w:ind w:left="1440" w:hanging="1440"/>
        <w:jc w:val="center"/>
        <w:rPr>
          <w:b/>
          <w:bCs/>
          <w:i/>
          <w:sz w:val="22"/>
          <w:szCs w:val="22"/>
        </w:rPr>
      </w:pPr>
      <w:bookmarkStart w:id="21" w:name="_Hlk150951279"/>
      <w:r w:rsidRPr="00DB7BBA">
        <w:rPr>
          <w:b/>
          <w:bCs/>
          <w:iCs/>
          <w:sz w:val="22"/>
          <w:szCs w:val="22"/>
        </w:rPr>
        <w:lastRenderedPageBreak/>
        <w:t>CONSTRUCTION &amp; DEMOLITION</w:t>
      </w:r>
      <w:bookmarkStart w:id="22" w:name="_Hlk149204571"/>
    </w:p>
    <w:bookmarkEnd w:id="22"/>
    <w:p w14:paraId="141B9981" w14:textId="77777777" w:rsidR="00FE4984" w:rsidRPr="00DB7BBA"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6003666 A1</w:t>
      </w:r>
      <w:r w:rsidRPr="00DB7BBA">
        <w:rPr>
          <w:rFonts w:ascii="Times New Roman" w:eastAsia="Times New Roman" w:hAnsi="Times New Roman" w:cs="Times New Roman"/>
          <w:iCs/>
        </w:rPr>
        <w:tab/>
      </w:r>
      <w:r w:rsidRPr="00E31171">
        <w:rPr>
          <w:rFonts w:ascii="Times New Roman" w:eastAsia="Times New Roman" w:hAnsi="Times New Roman" w:cs="Times New Roman"/>
          <w:iCs/>
        </w:rPr>
        <w:t xml:space="preserve">100% Bond Funding – AMEND 1 – To Provide an Extension of Time for Completion of 41 Sidewalk Repairs for Proposal-N Demolition Services, Group B1/SA . – Contractor: </w:t>
      </w:r>
      <w:bookmarkStart w:id="23" w:name="_Hlk150950244"/>
      <w:r w:rsidRPr="00E31171">
        <w:rPr>
          <w:rFonts w:ascii="Times New Roman" w:eastAsia="Times New Roman" w:hAnsi="Times New Roman" w:cs="Times New Roman"/>
          <w:iCs/>
        </w:rPr>
        <w:t xml:space="preserve">Gayanga Co </w:t>
      </w:r>
      <w:bookmarkEnd w:id="23"/>
      <w:r w:rsidRPr="00E31171">
        <w:rPr>
          <w:rFonts w:ascii="Times New Roman" w:eastAsia="Times New Roman" w:hAnsi="Times New Roman" w:cs="Times New Roman"/>
          <w:iCs/>
        </w:rPr>
        <w:t xml:space="preserve">– Location: 1120 W Baltimore, Suite 200, Detroit, MI 48202 – Previous Contract Period: July 12, </w:t>
      </w:r>
      <w:proofErr w:type="gramStart"/>
      <w:r w:rsidRPr="00E31171">
        <w:rPr>
          <w:rFonts w:ascii="Times New Roman" w:eastAsia="Times New Roman" w:hAnsi="Times New Roman" w:cs="Times New Roman"/>
          <w:iCs/>
        </w:rPr>
        <w:t>2021</w:t>
      </w:r>
      <w:proofErr w:type="gramEnd"/>
      <w:r w:rsidRPr="00E31171">
        <w:rPr>
          <w:rFonts w:ascii="Times New Roman" w:eastAsia="Times New Roman" w:hAnsi="Times New Roman" w:cs="Times New Roman"/>
          <w:iCs/>
        </w:rPr>
        <w:t xml:space="preserve"> through December 31, 2023 – Amended Contract Period: Upon City Council Approval through December 31, 2024 – Contract Increase Amount: $0.00 – Total Contract Amount: $2,849,798.85.</w:t>
      </w:r>
    </w:p>
    <w:p w14:paraId="01DC96F9" w14:textId="77777777" w:rsidR="00FE4984" w:rsidRPr="00DB7BBA" w:rsidRDefault="00FE4984" w:rsidP="00FE4984">
      <w:pPr>
        <w:tabs>
          <w:tab w:val="left" w:pos="2450"/>
        </w:tabs>
        <w:spacing w:after="0" w:line="240" w:lineRule="auto"/>
        <w:ind w:left="1440" w:hanging="1440"/>
        <w:rPr>
          <w:rFonts w:ascii="Times New Roman" w:hAnsi="Times New Roman" w:cs="Times New Roman"/>
          <w:spacing w:val="-12"/>
          <w:sz w:val="24"/>
          <w:szCs w:val="24"/>
        </w:rPr>
      </w:pPr>
      <w:bookmarkStart w:id="24" w:name="_Hlk150347000"/>
      <w:bookmarkEnd w:id="21"/>
      <w:r w:rsidRPr="00DB7BBA">
        <w:rPr>
          <w:rFonts w:ascii="Times New Roman" w:hAnsi="Times New Roman" w:cs="Times New Roman"/>
          <w:sz w:val="24"/>
          <w:szCs w:val="24"/>
          <w:u w:val="single"/>
        </w:rPr>
        <w:t>Funding</w:t>
      </w:r>
      <w:r w:rsidRPr="00DB7BBA">
        <w:rPr>
          <w:rFonts w:ascii="Times New Roman" w:hAnsi="Times New Roman" w:cs="Times New Roman"/>
          <w:sz w:val="24"/>
          <w:szCs w:val="24"/>
        </w:rPr>
        <w:t>:</w:t>
      </w:r>
      <w:r w:rsidRPr="00DB7BBA">
        <w:rPr>
          <w:rFonts w:ascii="Times New Roman" w:hAnsi="Times New Roman" w:cs="Times New Roman"/>
          <w:sz w:val="24"/>
          <w:szCs w:val="24"/>
        </w:rPr>
        <w:tab/>
      </w:r>
      <w:r w:rsidRPr="00DB7BBA">
        <w:rPr>
          <w:rFonts w:ascii="Times New Roman" w:hAnsi="Times New Roman" w:cs="Times New Roman"/>
          <w:sz w:val="24"/>
          <w:szCs w:val="24"/>
        </w:rPr>
        <w:tab/>
      </w:r>
      <w:r w:rsidRPr="00DB7BBA">
        <w:rPr>
          <w:rFonts w:ascii="Times New Roman" w:hAnsi="Times New Roman" w:cs="Times New Roman"/>
          <w:sz w:val="24"/>
          <w:szCs w:val="24"/>
        </w:rPr>
        <w:tab/>
      </w:r>
      <w:r w:rsidRPr="00DB7BBA">
        <w:rPr>
          <w:rFonts w:ascii="Times New Roman" w:hAnsi="Times New Roman" w:cs="Times New Roman"/>
          <w:sz w:val="24"/>
          <w:szCs w:val="24"/>
        </w:rPr>
        <w:tab/>
      </w:r>
      <w:r w:rsidRPr="00DB7BBA">
        <w:rPr>
          <w:rFonts w:ascii="Times New Roman" w:hAnsi="Times New Roman" w:cs="Times New Roman"/>
          <w:sz w:val="24"/>
          <w:szCs w:val="24"/>
        </w:rPr>
        <w:tab/>
      </w:r>
      <w:r w:rsidRPr="00DB7BBA">
        <w:rPr>
          <w:rFonts w:ascii="Times New Roman" w:hAnsi="Times New Roman" w:cs="Times New Roman"/>
          <w:sz w:val="24"/>
          <w:szCs w:val="24"/>
        </w:rPr>
        <w:tab/>
      </w:r>
      <w:r w:rsidRPr="00DB7BBA">
        <w:rPr>
          <w:rFonts w:ascii="Times New Roman" w:hAnsi="Times New Roman" w:cs="Times New Roman"/>
          <w:sz w:val="24"/>
          <w:szCs w:val="24"/>
        </w:rPr>
        <w:tab/>
      </w:r>
      <w:r w:rsidRPr="00DB7BBA">
        <w:rPr>
          <w:rFonts w:ascii="Times New Roman" w:hAnsi="Times New Roman" w:cs="Times New Roman"/>
          <w:sz w:val="24"/>
          <w:szCs w:val="24"/>
        </w:rPr>
        <w:tab/>
      </w:r>
      <w:r w:rsidRPr="00DB7BBA">
        <w:rPr>
          <w:rFonts w:ascii="Times New Roman" w:hAnsi="Times New Roman" w:cs="Times New Roman"/>
          <w:sz w:val="24"/>
          <w:szCs w:val="24"/>
          <w:u w:val="single"/>
        </w:rPr>
        <w:t>Consolidated Affidavits:</w:t>
      </w:r>
    </w:p>
    <w:p w14:paraId="06988F46" w14:textId="77777777" w:rsidR="00FE4984" w:rsidRPr="00DB7BBA" w:rsidRDefault="00FE4984" w:rsidP="00FE4984">
      <w:pPr>
        <w:tabs>
          <w:tab w:val="left" w:pos="2450"/>
        </w:tabs>
        <w:spacing w:after="0" w:line="240" w:lineRule="exact"/>
        <w:rPr>
          <w:rFonts w:ascii="Times New Roman" w:eastAsia="Calibri" w:hAnsi="Times New Roman" w:cs="Times New Roman"/>
          <w:b/>
          <w:bCs/>
        </w:rPr>
      </w:pPr>
      <w:r w:rsidRPr="00DB7BBA">
        <w:rPr>
          <w:rFonts w:ascii="Times New Roman" w:eastAsia="Calibri" w:hAnsi="Times New Roman" w:cs="Times New Roman"/>
        </w:rPr>
        <w:t>Account String:</w:t>
      </w:r>
      <w:r w:rsidRPr="00DB7BBA">
        <w:rPr>
          <w:rFonts w:ascii="Times New Roman" w:eastAsia="Calibri" w:hAnsi="Times New Roman" w:cs="Times New Roman"/>
          <w:b/>
        </w:rPr>
        <w:t xml:space="preserve"> </w:t>
      </w:r>
      <w:bookmarkStart w:id="25" w:name="_Hlk150349479"/>
      <w:r w:rsidRPr="00DB7BBA">
        <w:rPr>
          <w:rFonts w:ascii="Times New Roman" w:hAnsi="Times New Roman" w:cs="Times New Roman"/>
          <w:b/>
          <w:bCs/>
          <w:color w:val="333333"/>
          <w:shd w:val="clear" w:color="auto" w:fill="FFFFFF"/>
        </w:rPr>
        <w:t>1003-21200-160020-622975</w:t>
      </w:r>
      <w:bookmarkEnd w:id="25"/>
      <w:r w:rsidRPr="00DB7BBA">
        <w:rPr>
          <w:rFonts w:ascii="Times New Roman" w:hAnsi="Times New Roman" w:cs="Times New Roman"/>
          <w:b/>
          <w:bCs/>
          <w:color w:val="333333"/>
          <w:shd w:val="clear" w:color="auto" w:fill="FFFFFF"/>
        </w:rPr>
        <w:tab/>
      </w:r>
      <w:r w:rsidRPr="00DB7BBA">
        <w:rPr>
          <w:rFonts w:ascii="Times New Roman" w:hAnsi="Times New Roman" w:cs="Times New Roman"/>
          <w:b/>
          <w:bCs/>
          <w:color w:val="333333"/>
          <w:shd w:val="clear" w:color="auto" w:fill="FFFFFF"/>
        </w:rPr>
        <w:tab/>
      </w:r>
      <w:r w:rsidRPr="00DB7BBA">
        <w:rPr>
          <w:rFonts w:ascii="Times New Roman" w:eastAsia="Calibri" w:hAnsi="Times New Roman" w:cs="Times New Roman"/>
          <w:b/>
        </w:rPr>
        <w:tab/>
      </w:r>
      <w:r w:rsidRPr="00DB7BBA">
        <w:rPr>
          <w:rFonts w:ascii="Times New Roman" w:eastAsia="Calibri" w:hAnsi="Times New Roman" w:cs="Times New Roman"/>
          <w:b/>
        </w:rPr>
        <w:tab/>
      </w:r>
      <w:r w:rsidRPr="00DB7BBA">
        <w:rPr>
          <w:rFonts w:ascii="Times New Roman" w:eastAsia="Calibri" w:hAnsi="Times New Roman" w:cs="Times New Roman"/>
        </w:rPr>
        <w:t xml:space="preserve">Date signed: </w:t>
      </w:r>
      <w:proofErr w:type="gramStart"/>
      <w:r>
        <w:rPr>
          <w:rFonts w:ascii="Times New Roman" w:eastAsia="Calibri" w:hAnsi="Times New Roman" w:cs="Times New Roman"/>
          <w:b/>
          <w:bCs/>
        </w:rPr>
        <w:t>9-21</w:t>
      </w:r>
      <w:r w:rsidRPr="00DB7BBA">
        <w:rPr>
          <w:rFonts w:ascii="Times New Roman" w:eastAsia="Calibri" w:hAnsi="Times New Roman" w:cs="Times New Roman"/>
          <w:b/>
          <w:bCs/>
        </w:rPr>
        <w:t>-23</w:t>
      </w:r>
      <w:proofErr w:type="gramEnd"/>
    </w:p>
    <w:p w14:paraId="25BD287B" w14:textId="77777777" w:rsidR="00FE4984" w:rsidRPr="00DB7BBA" w:rsidRDefault="00FE4984" w:rsidP="00FE4984">
      <w:pPr>
        <w:tabs>
          <w:tab w:val="left" w:pos="900"/>
        </w:tabs>
        <w:spacing w:after="0" w:line="240" w:lineRule="exact"/>
        <w:rPr>
          <w:rFonts w:ascii="Times New Roman" w:eastAsia="Calibri" w:hAnsi="Times New Roman" w:cs="Times New Roman"/>
        </w:rPr>
      </w:pPr>
      <w:r w:rsidRPr="00DB7BBA">
        <w:rPr>
          <w:rFonts w:ascii="Times New Roman" w:eastAsia="Calibri" w:hAnsi="Times New Roman" w:cs="Times New Roman"/>
        </w:rPr>
        <w:t xml:space="preserve">Fund Account Name: </w:t>
      </w:r>
      <w:r w:rsidRPr="00DB7BBA">
        <w:rPr>
          <w:rFonts w:ascii="Times New Roman" w:eastAsia="Calibri" w:hAnsi="Times New Roman" w:cs="Times New Roman"/>
          <w:b/>
          <w:bCs/>
        </w:rPr>
        <w:t>Blight Remediation Fund</w:t>
      </w:r>
      <w:r w:rsidRPr="00DB7BBA">
        <w:rPr>
          <w:rFonts w:ascii="Times New Roman" w:eastAsia="Calibri" w:hAnsi="Times New Roman" w:cs="Times New Roman"/>
          <w:b/>
          <w:bCs/>
        </w:rPr>
        <w:tab/>
      </w:r>
      <w:r w:rsidRPr="00DB7BBA">
        <w:rPr>
          <w:rFonts w:ascii="Times New Roman" w:eastAsia="Calibri" w:hAnsi="Times New Roman" w:cs="Times New Roman"/>
          <w:b/>
        </w:rPr>
        <w:tab/>
      </w:r>
      <w:r w:rsidRPr="00DB7BBA">
        <w:rPr>
          <w:rFonts w:ascii="Times New Roman" w:eastAsia="Calibri" w:hAnsi="Times New Roman" w:cs="Times New Roman"/>
          <w:b/>
        </w:rPr>
        <w:tab/>
      </w:r>
      <w:r w:rsidRPr="00DB7BBA">
        <w:rPr>
          <w:rFonts w:ascii="Segoe UI Symbol" w:eastAsia="MS Gothic" w:hAnsi="Segoe UI Symbol" w:cs="Segoe UI Symbol"/>
          <w:b/>
          <w:bCs/>
        </w:rPr>
        <w:t>☒</w:t>
      </w:r>
      <w:r w:rsidRPr="00DB7BBA">
        <w:rPr>
          <w:rFonts w:ascii="Times New Roman" w:eastAsia="Calibri" w:hAnsi="Times New Roman" w:cs="Times New Roman"/>
        </w:rPr>
        <w:t xml:space="preserve">   Covenant of Equal Opportunity</w:t>
      </w:r>
    </w:p>
    <w:p w14:paraId="64C6BC0E" w14:textId="77777777" w:rsidR="00FE4984" w:rsidRPr="00DB7BBA" w:rsidRDefault="00FE4984" w:rsidP="00FE4984">
      <w:pPr>
        <w:tabs>
          <w:tab w:val="left" w:pos="900"/>
        </w:tabs>
        <w:spacing w:after="0" w:line="240" w:lineRule="exact"/>
        <w:rPr>
          <w:rFonts w:ascii="Times New Roman" w:eastAsia="Calibri" w:hAnsi="Times New Roman" w:cs="Times New Roman"/>
        </w:rPr>
      </w:pPr>
      <w:r w:rsidRPr="00DB7BBA">
        <w:rPr>
          <w:rFonts w:ascii="Times New Roman" w:eastAsia="Calibri" w:hAnsi="Times New Roman" w:cs="Times New Roman"/>
        </w:rPr>
        <w:t>Appropriation Name:</w:t>
      </w:r>
      <w:r w:rsidRPr="00DB7BBA">
        <w:rPr>
          <w:rFonts w:ascii="Times New Roman" w:eastAsia="Calibri" w:hAnsi="Times New Roman" w:cs="Times New Roman"/>
          <w:b/>
        </w:rPr>
        <w:t xml:space="preserve"> </w:t>
      </w:r>
      <w:bookmarkStart w:id="26" w:name="_Hlk150349572"/>
      <w:r w:rsidRPr="00DB7BBA">
        <w:rPr>
          <w:rFonts w:ascii="Times New Roman" w:eastAsia="Calibri" w:hAnsi="Times New Roman" w:cs="Times New Roman"/>
          <w:b/>
          <w:bCs/>
        </w:rPr>
        <w:t>Detroit Demolition</w:t>
      </w:r>
      <w:bookmarkEnd w:id="26"/>
      <w:r w:rsidRPr="00DB7BBA">
        <w:rPr>
          <w:rFonts w:ascii="Times New Roman" w:eastAsia="Calibri" w:hAnsi="Times New Roman" w:cs="Times New Roman"/>
          <w:b/>
          <w:bCs/>
        </w:rPr>
        <w:tab/>
      </w:r>
      <w:r w:rsidRPr="00DB7BBA">
        <w:rPr>
          <w:rFonts w:ascii="Times New Roman" w:eastAsia="Calibri" w:hAnsi="Times New Roman" w:cs="Times New Roman"/>
          <w:b/>
          <w:bCs/>
        </w:rPr>
        <w:tab/>
      </w:r>
      <w:r w:rsidRPr="00DB7BBA">
        <w:rPr>
          <w:rFonts w:ascii="Times New Roman" w:eastAsia="Calibri" w:hAnsi="Times New Roman" w:cs="Times New Roman"/>
          <w:b/>
          <w:bCs/>
        </w:rPr>
        <w:tab/>
      </w:r>
      <w:r w:rsidRPr="00DB7BBA">
        <w:rPr>
          <w:rFonts w:ascii="Times New Roman" w:eastAsia="Calibri" w:hAnsi="Times New Roman" w:cs="Times New Roman"/>
          <w:b/>
          <w:bCs/>
        </w:rPr>
        <w:tab/>
      </w:r>
      <w:r w:rsidRPr="00DB7BBA">
        <w:rPr>
          <w:rFonts w:ascii="Segoe UI Symbol" w:eastAsia="MS Gothic" w:hAnsi="Segoe UI Symbol" w:cs="Segoe UI Symbol"/>
          <w:b/>
          <w:bCs/>
        </w:rPr>
        <w:t>☒</w:t>
      </w:r>
      <w:r w:rsidRPr="00DB7BBA">
        <w:rPr>
          <w:rFonts w:ascii="Times New Roman" w:eastAsia="Calibri" w:hAnsi="Times New Roman" w:cs="Times New Roman"/>
        </w:rPr>
        <w:t xml:space="preserve">   Hiring Policy </w:t>
      </w:r>
      <w:proofErr w:type="gramStart"/>
      <w:r w:rsidRPr="00DB7BBA">
        <w:rPr>
          <w:rFonts w:ascii="Times New Roman" w:eastAsia="Calibri" w:hAnsi="Times New Roman" w:cs="Times New Roman"/>
        </w:rPr>
        <w:t>Compliance;</w:t>
      </w:r>
      <w:proofErr w:type="gramEnd"/>
      <w:r w:rsidRPr="00DB7BBA">
        <w:rPr>
          <w:rFonts w:ascii="Times New Roman" w:eastAsia="Calibri" w:hAnsi="Times New Roman" w:cs="Times New Roman"/>
        </w:rPr>
        <w:tab/>
      </w:r>
    </w:p>
    <w:p w14:paraId="37295DAF" w14:textId="6144E9DF" w:rsidR="00FE4984" w:rsidRPr="00FA3830" w:rsidRDefault="00FE4984" w:rsidP="00FE4984">
      <w:pPr>
        <w:tabs>
          <w:tab w:val="left" w:pos="900"/>
        </w:tabs>
        <w:spacing w:after="0" w:line="240" w:lineRule="exact"/>
        <w:rPr>
          <w:rFonts w:ascii="Times New Roman" w:eastAsia="Calibri" w:hAnsi="Times New Roman" w:cs="Times New Roman"/>
        </w:rPr>
      </w:pPr>
      <w:r w:rsidRPr="00DB7BBA">
        <w:rPr>
          <w:rFonts w:ascii="Times New Roman" w:eastAsia="Calibri" w:hAnsi="Times New Roman" w:cs="Times New Roman"/>
        </w:rPr>
        <w:t xml:space="preserve">Available Funds: </w:t>
      </w:r>
      <w:r w:rsidRPr="00DB7BBA">
        <w:rPr>
          <w:rFonts w:ascii="Times New Roman" w:eastAsia="Calibri" w:hAnsi="Times New Roman" w:cs="Times New Roman"/>
          <w:b/>
          <w:bCs/>
        </w:rPr>
        <w:t>$</w:t>
      </w:r>
      <w:r w:rsidRPr="005E7278">
        <w:rPr>
          <w:rFonts w:ascii="Times New Roman" w:eastAsia="Calibri" w:hAnsi="Times New Roman" w:cs="Times New Roman"/>
          <w:b/>
          <w:bCs/>
        </w:rPr>
        <w:t xml:space="preserve">11,560,678 </w:t>
      </w:r>
      <w:r w:rsidR="004466C7">
        <w:rPr>
          <w:rFonts w:ascii="Times New Roman" w:eastAsia="Calibri" w:hAnsi="Times New Roman" w:cs="Times New Roman"/>
          <w:b/>
          <w:bCs/>
        </w:rPr>
        <w:t xml:space="preserve">as of November 27, </w:t>
      </w:r>
      <w:proofErr w:type="gramStart"/>
      <w:r w:rsidR="004466C7">
        <w:rPr>
          <w:rFonts w:ascii="Times New Roman" w:eastAsia="Calibri" w:hAnsi="Times New Roman" w:cs="Times New Roman"/>
          <w:b/>
          <w:bCs/>
        </w:rPr>
        <w:t>2023</w:t>
      </w:r>
      <w:proofErr w:type="gramEnd"/>
      <w:r w:rsidRPr="00DB7BBA">
        <w:rPr>
          <w:rFonts w:ascii="Times New Roman" w:eastAsia="Calibri" w:hAnsi="Times New Roman" w:cs="Times New Roman"/>
          <w:b/>
        </w:rPr>
        <w:tab/>
      </w:r>
      <w:r w:rsidRPr="00DB7BBA">
        <w:rPr>
          <w:rFonts w:ascii="Times New Roman" w:eastAsia="Calibri" w:hAnsi="Times New Roman" w:cs="Times New Roman"/>
        </w:rPr>
        <w:t xml:space="preserve">           </w:t>
      </w:r>
      <w:r w:rsidRPr="00DB7BBA">
        <w:rPr>
          <w:rFonts w:ascii="Times New Roman" w:eastAsia="Calibri" w:hAnsi="Times New Roman" w:cs="Times New Roman"/>
        </w:rPr>
        <w:tab/>
        <w:t xml:space="preserve">  </w:t>
      </w:r>
      <w:r w:rsidRPr="00DB7BBA">
        <w:rPr>
          <w:rFonts w:ascii="Times New Roman" w:eastAsia="Calibri" w:hAnsi="Times New Roman" w:cs="Times New Roman"/>
        </w:rPr>
        <w:tab/>
        <w:t xml:space="preserve">       Employment Application complies;</w:t>
      </w:r>
    </w:p>
    <w:p w14:paraId="48FBD6A5" w14:textId="77777777" w:rsidR="00FE4984" w:rsidRPr="00FA3830" w:rsidRDefault="00FE4984" w:rsidP="00FE4984">
      <w:pPr>
        <w:tabs>
          <w:tab w:val="left" w:pos="900"/>
        </w:tabs>
        <w:spacing w:after="0" w:line="240" w:lineRule="exact"/>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FA3830">
        <w:rPr>
          <w:rFonts w:ascii="Times New Roman" w:eastAsia="Calibri" w:hAnsi="Times New Roman" w:cs="Times New Roman"/>
        </w:rPr>
        <w:tab/>
      </w:r>
      <w:r>
        <w:rPr>
          <w:rFonts w:ascii="Times New Roman" w:eastAsia="Calibri" w:hAnsi="Times New Roman" w:cs="Times New Roman"/>
        </w:rPr>
        <w:tab/>
      </w:r>
      <w:r w:rsidRPr="00FA3830">
        <w:rPr>
          <w:rFonts w:ascii="Times New Roman" w:eastAsia="Calibri" w:hAnsi="Times New Roman" w:cs="Times New Roman"/>
        </w:rPr>
        <w:tab/>
      </w:r>
      <w:r w:rsidRPr="00FA3830">
        <w:rPr>
          <w:rFonts w:ascii="MS Gothic" w:eastAsia="MS Gothic" w:hAnsi="MS Gothic" w:cs="Times New Roman" w:hint="eastAsia"/>
          <w:b/>
          <w:bCs/>
        </w:rPr>
        <w:t>☒</w:t>
      </w:r>
      <w:r w:rsidRPr="00FA3830">
        <w:rPr>
          <w:rFonts w:ascii="Times New Roman" w:eastAsia="Calibri" w:hAnsi="Times New Roman" w:cs="Times New Roman"/>
          <w:b/>
          <w:bCs/>
        </w:rPr>
        <w:t xml:space="preserve"> </w:t>
      </w:r>
      <w:r w:rsidRPr="00FA3830">
        <w:rPr>
          <w:rFonts w:ascii="Times New Roman" w:eastAsia="Calibri" w:hAnsi="Times New Roman" w:cs="Times New Roman"/>
        </w:rPr>
        <w:t xml:space="preserve"> </w:t>
      </w:r>
      <w:r>
        <w:rPr>
          <w:rFonts w:ascii="Times New Roman" w:eastAsia="Calibri" w:hAnsi="Times New Roman" w:cs="Times New Roman"/>
        </w:rPr>
        <w:t xml:space="preserve"> </w:t>
      </w:r>
      <w:r w:rsidRPr="00FA3830">
        <w:rPr>
          <w:rFonts w:ascii="Times New Roman" w:eastAsia="Calibri" w:hAnsi="Times New Roman" w:cs="Times New Roman"/>
        </w:rPr>
        <w:t>Slavery Era Records Disclosure</w:t>
      </w:r>
    </w:p>
    <w:p w14:paraId="00664A24" w14:textId="77777777" w:rsidR="00FE4984" w:rsidRPr="00FA3830" w:rsidRDefault="00FE4984" w:rsidP="00FE4984">
      <w:pPr>
        <w:tabs>
          <w:tab w:val="left" w:pos="2450"/>
        </w:tabs>
        <w:spacing w:after="0" w:line="240" w:lineRule="exact"/>
        <w:rPr>
          <w:rFonts w:ascii="Times New Roman" w:eastAsia="Calibri" w:hAnsi="Times New Roman" w:cs="Times New Roman"/>
          <w:u w:val="single"/>
        </w:rPr>
      </w:pPr>
      <w:r w:rsidRPr="00F67C36">
        <w:rPr>
          <w:rFonts w:ascii="Times New Roman" w:eastAsia="Calibri" w:hAnsi="Times New Roman" w:cs="Times New Roman"/>
          <w:sz w:val="24"/>
          <w:szCs w:val="24"/>
          <w:u w:val="single"/>
        </w:rPr>
        <w:t>Tax Clearances Expiration Date</w:t>
      </w:r>
      <w:r w:rsidRPr="00FA3830">
        <w:rPr>
          <w:rFonts w:ascii="Times New Roman" w:eastAsia="Calibri" w:hAnsi="Times New Roman" w:cs="Times New Roman"/>
          <w:u w:val="single"/>
        </w:rPr>
        <w:t>:</w:t>
      </w:r>
      <w:r w:rsidRPr="00FA3830">
        <w:rPr>
          <w:rFonts w:ascii="Times New Roman" w:eastAsia="Calibri" w:hAnsi="Times New Roman" w:cs="Times New Roman"/>
        </w:rPr>
        <w:t xml:space="preserve"> </w:t>
      </w:r>
      <w:r>
        <w:rPr>
          <w:rFonts w:ascii="Times New Roman" w:eastAsia="Calibri" w:hAnsi="Times New Roman" w:cs="Times New Roman"/>
          <w:b/>
          <w:bCs/>
        </w:rPr>
        <w:t>2-2-24</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FA3830">
        <w:rPr>
          <w:rFonts w:ascii="Times New Roman" w:eastAsia="Calibri" w:hAnsi="Times New Roman" w:cs="Times New Roman"/>
        </w:rPr>
        <w:tab/>
      </w:r>
      <w:r w:rsidRPr="00FA3830">
        <w:rPr>
          <w:rFonts w:ascii="MS Gothic" w:eastAsia="MS Gothic" w:hAnsi="MS Gothic" w:cs="Times New Roman" w:hint="eastAsia"/>
          <w:b/>
          <w:bCs/>
        </w:rPr>
        <w:t>☒</w:t>
      </w:r>
      <w:r w:rsidRPr="00FA3830">
        <w:rPr>
          <w:rFonts w:ascii="Times New Roman" w:eastAsia="Calibri" w:hAnsi="Times New Roman" w:cs="Times New Roman"/>
        </w:rPr>
        <w:t xml:space="preserve">   Prison Industry Records Disclosure</w:t>
      </w:r>
    </w:p>
    <w:p w14:paraId="6F370484" w14:textId="77777777" w:rsidR="00FE4984" w:rsidRDefault="00FE4984" w:rsidP="00FE4984">
      <w:pPr>
        <w:spacing w:after="0" w:line="240" w:lineRule="exact"/>
        <w:rPr>
          <w:rFonts w:ascii="Times New Roman" w:eastAsia="Calibri" w:hAnsi="Times New Roman" w:cs="Times New Roman"/>
        </w:rPr>
      </w:pPr>
      <w:r w:rsidRPr="00F67C36">
        <w:rPr>
          <w:rFonts w:ascii="Times New Roman" w:eastAsia="Calibri" w:hAnsi="Times New Roman" w:cs="Times New Roman"/>
          <w:sz w:val="24"/>
          <w:szCs w:val="24"/>
          <w:u w:val="single"/>
        </w:rPr>
        <w:t>Political Contributions and Expenditures Statement</w:t>
      </w:r>
      <w:r w:rsidRPr="00FA3830">
        <w:rPr>
          <w:rFonts w:ascii="Times New Roman" w:eastAsia="Calibri" w:hAnsi="Times New Roman" w:cs="Times New Roman"/>
          <w:u w:val="single"/>
        </w:rPr>
        <w:t>:</w:t>
      </w:r>
      <w:r w:rsidRPr="00FA3830">
        <w:rPr>
          <w:rFonts w:ascii="Times New Roman" w:eastAsia="Calibri" w:hAnsi="Times New Roman" w:cs="Times New Roman"/>
        </w:rPr>
        <w:tab/>
      </w:r>
      <w:r w:rsidRPr="00FA3830">
        <w:rPr>
          <w:rFonts w:ascii="Times New Roman" w:eastAsia="Calibri" w:hAnsi="Times New Roman" w:cs="Times New Roman"/>
        </w:rPr>
        <w:tab/>
        <w:t xml:space="preserve">   </w:t>
      </w:r>
      <w:r w:rsidRPr="00FA3830">
        <w:rPr>
          <w:rFonts w:ascii="Times New Roman" w:eastAsia="Calibri" w:hAnsi="Times New Roman" w:cs="Times New Roman"/>
        </w:rPr>
        <w:tab/>
      </w:r>
      <w:r w:rsidRPr="00FA3830">
        <w:rPr>
          <w:rFonts w:ascii="Segoe UI Symbol" w:eastAsia="MS Gothic" w:hAnsi="Segoe UI Symbol" w:cs="Segoe UI Symbol"/>
          <w:b/>
          <w:bCs/>
        </w:rPr>
        <w:t>☒</w:t>
      </w:r>
      <w:r w:rsidRPr="00FA3830">
        <w:rPr>
          <w:rFonts w:ascii="Times New Roman" w:eastAsia="Calibri" w:hAnsi="Times New Roman" w:cs="Times New Roman"/>
        </w:rPr>
        <w:t xml:space="preserve">   Immigrant Detention System Record   Signed</w:t>
      </w:r>
      <w:r w:rsidRPr="00140018">
        <w:rPr>
          <w:rFonts w:ascii="Times New Roman" w:eastAsia="Calibri" w:hAnsi="Times New Roman" w:cs="Times New Roman"/>
        </w:rPr>
        <w:t xml:space="preserve">: </w:t>
      </w:r>
      <w:r>
        <w:rPr>
          <w:rFonts w:ascii="Times New Roman" w:eastAsia="Calibri" w:hAnsi="Times New Roman" w:cs="Times New Roman"/>
          <w:b/>
          <w:bCs/>
        </w:rPr>
        <w:t>9-21</w:t>
      </w:r>
      <w:r w:rsidRPr="00140018">
        <w:rPr>
          <w:rFonts w:ascii="Times New Roman" w:eastAsia="Calibri" w:hAnsi="Times New Roman" w:cs="Times New Roman"/>
          <w:b/>
          <w:bCs/>
        </w:rPr>
        <w:t xml:space="preserve">-23    </w:t>
      </w:r>
      <w:r w:rsidRPr="00140018">
        <w:rPr>
          <w:rFonts w:ascii="Times New Roman" w:eastAsia="Calibri" w:hAnsi="Times New Roman" w:cs="Times New Roman"/>
        </w:rPr>
        <w:tab/>
        <w:t>Contributions:</w:t>
      </w:r>
      <w:r w:rsidRPr="00140018">
        <w:rPr>
          <w:rFonts w:ascii="Times New Roman" w:eastAsia="Calibri" w:hAnsi="Times New Roman" w:cs="Times New Roman"/>
          <w:b/>
          <w:bCs/>
        </w:rPr>
        <w:t xml:space="preserve"> </w:t>
      </w:r>
      <w:r>
        <w:rPr>
          <w:rFonts w:ascii="Times New Roman" w:eastAsia="Calibri" w:hAnsi="Times New Roman" w:cs="Times New Roman"/>
          <w:b/>
          <w:bCs/>
        </w:rPr>
        <w:t>3- 2020-2022-</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t xml:space="preserve">      </w:t>
      </w:r>
      <w:r w:rsidRPr="00FA3830">
        <w:rPr>
          <w:rFonts w:ascii="Times New Roman" w:eastAsia="Calibri" w:hAnsi="Times New Roman" w:cs="Times New Roman"/>
        </w:rPr>
        <w:t>Disclosure</w:t>
      </w:r>
    </w:p>
    <w:p w14:paraId="2CB53A0F" w14:textId="77777777" w:rsidR="00FE4984" w:rsidRPr="009943FD" w:rsidRDefault="00FE4984" w:rsidP="00FE4984">
      <w:pPr>
        <w:spacing w:after="0" w:line="240" w:lineRule="exact"/>
        <w:ind w:left="2160"/>
        <w:rPr>
          <w:rFonts w:ascii="Times New Roman" w:eastAsia="Calibri" w:hAnsi="Times New Roman" w:cs="Times New Roman"/>
          <w:b/>
          <w:bCs/>
        </w:rPr>
      </w:pPr>
      <w:bookmarkStart w:id="27" w:name="_Hlk150348615"/>
      <w:r>
        <w:rPr>
          <w:rFonts w:ascii="Times New Roman" w:eastAsia="Calibri" w:hAnsi="Times New Roman" w:cs="Times New Roman"/>
          <w:b/>
          <w:bCs/>
        </w:rPr>
        <w:t xml:space="preserve">3- </w:t>
      </w:r>
      <w:r w:rsidRPr="009943FD">
        <w:rPr>
          <w:rFonts w:ascii="Times New Roman" w:eastAsia="Calibri" w:hAnsi="Times New Roman" w:cs="Times New Roman"/>
          <w:b/>
          <w:bCs/>
        </w:rPr>
        <w:t>Current Council Member</w:t>
      </w:r>
      <w:r>
        <w:rPr>
          <w:rFonts w:ascii="Times New Roman" w:eastAsia="Calibri" w:hAnsi="Times New Roman" w:cs="Times New Roman"/>
          <w:b/>
          <w:bCs/>
        </w:rPr>
        <w:t>(</w:t>
      </w:r>
      <w:r w:rsidRPr="009943FD">
        <w:rPr>
          <w:rFonts w:ascii="Times New Roman" w:eastAsia="Calibri" w:hAnsi="Times New Roman" w:cs="Times New Roman"/>
          <w:b/>
          <w:bCs/>
        </w:rPr>
        <w:t>s</w:t>
      </w:r>
      <w:r>
        <w:rPr>
          <w:rFonts w:ascii="Times New Roman" w:eastAsia="Calibri" w:hAnsi="Times New Roman" w:cs="Times New Roman"/>
          <w:b/>
          <w:bCs/>
        </w:rPr>
        <w:t>)</w:t>
      </w:r>
    </w:p>
    <w:bookmarkEnd w:id="27"/>
    <w:p w14:paraId="3F812E49" w14:textId="77777777" w:rsidR="00FE4984" w:rsidRDefault="00FE4984" w:rsidP="00FE4984">
      <w:pPr>
        <w:spacing w:after="0" w:line="120" w:lineRule="auto"/>
        <w:rPr>
          <w:rFonts w:ascii="Times New Roman" w:eastAsia="Calibri" w:hAnsi="Times New Roman" w:cs="Times New Roman"/>
        </w:rPr>
      </w:pPr>
    </w:p>
    <w:p w14:paraId="59D98261" w14:textId="77777777" w:rsidR="00FE4984" w:rsidRPr="00F67C36" w:rsidRDefault="00FE4984" w:rsidP="00FE4984">
      <w:pPr>
        <w:spacing w:after="0" w:line="240" w:lineRule="auto"/>
        <w:rPr>
          <w:rFonts w:ascii="Times New Roman" w:eastAsia="Calibri" w:hAnsi="Times New Roman" w:cs="Times New Roman"/>
          <w:sz w:val="24"/>
          <w:szCs w:val="24"/>
        </w:rPr>
      </w:pPr>
      <w:r w:rsidRPr="00F67C36">
        <w:rPr>
          <w:rFonts w:ascii="Times New Roman" w:eastAsia="Calibri" w:hAnsi="Times New Roman" w:cs="Times New Roman"/>
          <w:sz w:val="24"/>
          <w:szCs w:val="24"/>
          <w:u w:val="single"/>
        </w:rPr>
        <w:t>Bid Information</w:t>
      </w:r>
      <w:r>
        <w:rPr>
          <w:rFonts w:ascii="Times New Roman" w:eastAsia="Calibri" w:hAnsi="Times New Roman" w:cs="Times New Roman"/>
          <w:sz w:val="24"/>
          <w:szCs w:val="24"/>
          <w:u w:val="single"/>
        </w:rPr>
        <w:t>:</w:t>
      </w:r>
      <w:r w:rsidRPr="00F67C36">
        <w:rPr>
          <w:rFonts w:ascii="Times New Roman" w:eastAsia="Calibri" w:hAnsi="Times New Roman" w:cs="Times New Roman"/>
          <w:sz w:val="24"/>
          <w:szCs w:val="24"/>
        </w:rPr>
        <w:tab/>
      </w:r>
    </w:p>
    <w:p w14:paraId="086BB79B"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No </w:t>
      </w:r>
      <w:proofErr w:type="gramStart"/>
      <w:r>
        <w:rPr>
          <w:rFonts w:ascii="Times New Roman" w:eastAsia="Calibri" w:hAnsi="Times New Roman" w:cs="Times New Roman"/>
          <w:b/>
          <w:bCs/>
        </w:rPr>
        <w:t>Bid;</w:t>
      </w:r>
      <w:proofErr w:type="gramEnd"/>
      <w:r>
        <w:rPr>
          <w:rFonts w:ascii="Times New Roman" w:eastAsia="Calibri" w:hAnsi="Times New Roman" w:cs="Times New Roman"/>
          <w:b/>
          <w:bCs/>
        </w:rPr>
        <w:t xml:space="preserve"> This is an amendment for an extension of TIME only, for </w:t>
      </w:r>
      <w:r w:rsidRPr="009E20D6">
        <w:rPr>
          <w:rFonts w:ascii="Times New Roman" w:eastAsia="Calibri" w:hAnsi="Times New Roman" w:cs="Times New Roman"/>
          <w:b/>
          <w:bCs/>
          <w:u w:val="single"/>
        </w:rPr>
        <w:t>41 Sidewalk Repairs</w:t>
      </w:r>
      <w:r>
        <w:rPr>
          <w:rFonts w:ascii="Times New Roman" w:eastAsia="Calibri" w:hAnsi="Times New Roman" w:cs="Times New Roman"/>
          <w:b/>
          <w:bCs/>
        </w:rPr>
        <w:t>.</w:t>
      </w:r>
    </w:p>
    <w:p w14:paraId="276F6C28" w14:textId="77777777" w:rsidR="00FE4984" w:rsidRDefault="00FE4984" w:rsidP="00FE4984">
      <w:pPr>
        <w:spacing w:after="0" w:line="120" w:lineRule="auto"/>
        <w:rPr>
          <w:rFonts w:ascii="Times New Roman" w:eastAsia="Calibri" w:hAnsi="Times New Roman" w:cs="Times New Roman"/>
          <w:b/>
          <w:bCs/>
        </w:rPr>
      </w:pPr>
    </w:p>
    <w:p w14:paraId="789512DE"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Release B, Group 1   was SET ASIDE for  Detroit Small or Micro Businesses;    9 Bids received.   </w:t>
      </w:r>
    </w:p>
    <w:p w14:paraId="0A01D4C6" w14:textId="77777777" w:rsidR="00FE4984" w:rsidRPr="00F60511" w:rsidRDefault="00FE4984" w:rsidP="00FE4984">
      <w:pPr>
        <w:spacing w:after="0" w:line="240" w:lineRule="auto"/>
        <w:rPr>
          <w:rFonts w:ascii="Times New Roman" w:eastAsia="Calibri" w:hAnsi="Times New Roman" w:cs="Times New Roman"/>
          <w:b/>
          <w:bCs/>
        </w:rPr>
      </w:pPr>
    </w:p>
    <w:p w14:paraId="034C68CE" w14:textId="77777777" w:rsidR="00FE4984"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This recommendation is for the  Lowest Bid received from  Gayanga  for $2,714,094.14.</w:t>
      </w:r>
      <w:r>
        <w:rPr>
          <w:rFonts w:ascii="Times New Roman" w:eastAsia="Calibri" w:hAnsi="Times New Roman" w:cs="Times New Roman"/>
          <w:b/>
          <w:bCs/>
        </w:rPr>
        <w:t xml:space="preserve">  </w:t>
      </w:r>
      <w:r w:rsidRPr="00F60511">
        <w:rPr>
          <w:rFonts w:ascii="Times New Roman" w:eastAsia="Calibri" w:hAnsi="Times New Roman" w:cs="Times New Roman"/>
          <w:b/>
          <w:bCs/>
        </w:rPr>
        <w:t>Contract award to Gayanga  dated June 7, 2021, for the bid amount of $2,714,094.14  plus  5%  Contingency - $135,704.71   for a Total Contract cost of $ 2,849,798.85.</w:t>
      </w:r>
    </w:p>
    <w:p w14:paraId="255D5525" w14:textId="77777777" w:rsidR="00FE4984" w:rsidRDefault="00FE4984" w:rsidP="00FE4984">
      <w:pPr>
        <w:spacing w:after="0" w:line="240" w:lineRule="auto"/>
        <w:rPr>
          <w:rFonts w:ascii="Times New Roman" w:eastAsia="Calibri" w:hAnsi="Times New Roman" w:cs="Times New Roman"/>
          <w:b/>
          <w:bCs/>
        </w:rPr>
      </w:pPr>
    </w:p>
    <w:p w14:paraId="089829AA"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Bids that were REJECTED include:   RDC Construction for $2,212,193 – no crew </w:t>
      </w:r>
      <w:proofErr w:type="gramStart"/>
      <w:r w:rsidRPr="00F60511">
        <w:rPr>
          <w:rFonts w:ascii="Times New Roman" w:eastAsia="Calibri" w:hAnsi="Times New Roman" w:cs="Times New Roman"/>
          <w:b/>
          <w:bCs/>
        </w:rPr>
        <w:t>capacity;</w:t>
      </w:r>
      <w:proofErr w:type="gramEnd"/>
      <w:r w:rsidRPr="00F60511">
        <w:rPr>
          <w:rFonts w:ascii="Times New Roman" w:eastAsia="Calibri" w:hAnsi="Times New Roman" w:cs="Times New Roman"/>
          <w:b/>
          <w:bCs/>
        </w:rPr>
        <w:t xml:space="preserve"> </w:t>
      </w:r>
    </w:p>
    <w:p w14:paraId="5083123C"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Rickman Enterprise for $2,436,796.80 – no crew capacity;   Inner City  for $2,595,874.30 – no crew capacity;    </w:t>
      </w:r>
      <w:proofErr w:type="spellStart"/>
      <w:r w:rsidRPr="00F60511">
        <w:rPr>
          <w:rFonts w:ascii="Times New Roman" w:eastAsia="Calibri" w:hAnsi="Times New Roman" w:cs="Times New Roman"/>
          <w:b/>
          <w:bCs/>
        </w:rPr>
        <w:t>Leadhead</w:t>
      </w:r>
      <w:proofErr w:type="spellEnd"/>
      <w:r w:rsidRPr="00F60511">
        <w:rPr>
          <w:rFonts w:ascii="Times New Roman" w:eastAsia="Calibri" w:hAnsi="Times New Roman" w:cs="Times New Roman"/>
          <w:b/>
          <w:bCs/>
        </w:rPr>
        <w:t xml:space="preserve">  for $2,635,088 - disqualified, not CRIO Certified;  </w:t>
      </w:r>
      <w:proofErr w:type="spellStart"/>
      <w:r w:rsidRPr="00F60511">
        <w:rPr>
          <w:rFonts w:ascii="Times New Roman" w:eastAsia="Calibri" w:hAnsi="Times New Roman" w:cs="Times New Roman"/>
          <w:b/>
          <w:bCs/>
        </w:rPr>
        <w:t>J.Keith</w:t>
      </w:r>
      <w:proofErr w:type="spellEnd"/>
      <w:r w:rsidRPr="00F60511">
        <w:rPr>
          <w:rFonts w:ascii="Times New Roman" w:eastAsia="Calibri" w:hAnsi="Times New Roman" w:cs="Times New Roman"/>
          <w:b/>
          <w:bCs/>
        </w:rPr>
        <w:t xml:space="preserve"> Construction for  $2,718,161.38 – was unable to obtain bonding.</w:t>
      </w:r>
    </w:p>
    <w:p w14:paraId="4F5F5978" w14:textId="77777777" w:rsidR="00FE4984" w:rsidRDefault="00FE4984" w:rsidP="00FE4984">
      <w:pPr>
        <w:spacing w:after="0" w:line="240" w:lineRule="auto"/>
        <w:rPr>
          <w:rFonts w:ascii="Times New Roman" w:eastAsia="Calibri" w:hAnsi="Times New Roman" w:cs="Times New Roman"/>
          <w:b/>
          <w:bCs/>
        </w:rPr>
      </w:pPr>
    </w:p>
    <w:p w14:paraId="17F829FC" w14:textId="77777777" w:rsidR="00FE4984"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Other bids </w:t>
      </w:r>
      <w:proofErr w:type="gramStart"/>
      <w:r w:rsidRPr="00F60511">
        <w:rPr>
          <w:rFonts w:ascii="Times New Roman" w:eastAsia="Calibri" w:hAnsi="Times New Roman" w:cs="Times New Roman"/>
          <w:b/>
          <w:bCs/>
        </w:rPr>
        <w:t>include:</w:t>
      </w:r>
      <w:proofErr w:type="gramEnd"/>
      <w:r w:rsidRPr="00F60511">
        <w:rPr>
          <w:rFonts w:ascii="Times New Roman" w:eastAsia="Calibri" w:hAnsi="Times New Roman" w:cs="Times New Roman"/>
          <w:b/>
          <w:bCs/>
        </w:rPr>
        <w:t xml:space="preserve">  SC Environmental for  $2,758,145; Junior </w:t>
      </w:r>
      <w:proofErr w:type="spellStart"/>
      <w:r w:rsidRPr="00F60511">
        <w:rPr>
          <w:rFonts w:ascii="Times New Roman" w:eastAsia="Calibri" w:hAnsi="Times New Roman" w:cs="Times New Roman"/>
          <w:b/>
          <w:bCs/>
        </w:rPr>
        <w:t>Jrs</w:t>
      </w:r>
      <w:proofErr w:type="spellEnd"/>
      <w:r w:rsidRPr="00F60511">
        <w:rPr>
          <w:rFonts w:ascii="Times New Roman" w:eastAsia="Calibri" w:hAnsi="Times New Roman" w:cs="Times New Roman"/>
          <w:b/>
          <w:bCs/>
        </w:rPr>
        <w:t xml:space="preserve">  for $2,871,390; and  DMC Consulting for $3,146,898.    </w:t>
      </w:r>
    </w:p>
    <w:p w14:paraId="266F76C6" w14:textId="77777777" w:rsidR="00FE4984" w:rsidRDefault="00FE4984" w:rsidP="00FE4984">
      <w:pPr>
        <w:spacing w:after="0" w:line="240" w:lineRule="auto"/>
        <w:rPr>
          <w:rFonts w:ascii="Times New Roman" w:eastAsia="Calibri" w:hAnsi="Times New Roman" w:cs="Times New Roman"/>
          <w:b/>
          <w:bCs/>
        </w:rPr>
      </w:pPr>
    </w:p>
    <w:p w14:paraId="1D2C55AF" w14:textId="77777777" w:rsidR="00FE4984" w:rsidRPr="00F60511" w:rsidRDefault="00FE4984" w:rsidP="00FE4984">
      <w:pPr>
        <w:spacing w:after="0" w:line="240" w:lineRule="auto"/>
        <w:rPr>
          <w:rFonts w:ascii="Times New Roman" w:eastAsia="Calibri" w:hAnsi="Times New Roman" w:cs="Times New Roman"/>
          <w:b/>
          <w:bCs/>
          <w:u w:val="single"/>
        </w:rPr>
      </w:pPr>
      <w:r w:rsidRPr="00F60511">
        <w:rPr>
          <w:rFonts w:ascii="Times New Roman" w:eastAsia="Calibri" w:hAnsi="Times New Roman" w:cs="Times New Roman"/>
          <w:u w:val="single"/>
        </w:rPr>
        <w:t>Services</w:t>
      </w:r>
      <w:r w:rsidRPr="00F60511">
        <w:rPr>
          <w:rFonts w:ascii="Times New Roman" w:eastAsia="Calibri" w:hAnsi="Times New Roman" w:cs="Times New Roman"/>
          <w:b/>
          <w:bCs/>
          <w:u w:val="single"/>
        </w:rPr>
        <w:t>- remain the same:</w:t>
      </w:r>
    </w:p>
    <w:p w14:paraId="48DFE68D"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Cumulative costs for all 120 properties include: </w:t>
      </w:r>
    </w:p>
    <w:p w14:paraId="509C901B"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Abatement Hazardous wastes, Regulated Materials  for </w:t>
      </w:r>
      <w:proofErr w:type="gramStart"/>
      <w:r w:rsidRPr="00F60511">
        <w:rPr>
          <w:rFonts w:ascii="Times New Roman" w:eastAsia="Calibri" w:hAnsi="Times New Roman" w:cs="Times New Roman"/>
          <w:b/>
          <w:bCs/>
        </w:rPr>
        <w:t>$484,113;</w:t>
      </w:r>
      <w:proofErr w:type="gramEnd"/>
      <w:r w:rsidRPr="00F60511">
        <w:rPr>
          <w:rFonts w:ascii="Times New Roman" w:eastAsia="Calibri" w:hAnsi="Times New Roman" w:cs="Times New Roman"/>
          <w:b/>
          <w:bCs/>
        </w:rPr>
        <w:t xml:space="preserve">  </w:t>
      </w:r>
    </w:p>
    <w:p w14:paraId="21513054"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Demolition costs of $1,222,807.95  [average cost of $10,190.07  each</w:t>
      </w:r>
      <w:proofErr w:type="gramStart"/>
      <w:r w:rsidRPr="00F60511">
        <w:rPr>
          <w:rFonts w:ascii="Times New Roman" w:eastAsia="Calibri" w:hAnsi="Times New Roman" w:cs="Times New Roman"/>
          <w:b/>
          <w:bCs/>
        </w:rPr>
        <w:t>];</w:t>
      </w:r>
      <w:proofErr w:type="gramEnd"/>
      <w:r w:rsidRPr="00F60511">
        <w:rPr>
          <w:rFonts w:ascii="Times New Roman" w:eastAsia="Calibri" w:hAnsi="Times New Roman" w:cs="Times New Roman"/>
          <w:b/>
          <w:bCs/>
        </w:rPr>
        <w:t xml:space="preserve"> </w:t>
      </w:r>
    </w:p>
    <w:p w14:paraId="42B7DC29"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Backfill &amp; Grade for $887,173.19 [average cost of  $7,393.11  each</w:t>
      </w:r>
      <w:proofErr w:type="gramStart"/>
      <w:r w:rsidRPr="00F60511">
        <w:rPr>
          <w:rFonts w:ascii="Times New Roman" w:eastAsia="Calibri" w:hAnsi="Times New Roman" w:cs="Times New Roman"/>
          <w:b/>
          <w:bCs/>
        </w:rPr>
        <w:t>];</w:t>
      </w:r>
      <w:proofErr w:type="gramEnd"/>
      <w:r w:rsidRPr="00F60511">
        <w:rPr>
          <w:rFonts w:ascii="Times New Roman" w:eastAsia="Calibri" w:hAnsi="Times New Roman" w:cs="Times New Roman"/>
          <w:b/>
          <w:bCs/>
        </w:rPr>
        <w:t xml:space="preserve">    </w:t>
      </w:r>
    </w:p>
    <w:p w14:paraId="2285DBFA"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Site Finalization </w:t>
      </w:r>
      <w:proofErr w:type="gramStart"/>
      <w:r w:rsidRPr="00F60511">
        <w:rPr>
          <w:rFonts w:ascii="Times New Roman" w:eastAsia="Calibri" w:hAnsi="Times New Roman" w:cs="Times New Roman"/>
          <w:b/>
          <w:bCs/>
        </w:rPr>
        <w:t>costs of</w:t>
      </w:r>
      <w:proofErr w:type="gramEnd"/>
      <w:r w:rsidRPr="00F60511">
        <w:rPr>
          <w:rFonts w:ascii="Times New Roman" w:eastAsia="Calibri" w:hAnsi="Times New Roman" w:cs="Times New Roman"/>
          <w:b/>
          <w:bCs/>
        </w:rPr>
        <w:t xml:space="preserve"> $120,000  [average cost of $1,000  each].</w:t>
      </w:r>
    </w:p>
    <w:p w14:paraId="0454B973"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 </w:t>
      </w:r>
    </w:p>
    <w:p w14:paraId="415B2A06" w14:textId="77777777" w:rsidR="00FE4984" w:rsidRPr="00F60511" w:rsidRDefault="00FE4984" w:rsidP="00FE4984">
      <w:pPr>
        <w:spacing w:after="0" w:line="240" w:lineRule="auto"/>
        <w:rPr>
          <w:rFonts w:ascii="Times New Roman" w:eastAsia="Calibri" w:hAnsi="Times New Roman" w:cs="Times New Roman"/>
          <w:b/>
          <w:bCs/>
        </w:rPr>
      </w:pPr>
      <w:r w:rsidRPr="00F60511">
        <w:rPr>
          <w:rFonts w:ascii="Times New Roman" w:eastAsia="Calibri" w:hAnsi="Times New Roman" w:cs="Times New Roman"/>
          <w:b/>
          <w:bCs/>
        </w:rPr>
        <w:t xml:space="preserve">Certification  as Detroit Headquartered,  Resident,  Small Business and Minority Business Enterprise  good through </w:t>
      </w:r>
      <w:r>
        <w:rPr>
          <w:rFonts w:ascii="Times New Roman" w:eastAsia="Calibri" w:hAnsi="Times New Roman" w:cs="Times New Roman"/>
          <w:b/>
          <w:bCs/>
        </w:rPr>
        <w:t>5-5-24</w:t>
      </w:r>
      <w:r w:rsidRPr="00F60511">
        <w:rPr>
          <w:rFonts w:ascii="Times New Roman" w:eastAsia="Calibri" w:hAnsi="Times New Roman" w:cs="Times New Roman"/>
          <w:b/>
          <w:bCs/>
        </w:rPr>
        <w:t>.</w:t>
      </w:r>
    </w:p>
    <w:p w14:paraId="6167F953" w14:textId="77777777" w:rsidR="00FE4984" w:rsidRDefault="00FE4984" w:rsidP="00FE4984">
      <w:pPr>
        <w:spacing w:after="0" w:line="240" w:lineRule="auto"/>
        <w:rPr>
          <w:rFonts w:ascii="Times New Roman" w:eastAsia="Calibri" w:hAnsi="Times New Roman" w:cs="Times New Roman"/>
          <w:b/>
          <w:bCs/>
        </w:rPr>
      </w:pPr>
    </w:p>
    <w:p w14:paraId="6CD4DA7D" w14:textId="77777777" w:rsidR="00FE4984" w:rsidRPr="00FA3830" w:rsidRDefault="00FE4984" w:rsidP="00FE4984">
      <w:pPr>
        <w:spacing w:after="0" w:line="120" w:lineRule="auto"/>
        <w:rPr>
          <w:rFonts w:ascii="Times New Roman" w:eastAsia="Calibri" w:hAnsi="Times New Roman" w:cs="Times New Roman"/>
          <w:b/>
          <w:bCs/>
        </w:rPr>
      </w:pPr>
    </w:p>
    <w:p w14:paraId="3CCED87C" w14:textId="77777777" w:rsidR="00FE4984" w:rsidRPr="00F67C36" w:rsidRDefault="00FE4984" w:rsidP="00FE4984">
      <w:pPr>
        <w:spacing w:after="0" w:line="240" w:lineRule="auto"/>
        <w:rPr>
          <w:rFonts w:ascii="Times New Roman" w:eastAsia="Calibri" w:hAnsi="Times New Roman" w:cs="Times New Roman"/>
          <w:sz w:val="24"/>
          <w:szCs w:val="24"/>
          <w:u w:val="single"/>
        </w:rPr>
      </w:pPr>
      <w:r w:rsidRPr="00F67C36">
        <w:rPr>
          <w:rFonts w:ascii="Times New Roman" w:eastAsia="Calibri" w:hAnsi="Times New Roman" w:cs="Times New Roman"/>
          <w:sz w:val="24"/>
          <w:szCs w:val="24"/>
          <w:u w:val="single"/>
        </w:rPr>
        <w:t>Contract Details:</w:t>
      </w:r>
    </w:p>
    <w:p w14:paraId="6653D640" w14:textId="77777777" w:rsidR="00FE4984" w:rsidRPr="00FA3830" w:rsidRDefault="00FE4984" w:rsidP="00FE4984">
      <w:pPr>
        <w:spacing w:after="0" w:line="240" w:lineRule="auto"/>
        <w:rPr>
          <w:rFonts w:ascii="Times New Roman" w:eastAsia="Calibri" w:hAnsi="Times New Roman" w:cs="Times New Roman"/>
          <w:b/>
          <w:bCs/>
        </w:rPr>
      </w:pPr>
      <w:r w:rsidRPr="008D1578">
        <w:rPr>
          <w:rFonts w:ascii="Times New Roman" w:eastAsia="Calibri" w:hAnsi="Times New Roman" w:cs="Times New Roman"/>
        </w:rPr>
        <w:t>Vendor:</w:t>
      </w:r>
      <w:r w:rsidRPr="00FA3830">
        <w:rPr>
          <w:rFonts w:ascii="Times New Roman" w:eastAsia="Calibri" w:hAnsi="Times New Roman" w:cs="Times New Roman"/>
          <w:b/>
          <w:bCs/>
        </w:rPr>
        <w:t xml:space="preserve"> </w:t>
      </w:r>
      <w:r w:rsidRPr="00F60511">
        <w:rPr>
          <w:rFonts w:ascii="Times New Roman" w:eastAsia="Calibri" w:hAnsi="Times New Roman" w:cs="Times New Roman"/>
          <w:b/>
          <w:bCs/>
        </w:rPr>
        <w:t>Gayanga Co</w:t>
      </w:r>
      <w:r>
        <w:rPr>
          <w:rFonts w:ascii="Times New Roman" w:eastAsia="Calibri" w:hAnsi="Times New Roman" w:cs="Times New Roman"/>
          <w:b/>
          <w:bCs/>
        </w:rPr>
        <w:t xml:space="preserve"> </w:t>
      </w:r>
      <w:r>
        <w:rPr>
          <w:rFonts w:ascii="Times New Roman" w:eastAsia="Calibri" w:hAnsi="Times New Roman" w:cs="Times New Roman"/>
          <w:b/>
          <w:bCs/>
        </w:rPr>
        <w:tab/>
      </w:r>
      <w:r>
        <w:rPr>
          <w:rFonts w:ascii="Times New Roman" w:eastAsia="Calibri" w:hAnsi="Times New Roman" w:cs="Times New Roman"/>
          <w:b/>
          <w:bCs/>
        </w:rPr>
        <w:softHyphen/>
      </w:r>
      <w:r>
        <w:rPr>
          <w:rFonts w:ascii="Times New Roman" w:eastAsia="Calibri" w:hAnsi="Times New Roman" w:cs="Times New Roman"/>
          <w:b/>
          <w:bCs/>
        </w:rPr>
        <w:softHyphen/>
      </w:r>
      <w:r w:rsidRPr="00FA3830">
        <w:rPr>
          <w:rFonts w:ascii="Times New Roman" w:eastAsia="Calibri" w:hAnsi="Times New Roman" w:cs="Times New Roman"/>
          <w:b/>
          <w:bCs/>
        </w:rPr>
        <w:tab/>
        <w:t xml:space="preserve">      </w:t>
      </w:r>
      <w:r w:rsidRPr="008D1578">
        <w:rPr>
          <w:rFonts w:ascii="Times New Roman" w:eastAsia="Calibri" w:hAnsi="Times New Roman" w:cs="Times New Roman"/>
        </w:rPr>
        <w:t>Bid:</w:t>
      </w:r>
      <w:r w:rsidRPr="00FA3830">
        <w:rPr>
          <w:rFonts w:ascii="Times New Roman" w:eastAsia="Calibri" w:hAnsi="Times New Roman" w:cs="Times New Roman"/>
          <w:b/>
          <w:bCs/>
        </w:rPr>
        <w:t xml:space="preserve"> Lowest</w:t>
      </w:r>
      <w:r w:rsidRPr="00FA3830">
        <w:rPr>
          <w:rFonts w:ascii="Times New Roman" w:eastAsia="Calibri" w:hAnsi="Times New Roman" w:cs="Times New Roman"/>
          <w:b/>
          <w:bCs/>
        </w:rPr>
        <w:tab/>
        <w:t xml:space="preserve">      </w:t>
      </w:r>
      <w:r w:rsidRPr="00FA3830">
        <w:rPr>
          <w:rFonts w:ascii="Times New Roman" w:eastAsia="Calibri" w:hAnsi="Times New Roman" w:cs="Times New Roman"/>
          <w:b/>
          <w:bCs/>
        </w:rPr>
        <w:tab/>
      </w:r>
      <w:r>
        <w:rPr>
          <w:rFonts w:ascii="Times New Roman" w:eastAsia="Calibri" w:hAnsi="Times New Roman" w:cs="Times New Roman"/>
          <w:b/>
          <w:bCs/>
        </w:rPr>
        <w:tab/>
      </w:r>
      <w:r w:rsidRPr="00FA3830">
        <w:rPr>
          <w:rFonts w:ascii="Times New Roman" w:eastAsia="Calibri" w:hAnsi="Times New Roman" w:cs="Times New Roman"/>
          <w:b/>
          <w:bCs/>
        </w:rPr>
        <w:t xml:space="preserve">  </w:t>
      </w:r>
      <w:r w:rsidRPr="008D1578">
        <w:rPr>
          <w:rFonts w:ascii="Times New Roman" w:eastAsia="Calibri" w:hAnsi="Times New Roman" w:cs="Times New Roman"/>
        </w:rPr>
        <w:t>End Date:</w:t>
      </w:r>
      <w:r w:rsidRPr="00FA3830">
        <w:rPr>
          <w:rFonts w:ascii="Times New Roman" w:eastAsia="Calibri" w:hAnsi="Times New Roman" w:cs="Times New Roman"/>
          <w:b/>
          <w:bCs/>
        </w:rPr>
        <w:t xml:space="preserve"> </w:t>
      </w:r>
      <w:r>
        <w:rPr>
          <w:rFonts w:ascii="Times New Roman" w:eastAsia="Calibri" w:hAnsi="Times New Roman" w:cs="Times New Roman"/>
          <w:b/>
          <w:bCs/>
        </w:rPr>
        <w:t>+1 year to December 31, 2024</w:t>
      </w:r>
    </w:p>
    <w:p w14:paraId="394F40D9" w14:textId="77777777" w:rsidR="00FE4984" w:rsidRPr="00FA3830" w:rsidRDefault="00FE4984" w:rsidP="00FE4984">
      <w:pPr>
        <w:spacing w:after="0" w:line="240" w:lineRule="auto"/>
        <w:rPr>
          <w:rFonts w:ascii="Times New Roman" w:eastAsia="Calibri" w:hAnsi="Times New Roman" w:cs="Times New Roman"/>
          <w:b/>
          <w:bCs/>
        </w:rPr>
      </w:pPr>
      <w:r w:rsidRPr="008D1578">
        <w:rPr>
          <w:rFonts w:ascii="Times New Roman" w:eastAsia="Calibri" w:hAnsi="Times New Roman" w:cs="Times New Roman"/>
        </w:rPr>
        <w:t>Amount:</w:t>
      </w:r>
      <w:r w:rsidRPr="00FA3830">
        <w:rPr>
          <w:rFonts w:ascii="Times New Roman" w:eastAsia="Calibri" w:hAnsi="Times New Roman" w:cs="Times New Roman"/>
          <w:b/>
          <w:bCs/>
        </w:rPr>
        <w:t xml:space="preserve"> </w:t>
      </w:r>
      <w:r>
        <w:rPr>
          <w:rFonts w:ascii="Times New Roman" w:eastAsia="Calibri" w:hAnsi="Times New Roman" w:cs="Times New Roman"/>
          <w:b/>
          <w:bCs/>
        </w:rPr>
        <w:t>Remains the same at:</w:t>
      </w:r>
      <w:r w:rsidRPr="00F60511">
        <w:t xml:space="preserve"> </w:t>
      </w:r>
      <w:r w:rsidRPr="00F60511">
        <w:rPr>
          <w:rFonts w:ascii="Times New Roman" w:eastAsia="Calibri" w:hAnsi="Times New Roman" w:cs="Times New Roman"/>
          <w:b/>
          <w:bCs/>
        </w:rPr>
        <w:t>$2,849,798.85</w:t>
      </w:r>
      <w:r>
        <w:rPr>
          <w:rFonts w:ascii="Times New Roman" w:eastAsia="Calibri" w:hAnsi="Times New Roman" w:cs="Times New Roman"/>
          <w:b/>
          <w:bCs/>
        </w:rPr>
        <w:t xml:space="preserve"> </w:t>
      </w:r>
      <w:r w:rsidRPr="00FA3830">
        <w:rPr>
          <w:rFonts w:ascii="Times New Roman" w:eastAsia="Calibri" w:hAnsi="Times New Roman" w:cs="Times New Roman"/>
          <w:b/>
          <w:bCs/>
        </w:rPr>
        <w:tab/>
      </w:r>
      <w:r w:rsidRPr="00FA3830">
        <w:rPr>
          <w:rFonts w:ascii="Times New Roman" w:eastAsia="Calibri" w:hAnsi="Times New Roman" w:cs="Times New Roman"/>
          <w:b/>
          <w:bCs/>
        </w:rPr>
        <w:tab/>
      </w:r>
      <w:r w:rsidRPr="00FA3830">
        <w:rPr>
          <w:rFonts w:ascii="Times New Roman" w:eastAsia="Calibri" w:hAnsi="Times New Roman" w:cs="Times New Roman"/>
          <w:b/>
          <w:bCs/>
        </w:rPr>
        <w:tab/>
      </w:r>
    </w:p>
    <w:p w14:paraId="30779861" w14:textId="77777777" w:rsidR="00FE4984" w:rsidRPr="00FA3830" w:rsidRDefault="00FE4984" w:rsidP="00FE4984">
      <w:pPr>
        <w:spacing w:after="0" w:line="240" w:lineRule="auto"/>
        <w:rPr>
          <w:rFonts w:ascii="Times New Roman" w:eastAsia="Calibri" w:hAnsi="Times New Roman" w:cs="Times New Roman"/>
          <w:b/>
          <w:bCs/>
        </w:rPr>
      </w:pPr>
      <w:r w:rsidRPr="00FA3830">
        <w:rPr>
          <w:rFonts w:ascii="Times New Roman" w:eastAsia="Calibri" w:hAnsi="Times New Roman" w:cs="Times New Roman"/>
          <w:b/>
          <w:bCs/>
        </w:rPr>
        <w:t xml:space="preserve"> </w:t>
      </w:r>
      <w:r w:rsidRPr="00FA3830">
        <w:rPr>
          <w:rFonts w:ascii="Times New Roman" w:eastAsia="Calibri" w:hAnsi="Times New Roman" w:cs="Times New Roman"/>
          <w:b/>
          <w:bCs/>
        </w:rPr>
        <w:tab/>
      </w:r>
      <w:r w:rsidRPr="00FA3830">
        <w:rPr>
          <w:rFonts w:ascii="Times New Roman" w:eastAsia="Calibri" w:hAnsi="Times New Roman" w:cs="Times New Roman"/>
          <w:b/>
        </w:rPr>
        <w:tab/>
      </w:r>
    </w:p>
    <w:p w14:paraId="771D8904" w14:textId="77777777" w:rsidR="00FE4984" w:rsidRDefault="00FE4984" w:rsidP="00FE4984">
      <w:pPr>
        <w:spacing w:after="0" w:line="240" w:lineRule="exact"/>
        <w:rPr>
          <w:rFonts w:ascii="Times New Roman" w:eastAsia="Calibri" w:hAnsi="Times New Roman" w:cs="Times New Roman"/>
          <w:sz w:val="24"/>
          <w:szCs w:val="24"/>
          <w:u w:val="single"/>
        </w:rPr>
      </w:pPr>
      <w:r w:rsidRPr="003A455C">
        <w:rPr>
          <w:rFonts w:ascii="Times New Roman" w:eastAsia="Calibri" w:hAnsi="Times New Roman" w:cs="Times New Roman"/>
          <w:sz w:val="24"/>
          <w:szCs w:val="24"/>
          <w:u w:val="single"/>
        </w:rPr>
        <w:t xml:space="preserve">Certifications/# of Detroit Residents: </w:t>
      </w:r>
    </w:p>
    <w:p w14:paraId="431E5F1B" w14:textId="77777777" w:rsidR="00FE4984" w:rsidRDefault="00FE4984" w:rsidP="00FE4984">
      <w:pPr>
        <w:spacing w:after="0" w:line="240" w:lineRule="exact"/>
        <w:rPr>
          <w:rFonts w:ascii="Times New Roman" w:eastAsia="Calibri" w:hAnsi="Times New Roman" w:cs="Times New Roman"/>
          <w:b/>
          <w:bCs/>
        </w:rPr>
      </w:pPr>
      <w:r w:rsidRPr="00742DD1">
        <w:rPr>
          <w:rFonts w:ascii="Times New Roman" w:eastAsia="Calibri" w:hAnsi="Times New Roman" w:cs="Times New Roman"/>
          <w:b/>
          <w:bCs/>
        </w:rPr>
        <w:t xml:space="preserve">Certified as Detroit Based, Headquartered, Small, Resident, &amp; </w:t>
      </w:r>
      <w:r>
        <w:rPr>
          <w:rFonts w:ascii="Times New Roman" w:eastAsia="Calibri" w:hAnsi="Times New Roman" w:cs="Times New Roman"/>
          <w:b/>
          <w:bCs/>
        </w:rPr>
        <w:t>Minority Owned</w:t>
      </w:r>
      <w:r w:rsidRPr="00742DD1">
        <w:rPr>
          <w:rFonts w:ascii="Times New Roman" w:eastAsia="Calibri" w:hAnsi="Times New Roman" w:cs="Times New Roman"/>
          <w:b/>
          <w:bCs/>
        </w:rPr>
        <w:t xml:space="preserve"> Business until </w:t>
      </w:r>
      <w:r>
        <w:rPr>
          <w:rFonts w:ascii="Times New Roman" w:eastAsia="Calibri" w:hAnsi="Times New Roman" w:cs="Times New Roman"/>
          <w:b/>
          <w:bCs/>
        </w:rPr>
        <w:t>5-5-24</w:t>
      </w:r>
      <w:r w:rsidRPr="00742DD1">
        <w:rPr>
          <w:rFonts w:ascii="Times New Roman" w:eastAsia="Calibri" w:hAnsi="Times New Roman" w:cs="Times New Roman"/>
          <w:b/>
          <w:bCs/>
        </w:rPr>
        <w:t xml:space="preserve"> </w:t>
      </w:r>
      <w:r>
        <w:rPr>
          <w:rFonts w:ascii="Times New Roman" w:eastAsia="Calibri" w:hAnsi="Times New Roman" w:cs="Times New Roman"/>
          <w:b/>
          <w:bCs/>
        </w:rPr>
        <w:t>,</w:t>
      </w:r>
      <w:r w:rsidRPr="00742DD1">
        <w:rPr>
          <w:rFonts w:ascii="Times New Roman" w:eastAsia="Calibri" w:hAnsi="Times New Roman" w:cs="Times New Roman"/>
          <w:b/>
          <w:bCs/>
        </w:rPr>
        <w:t xml:space="preserve">HUD Section 3 Compliant. Vendor indicates a Total Employment </w:t>
      </w:r>
      <w:r w:rsidRPr="00B7642F">
        <w:rPr>
          <w:rFonts w:ascii="Times New Roman" w:eastAsia="Calibri" w:hAnsi="Times New Roman" w:cs="Times New Roman"/>
          <w:b/>
          <w:bCs/>
        </w:rPr>
        <w:t>of 40;   25</w:t>
      </w:r>
      <w:r w:rsidRPr="00742DD1">
        <w:rPr>
          <w:rFonts w:ascii="Times New Roman" w:eastAsia="Calibri" w:hAnsi="Times New Roman" w:cs="Times New Roman"/>
          <w:b/>
          <w:bCs/>
        </w:rPr>
        <w:t xml:space="preserve"> Employees are Detroit residents.</w:t>
      </w:r>
    </w:p>
    <w:bookmarkEnd w:id="24"/>
    <w:p w14:paraId="7F336400" w14:textId="77777777" w:rsidR="00FE4984" w:rsidRDefault="00FE4984" w:rsidP="00FE4984">
      <w:pPr>
        <w:spacing w:after="0" w:line="240" w:lineRule="exact"/>
        <w:rPr>
          <w:rFonts w:ascii="Times New Roman" w:eastAsia="Calibri" w:hAnsi="Times New Roman" w:cs="Times New Roman"/>
          <w:b/>
          <w:bCs/>
        </w:rPr>
      </w:pPr>
    </w:p>
    <w:p w14:paraId="719041FE" w14:textId="77777777" w:rsidR="00FE4984" w:rsidRPr="00F60511" w:rsidRDefault="00FE4984" w:rsidP="00FE4984">
      <w:pPr>
        <w:spacing w:after="0" w:line="240" w:lineRule="exact"/>
        <w:rPr>
          <w:rFonts w:ascii="Times New Roman" w:eastAsia="Calibri" w:hAnsi="Times New Roman" w:cs="Times New Roman"/>
          <w:b/>
          <w:bCs/>
          <w:u w:val="single"/>
        </w:rPr>
      </w:pPr>
      <w:r w:rsidRPr="00F60511">
        <w:rPr>
          <w:rFonts w:ascii="Times New Roman" w:eastAsia="Calibri" w:hAnsi="Times New Roman" w:cs="Times New Roman"/>
          <w:b/>
          <w:bCs/>
          <w:u w:val="single"/>
        </w:rPr>
        <w:t>Additional Information:</w:t>
      </w:r>
    </w:p>
    <w:p w14:paraId="46409FFD" w14:textId="77777777" w:rsidR="00FE4984" w:rsidRDefault="00FE4984" w:rsidP="00FE4984">
      <w:pPr>
        <w:spacing w:after="0" w:line="240" w:lineRule="exact"/>
        <w:rPr>
          <w:rFonts w:ascii="Times New Roman" w:eastAsia="Calibri" w:hAnsi="Times New Roman" w:cs="Times New Roman"/>
          <w:b/>
          <w:bCs/>
        </w:rPr>
      </w:pPr>
      <w:r>
        <w:rPr>
          <w:rFonts w:ascii="Times New Roman" w:eastAsia="Calibri" w:hAnsi="Times New Roman" w:cs="Times New Roman"/>
          <w:b/>
          <w:bCs/>
        </w:rPr>
        <w:t xml:space="preserve">Contract 6003666 was approved at Formal Session on July 6, </w:t>
      </w:r>
      <w:proofErr w:type="gramStart"/>
      <w:r>
        <w:rPr>
          <w:rFonts w:ascii="Times New Roman" w:eastAsia="Calibri" w:hAnsi="Times New Roman" w:cs="Times New Roman"/>
          <w:b/>
          <w:bCs/>
        </w:rPr>
        <w:t>2021</w:t>
      </w:r>
      <w:proofErr w:type="gramEnd"/>
      <w:r>
        <w:rPr>
          <w:rFonts w:ascii="Times New Roman" w:eastAsia="Calibri" w:hAnsi="Times New Roman" w:cs="Times New Roman"/>
          <w:b/>
          <w:bCs/>
        </w:rPr>
        <w:t xml:space="preserve"> for  </w:t>
      </w:r>
      <w:r w:rsidRPr="00F60511">
        <w:rPr>
          <w:rFonts w:ascii="Times New Roman" w:eastAsia="Calibri" w:hAnsi="Times New Roman" w:cs="Times New Roman"/>
          <w:b/>
          <w:bCs/>
        </w:rPr>
        <w:t>$2,849,798.85</w:t>
      </w:r>
      <w:r>
        <w:rPr>
          <w:rFonts w:ascii="Times New Roman" w:eastAsia="Calibri" w:hAnsi="Times New Roman" w:cs="Times New Roman"/>
          <w:b/>
          <w:bCs/>
        </w:rPr>
        <w:t xml:space="preserve"> through 12-31-23.</w:t>
      </w:r>
    </w:p>
    <w:p w14:paraId="38468A59" w14:textId="77777777" w:rsidR="00FE4984" w:rsidRDefault="00FE4984" w:rsidP="00FE4984">
      <w:pPr>
        <w:spacing w:after="0" w:line="240" w:lineRule="exact"/>
        <w:rPr>
          <w:noProof/>
        </w:rPr>
      </w:pPr>
      <w:r>
        <w:rPr>
          <w:noProof/>
        </w:rPr>
        <w:t>Contract discussion continued below:</w:t>
      </w:r>
    </w:p>
    <w:p w14:paraId="05363F38"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r w:rsidRPr="00DB7BBA">
        <w:rPr>
          <w:b/>
          <w:bCs/>
          <w:iCs/>
          <w:sz w:val="22"/>
          <w:szCs w:val="22"/>
        </w:rPr>
        <w:lastRenderedPageBreak/>
        <w:t>CONSTRUCTION &amp; DEMOLITION</w:t>
      </w:r>
      <w:r>
        <w:rPr>
          <w:b/>
          <w:bCs/>
          <w:iCs/>
          <w:sz w:val="22"/>
          <w:szCs w:val="22"/>
        </w:rPr>
        <w:t xml:space="preserve">- </w:t>
      </w:r>
      <w:r w:rsidRPr="0092632C">
        <w:rPr>
          <w:b/>
          <w:bCs/>
          <w:i/>
          <w:sz w:val="22"/>
          <w:szCs w:val="22"/>
        </w:rPr>
        <w:t>cont</w:t>
      </w:r>
      <w:r>
        <w:rPr>
          <w:b/>
          <w:bCs/>
          <w:iCs/>
          <w:sz w:val="22"/>
          <w:szCs w:val="22"/>
        </w:rPr>
        <w:t>.:</w:t>
      </w:r>
    </w:p>
    <w:p w14:paraId="0D23F461" w14:textId="77777777" w:rsidR="00FE4984" w:rsidRPr="00DB7BBA"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6003666 A1</w:t>
      </w:r>
      <w:r w:rsidRPr="00DB7BBA">
        <w:rPr>
          <w:rFonts w:ascii="Times New Roman" w:eastAsia="Times New Roman" w:hAnsi="Times New Roman" w:cs="Times New Roman"/>
          <w:iCs/>
        </w:rPr>
        <w:tab/>
      </w:r>
      <w:r w:rsidRPr="00E31171">
        <w:rPr>
          <w:rFonts w:ascii="Times New Roman" w:eastAsia="Times New Roman" w:hAnsi="Times New Roman" w:cs="Times New Roman"/>
          <w:iCs/>
        </w:rPr>
        <w:t xml:space="preserve">100% Bond Funding – AMEND 1 – To Provide an Extension of Time for Completion of 41 Sidewalk Repairs for Proposal-N Demolition Services, Group B1/SA . – Contractor: Gayanga Co – Location: 1120 W Baltimore, Suite 200, Detroit, MI 48202 – Previous Contract Period: July 12, </w:t>
      </w:r>
      <w:proofErr w:type="gramStart"/>
      <w:r w:rsidRPr="00E31171">
        <w:rPr>
          <w:rFonts w:ascii="Times New Roman" w:eastAsia="Times New Roman" w:hAnsi="Times New Roman" w:cs="Times New Roman"/>
          <w:iCs/>
        </w:rPr>
        <w:t>2021</w:t>
      </w:r>
      <w:proofErr w:type="gramEnd"/>
      <w:r w:rsidRPr="00E31171">
        <w:rPr>
          <w:rFonts w:ascii="Times New Roman" w:eastAsia="Times New Roman" w:hAnsi="Times New Roman" w:cs="Times New Roman"/>
          <w:iCs/>
        </w:rPr>
        <w:t xml:space="preserve"> through December 31, 2023 – Amended Contract Period: Upon City Council Approval through December 31, 2024 – Contract Increase Amount: $0.00 – Total Contract Amount: $2,849,798.85.</w:t>
      </w:r>
    </w:p>
    <w:p w14:paraId="3762E715" w14:textId="77777777" w:rsidR="00FE4984" w:rsidRDefault="00FE4984" w:rsidP="00FE4984">
      <w:pPr>
        <w:spacing w:after="0" w:line="240" w:lineRule="exact"/>
        <w:rPr>
          <w:rFonts w:ascii="Times New Roman" w:hAnsi="Times New Roman" w:cs="Times New Roman"/>
          <w:b/>
          <w:bCs/>
          <w:noProof/>
        </w:rPr>
      </w:pPr>
    </w:p>
    <w:p w14:paraId="6847F328" w14:textId="77777777" w:rsidR="00FE4984" w:rsidRPr="0092632C" w:rsidRDefault="00FE4984" w:rsidP="00FE4984">
      <w:pPr>
        <w:spacing w:after="0" w:line="240" w:lineRule="exact"/>
        <w:rPr>
          <w:rFonts w:ascii="Times New Roman" w:hAnsi="Times New Roman" w:cs="Times New Roman"/>
          <w:b/>
          <w:bCs/>
          <w:noProof/>
        </w:rPr>
      </w:pPr>
      <w:r w:rsidRPr="0092632C">
        <w:rPr>
          <w:rFonts w:ascii="Times New Roman" w:hAnsi="Times New Roman" w:cs="Times New Roman"/>
          <w:b/>
          <w:bCs/>
          <w:noProof/>
        </w:rPr>
        <w:t>Properties Listed Below:</w:t>
      </w:r>
    </w:p>
    <w:p w14:paraId="2B484044" w14:textId="77777777" w:rsidR="00FE4984" w:rsidRDefault="00FE4984" w:rsidP="00FE4984">
      <w:pPr>
        <w:spacing w:after="0" w:line="240" w:lineRule="exact"/>
        <w:rPr>
          <w:noProof/>
        </w:rPr>
      </w:pPr>
    </w:p>
    <w:p w14:paraId="0DD6386A" w14:textId="77777777" w:rsidR="00FE4984" w:rsidRDefault="00FE4984" w:rsidP="00FE4984">
      <w:pPr>
        <w:spacing w:after="0" w:line="240" w:lineRule="auto"/>
        <w:rPr>
          <w:noProof/>
        </w:rPr>
      </w:pPr>
      <w:r w:rsidRPr="00B7642F">
        <w:rPr>
          <w:noProof/>
        </w:rPr>
        <w:drawing>
          <wp:inline distT="0" distB="0" distL="0" distR="0" wp14:anchorId="33EC5F05" wp14:editId="0E0623C7">
            <wp:extent cx="2257168" cy="6831965"/>
            <wp:effectExtent l="0" t="0" r="0" b="6985"/>
            <wp:docPr id="1231854027" name="Picture 1"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54027" name="Picture 1" descr="A picture containing text, shoji, crossword puzzle&#10;&#10;Description automatically generated"/>
                    <pic:cNvPicPr/>
                  </pic:nvPicPr>
                  <pic:blipFill>
                    <a:blip r:embed="rId20"/>
                    <a:stretch>
                      <a:fillRect/>
                    </a:stretch>
                  </pic:blipFill>
                  <pic:spPr>
                    <a:xfrm>
                      <a:off x="0" y="0"/>
                      <a:ext cx="2270520" cy="6872379"/>
                    </a:xfrm>
                    <a:prstGeom prst="rect">
                      <a:avLst/>
                    </a:prstGeom>
                  </pic:spPr>
                </pic:pic>
              </a:graphicData>
            </a:graphic>
          </wp:inline>
        </w:drawing>
      </w:r>
      <w:r>
        <w:rPr>
          <w:noProof/>
        </w:rPr>
        <w:t xml:space="preserve">        </w:t>
      </w:r>
      <w:r w:rsidRPr="00B7642F">
        <w:rPr>
          <w:noProof/>
        </w:rPr>
        <w:drawing>
          <wp:inline distT="0" distB="0" distL="0" distR="0" wp14:anchorId="1C973E6B" wp14:editId="71426064">
            <wp:extent cx="2306595" cy="6859270"/>
            <wp:effectExtent l="0" t="0" r="0" b="0"/>
            <wp:docPr id="1439886129"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86129" name="Picture 1" descr="A picture containing chart&#10;&#10;Description automatically generated"/>
                    <pic:cNvPicPr/>
                  </pic:nvPicPr>
                  <pic:blipFill>
                    <a:blip r:embed="rId21"/>
                    <a:stretch>
                      <a:fillRect/>
                    </a:stretch>
                  </pic:blipFill>
                  <pic:spPr>
                    <a:xfrm>
                      <a:off x="0" y="0"/>
                      <a:ext cx="2322182" cy="6905622"/>
                    </a:xfrm>
                    <a:prstGeom prst="rect">
                      <a:avLst/>
                    </a:prstGeom>
                  </pic:spPr>
                </pic:pic>
              </a:graphicData>
            </a:graphic>
          </wp:inline>
        </w:drawing>
      </w:r>
      <w:r>
        <w:rPr>
          <w:noProof/>
        </w:rPr>
        <w:br/>
      </w:r>
    </w:p>
    <w:p w14:paraId="6E3EE776" w14:textId="77777777" w:rsidR="00FE4984" w:rsidRDefault="00FE4984" w:rsidP="00FE4984">
      <w:pPr>
        <w:spacing w:after="0" w:line="240" w:lineRule="exact"/>
        <w:rPr>
          <w:noProof/>
        </w:rPr>
      </w:pPr>
    </w:p>
    <w:p w14:paraId="1BDA8E4F" w14:textId="77777777" w:rsidR="00A6449C" w:rsidRPr="004D4D56" w:rsidRDefault="00A6449C" w:rsidP="00A6449C">
      <w:pPr>
        <w:spacing w:after="0" w:line="240" w:lineRule="exact"/>
        <w:ind w:left="1440" w:hanging="1440"/>
        <w:jc w:val="center"/>
        <w:rPr>
          <w:rFonts w:ascii="Times New Roman" w:hAnsi="Times New Roman" w:cs="Times New Roman"/>
          <w:b/>
          <w:bCs/>
        </w:rPr>
      </w:pPr>
      <w:r w:rsidRPr="004D4D56">
        <w:rPr>
          <w:rFonts w:ascii="Times New Roman" w:hAnsi="Times New Roman" w:cs="Times New Roman"/>
          <w:b/>
          <w:bCs/>
        </w:rPr>
        <w:lastRenderedPageBreak/>
        <w:t>DWSD</w:t>
      </w:r>
    </w:p>
    <w:p w14:paraId="2A92262C" w14:textId="77777777" w:rsidR="00A6449C" w:rsidRDefault="00A6449C" w:rsidP="00A6449C">
      <w:pPr>
        <w:spacing w:after="0" w:line="72" w:lineRule="auto"/>
        <w:ind w:left="1440" w:hanging="1440"/>
        <w:rPr>
          <w:rFonts w:ascii="Times New Roman" w:hAnsi="Times New Roman" w:cs="Times New Roman"/>
        </w:rPr>
      </w:pPr>
    </w:p>
    <w:p w14:paraId="43CF312D" w14:textId="77777777" w:rsidR="00A6449C" w:rsidRDefault="00A6449C" w:rsidP="00A6449C">
      <w:pPr>
        <w:spacing w:after="0" w:line="240" w:lineRule="exact"/>
        <w:ind w:left="1440" w:hanging="1440"/>
        <w:rPr>
          <w:rFonts w:ascii="Times New Roman" w:hAnsi="Times New Roman" w:cs="Times New Roman"/>
        </w:rPr>
      </w:pPr>
      <w:r w:rsidRPr="004D4D56">
        <w:rPr>
          <w:rFonts w:ascii="Times New Roman" w:hAnsi="Times New Roman" w:cs="Times New Roman"/>
        </w:rPr>
        <w:t>6005795</w:t>
      </w:r>
      <w:r w:rsidRPr="004D4D56">
        <w:rPr>
          <w:rFonts w:ascii="Times New Roman" w:hAnsi="Times New Roman" w:cs="Times New Roman"/>
        </w:rPr>
        <w:tab/>
        <w:t>100% ARPA Funding – To Provide Basement Back-Up Protection Program Phase 2. – Contractor: Mr. Wiggle Plumbing, LLC – Location: 12740 Virgil Street, Detroit, MI 48223 – Contract Period: Upon City Council Approval through December 31, 2024 – Total Contract Amount: $500,000.00.</w:t>
      </w:r>
    </w:p>
    <w:p w14:paraId="7E9E5C9B" w14:textId="77777777" w:rsidR="00A6449C" w:rsidRDefault="00A6449C" w:rsidP="00A6449C">
      <w:pPr>
        <w:spacing w:after="0" w:line="240" w:lineRule="exact"/>
        <w:ind w:left="1440" w:hanging="1440"/>
        <w:rPr>
          <w:rFonts w:ascii="Times New Roman" w:hAnsi="Times New Roman" w:cs="Times New Roman"/>
          <w:u w:val="single"/>
        </w:rPr>
      </w:pPr>
    </w:p>
    <w:p w14:paraId="1C5392F5" w14:textId="77777777" w:rsidR="00A6449C" w:rsidRPr="00F67C36" w:rsidRDefault="00A6449C" w:rsidP="00A6449C">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4D39832A" w14:textId="77777777" w:rsidR="00A6449C" w:rsidRPr="005A46B8" w:rsidRDefault="00A6449C" w:rsidP="00A6449C">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Pr="004D4D56">
        <w:rPr>
          <w:rFonts w:ascii="Times New Roman" w:hAnsi="Times New Roman" w:cs="Times New Roman"/>
          <w:b/>
          <w:bCs/>
          <w:shd w:val="clear" w:color="auto" w:fill="FFFFFF"/>
        </w:rPr>
        <w:t>3923</w:t>
      </w:r>
      <w:r>
        <w:rPr>
          <w:rFonts w:ascii="Times New Roman" w:hAnsi="Times New Roman" w:cs="Times New Roman"/>
          <w:b/>
          <w:bCs/>
          <w:shd w:val="clear" w:color="auto" w:fill="FFFFFF"/>
        </w:rPr>
        <w:t>-</w:t>
      </w:r>
      <w:r w:rsidRPr="004D4D56">
        <w:rPr>
          <w:rFonts w:ascii="Times New Roman" w:hAnsi="Times New Roman" w:cs="Times New Roman"/>
          <w:b/>
          <w:bCs/>
          <w:shd w:val="clear" w:color="auto" w:fill="FFFFFF"/>
        </w:rPr>
        <w:t>22002</w:t>
      </w:r>
      <w:r>
        <w:rPr>
          <w:rFonts w:ascii="Times New Roman" w:hAnsi="Times New Roman" w:cs="Times New Roman"/>
          <w:b/>
          <w:bCs/>
          <w:shd w:val="clear" w:color="auto" w:fill="FFFFFF"/>
        </w:rPr>
        <w:t>-</w:t>
      </w:r>
      <w:r w:rsidRPr="004D4D56">
        <w:rPr>
          <w:rFonts w:ascii="Times New Roman" w:hAnsi="Times New Roman" w:cs="Times New Roman"/>
          <w:b/>
          <w:bCs/>
          <w:shd w:val="clear" w:color="auto" w:fill="FFFFFF"/>
        </w:rPr>
        <w:t>488800</w:t>
      </w:r>
      <w:r>
        <w:rPr>
          <w:rFonts w:ascii="Times New Roman" w:hAnsi="Times New Roman" w:cs="Times New Roman"/>
          <w:b/>
          <w:bCs/>
          <w:shd w:val="clear" w:color="auto" w:fill="FFFFFF"/>
        </w:rPr>
        <w:t>-</w:t>
      </w:r>
      <w:r w:rsidRPr="004D4D56">
        <w:rPr>
          <w:rFonts w:ascii="Times New Roman" w:hAnsi="Times New Roman" w:cs="Times New Roman"/>
          <w:b/>
          <w:bCs/>
          <w:shd w:val="clear" w:color="auto" w:fill="FFFFFF"/>
        </w:rPr>
        <w:t>617900</w:t>
      </w:r>
      <w:r>
        <w:rPr>
          <w:rFonts w:ascii="Times New Roman" w:hAnsi="Times New Roman" w:cs="Times New Roman"/>
          <w:b/>
          <w:bCs/>
          <w:shd w:val="clear" w:color="auto" w:fill="FFFFFF"/>
        </w:rPr>
        <w:t>-</w:t>
      </w:r>
      <w:r w:rsidRPr="004D4D56">
        <w:rPr>
          <w:rFonts w:ascii="Times New Roman" w:hAnsi="Times New Roman" w:cs="Times New Roman"/>
          <w:b/>
          <w:bCs/>
          <w:shd w:val="clear" w:color="auto" w:fill="FFFFFF"/>
        </w:rPr>
        <w:t>860203</w:t>
      </w:r>
      <w:r w:rsidRPr="005A46B8">
        <w:rPr>
          <w:rFonts w:ascii="Times New Roman" w:hAnsi="Times New Roman" w:cs="Times New Roman"/>
          <w:b/>
          <w:bCs/>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Pr>
          <w:rFonts w:ascii="Times New Roman" w:eastAsia="Calibri" w:hAnsi="Times New Roman" w:cs="Times New Roman"/>
          <w:b/>
          <w:bCs/>
        </w:rPr>
        <w:t>8</w:t>
      </w:r>
      <w:r w:rsidRPr="00A50BFC">
        <w:rPr>
          <w:rFonts w:ascii="Times New Roman" w:eastAsia="Calibri" w:hAnsi="Times New Roman" w:cs="Times New Roman"/>
          <w:b/>
          <w:bCs/>
        </w:rPr>
        <w:t>-</w:t>
      </w:r>
      <w:r>
        <w:rPr>
          <w:rFonts w:ascii="Times New Roman" w:eastAsia="Calibri" w:hAnsi="Times New Roman" w:cs="Times New Roman"/>
          <w:b/>
          <w:bCs/>
        </w:rPr>
        <w:t>23</w:t>
      </w:r>
      <w:r w:rsidRPr="00A50BFC">
        <w:rPr>
          <w:rFonts w:ascii="Times New Roman" w:eastAsia="Calibri" w:hAnsi="Times New Roman" w:cs="Times New Roman"/>
          <w:b/>
          <w:bCs/>
        </w:rPr>
        <w:t>-23</w:t>
      </w:r>
      <w:proofErr w:type="gramEnd"/>
    </w:p>
    <w:p w14:paraId="3269CB02" w14:textId="77777777" w:rsidR="00A6449C" w:rsidRPr="005A46B8" w:rsidRDefault="00A6449C" w:rsidP="00A6449C">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Pr="004D4D56">
        <w:rPr>
          <w:rFonts w:ascii="Times New Roman" w:eastAsia="Calibri" w:hAnsi="Times New Roman" w:cs="Times New Roman"/>
          <w:b/>
          <w:bCs/>
        </w:rPr>
        <w:t>American Rescue Plan Act-ARPA</w:t>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1F9DE305" w14:textId="77777777" w:rsidR="00A6449C" w:rsidRPr="005A46B8" w:rsidRDefault="00A6449C" w:rsidP="00A6449C">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Appropriation Name:</w:t>
      </w:r>
      <w:r w:rsidRPr="005A46B8">
        <w:rPr>
          <w:rFonts w:ascii="Times New Roman" w:eastAsia="Calibri" w:hAnsi="Times New Roman" w:cs="Times New Roman"/>
          <w:b/>
        </w:rPr>
        <w:t xml:space="preserve"> </w:t>
      </w:r>
      <w:r w:rsidRPr="004D4D56">
        <w:rPr>
          <w:rFonts w:ascii="Times New Roman" w:eastAsia="Calibri" w:hAnsi="Times New Roman" w:cs="Times New Roman"/>
          <w:b/>
          <w:bCs/>
        </w:rPr>
        <w:t>ARPA - City Services &amp; Infrastructure</w:t>
      </w:r>
      <w:r>
        <w:rPr>
          <w:rFonts w:ascii="Times New Roman" w:eastAsia="Calibri" w:hAnsi="Times New Roman" w:cs="Times New Roman"/>
          <w:b/>
          <w:bCs/>
        </w:rPr>
        <w:tab/>
      </w:r>
      <w:r w:rsidRPr="005A46B8">
        <w:rPr>
          <w:rFonts w:ascii="Times New Roman" w:eastAsia="Calibri" w:hAnsi="Times New Roman" w:cs="Times New Roman"/>
          <w:b/>
          <w:bCs/>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Hiring Policy </w:t>
      </w:r>
      <w:proofErr w:type="gramStart"/>
      <w:r w:rsidRPr="005A46B8">
        <w:rPr>
          <w:rFonts w:ascii="Times New Roman" w:eastAsia="Calibri" w:hAnsi="Times New Roman" w:cs="Times New Roman"/>
        </w:rPr>
        <w:t>Compliance;</w:t>
      </w:r>
      <w:proofErr w:type="gramEnd"/>
      <w:r w:rsidRPr="005A46B8">
        <w:rPr>
          <w:rFonts w:ascii="Times New Roman" w:eastAsia="Calibri" w:hAnsi="Times New Roman" w:cs="Times New Roman"/>
        </w:rPr>
        <w:tab/>
      </w:r>
    </w:p>
    <w:p w14:paraId="071B01C0" w14:textId="1145D995" w:rsidR="00A6449C" w:rsidRPr="00F57AF9" w:rsidRDefault="00A6449C" w:rsidP="00A6449C">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 xml:space="preserve">Funds </w:t>
      </w:r>
      <w:r w:rsidRPr="00F57AF9">
        <w:rPr>
          <w:rFonts w:ascii="Times New Roman" w:eastAsia="Calibri" w:hAnsi="Times New Roman" w:cs="Times New Roman"/>
        </w:rPr>
        <w:t xml:space="preserve">Available: </w:t>
      </w:r>
      <w:r w:rsidRPr="00F57AF9">
        <w:rPr>
          <w:rFonts w:ascii="Times New Roman" w:eastAsia="Calibri" w:hAnsi="Times New Roman" w:cs="Times New Roman"/>
          <w:b/>
        </w:rPr>
        <w:t>$</w:t>
      </w:r>
      <w:r w:rsidR="00F57AF9" w:rsidRPr="00F57AF9">
        <w:rPr>
          <w:rFonts w:ascii="Times New Roman" w:eastAsia="Calibri" w:hAnsi="Times New Roman" w:cs="Times New Roman"/>
          <w:b/>
        </w:rPr>
        <w:t xml:space="preserve">204,513,540 </w:t>
      </w:r>
      <w:r w:rsidR="004466C7" w:rsidRPr="00F57AF9">
        <w:rPr>
          <w:rFonts w:ascii="Times New Roman" w:eastAsia="Calibri" w:hAnsi="Times New Roman" w:cs="Times New Roman"/>
          <w:b/>
        </w:rPr>
        <w:t xml:space="preserve">as of November 27, </w:t>
      </w:r>
      <w:proofErr w:type="gramStart"/>
      <w:r w:rsidR="004466C7" w:rsidRPr="00F57AF9">
        <w:rPr>
          <w:rFonts w:ascii="Times New Roman" w:eastAsia="Calibri" w:hAnsi="Times New Roman" w:cs="Times New Roman"/>
          <w:b/>
        </w:rPr>
        <w:t>2023</w:t>
      </w:r>
      <w:proofErr w:type="gramEnd"/>
      <w:r w:rsidRPr="00F57AF9">
        <w:rPr>
          <w:rFonts w:ascii="Times New Roman" w:eastAsia="Calibri" w:hAnsi="Times New Roman" w:cs="Times New Roman"/>
        </w:rPr>
        <w:t xml:space="preserve">     </w:t>
      </w:r>
      <w:r w:rsidRPr="00F57AF9">
        <w:rPr>
          <w:rFonts w:ascii="Times New Roman" w:eastAsia="Calibri" w:hAnsi="Times New Roman" w:cs="Times New Roman"/>
        </w:rPr>
        <w:tab/>
        <w:t xml:space="preserve">        </w:t>
      </w:r>
      <w:r w:rsidRPr="00F57AF9">
        <w:rPr>
          <w:rFonts w:ascii="Times New Roman" w:eastAsia="Calibri" w:hAnsi="Times New Roman" w:cs="Times New Roman"/>
        </w:rPr>
        <w:tab/>
        <w:t xml:space="preserve">       Employment Application complies;</w:t>
      </w:r>
    </w:p>
    <w:p w14:paraId="321EC871" w14:textId="77777777" w:rsidR="00A6449C" w:rsidRPr="005A46B8" w:rsidRDefault="00A6449C" w:rsidP="00A6449C">
      <w:pPr>
        <w:tabs>
          <w:tab w:val="left" w:pos="900"/>
        </w:tabs>
        <w:spacing w:after="0" w:line="240" w:lineRule="exact"/>
        <w:rPr>
          <w:rFonts w:ascii="Times New Roman" w:eastAsia="Calibri" w:hAnsi="Times New Roman" w:cs="Times New Roman"/>
        </w:rPr>
      </w:pPr>
      <w:r w:rsidRPr="00F57AF9">
        <w:rPr>
          <w:rFonts w:ascii="Times New Roman" w:eastAsia="Calibri" w:hAnsi="Times New Roman" w:cs="Times New Roman"/>
        </w:rPr>
        <w:tab/>
      </w:r>
      <w:r w:rsidRPr="00F57AF9">
        <w:rPr>
          <w:rFonts w:ascii="Times New Roman" w:eastAsia="Calibri" w:hAnsi="Times New Roman" w:cs="Times New Roman"/>
        </w:rPr>
        <w:tab/>
      </w:r>
      <w:r w:rsidRPr="00F57AF9">
        <w:rPr>
          <w:rFonts w:ascii="Times New Roman" w:eastAsia="Calibri" w:hAnsi="Times New Roman" w:cs="Times New Roman"/>
        </w:rPr>
        <w:tab/>
      </w:r>
      <w:r w:rsidRPr="00F57AF9">
        <w:rPr>
          <w:rFonts w:ascii="Times New Roman" w:eastAsia="Calibri" w:hAnsi="Times New Roman" w:cs="Times New Roman"/>
        </w:rPr>
        <w:tab/>
      </w:r>
      <w:r w:rsidRPr="00F57AF9">
        <w:rPr>
          <w:rFonts w:ascii="Times New Roman" w:eastAsia="Calibri" w:hAnsi="Times New Roman" w:cs="Times New Roman"/>
        </w:rPr>
        <w:tab/>
      </w:r>
      <w:r w:rsidRPr="00F57AF9">
        <w:rPr>
          <w:rFonts w:ascii="Times New Roman" w:eastAsia="Calibri" w:hAnsi="Times New Roman" w:cs="Times New Roman"/>
        </w:rPr>
        <w:tab/>
      </w:r>
      <w:r w:rsidRPr="00F57AF9">
        <w:rPr>
          <w:rFonts w:ascii="Times New Roman" w:eastAsia="Calibri" w:hAnsi="Times New Roman" w:cs="Times New Roman"/>
        </w:rPr>
        <w:tab/>
      </w:r>
      <w:r w:rsidRPr="00F57AF9">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61FC5889" w14:textId="77777777" w:rsidR="00A6449C" w:rsidRPr="005A46B8" w:rsidRDefault="00A6449C" w:rsidP="00A6449C">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Pr>
          <w:rFonts w:ascii="Times New Roman" w:eastAsia="Calibri" w:hAnsi="Times New Roman" w:cs="Times New Roman"/>
          <w:b/>
          <w:bCs/>
        </w:rPr>
        <w:t>2</w:t>
      </w:r>
      <w:r w:rsidRPr="00A50BFC">
        <w:rPr>
          <w:rFonts w:ascii="Times New Roman" w:eastAsia="Calibri" w:hAnsi="Times New Roman" w:cs="Times New Roman"/>
          <w:b/>
          <w:bCs/>
        </w:rPr>
        <w:t>-</w:t>
      </w:r>
      <w:r>
        <w:rPr>
          <w:rFonts w:ascii="Times New Roman" w:eastAsia="Calibri" w:hAnsi="Times New Roman" w:cs="Times New Roman"/>
          <w:b/>
          <w:bCs/>
        </w:rPr>
        <w:t>9</w:t>
      </w:r>
      <w:r w:rsidRPr="00A50BFC">
        <w:rPr>
          <w:rFonts w:ascii="Times New Roman" w:eastAsia="Calibri" w:hAnsi="Times New Roman" w:cs="Times New Roman"/>
          <w:b/>
          <w:bCs/>
        </w:rPr>
        <w:t>-24</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28DD7688" w14:textId="77777777" w:rsidR="00A6449C" w:rsidRPr="00DD0CD4" w:rsidRDefault="00A6449C" w:rsidP="00A6449C">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r w:rsidRPr="00A50BFC">
        <w:rPr>
          <w:rFonts w:ascii="Times New Roman" w:eastAsia="Calibri" w:hAnsi="Times New Roman" w:cs="Times New Roman"/>
        </w:rPr>
        <w:t xml:space="preserve">Signed: </w:t>
      </w:r>
      <w:r>
        <w:rPr>
          <w:rFonts w:ascii="Times New Roman" w:eastAsia="Calibri" w:hAnsi="Times New Roman" w:cs="Times New Roman"/>
          <w:b/>
          <w:bCs/>
        </w:rPr>
        <w:t>8</w:t>
      </w:r>
      <w:r w:rsidRPr="00A50BFC">
        <w:rPr>
          <w:rFonts w:ascii="Times New Roman" w:eastAsia="Calibri" w:hAnsi="Times New Roman" w:cs="Times New Roman"/>
          <w:b/>
          <w:bCs/>
        </w:rPr>
        <w:t>-</w:t>
      </w:r>
      <w:r>
        <w:rPr>
          <w:rFonts w:ascii="Times New Roman" w:eastAsia="Calibri" w:hAnsi="Times New Roman" w:cs="Times New Roman"/>
          <w:b/>
          <w:bCs/>
        </w:rPr>
        <w:t>23</w:t>
      </w:r>
      <w:r w:rsidRPr="00A50BFC">
        <w:rPr>
          <w:rFonts w:ascii="Times New Roman" w:eastAsia="Calibri" w:hAnsi="Times New Roman" w:cs="Times New Roman"/>
          <w:b/>
          <w:bCs/>
        </w:rPr>
        <w:t xml:space="preserve">-23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sidRPr="00A50BFC">
        <w:rPr>
          <w:rFonts w:ascii="Times New Roman" w:hAnsi="Times New Roman" w:cs="Times New Roman"/>
        </w:rPr>
        <w:tab/>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319156C" w14:textId="77777777" w:rsidR="00A6449C" w:rsidRDefault="00A6449C" w:rsidP="00A6449C">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Background:</w:t>
      </w:r>
    </w:p>
    <w:p w14:paraId="0457BE28" w14:textId="77777777" w:rsidR="00A6449C" w:rsidRPr="00882FB7" w:rsidRDefault="00A6449C" w:rsidP="00A6449C">
      <w:pPr>
        <w:spacing w:after="0" w:line="240" w:lineRule="auto"/>
        <w:rPr>
          <w:rFonts w:ascii="Times New Roman" w:hAnsi="Times New Roman" w:cs="Times New Roman"/>
          <w:b/>
          <w:bCs/>
        </w:rPr>
      </w:pPr>
      <w:r w:rsidRPr="00882FB7">
        <w:rPr>
          <w:rFonts w:ascii="Times New Roman" w:hAnsi="Times New Roman" w:cs="Times New Roman"/>
          <w:b/>
          <w:bCs/>
        </w:rPr>
        <w:t>The City of Detroit is implementing a Basement Flooding Protection Pilot Program to improve underground pipes, sewers and catch basins. The improvements alone cannot completely protect a home from basement flooding. With increasingly frequent and severe weather events related to climate change, it is essential that the City of Detroit seek the appropriate action to reduce the risk of basement flooding.</w:t>
      </w:r>
    </w:p>
    <w:p w14:paraId="3526C9EA" w14:textId="77777777" w:rsidR="00A6449C" w:rsidRDefault="00A6449C" w:rsidP="00A6449C">
      <w:pPr>
        <w:spacing w:after="0" w:line="240" w:lineRule="auto"/>
        <w:rPr>
          <w:rFonts w:ascii="Times New Roman" w:hAnsi="Times New Roman" w:cs="Times New Roman"/>
          <w:sz w:val="24"/>
          <w:szCs w:val="24"/>
          <w:u w:val="single"/>
        </w:rPr>
      </w:pPr>
    </w:p>
    <w:p w14:paraId="2C1CF77E" w14:textId="77777777" w:rsidR="00A6449C" w:rsidRPr="00A47E97" w:rsidRDefault="00A6449C" w:rsidP="00A6449C">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6E4F5C4F" w14:textId="77777777" w:rsidR="00A6449C" w:rsidRDefault="00A6449C" w:rsidP="00A6449C">
      <w:pPr>
        <w:spacing w:after="0" w:line="240" w:lineRule="auto"/>
        <w:rPr>
          <w:rFonts w:ascii="Times New Roman" w:hAnsi="Times New Roman" w:cs="Times New Roman"/>
          <w:b/>
          <w:bCs/>
        </w:rPr>
      </w:pPr>
      <w:r w:rsidRPr="00E91B79">
        <w:rPr>
          <w:rFonts w:ascii="Times New Roman" w:hAnsi="Times New Roman" w:cs="Times New Roman"/>
          <w:b/>
          <w:bCs/>
        </w:rPr>
        <w:t>RFQ opened Augst 11, 2023 &amp; closed August 28, 2023</w:t>
      </w:r>
      <w:r w:rsidRPr="00CE2DF1">
        <w:rPr>
          <w:rFonts w:ascii="Times New Roman" w:hAnsi="Times New Roman" w:cs="Times New Roman"/>
          <w:b/>
          <w:bCs/>
        </w:rPr>
        <w:t xml:space="preserve">.   98 Invited Suppliers;    </w:t>
      </w:r>
      <w:r>
        <w:rPr>
          <w:rFonts w:ascii="Times New Roman" w:hAnsi="Times New Roman" w:cs="Times New Roman"/>
          <w:b/>
          <w:bCs/>
        </w:rPr>
        <w:t xml:space="preserve">9 Bids received. </w:t>
      </w:r>
    </w:p>
    <w:p w14:paraId="75954419" w14:textId="77777777" w:rsidR="00A6449C" w:rsidRDefault="00A6449C" w:rsidP="00A6449C">
      <w:pPr>
        <w:spacing w:after="0" w:line="72" w:lineRule="auto"/>
        <w:rPr>
          <w:rFonts w:ascii="Times New Roman" w:hAnsi="Times New Roman" w:cs="Times New Roman"/>
          <w:b/>
          <w:bCs/>
        </w:rPr>
      </w:pPr>
    </w:p>
    <w:p w14:paraId="7A626798" w14:textId="77777777" w:rsidR="00A6449C" w:rsidRPr="009B261F" w:rsidRDefault="00A6449C" w:rsidP="00A6449C">
      <w:pPr>
        <w:spacing w:after="0" w:line="240" w:lineRule="auto"/>
        <w:rPr>
          <w:rFonts w:ascii="Times New Roman" w:hAnsi="Times New Roman" w:cs="Times New Roman"/>
          <w:b/>
          <w:bCs/>
        </w:rPr>
      </w:pPr>
      <w:r>
        <w:rPr>
          <w:rFonts w:ascii="Times New Roman" w:hAnsi="Times New Roman" w:cs="Times New Roman"/>
          <w:b/>
          <w:bCs/>
        </w:rPr>
        <w:t>The RFQ included 3 separa</w:t>
      </w:r>
      <w:r w:rsidRPr="00882FB7">
        <w:rPr>
          <w:rFonts w:ascii="Times New Roman" w:hAnsi="Times New Roman" w:cs="Times New Roman"/>
          <w:b/>
          <w:bCs/>
        </w:rPr>
        <w:t xml:space="preserve">te job tasks, including Outside Sewer Lateral Work only, Inside Work only, and Inside Work &amp; Outside Lateral Work.  </w:t>
      </w:r>
      <w:r>
        <w:rPr>
          <w:rFonts w:ascii="Times New Roman" w:hAnsi="Times New Roman" w:cs="Times New Roman"/>
          <w:b/>
          <w:bCs/>
        </w:rPr>
        <w:t xml:space="preserve">A vendor can be identified for one of </w:t>
      </w:r>
      <w:proofErr w:type="gramStart"/>
      <w:r>
        <w:rPr>
          <w:rFonts w:ascii="Times New Roman" w:hAnsi="Times New Roman" w:cs="Times New Roman"/>
          <w:b/>
          <w:bCs/>
        </w:rPr>
        <w:t>all of</w:t>
      </w:r>
      <w:proofErr w:type="gramEnd"/>
      <w:r>
        <w:rPr>
          <w:rFonts w:ascii="Times New Roman" w:hAnsi="Times New Roman" w:cs="Times New Roman"/>
          <w:b/>
          <w:bCs/>
        </w:rPr>
        <w:t xml:space="preserve"> the tasks based on its quoted bid price. </w:t>
      </w:r>
    </w:p>
    <w:p w14:paraId="2C2D1D71" w14:textId="77777777" w:rsidR="00A6449C" w:rsidRDefault="00A6449C" w:rsidP="00A6449C">
      <w:pPr>
        <w:spacing w:after="0" w:line="120" w:lineRule="auto"/>
        <w:rPr>
          <w:rFonts w:ascii="Times New Roman" w:hAnsi="Times New Roman" w:cs="Times New Roman"/>
          <w:b/>
          <w:bCs/>
        </w:rPr>
      </w:pPr>
    </w:p>
    <w:p w14:paraId="59CF4F31" w14:textId="77777777" w:rsidR="00A6449C" w:rsidRDefault="00A6449C" w:rsidP="00A6449C">
      <w:pPr>
        <w:spacing w:after="0" w:line="240" w:lineRule="auto"/>
        <w:rPr>
          <w:rFonts w:ascii="Times New Roman" w:hAnsi="Times New Roman" w:cs="Times New Roman"/>
          <w:b/>
          <w:bCs/>
        </w:rPr>
      </w:pPr>
      <w:r w:rsidRPr="009B261F">
        <w:rPr>
          <w:rFonts w:ascii="Times New Roman" w:hAnsi="Times New Roman" w:cs="Times New Roman"/>
        </w:rPr>
        <w:t>ALL Bids:</w:t>
      </w:r>
      <w:r>
        <w:rPr>
          <w:rFonts w:ascii="Times New Roman" w:hAnsi="Times New Roman" w:cs="Times New Roman"/>
          <w:b/>
          <w:bCs/>
        </w:rPr>
        <w:t xml:space="preserve"> </w:t>
      </w:r>
      <w:r w:rsidRPr="009B261F">
        <w:rPr>
          <w:rFonts w:ascii="Times New Roman" w:hAnsi="Times New Roman" w:cs="Times New Roman"/>
          <w:b/>
          <w:bCs/>
        </w:rPr>
        <w:t>3R Home Improvement</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9B261F">
        <w:rPr>
          <w:rFonts w:ascii="Times New Roman" w:hAnsi="Times New Roman" w:cs="Times New Roman"/>
          <w:b/>
          <w:bCs/>
        </w:rPr>
        <w:t>$60,609</w:t>
      </w:r>
    </w:p>
    <w:p w14:paraId="011DEE29" w14:textId="77777777" w:rsidR="00A6449C" w:rsidRPr="009B261F" w:rsidRDefault="00A6449C" w:rsidP="00A6449C">
      <w:pPr>
        <w:spacing w:after="0" w:line="240" w:lineRule="auto"/>
        <w:ind w:firstLine="720"/>
        <w:rPr>
          <w:rFonts w:ascii="Times New Roman" w:hAnsi="Times New Roman" w:cs="Times New Roman"/>
          <w:b/>
          <w:bCs/>
        </w:rPr>
      </w:pPr>
      <w:r>
        <w:rPr>
          <w:rFonts w:ascii="Times New Roman" w:hAnsi="Times New Roman" w:cs="Times New Roman"/>
          <w:b/>
          <w:bCs/>
        </w:rPr>
        <w:t xml:space="preserve">     </w:t>
      </w:r>
      <w:r w:rsidRPr="009B261F">
        <w:rPr>
          <w:rFonts w:ascii="Times New Roman" w:hAnsi="Times New Roman" w:cs="Times New Roman"/>
          <w:b/>
          <w:bCs/>
        </w:rPr>
        <w:t xml:space="preserve">Ben Washington &amp; Sons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9B261F">
        <w:rPr>
          <w:rFonts w:ascii="Times New Roman" w:hAnsi="Times New Roman" w:cs="Times New Roman"/>
          <w:b/>
          <w:bCs/>
        </w:rPr>
        <w:t>$5,425</w:t>
      </w:r>
    </w:p>
    <w:p w14:paraId="744648D3" w14:textId="77777777" w:rsidR="00A6449C" w:rsidRPr="009B261F" w:rsidRDefault="00A6449C" w:rsidP="00A6449C">
      <w:pPr>
        <w:spacing w:after="0" w:line="240" w:lineRule="auto"/>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t xml:space="preserve">     </w:t>
      </w:r>
      <w:r w:rsidRPr="009B261F">
        <w:rPr>
          <w:rFonts w:ascii="Times New Roman" w:hAnsi="Times New Roman" w:cs="Times New Roman"/>
          <w:b/>
          <w:bCs/>
        </w:rPr>
        <w:t xml:space="preserve">Cregger Mechanical Systems </w:t>
      </w:r>
      <w:r>
        <w:rPr>
          <w:rFonts w:ascii="Times New Roman" w:hAnsi="Times New Roman" w:cs="Times New Roman"/>
          <w:b/>
          <w:bCs/>
        </w:rPr>
        <w:tab/>
      </w:r>
      <w:r>
        <w:rPr>
          <w:rFonts w:ascii="Times New Roman" w:hAnsi="Times New Roman" w:cs="Times New Roman"/>
          <w:b/>
          <w:bCs/>
        </w:rPr>
        <w:tab/>
      </w:r>
      <w:r w:rsidRPr="009B261F">
        <w:rPr>
          <w:rFonts w:ascii="Times New Roman" w:hAnsi="Times New Roman" w:cs="Times New Roman"/>
          <w:b/>
          <w:bCs/>
        </w:rPr>
        <w:t>$14,507</w:t>
      </w:r>
    </w:p>
    <w:p w14:paraId="4764ADC1" w14:textId="77777777" w:rsidR="00A6449C" w:rsidRPr="009B261F" w:rsidRDefault="00A6449C" w:rsidP="00A6449C">
      <w:pPr>
        <w:spacing w:after="0" w:line="240" w:lineRule="auto"/>
        <w:ind w:firstLine="720"/>
        <w:rPr>
          <w:rFonts w:ascii="Times New Roman" w:hAnsi="Times New Roman" w:cs="Times New Roman"/>
          <w:b/>
          <w:bCs/>
        </w:rPr>
      </w:pPr>
      <w:r>
        <w:rPr>
          <w:rFonts w:ascii="Times New Roman" w:hAnsi="Times New Roman" w:cs="Times New Roman"/>
          <w:b/>
          <w:bCs/>
        </w:rPr>
        <w:t xml:space="preserve">     </w:t>
      </w:r>
      <w:r w:rsidRPr="009B261F">
        <w:rPr>
          <w:rFonts w:ascii="Times New Roman" w:hAnsi="Times New Roman" w:cs="Times New Roman"/>
          <w:b/>
          <w:bCs/>
        </w:rPr>
        <w:t xml:space="preserve">Lakeshore Global Corporation </w:t>
      </w:r>
      <w:r>
        <w:rPr>
          <w:rFonts w:ascii="Times New Roman" w:hAnsi="Times New Roman" w:cs="Times New Roman"/>
          <w:b/>
          <w:bCs/>
        </w:rPr>
        <w:tab/>
      </w:r>
      <w:r>
        <w:rPr>
          <w:rFonts w:ascii="Times New Roman" w:hAnsi="Times New Roman" w:cs="Times New Roman"/>
          <w:b/>
          <w:bCs/>
        </w:rPr>
        <w:tab/>
      </w:r>
      <w:r w:rsidRPr="009B261F">
        <w:rPr>
          <w:rFonts w:ascii="Times New Roman" w:hAnsi="Times New Roman" w:cs="Times New Roman"/>
          <w:b/>
          <w:bCs/>
        </w:rPr>
        <w:t>$38,568.89</w:t>
      </w:r>
    </w:p>
    <w:p w14:paraId="7C6AA817" w14:textId="77777777" w:rsidR="00A6449C" w:rsidRPr="009B261F" w:rsidRDefault="00A6449C" w:rsidP="00A6449C">
      <w:pPr>
        <w:spacing w:after="0" w:line="240" w:lineRule="auto"/>
        <w:ind w:firstLine="720"/>
        <w:rPr>
          <w:rFonts w:ascii="Times New Roman" w:hAnsi="Times New Roman" w:cs="Times New Roman"/>
          <w:b/>
          <w:bCs/>
        </w:rPr>
      </w:pPr>
      <w:r>
        <w:rPr>
          <w:rFonts w:ascii="Times New Roman" w:hAnsi="Times New Roman" w:cs="Times New Roman"/>
          <w:b/>
          <w:bCs/>
        </w:rPr>
        <w:t xml:space="preserve">     </w:t>
      </w:r>
      <w:r w:rsidRPr="009B261F">
        <w:rPr>
          <w:rFonts w:ascii="Times New Roman" w:hAnsi="Times New Roman" w:cs="Times New Roman"/>
          <w:b/>
          <w:bCs/>
        </w:rPr>
        <w:t xml:space="preserve">Moore Brothers Plumbing &amp; Heating </w:t>
      </w:r>
      <w:r>
        <w:rPr>
          <w:rFonts w:ascii="Times New Roman" w:hAnsi="Times New Roman" w:cs="Times New Roman"/>
          <w:b/>
          <w:bCs/>
        </w:rPr>
        <w:tab/>
      </w:r>
      <w:r w:rsidRPr="009B261F">
        <w:rPr>
          <w:rFonts w:ascii="Times New Roman" w:hAnsi="Times New Roman" w:cs="Times New Roman"/>
          <w:b/>
          <w:bCs/>
        </w:rPr>
        <w:t>$20,402.50</w:t>
      </w:r>
    </w:p>
    <w:p w14:paraId="22BF7889" w14:textId="77777777" w:rsidR="00A6449C" w:rsidRPr="009B261F" w:rsidRDefault="00A6449C" w:rsidP="00A6449C">
      <w:pPr>
        <w:spacing w:after="0" w:line="240" w:lineRule="auto"/>
        <w:ind w:firstLine="720"/>
        <w:rPr>
          <w:rFonts w:ascii="Times New Roman" w:hAnsi="Times New Roman" w:cs="Times New Roman"/>
          <w:b/>
          <w:bCs/>
        </w:rPr>
      </w:pPr>
      <w:r>
        <w:rPr>
          <w:rFonts w:ascii="Times New Roman" w:hAnsi="Times New Roman" w:cs="Times New Roman"/>
          <w:b/>
          <w:bCs/>
        </w:rPr>
        <w:t xml:space="preserve">     </w:t>
      </w:r>
      <w:r w:rsidRPr="009B261F">
        <w:rPr>
          <w:rFonts w:ascii="Times New Roman" w:hAnsi="Times New Roman" w:cs="Times New Roman"/>
          <w:b/>
          <w:bCs/>
        </w:rPr>
        <w:t xml:space="preserve">Tiger Pipe Services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9B261F">
        <w:rPr>
          <w:rFonts w:ascii="Times New Roman" w:hAnsi="Times New Roman" w:cs="Times New Roman"/>
          <w:b/>
          <w:bCs/>
        </w:rPr>
        <w:t>$25,500</w:t>
      </w:r>
    </w:p>
    <w:p w14:paraId="267FF51D" w14:textId="77777777" w:rsidR="00A6449C" w:rsidRPr="009B261F" w:rsidRDefault="00A6449C" w:rsidP="00A6449C">
      <w:pPr>
        <w:spacing w:after="0" w:line="240" w:lineRule="auto"/>
        <w:ind w:firstLine="720"/>
        <w:rPr>
          <w:rFonts w:ascii="Times New Roman" w:hAnsi="Times New Roman" w:cs="Times New Roman"/>
          <w:b/>
          <w:bCs/>
        </w:rPr>
      </w:pPr>
      <w:r>
        <w:rPr>
          <w:rFonts w:ascii="Times New Roman" w:hAnsi="Times New Roman" w:cs="Times New Roman"/>
          <w:b/>
          <w:bCs/>
        </w:rPr>
        <w:t xml:space="preserve">     </w:t>
      </w:r>
      <w:proofErr w:type="spellStart"/>
      <w:r w:rsidRPr="009B261F">
        <w:rPr>
          <w:rFonts w:ascii="Times New Roman" w:hAnsi="Times New Roman" w:cs="Times New Roman"/>
          <w:b/>
          <w:bCs/>
        </w:rPr>
        <w:t>Mr</w:t>
      </w:r>
      <w:proofErr w:type="spellEnd"/>
      <w:r w:rsidRPr="009B261F">
        <w:rPr>
          <w:rFonts w:ascii="Times New Roman" w:hAnsi="Times New Roman" w:cs="Times New Roman"/>
          <w:b/>
          <w:bCs/>
        </w:rPr>
        <w:t xml:space="preserve"> Wiggle Plumbing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9B261F">
        <w:rPr>
          <w:rFonts w:ascii="Times New Roman" w:hAnsi="Times New Roman" w:cs="Times New Roman"/>
          <w:b/>
          <w:bCs/>
        </w:rPr>
        <w:t>$25,567</w:t>
      </w:r>
    </w:p>
    <w:p w14:paraId="15EB2F1B" w14:textId="77777777" w:rsidR="00A6449C" w:rsidRDefault="00A6449C" w:rsidP="00A6449C">
      <w:pPr>
        <w:spacing w:after="0" w:line="240" w:lineRule="auto"/>
        <w:ind w:firstLine="720"/>
        <w:rPr>
          <w:rFonts w:ascii="Times New Roman" w:hAnsi="Times New Roman" w:cs="Times New Roman"/>
          <w:b/>
          <w:bCs/>
        </w:rPr>
      </w:pPr>
      <w:r>
        <w:rPr>
          <w:rFonts w:ascii="Times New Roman" w:hAnsi="Times New Roman" w:cs="Times New Roman"/>
          <w:b/>
          <w:bCs/>
        </w:rPr>
        <w:t xml:space="preserve">     </w:t>
      </w:r>
      <w:proofErr w:type="spellStart"/>
      <w:r w:rsidRPr="009B261F">
        <w:rPr>
          <w:rFonts w:ascii="Times New Roman" w:hAnsi="Times New Roman" w:cs="Times New Roman"/>
          <w:b/>
          <w:bCs/>
        </w:rPr>
        <w:t>Plumberz</w:t>
      </w:r>
      <w:proofErr w:type="spellEnd"/>
      <w:r w:rsidRPr="009B261F">
        <w:rPr>
          <w:rFonts w:ascii="Times New Roman" w:hAnsi="Times New Roman" w:cs="Times New Roman"/>
          <w:b/>
          <w:bCs/>
        </w:rPr>
        <w:t xml:space="preserve"> North America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9B261F">
        <w:rPr>
          <w:rFonts w:ascii="Times New Roman" w:hAnsi="Times New Roman" w:cs="Times New Roman"/>
          <w:b/>
          <w:bCs/>
        </w:rPr>
        <w:t>$56,150</w:t>
      </w:r>
    </w:p>
    <w:p w14:paraId="7A7AE2EA" w14:textId="77777777" w:rsidR="00A6449C" w:rsidRDefault="00A6449C" w:rsidP="00A6449C">
      <w:pPr>
        <w:spacing w:after="0" w:line="240" w:lineRule="auto"/>
        <w:rPr>
          <w:rFonts w:ascii="Times New Roman" w:hAnsi="Times New Roman" w:cs="Times New Roman"/>
          <w:b/>
          <w:bCs/>
        </w:rPr>
      </w:pPr>
      <w:r w:rsidRPr="000960B1">
        <w:rPr>
          <w:rFonts w:ascii="Times New Roman" w:hAnsi="Times New Roman" w:cs="Times New Roman"/>
          <w:b/>
          <w:bCs/>
        </w:rPr>
        <w:t xml:space="preserve"> </w:t>
      </w:r>
    </w:p>
    <w:p w14:paraId="57602F7B" w14:textId="77777777" w:rsidR="00A6449C" w:rsidRDefault="00A6449C" w:rsidP="00A6449C">
      <w:pPr>
        <w:spacing w:after="0" w:line="240" w:lineRule="auto"/>
        <w:rPr>
          <w:rFonts w:ascii="Times New Roman" w:hAnsi="Times New Roman" w:cs="Times New Roman"/>
          <w:b/>
          <w:bCs/>
        </w:rPr>
      </w:pPr>
      <w:r w:rsidRPr="004D4D56">
        <w:rPr>
          <w:rFonts w:ascii="Times New Roman" w:hAnsi="Times New Roman" w:cs="Times New Roman"/>
          <w:b/>
          <w:bCs/>
        </w:rPr>
        <w:t xml:space="preserve">Contracts were recommended for and awarded to </w:t>
      </w:r>
      <w:r>
        <w:rPr>
          <w:rFonts w:ascii="Times New Roman" w:hAnsi="Times New Roman" w:cs="Times New Roman"/>
          <w:b/>
          <w:bCs/>
        </w:rPr>
        <w:t xml:space="preserve">8 out of the 9 bidders, excluding Decima, due to not providing a Plumbers License with its bid. </w:t>
      </w:r>
    </w:p>
    <w:p w14:paraId="200A60EB" w14:textId="77777777" w:rsidR="00A6449C" w:rsidRPr="008B3793" w:rsidRDefault="00A6449C" w:rsidP="00A6449C">
      <w:pPr>
        <w:spacing w:after="0" w:line="168" w:lineRule="auto"/>
        <w:rPr>
          <w:rFonts w:ascii="Times New Roman" w:hAnsi="Times New Roman" w:cs="Times New Roman"/>
          <w:b/>
          <w:bCs/>
        </w:rPr>
      </w:pPr>
      <w:r>
        <w:rPr>
          <w:rFonts w:ascii="Times New Roman" w:hAnsi="Times New Roman" w:cs="Times New Roman"/>
          <w:b/>
          <w:bCs/>
        </w:rPr>
        <w:tab/>
        <w:t xml:space="preserve">   </w:t>
      </w:r>
    </w:p>
    <w:p w14:paraId="4934EC0A" w14:textId="77777777" w:rsidR="00A6449C" w:rsidRPr="00DF1B23" w:rsidRDefault="00A6449C" w:rsidP="00A6449C">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0E501F37" w14:textId="77777777" w:rsidR="00A6449C" w:rsidRDefault="00A6449C" w:rsidP="00A6449C">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4D4D56">
        <w:rPr>
          <w:rFonts w:ascii="Times New Roman" w:eastAsia="Calibri" w:hAnsi="Times New Roman" w:cs="Times New Roman"/>
        </w:rPr>
        <w:t xml:space="preserve">Vendor: </w:t>
      </w:r>
      <w:r w:rsidRPr="004D4D56">
        <w:rPr>
          <w:rFonts w:ascii="Times New Roman" w:eastAsia="Calibri" w:hAnsi="Times New Roman" w:cs="Times New Roman"/>
          <w:b/>
          <w:bCs/>
        </w:rPr>
        <w:t>Mr. Wiggle Plumbing, LLC</w:t>
      </w:r>
      <w:r w:rsidRPr="004D4D56">
        <w:rPr>
          <w:rFonts w:ascii="Times New Roman" w:eastAsia="Calibri" w:hAnsi="Times New Roman" w:cs="Times New Roman"/>
          <w:b/>
          <w:bCs/>
        </w:rPr>
        <w:tab/>
        <w:t xml:space="preserve">         </w:t>
      </w:r>
      <w:r>
        <w:rPr>
          <w:rFonts w:ascii="Times New Roman" w:eastAsia="Calibri" w:hAnsi="Times New Roman" w:cs="Times New Roman"/>
          <w:b/>
          <w:bCs/>
        </w:rPr>
        <w:tab/>
      </w:r>
      <w:r>
        <w:rPr>
          <w:rFonts w:ascii="Times New Roman" w:eastAsia="Calibri" w:hAnsi="Times New Roman" w:cs="Times New Roman"/>
          <w:b/>
          <w:bCs/>
        </w:rPr>
        <w:tab/>
      </w:r>
      <w:r w:rsidRPr="009B261F">
        <w:rPr>
          <w:rFonts w:ascii="Times New Roman" w:eastAsia="Calibri" w:hAnsi="Times New Roman" w:cs="Times New Roman"/>
        </w:rPr>
        <w:t>Bid:</w:t>
      </w:r>
      <w:r>
        <w:rPr>
          <w:rFonts w:ascii="Times New Roman" w:eastAsia="Calibri" w:hAnsi="Times New Roman" w:cs="Times New Roman"/>
          <w:b/>
          <w:bCs/>
        </w:rPr>
        <w:t xml:space="preserve"> 6</w:t>
      </w:r>
      <w:r w:rsidRPr="009B261F">
        <w:rPr>
          <w:rFonts w:ascii="Times New Roman" w:eastAsia="Calibri" w:hAnsi="Times New Roman" w:cs="Times New Roman"/>
          <w:b/>
          <w:bCs/>
          <w:vertAlign w:val="superscript"/>
        </w:rPr>
        <w:t>th</w:t>
      </w:r>
      <w:r>
        <w:rPr>
          <w:rFonts w:ascii="Times New Roman" w:eastAsia="Calibri" w:hAnsi="Times New Roman" w:cs="Times New Roman"/>
          <w:b/>
          <w:bCs/>
        </w:rPr>
        <w:t xml:space="preserve"> lowest bid [</w:t>
      </w:r>
      <w:r w:rsidRPr="009B261F">
        <w:rPr>
          <w:rFonts w:ascii="Times New Roman" w:eastAsia="Calibri" w:hAnsi="Times New Roman" w:cs="Times New Roman"/>
          <w:b/>
          <w:bCs/>
        </w:rPr>
        <w:t>$25,567</w:t>
      </w:r>
      <w:r>
        <w:rPr>
          <w:rFonts w:ascii="Times New Roman" w:eastAsia="Calibri" w:hAnsi="Times New Roman" w:cs="Times New Roman"/>
          <w:b/>
          <w:bCs/>
        </w:rPr>
        <w:t>]</w:t>
      </w:r>
    </w:p>
    <w:p w14:paraId="32CA43D1" w14:textId="77777777" w:rsidR="00A6449C" w:rsidRPr="004D4D56" w:rsidRDefault="00A6449C" w:rsidP="00A6449C">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4D4D56">
        <w:rPr>
          <w:rFonts w:ascii="Times New Roman" w:eastAsia="Calibri" w:hAnsi="Times New Roman" w:cs="Times New Roman"/>
        </w:rPr>
        <w:t>A</w:t>
      </w:r>
      <w:r w:rsidRPr="004D4D56">
        <w:rPr>
          <w:rFonts w:ascii="Times New Roman" w:hAnsi="Times New Roman" w:cs="Times New Roman"/>
        </w:rPr>
        <w:t xml:space="preserve">mount: </w:t>
      </w:r>
      <w:r w:rsidRPr="004D4D56">
        <w:rPr>
          <w:rFonts w:ascii="Times New Roman" w:hAnsi="Times New Roman" w:cs="Times New Roman"/>
          <w:b/>
        </w:rPr>
        <w:t xml:space="preserve">$500,000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4D4D56">
        <w:rPr>
          <w:rFonts w:ascii="Times New Roman" w:eastAsia="Calibri" w:hAnsi="Times New Roman" w:cs="Times New Roman"/>
        </w:rPr>
        <w:t>End Date:</w:t>
      </w:r>
      <w:r w:rsidRPr="004D4D56">
        <w:rPr>
          <w:rFonts w:ascii="Times New Roman" w:eastAsia="Calibri" w:hAnsi="Times New Roman" w:cs="Times New Roman"/>
          <w:b/>
          <w:bCs/>
        </w:rPr>
        <w:t xml:space="preserve"> December 31, 2024</w:t>
      </w:r>
    </w:p>
    <w:p w14:paraId="149883AB" w14:textId="77777777" w:rsidR="00A6449C" w:rsidRDefault="00A6449C" w:rsidP="00A6449C">
      <w:pPr>
        <w:spacing w:after="0" w:line="240" w:lineRule="auto"/>
        <w:rPr>
          <w:rFonts w:ascii="Times New Roman" w:hAnsi="Times New Roman" w:cs="Times New Roman"/>
          <w:b/>
          <w:bCs/>
        </w:rPr>
      </w:pPr>
    </w:p>
    <w:p w14:paraId="39FFE953" w14:textId="77777777" w:rsidR="00A6449C" w:rsidRPr="00882FB7" w:rsidRDefault="00A6449C" w:rsidP="00A6449C">
      <w:pPr>
        <w:spacing w:after="0" w:line="240" w:lineRule="auto"/>
        <w:rPr>
          <w:rFonts w:ascii="Times New Roman" w:hAnsi="Times New Roman" w:cs="Times New Roman"/>
          <w:b/>
          <w:bCs/>
          <w:sz w:val="24"/>
          <w:szCs w:val="24"/>
        </w:rPr>
      </w:pPr>
      <w:r>
        <w:rPr>
          <w:rFonts w:ascii="Times New Roman" w:hAnsi="Times New Roman" w:cs="Times New Roman"/>
          <w:sz w:val="24"/>
          <w:szCs w:val="24"/>
          <w:u w:val="single"/>
        </w:rPr>
        <w:t xml:space="preserve">Services: </w:t>
      </w:r>
    </w:p>
    <w:p w14:paraId="29A6E374" w14:textId="77777777" w:rsidR="00A6449C" w:rsidRPr="00882FB7" w:rsidRDefault="00A6449C" w:rsidP="00A6449C">
      <w:pPr>
        <w:spacing w:after="0" w:line="240" w:lineRule="auto"/>
        <w:rPr>
          <w:rFonts w:ascii="Times New Roman" w:hAnsi="Times New Roman" w:cs="Times New Roman"/>
          <w:b/>
          <w:bCs/>
        </w:rPr>
      </w:pPr>
      <w:r w:rsidRPr="00882FB7">
        <w:rPr>
          <w:rFonts w:ascii="Times New Roman" w:hAnsi="Times New Roman" w:cs="Times New Roman"/>
          <w:b/>
          <w:bCs/>
        </w:rPr>
        <w:t xml:space="preserve">Vendor will provide Basement Back-Up Protection Program Phase 2 and must be licensed or master plumbers to provide the following one or more of the </w:t>
      </w:r>
      <w:r>
        <w:rPr>
          <w:rFonts w:ascii="Times New Roman" w:hAnsi="Times New Roman" w:cs="Times New Roman"/>
          <w:b/>
          <w:bCs/>
        </w:rPr>
        <w:t xml:space="preserve">3 tasks </w:t>
      </w:r>
      <w:r w:rsidRPr="00882FB7">
        <w:rPr>
          <w:rFonts w:ascii="Times New Roman" w:hAnsi="Times New Roman" w:cs="Times New Roman"/>
          <w:b/>
          <w:bCs/>
        </w:rPr>
        <w:t xml:space="preserve"> to reduce basement backup and flooding: </w:t>
      </w:r>
    </w:p>
    <w:p w14:paraId="0270ABDE" w14:textId="77777777" w:rsidR="00A6449C" w:rsidRDefault="00A6449C" w:rsidP="00A6449C">
      <w:pPr>
        <w:spacing w:after="0" w:line="240" w:lineRule="auto"/>
        <w:rPr>
          <w:rFonts w:ascii="Times New Roman" w:hAnsi="Times New Roman" w:cs="Times New Roman"/>
          <w:sz w:val="24"/>
          <w:szCs w:val="24"/>
          <w:u w:val="single"/>
        </w:rPr>
      </w:pPr>
    </w:p>
    <w:p w14:paraId="377E0524" w14:textId="77777777" w:rsidR="00A6449C" w:rsidRPr="00CE2DF1" w:rsidRDefault="00A6449C" w:rsidP="00A6449C">
      <w:pPr>
        <w:pStyle w:val="ListParagraph"/>
        <w:numPr>
          <w:ilvl w:val="0"/>
          <w:numId w:val="193"/>
        </w:numPr>
        <w:spacing w:after="0" w:line="240" w:lineRule="auto"/>
        <w:rPr>
          <w:rFonts w:ascii="Times New Roman" w:hAnsi="Times New Roman" w:cs="Times New Roman"/>
          <w:b/>
          <w:bCs/>
        </w:rPr>
      </w:pPr>
      <w:r w:rsidRPr="00CE2DF1">
        <w:rPr>
          <w:rFonts w:ascii="Times New Roman" w:hAnsi="Times New Roman" w:cs="Times New Roman"/>
          <w:b/>
          <w:bCs/>
        </w:rPr>
        <w:t xml:space="preserve">Outside Sewer Lateral Work Only </w:t>
      </w:r>
    </w:p>
    <w:p w14:paraId="78981756" w14:textId="77777777" w:rsidR="00A6449C" w:rsidRDefault="00A6449C" w:rsidP="00A6449C">
      <w:pPr>
        <w:pStyle w:val="ListParagraph"/>
        <w:numPr>
          <w:ilvl w:val="0"/>
          <w:numId w:val="194"/>
        </w:numPr>
        <w:spacing w:after="0" w:line="240" w:lineRule="auto"/>
        <w:rPr>
          <w:rFonts w:ascii="Times New Roman" w:hAnsi="Times New Roman" w:cs="Times New Roman"/>
          <w:b/>
          <w:bCs/>
        </w:rPr>
      </w:pPr>
      <w:r w:rsidRPr="00CE2DF1">
        <w:rPr>
          <w:rFonts w:ascii="Times New Roman" w:hAnsi="Times New Roman" w:cs="Times New Roman"/>
          <w:b/>
          <w:bCs/>
        </w:rPr>
        <w:t xml:space="preserve">Clean and inspect private lateral sewer from home to the point of connection </w:t>
      </w:r>
      <w:r>
        <w:rPr>
          <w:rFonts w:ascii="Times New Roman" w:hAnsi="Times New Roman" w:cs="Times New Roman"/>
          <w:b/>
          <w:bCs/>
        </w:rPr>
        <w:t xml:space="preserve"> </w:t>
      </w:r>
      <w:r w:rsidRPr="00CE2DF1">
        <w:rPr>
          <w:rFonts w:ascii="Times New Roman" w:hAnsi="Times New Roman" w:cs="Times New Roman"/>
          <w:b/>
          <w:bCs/>
        </w:rPr>
        <w:t>with the public sewer (not the alley right of way line)</w:t>
      </w:r>
      <w:r>
        <w:rPr>
          <w:rFonts w:ascii="Times New Roman" w:hAnsi="Times New Roman" w:cs="Times New Roman"/>
          <w:b/>
          <w:bCs/>
        </w:rPr>
        <w:t>.</w:t>
      </w:r>
    </w:p>
    <w:p w14:paraId="7DC4263D" w14:textId="77777777" w:rsidR="00A6449C" w:rsidRDefault="00A6449C" w:rsidP="00A6449C">
      <w:pPr>
        <w:pStyle w:val="ListParagraph"/>
        <w:numPr>
          <w:ilvl w:val="0"/>
          <w:numId w:val="194"/>
        </w:numPr>
        <w:spacing w:after="0" w:line="240" w:lineRule="auto"/>
        <w:rPr>
          <w:rFonts w:ascii="Times New Roman" w:hAnsi="Times New Roman" w:cs="Times New Roman"/>
          <w:b/>
          <w:bCs/>
        </w:rPr>
      </w:pPr>
      <w:r w:rsidRPr="00CE2DF1">
        <w:rPr>
          <w:rFonts w:ascii="Times New Roman" w:hAnsi="Times New Roman" w:cs="Times New Roman"/>
          <w:b/>
          <w:bCs/>
        </w:rPr>
        <w:t>Repair or replace private lateral sewer and install cleanout</w:t>
      </w:r>
      <w:r>
        <w:rPr>
          <w:rFonts w:ascii="Times New Roman" w:hAnsi="Times New Roman" w:cs="Times New Roman"/>
          <w:b/>
          <w:bCs/>
        </w:rPr>
        <w:t>.</w:t>
      </w:r>
    </w:p>
    <w:p w14:paraId="68FBF6DB" w14:textId="77777777" w:rsidR="00A6449C" w:rsidRDefault="00A6449C" w:rsidP="00A6449C">
      <w:pPr>
        <w:pStyle w:val="ListParagraph"/>
        <w:numPr>
          <w:ilvl w:val="0"/>
          <w:numId w:val="194"/>
        </w:numPr>
        <w:spacing w:after="0" w:line="240" w:lineRule="auto"/>
        <w:rPr>
          <w:rFonts w:ascii="Times New Roman" w:hAnsi="Times New Roman" w:cs="Times New Roman"/>
          <w:b/>
          <w:bCs/>
        </w:rPr>
      </w:pPr>
      <w:r w:rsidRPr="00CE2DF1">
        <w:rPr>
          <w:rFonts w:ascii="Times New Roman" w:hAnsi="Times New Roman" w:cs="Times New Roman"/>
          <w:b/>
          <w:bCs/>
        </w:rPr>
        <w:t>Install backflow water valve on private lateral sewer</w:t>
      </w:r>
      <w:r>
        <w:rPr>
          <w:rFonts w:ascii="Times New Roman" w:hAnsi="Times New Roman" w:cs="Times New Roman"/>
          <w:b/>
          <w:bCs/>
        </w:rPr>
        <w:t>.</w:t>
      </w:r>
    </w:p>
    <w:p w14:paraId="253A23C6" w14:textId="77777777" w:rsidR="00A6449C" w:rsidRDefault="00A6449C" w:rsidP="00A6449C">
      <w:pPr>
        <w:pStyle w:val="ListParagraph"/>
        <w:numPr>
          <w:ilvl w:val="0"/>
          <w:numId w:val="194"/>
        </w:numPr>
        <w:spacing w:after="0" w:line="240" w:lineRule="auto"/>
        <w:rPr>
          <w:rFonts w:ascii="Times New Roman" w:hAnsi="Times New Roman" w:cs="Times New Roman"/>
          <w:b/>
          <w:bCs/>
        </w:rPr>
      </w:pPr>
      <w:r w:rsidRPr="00CE2DF1">
        <w:rPr>
          <w:rFonts w:ascii="Times New Roman" w:hAnsi="Times New Roman" w:cs="Times New Roman"/>
          <w:b/>
          <w:bCs/>
        </w:rPr>
        <w:t xml:space="preserve">Restore disturbed surfaces with finished concrete, paint ready drywall, or seed/soil </w:t>
      </w:r>
      <w:r>
        <w:rPr>
          <w:rFonts w:ascii="Times New Roman" w:hAnsi="Times New Roman" w:cs="Times New Roman"/>
          <w:b/>
          <w:bCs/>
        </w:rPr>
        <w:t xml:space="preserve"> </w:t>
      </w:r>
      <w:r w:rsidRPr="00CE2DF1">
        <w:rPr>
          <w:rFonts w:ascii="Times New Roman" w:hAnsi="Times New Roman" w:cs="Times New Roman"/>
          <w:b/>
          <w:bCs/>
        </w:rPr>
        <w:t>as applicable.</w:t>
      </w:r>
    </w:p>
    <w:p w14:paraId="427B3234" w14:textId="77777777" w:rsidR="00A6449C" w:rsidRDefault="00A6449C" w:rsidP="00A6449C">
      <w:pPr>
        <w:spacing w:after="0" w:line="240" w:lineRule="auto"/>
        <w:rPr>
          <w:rFonts w:ascii="Times New Roman" w:hAnsi="Times New Roman" w:cs="Times New Roman"/>
          <w:b/>
          <w:bCs/>
        </w:rPr>
      </w:pPr>
    </w:p>
    <w:p w14:paraId="0B41D57A" w14:textId="77777777" w:rsidR="00A6449C" w:rsidRDefault="00A6449C" w:rsidP="00A6449C">
      <w:pPr>
        <w:spacing w:after="0" w:line="240" w:lineRule="auto"/>
        <w:rPr>
          <w:rFonts w:ascii="Times New Roman" w:hAnsi="Times New Roman" w:cs="Times New Roman"/>
          <w:b/>
          <w:bCs/>
          <w:i/>
          <w:iCs/>
        </w:rPr>
      </w:pPr>
      <w:r w:rsidRPr="00CE2DF1">
        <w:rPr>
          <w:rFonts w:ascii="Times New Roman" w:hAnsi="Times New Roman" w:cs="Times New Roman"/>
          <w:b/>
          <w:bCs/>
          <w:i/>
          <w:iCs/>
        </w:rPr>
        <w:t xml:space="preserve">Contract discussion continues onto the next page. </w:t>
      </w:r>
    </w:p>
    <w:p w14:paraId="77A761F7" w14:textId="77777777" w:rsidR="00A6449C" w:rsidRPr="004D4D56" w:rsidRDefault="00A6449C" w:rsidP="00A6449C">
      <w:pPr>
        <w:spacing w:after="0" w:line="240" w:lineRule="exact"/>
        <w:ind w:left="1440" w:hanging="1440"/>
        <w:rPr>
          <w:rFonts w:ascii="Times New Roman" w:hAnsi="Times New Roman" w:cs="Times New Roman"/>
          <w:b/>
          <w:bCs/>
        </w:rPr>
      </w:pPr>
      <w:r w:rsidRPr="004D4D56">
        <w:rPr>
          <w:rFonts w:ascii="Times New Roman" w:hAnsi="Times New Roman" w:cs="Times New Roman"/>
          <w:b/>
          <w:bCs/>
        </w:rPr>
        <w:lastRenderedPageBreak/>
        <w:t>DWSD</w:t>
      </w:r>
      <w:r>
        <w:rPr>
          <w:rFonts w:ascii="Times New Roman" w:hAnsi="Times New Roman" w:cs="Times New Roman"/>
          <w:b/>
          <w:bCs/>
        </w:rPr>
        <w:t xml:space="preserve"> -</w:t>
      </w:r>
      <w:r w:rsidRPr="00CE2DF1">
        <w:rPr>
          <w:rFonts w:ascii="Times New Roman" w:hAnsi="Times New Roman" w:cs="Times New Roman"/>
          <w:b/>
          <w:bCs/>
          <w:i/>
          <w:iCs/>
        </w:rPr>
        <w:t xml:space="preserve"> </w:t>
      </w:r>
      <w:r w:rsidRPr="00CE2DF1">
        <w:rPr>
          <w:rFonts w:ascii="Times New Roman" w:hAnsi="Times New Roman" w:cs="Times New Roman"/>
          <w:i/>
          <w:iCs/>
        </w:rPr>
        <w:t>continued</w:t>
      </w:r>
    </w:p>
    <w:p w14:paraId="6B6626DB" w14:textId="77777777" w:rsidR="00A6449C" w:rsidRDefault="00A6449C" w:rsidP="00A6449C">
      <w:pPr>
        <w:spacing w:after="0" w:line="72" w:lineRule="auto"/>
        <w:ind w:left="1440" w:hanging="1440"/>
        <w:rPr>
          <w:rFonts w:ascii="Times New Roman" w:hAnsi="Times New Roman" w:cs="Times New Roman"/>
        </w:rPr>
      </w:pPr>
    </w:p>
    <w:p w14:paraId="48ED8F94" w14:textId="77777777" w:rsidR="00A6449C" w:rsidRDefault="00A6449C" w:rsidP="00A6449C">
      <w:pPr>
        <w:spacing w:after="0" w:line="240" w:lineRule="exact"/>
        <w:ind w:left="1440" w:hanging="1440"/>
        <w:rPr>
          <w:rFonts w:ascii="Times New Roman" w:hAnsi="Times New Roman" w:cs="Times New Roman"/>
        </w:rPr>
      </w:pPr>
      <w:r w:rsidRPr="004D4D56">
        <w:rPr>
          <w:rFonts w:ascii="Times New Roman" w:hAnsi="Times New Roman" w:cs="Times New Roman"/>
        </w:rPr>
        <w:t>6005795</w:t>
      </w:r>
      <w:r w:rsidRPr="004D4D56">
        <w:rPr>
          <w:rFonts w:ascii="Times New Roman" w:hAnsi="Times New Roman" w:cs="Times New Roman"/>
        </w:rPr>
        <w:tab/>
        <w:t>100% ARPA Funding – To Provide Basement Back-Up Protection Program Phase 2. – Contractor: Mr. Wiggle Plumbing, LLC – Location: 12740 Virgil Street, Detroit, MI 48223 – Contract Period: Upon City Council Approval through December 31, 2024 – Total Contract Amount: $500,000.00.</w:t>
      </w:r>
    </w:p>
    <w:p w14:paraId="5CA9E985" w14:textId="77777777" w:rsidR="00A6449C" w:rsidRDefault="00A6449C" w:rsidP="00A6449C">
      <w:pPr>
        <w:spacing w:after="0" w:line="240" w:lineRule="auto"/>
        <w:rPr>
          <w:rFonts w:ascii="Times New Roman" w:hAnsi="Times New Roman" w:cs="Times New Roman"/>
          <w:sz w:val="24"/>
          <w:szCs w:val="24"/>
          <w:u w:val="single"/>
        </w:rPr>
      </w:pPr>
    </w:p>
    <w:p w14:paraId="7D707B77" w14:textId="77777777" w:rsidR="00A6449C" w:rsidRPr="00CE2DF1" w:rsidRDefault="00A6449C" w:rsidP="00A6449C">
      <w:pPr>
        <w:spacing w:after="0" w:line="240" w:lineRule="auto"/>
        <w:rPr>
          <w:rFonts w:ascii="Times New Roman" w:hAnsi="Times New Roman" w:cs="Times New Roman"/>
          <w:b/>
          <w:bCs/>
          <w:sz w:val="24"/>
          <w:szCs w:val="24"/>
        </w:rPr>
      </w:pPr>
      <w:r>
        <w:rPr>
          <w:rFonts w:ascii="Times New Roman" w:hAnsi="Times New Roman" w:cs="Times New Roman"/>
          <w:sz w:val="24"/>
          <w:szCs w:val="24"/>
          <w:u w:val="single"/>
        </w:rPr>
        <w:t xml:space="preserve">Services - </w:t>
      </w:r>
      <w:r w:rsidRPr="00CE2DF1">
        <w:rPr>
          <w:rFonts w:ascii="Times New Roman" w:hAnsi="Times New Roman" w:cs="Times New Roman"/>
          <w:i/>
          <w:iCs/>
          <w:sz w:val="24"/>
          <w:szCs w:val="24"/>
          <w:u w:val="single"/>
        </w:rPr>
        <w:t>continued:</w:t>
      </w:r>
      <w:r>
        <w:rPr>
          <w:rFonts w:ascii="Times New Roman" w:hAnsi="Times New Roman" w:cs="Times New Roman"/>
          <w:sz w:val="24"/>
          <w:szCs w:val="24"/>
          <w:u w:val="single"/>
        </w:rPr>
        <w:t xml:space="preserve"> </w:t>
      </w:r>
    </w:p>
    <w:p w14:paraId="5F3D7080" w14:textId="77777777" w:rsidR="00A6449C" w:rsidRPr="00CE2DF1" w:rsidRDefault="00A6449C" w:rsidP="00A6449C">
      <w:pPr>
        <w:pStyle w:val="ListParagraph"/>
        <w:numPr>
          <w:ilvl w:val="0"/>
          <w:numId w:val="193"/>
        </w:numPr>
        <w:spacing w:after="0" w:line="240" w:lineRule="auto"/>
        <w:rPr>
          <w:rFonts w:ascii="Times New Roman" w:hAnsi="Times New Roman" w:cs="Times New Roman"/>
          <w:b/>
          <w:bCs/>
        </w:rPr>
      </w:pPr>
      <w:r w:rsidRPr="00CE2DF1">
        <w:rPr>
          <w:rFonts w:ascii="Times New Roman" w:hAnsi="Times New Roman" w:cs="Times New Roman"/>
          <w:b/>
          <w:bCs/>
        </w:rPr>
        <w:t xml:space="preserve">Inside Work Only </w:t>
      </w:r>
    </w:p>
    <w:p w14:paraId="5311CA79" w14:textId="77777777" w:rsidR="00A6449C" w:rsidRDefault="00A6449C" w:rsidP="00A6449C">
      <w:pPr>
        <w:pStyle w:val="ListParagraph"/>
        <w:numPr>
          <w:ilvl w:val="0"/>
          <w:numId w:val="195"/>
        </w:numPr>
        <w:spacing w:after="0" w:line="240" w:lineRule="auto"/>
        <w:rPr>
          <w:rFonts w:ascii="Times New Roman" w:hAnsi="Times New Roman" w:cs="Times New Roman"/>
          <w:b/>
          <w:bCs/>
        </w:rPr>
      </w:pPr>
      <w:r w:rsidRPr="00CE2DF1">
        <w:rPr>
          <w:rFonts w:ascii="Times New Roman" w:hAnsi="Times New Roman" w:cs="Times New Roman"/>
          <w:b/>
          <w:bCs/>
        </w:rPr>
        <w:t>Install backflow water valve and sump pump with sump pump overflow</w:t>
      </w:r>
      <w:r>
        <w:rPr>
          <w:rFonts w:ascii="Times New Roman" w:hAnsi="Times New Roman" w:cs="Times New Roman"/>
          <w:b/>
          <w:bCs/>
        </w:rPr>
        <w:t xml:space="preserve"> </w:t>
      </w:r>
      <w:r w:rsidRPr="00CE2DF1">
        <w:rPr>
          <w:rFonts w:ascii="Times New Roman" w:hAnsi="Times New Roman" w:cs="Times New Roman"/>
          <w:b/>
          <w:bCs/>
        </w:rPr>
        <w:t>Disconnect downspout and install extension, where possible to a proper place of</w:t>
      </w:r>
      <w:r>
        <w:rPr>
          <w:rFonts w:ascii="Times New Roman" w:hAnsi="Times New Roman" w:cs="Times New Roman"/>
          <w:b/>
          <w:bCs/>
        </w:rPr>
        <w:t xml:space="preserve"> </w:t>
      </w:r>
      <w:r w:rsidRPr="00CE2DF1">
        <w:rPr>
          <w:rFonts w:ascii="Times New Roman" w:hAnsi="Times New Roman" w:cs="Times New Roman"/>
          <w:b/>
          <w:bCs/>
        </w:rPr>
        <w:t>disposal. Extension shall be at least 3 feet from the building foundation.</w:t>
      </w:r>
    </w:p>
    <w:p w14:paraId="6C9153FA" w14:textId="77777777" w:rsidR="00A6449C" w:rsidRDefault="00A6449C" w:rsidP="00A6449C">
      <w:pPr>
        <w:pStyle w:val="ListParagraph"/>
        <w:numPr>
          <w:ilvl w:val="0"/>
          <w:numId w:val="195"/>
        </w:numPr>
        <w:spacing w:after="0" w:line="240" w:lineRule="auto"/>
        <w:rPr>
          <w:rFonts w:ascii="Times New Roman" w:hAnsi="Times New Roman" w:cs="Times New Roman"/>
          <w:b/>
          <w:bCs/>
        </w:rPr>
      </w:pPr>
      <w:r w:rsidRPr="00CE2DF1">
        <w:rPr>
          <w:rFonts w:ascii="Times New Roman" w:hAnsi="Times New Roman" w:cs="Times New Roman"/>
          <w:b/>
          <w:bCs/>
        </w:rPr>
        <w:t>Install sump pump overflow to discharge outside to surface (applies to existing sump</w:t>
      </w:r>
      <w:r>
        <w:rPr>
          <w:rFonts w:ascii="Times New Roman" w:hAnsi="Times New Roman" w:cs="Times New Roman"/>
          <w:b/>
          <w:bCs/>
        </w:rPr>
        <w:t xml:space="preserve"> </w:t>
      </w:r>
      <w:r w:rsidRPr="00CE2DF1">
        <w:rPr>
          <w:rFonts w:ascii="Times New Roman" w:hAnsi="Times New Roman" w:cs="Times New Roman"/>
          <w:b/>
          <w:bCs/>
        </w:rPr>
        <w:t xml:space="preserve">pumps only) where there is a backflow water valve existing on the sanitary line. </w:t>
      </w:r>
    </w:p>
    <w:p w14:paraId="1E4F9DBA" w14:textId="37BC354F" w:rsidR="00A6449C" w:rsidRDefault="00A6449C" w:rsidP="00A6449C">
      <w:pPr>
        <w:pStyle w:val="ListParagraph"/>
        <w:numPr>
          <w:ilvl w:val="0"/>
          <w:numId w:val="195"/>
        </w:numPr>
        <w:spacing w:after="0" w:line="240" w:lineRule="auto"/>
        <w:rPr>
          <w:rFonts w:ascii="Times New Roman" w:hAnsi="Times New Roman" w:cs="Times New Roman"/>
          <w:b/>
          <w:bCs/>
        </w:rPr>
      </w:pPr>
      <w:r w:rsidRPr="00CE2DF1">
        <w:rPr>
          <w:rFonts w:ascii="Times New Roman" w:hAnsi="Times New Roman" w:cs="Times New Roman"/>
          <w:b/>
          <w:bCs/>
        </w:rPr>
        <w:t xml:space="preserve">Restore disturbed surfaces with finished concrete, paint ready drywall, or seed/soil as applicable. </w:t>
      </w:r>
    </w:p>
    <w:p w14:paraId="6F629E71" w14:textId="2993A75D" w:rsidR="00A6449C" w:rsidRPr="00CE2DF1" w:rsidRDefault="00A6449C" w:rsidP="00A6449C">
      <w:pPr>
        <w:pStyle w:val="ListParagraph"/>
        <w:numPr>
          <w:ilvl w:val="0"/>
          <w:numId w:val="193"/>
        </w:numPr>
        <w:spacing w:after="0" w:line="240" w:lineRule="auto"/>
        <w:rPr>
          <w:rFonts w:ascii="Times New Roman" w:hAnsi="Times New Roman" w:cs="Times New Roman"/>
          <w:b/>
          <w:bCs/>
        </w:rPr>
      </w:pPr>
      <w:r w:rsidRPr="00CE2DF1">
        <w:rPr>
          <w:rFonts w:ascii="Times New Roman" w:hAnsi="Times New Roman" w:cs="Times New Roman"/>
          <w:b/>
          <w:bCs/>
        </w:rPr>
        <w:t xml:space="preserve">Inside Work and Outside Lateral Work </w:t>
      </w:r>
    </w:p>
    <w:p w14:paraId="356545E5" w14:textId="03840A62" w:rsidR="00A6449C" w:rsidRDefault="00A6449C" w:rsidP="00A6449C">
      <w:pPr>
        <w:pStyle w:val="ListParagraph"/>
        <w:numPr>
          <w:ilvl w:val="0"/>
          <w:numId w:val="196"/>
        </w:numPr>
        <w:spacing w:after="0" w:line="240" w:lineRule="auto"/>
        <w:rPr>
          <w:rFonts w:ascii="Times New Roman" w:hAnsi="Times New Roman" w:cs="Times New Roman"/>
          <w:b/>
          <w:bCs/>
        </w:rPr>
      </w:pPr>
      <w:r w:rsidRPr="00CE2DF1">
        <w:rPr>
          <w:rFonts w:ascii="Times New Roman" w:hAnsi="Times New Roman" w:cs="Times New Roman"/>
          <w:b/>
          <w:bCs/>
        </w:rPr>
        <w:t xml:space="preserve">Clean and </w:t>
      </w:r>
      <w:proofErr w:type="gramStart"/>
      <w:r w:rsidRPr="00CE2DF1">
        <w:rPr>
          <w:rFonts w:ascii="Times New Roman" w:hAnsi="Times New Roman" w:cs="Times New Roman"/>
          <w:b/>
          <w:bCs/>
        </w:rPr>
        <w:t>inspect of</w:t>
      </w:r>
      <w:proofErr w:type="gramEnd"/>
      <w:r w:rsidRPr="00CE2DF1">
        <w:rPr>
          <w:rFonts w:ascii="Times New Roman" w:hAnsi="Times New Roman" w:cs="Times New Roman"/>
          <w:b/>
          <w:bCs/>
        </w:rPr>
        <w:t xml:space="preserve"> private lateral sewer from home to the point of connection</w:t>
      </w:r>
      <w:r>
        <w:rPr>
          <w:rFonts w:ascii="Times New Roman" w:hAnsi="Times New Roman" w:cs="Times New Roman"/>
          <w:b/>
          <w:bCs/>
        </w:rPr>
        <w:t xml:space="preserve"> </w:t>
      </w:r>
      <w:r w:rsidRPr="00CE2DF1">
        <w:rPr>
          <w:rFonts w:ascii="Times New Roman" w:hAnsi="Times New Roman" w:cs="Times New Roman"/>
          <w:b/>
          <w:bCs/>
        </w:rPr>
        <w:t>with the public sewer (not the alley right of way line)</w:t>
      </w:r>
      <w:r>
        <w:rPr>
          <w:rFonts w:ascii="Times New Roman" w:hAnsi="Times New Roman" w:cs="Times New Roman"/>
          <w:b/>
          <w:bCs/>
        </w:rPr>
        <w:t>.</w:t>
      </w:r>
      <w:r w:rsidRPr="00CE2DF1">
        <w:rPr>
          <w:rFonts w:ascii="Times New Roman" w:hAnsi="Times New Roman" w:cs="Times New Roman"/>
          <w:b/>
          <w:bCs/>
        </w:rPr>
        <w:t xml:space="preserve"> </w:t>
      </w:r>
    </w:p>
    <w:p w14:paraId="09372AF3" w14:textId="0DA023DC" w:rsidR="00A6449C" w:rsidRDefault="00A6449C" w:rsidP="00A6449C">
      <w:pPr>
        <w:pStyle w:val="ListParagraph"/>
        <w:numPr>
          <w:ilvl w:val="0"/>
          <w:numId w:val="196"/>
        </w:numPr>
        <w:spacing w:after="0" w:line="240" w:lineRule="auto"/>
        <w:rPr>
          <w:rFonts w:ascii="Times New Roman" w:hAnsi="Times New Roman" w:cs="Times New Roman"/>
          <w:b/>
          <w:bCs/>
        </w:rPr>
      </w:pPr>
      <w:r w:rsidRPr="00CE2DF1">
        <w:rPr>
          <w:rFonts w:ascii="Times New Roman" w:hAnsi="Times New Roman" w:cs="Times New Roman"/>
          <w:b/>
          <w:bCs/>
        </w:rPr>
        <w:t xml:space="preserve">Repair or replace private lateral sewer and install </w:t>
      </w:r>
      <w:proofErr w:type="gramStart"/>
      <w:r w:rsidRPr="00CE2DF1">
        <w:rPr>
          <w:rFonts w:ascii="Times New Roman" w:hAnsi="Times New Roman" w:cs="Times New Roman"/>
          <w:b/>
          <w:bCs/>
        </w:rPr>
        <w:t>cleanout</w:t>
      </w:r>
      <w:proofErr w:type="gramEnd"/>
      <w:r w:rsidRPr="00CE2DF1">
        <w:rPr>
          <w:rFonts w:ascii="Times New Roman" w:hAnsi="Times New Roman" w:cs="Times New Roman"/>
          <w:b/>
          <w:bCs/>
        </w:rPr>
        <w:t xml:space="preserve"> </w:t>
      </w:r>
    </w:p>
    <w:p w14:paraId="24776E11" w14:textId="77777777" w:rsidR="00A6449C" w:rsidRDefault="00A6449C" w:rsidP="00A6449C">
      <w:pPr>
        <w:pStyle w:val="ListParagraph"/>
        <w:numPr>
          <w:ilvl w:val="0"/>
          <w:numId w:val="196"/>
        </w:numPr>
        <w:spacing w:after="0" w:line="240" w:lineRule="auto"/>
        <w:rPr>
          <w:rFonts w:ascii="Times New Roman" w:hAnsi="Times New Roman" w:cs="Times New Roman"/>
          <w:b/>
          <w:bCs/>
        </w:rPr>
      </w:pPr>
      <w:r w:rsidRPr="00CE2DF1">
        <w:rPr>
          <w:rFonts w:ascii="Times New Roman" w:hAnsi="Times New Roman" w:cs="Times New Roman"/>
          <w:b/>
          <w:bCs/>
        </w:rPr>
        <w:t xml:space="preserve">Install backflow water valve on private lateral </w:t>
      </w:r>
      <w:proofErr w:type="gramStart"/>
      <w:r w:rsidRPr="00CE2DF1">
        <w:rPr>
          <w:rFonts w:ascii="Times New Roman" w:hAnsi="Times New Roman" w:cs="Times New Roman"/>
          <w:b/>
          <w:bCs/>
        </w:rPr>
        <w:t>sewer</w:t>
      </w:r>
      <w:proofErr w:type="gramEnd"/>
      <w:r w:rsidRPr="00CE2DF1">
        <w:rPr>
          <w:rFonts w:ascii="Times New Roman" w:hAnsi="Times New Roman" w:cs="Times New Roman"/>
          <w:b/>
          <w:bCs/>
        </w:rPr>
        <w:t xml:space="preserve"> </w:t>
      </w:r>
    </w:p>
    <w:p w14:paraId="14C64816" w14:textId="289282E1" w:rsidR="00A6449C" w:rsidRDefault="00A6449C" w:rsidP="00A6449C">
      <w:pPr>
        <w:pStyle w:val="ListParagraph"/>
        <w:numPr>
          <w:ilvl w:val="0"/>
          <w:numId w:val="196"/>
        </w:numPr>
        <w:spacing w:after="0" w:line="240" w:lineRule="auto"/>
        <w:rPr>
          <w:rFonts w:ascii="Times New Roman" w:hAnsi="Times New Roman" w:cs="Times New Roman"/>
          <w:b/>
          <w:bCs/>
        </w:rPr>
      </w:pPr>
      <w:r w:rsidRPr="00CE2DF1">
        <w:rPr>
          <w:rFonts w:ascii="Times New Roman" w:hAnsi="Times New Roman" w:cs="Times New Roman"/>
          <w:b/>
          <w:bCs/>
        </w:rPr>
        <w:t xml:space="preserve">Install backflow water valve and sump pump with sump pump </w:t>
      </w:r>
      <w:proofErr w:type="gramStart"/>
      <w:r w:rsidRPr="00CE2DF1">
        <w:rPr>
          <w:rFonts w:ascii="Times New Roman" w:hAnsi="Times New Roman" w:cs="Times New Roman"/>
          <w:b/>
          <w:bCs/>
        </w:rPr>
        <w:t>overflow</w:t>
      </w:r>
      <w:proofErr w:type="gramEnd"/>
      <w:r w:rsidRPr="00CE2DF1">
        <w:rPr>
          <w:rFonts w:ascii="Times New Roman" w:hAnsi="Times New Roman" w:cs="Times New Roman"/>
          <w:b/>
          <w:bCs/>
        </w:rPr>
        <w:t xml:space="preserve"> </w:t>
      </w:r>
    </w:p>
    <w:p w14:paraId="15C83987" w14:textId="36CC56E7" w:rsidR="00A6449C" w:rsidRDefault="00A6449C" w:rsidP="00A6449C">
      <w:pPr>
        <w:pStyle w:val="ListParagraph"/>
        <w:numPr>
          <w:ilvl w:val="0"/>
          <w:numId w:val="196"/>
        </w:numPr>
        <w:spacing w:after="0" w:line="240" w:lineRule="auto"/>
        <w:rPr>
          <w:rFonts w:ascii="Times New Roman" w:hAnsi="Times New Roman" w:cs="Times New Roman"/>
          <w:b/>
          <w:bCs/>
        </w:rPr>
      </w:pPr>
      <w:r w:rsidRPr="00CE2DF1">
        <w:rPr>
          <w:rFonts w:ascii="Times New Roman" w:hAnsi="Times New Roman" w:cs="Times New Roman"/>
          <w:b/>
          <w:bCs/>
        </w:rPr>
        <w:t xml:space="preserve">Disconnect downspout and install </w:t>
      </w:r>
      <w:proofErr w:type="gramStart"/>
      <w:r w:rsidRPr="00CE2DF1">
        <w:rPr>
          <w:rFonts w:ascii="Times New Roman" w:hAnsi="Times New Roman" w:cs="Times New Roman"/>
          <w:b/>
          <w:bCs/>
        </w:rPr>
        <w:t>extension</w:t>
      </w:r>
      <w:proofErr w:type="gramEnd"/>
      <w:r w:rsidRPr="00CE2DF1">
        <w:rPr>
          <w:rFonts w:ascii="Times New Roman" w:hAnsi="Times New Roman" w:cs="Times New Roman"/>
          <w:b/>
          <w:bCs/>
        </w:rPr>
        <w:t xml:space="preserve">, where possible to a proper place of disposal. Extension shall be at least 3 feet from the building foundation. </w:t>
      </w:r>
    </w:p>
    <w:p w14:paraId="3D53B919" w14:textId="70227E42" w:rsidR="00A6449C" w:rsidRDefault="00A6449C" w:rsidP="00A6449C">
      <w:pPr>
        <w:pStyle w:val="ListParagraph"/>
        <w:numPr>
          <w:ilvl w:val="0"/>
          <w:numId w:val="196"/>
        </w:numPr>
        <w:spacing w:after="0" w:line="240" w:lineRule="auto"/>
        <w:rPr>
          <w:rFonts w:ascii="Times New Roman" w:hAnsi="Times New Roman" w:cs="Times New Roman"/>
          <w:b/>
          <w:bCs/>
        </w:rPr>
      </w:pPr>
      <w:r w:rsidRPr="00CE2DF1">
        <w:rPr>
          <w:rFonts w:ascii="Times New Roman" w:hAnsi="Times New Roman" w:cs="Times New Roman"/>
          <w:b/>
          <w:bCs/>
        </w:rPr>
        <w:t>Install sump pump overflow to discharge outside to surface (applies to existing</w:t>
      </w:r>
      <w:r>
        <w:rPr>
          <w:rFonts w:ascii="Times New Roman" w:hAnsi="Times New Roman" w:cs="Times New Roman"/>
          <w:b/>
          <w:bCs/>
        </w:rPr>
        <w:t xml:space="preserve"> </w:t>
      </w:r>
      <w:r w:rsidRPr="00CE2DF1">
        <w:rPr>
          <w:rFonts w:ascii="Times New Roman" w:hAnsi="Times New Roman" w:cs="Times New Roman"/>
          <w:b/>
          <w:bCs/>
        </w:rPr>
        <w:t xml:space="preserve">sump pumps only) where there is a backflow water valve existing on the sanitary line. </w:t>
      </w:r>
    </w:p>
    <w:p w14:paraId="4FF0D1BE" w14:textId="6816C0CD" w:rsidR="00A6449C" w:rsidRPr="00CE2DF1" w:rsidRDefault="00A6449C" w:rsidP="00A6449C">
      <w:pPr>
        <w:pStyle w:val="ListParagraph"/>
        <w:numPr>
          <w:ilvl w:val="0"/>
          <w:numId w:val="196"/>
        </w:numPr>
        <w:spacing w:after="0" w:line="240" w:lineRule="auto"/>
        <w:rPr>
          <w:rFonts w:ascii="Times New Roman" w:hAnsi="Times New Roman" w:cs="Times New Roman"/>
          <w:b/>
          <w:bCs/>
        </w:rPr>
      </w:pPr>
      <w:r w:rsidRPr="00CE2DF1">
        <w:rPr>
          <w:rFonts w:ascii="Times New Roman" w:hAnsi="Times New Roman" w:cs="Times New Roman"/>
          <w:b/>
          <w:bCs/>
        </w:rPr>
        <w:t>Restore disturbed surfaces with finished concrete, paint ready drywall, or seed/soil as applicable.</w:t>
      </w:r>
    </w:p>
    <w:p w14:paraId="64AB41CF" w14:textId="217E49B7" w:rsidR="00A6449C" w:rsidRDefault="00A6449C" w:rsidP="00A6449C">
      <w:pPr>
        <w:spacing w:after="0" w:line="240" w:lineRule="auto"/>
        <w:rPr>
          <w:rFonts w:ascii="Times New Roman" w:hAnsi="Times New Roman" w:cs="Times New Roman"/>
          <w:sz w:val="24"/>
          <w:szCs w:val="24"/>
          <w:u w:val="single"/>
        </w:rPr>
      </w:pPr>
    </w:p>
    <w:p w14:paraId="19088F99" w14:textId="760CE38B" w:rsidR="00A6449C" w:rsidRPr="00CE2DF1" w:rsidRDefault="00A6449C" w:rsidP="00A6449C">
      <w:pPr>
        <w:spacing w:after="0" w:line="240" w:lineRule="auto"/>
        <w:rPr>
          <w:rFonts w:ascii="Times New Roman" w:hAnsi="Times New Roman" w:cs="Times New Roman"/>
          <w:b/>
          <w:bCs/>
          <w:sz w:val="24"/>
          <w:szCs w:val="24"/>
        </w:rPr>
      </w:pPr>
      <w:r w:rsidRPr="00CE2DF1">
        <w:rPr>
          <w:rFonts w:ascii="Times New Roman" w:hAnsi="Times New Roman" w:cs="Times New Roman"/>
          <w:b/>
          <w:bCs/>
          <w:sz w:val="24"/>
          <w:szCs w:val="24"/>
        </w:rPr>
        <w:t xml:space="preserve">Vendors will also schedule appointments with homeowners, pulling permits, completing work within 1 business day, provide </w:t>
      </w:r>
      <w:proofErr w:type="gramStart"/>
      <w:r w:rsidRPr="00CE2DF1">
        <w:rPr>
          <w:rFonts w:ascii="Times New Roman" w:hAnsi="Times New Roman" w:cs="Times New Roman"/>
          <w:b/>
          <w:bCs/>
          <w:sz w:val="24"/>
          <w:szCs w:val="24"/>
        </w:rPr>
        <w:t>1-</w:t>
      </w:r>
      <w:proofErr w:type="gramEnd"/>
      <w:r w:rsidRPr="00CE2DF1">
        <w:rPr>
          <w:rFonts w:ascii="Times New Roman" w:hAnsi="Times New Roman" w:cs="Times New Roman"/>
          <w:b/>
          <w:bCs/>
          <w:sz w:val="24"/>
          <w:szCs w:val="24"/>
        </w:rPr>
        <w:t>year warranty</w:t>
      </w:r>
      <w:r>
        <w:rPr>
          <w:rFonts w:ascii="Times New Roman" w:hAnsi="Times New Roman" w:cs="Times New Roman"/>
          <w:b/>
          <w:bCs/>
          <w:sz w:val="24"/>
          <w:szCs w:val="24"/>
        </w:rPr>
        <w:t xml:space="preserve">, and proof of performance with pictures of the site, before, during, and after work is completed. </w:t>
      </w:r>
    </w:p>
    <w:p w14:paraId="78799B8C" w14:textId="4CED89EC" w:rsidR="00A6449C" w:rsidRDefault="00A6449C" w:rsidP="00A6449C">
      <w:pPr>
        <w:spacing w:after="0" w:line="240" w:lineRule="auto"/>
        <w:rPr>
          <w:rFonts w:ascii="Times New Roman" w:hAnsi="Times New Roman" w:cs="Times New Roman"/>
          <w:sz w:val="24"/>
          <w:szCs w:val="24"/>
          <w:u w:val="single"/>
        </w:rPr>
      </w:pPr>
    </w:p>
    <w:p w14:paraId="054B3CDF" w14:textId="76857173" w:rsidR="00A6449C" w:rsidRPr="00F57AF9" w:rsidRDefault="00A6449C" w:rsidP="00F57AF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Fees:</w:t>
      </w:r>
      <w:r w:rsidRPr="00A6449C">
        <w:rPr>
          <w:rFonts w:ascii="Times New Roman" w:hAnsi="Times New Roman" w:cs="Times New Roman"/>
          <w:b/>
          <w:bCs/>
        </w:rPr>
        <w:tab/>
      </w:r>
      <w:r>
        <w:rPr>
          <w:rFonts w:ascii="Times New Roman" w:hAnsi="Times New Roman" w:cs="Times New Roman"/>
          <w:b/>
          <w:bCs/>
          <w:color w:val="FF0000"/>
        </w:rPr>
        <w:tab/>
      </w:r>
    </w:p>
    <w:p w14:paraId="326AEBFD" w14:textId="062CD4D9" w:rsidR="00A6449C" w:rsidRDefault="00F57AF9" w:rsidP="00A6449C">
      <w:pPr>
        <w:spacing w:after="0" w:line="240" w:lineRule="exact"/>
        <w:rPr>
          <w:rFonts w:ascii="Times New Roman" w:hAnsi="Times New Roman" w:cs="Times New Roman"/>
          <w:b/>
          <w:bCs/>
          <w:i/>
          <w:iCs/>
        </w:rPr>
      </w:pPr>
      <w:r>
        <w:rPr>
          <w:noProof/>
        </w:rPr>
        <w:drawing>
          <wp:anchor distT="0" distB="0" distL="114300" distR="114300" simplePos="0" relativeHeight="251665408" behindDoc="0" locked="0" layoutInCell="1" allowOverlap="1" wp14:anchorId="4B08E457" wp14:editId="7183D6E6">
            <wp:simplePos x="0" y="0"/>
            <wp:positionH relativeFrom="margin">
              <wp:align>left</wp:align>
            </wp:positionH>
            <wp:positionV relativeFrom="paragraph">
              <wp:posOffset>8382</wp:posOffset>
            </wp:positionV>
            <wp:extent cx="5448300" cy="3352800"/>
            <wp:effectExtent l="0" t="0" r="0" b="0"/>
            <wp:wrapSquare wrapText="bothSides"/>
            <wp:docPr id="125394616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46164" name="Picture 1"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48300" cy="3352800"/>
                    </a:xfrm>
                    <a:prstGeom prst="rect">
                      <a:avLst/>
                    </a:prstGeom>
                  </pic:spPr>
                </pic:pic>
              </a:graphicData>
            </a:graphic>
            <wp14:sizeRelH relativeFrom="page">
              <wp14:pctWidth>0</wp14:pctWidth>
            </wp14:sizeRelH>
            <wp14:sizeRelV relativeFrom="page">
              <wp14:pctHeight>0</wp14:pctHeight>
            </wp14:sizeRelV>
          </wp:anchor>
        </w:drawing>
      </w:r>
    </w:p>
    <w:p w14:paraId="24543F17" w14:textId="77777777" w:rsidR="00F57AF9" w:rsidRDefault="00F57AF9" w:rsidP="00A6449C">
      <w:pPr>
        <w:spacing w:after="0" w:line="240" w:lineRule="exact"/>
        <w:rPr>
          <w:rFonts w:ascii="Times New Roman" w:hAnsi="Times New Roman" w:cs="Times New Roman"/>
          <w:b/>
          <w:bCs/>
          <w:i/>
          <w:iCs/>
        </w:rPr>
      </w:pPr>
    </w:p>
    <w:p w14:paraId="12F399BB" w14:textId="77777777" w:rsidR="00F57AF9" w:rsidRDefault="00F57AF9" w:rsidP="00A6449C">
      <w:pPr>
        <w:spacing w:after="0" w:line="240" w:lineRule="exact"/>
        <w:rPr>
          <w:rFonts w:ascii="Times New Roman" w:hAnsi="Times New Roman" w:cs="Times New Roman"/>
          <w:b/>
          <w:bCs/>
          <w:i/>
          <w:iCs/>
        </w:rPr>
      </w:pPr>
    </w:p>
    <w:p w14:paraId="6498C3AF" w14:textId="77777777" w:rsidR="00F57AF9" w:rsidRDefault="00F57AF9" w:rsidP="00A6449C">
      <w:pPr>
        <w:spacing w:after="0" w:line="240" w:lineRule="exact"/>
        <w:rPr>
          <w:rFonts w:ascii="Times New Roman" w:hAnsi="Times New Roman" w:cs="Times New Roman"/>
          <w:b/>
          <w:bCs/>
          <w:i/>
          <w:iCs/>
        </w:rPr>
      </w:pPr>
    </w:p>
    <w:p w14:paraId="0B191BDB" w14:textId="77777777" w:rsidR="00F57AF9" w:rsidRDefault="00F57AF9" w:rsidP="00A6449C">
      <w:pPr>
        <w:spacing w:after="0" w:line="240" w:lineRule="exact"/>
        <w:rPr>
          <w:rFonts w:ascii="Times New Roman" w:hAnsi="Times New Roman" w:cs="Times New Roman"/>
          <w:b/>
          <w:bCs/>
          <w:i/>
          <w:iCs/>
        </w:rPr>
      </w:pPr>
    </w:p>
    <w:p w14:paraId="2416EB1F" w14:textId="77777777" w:rsidR="00F57AF9" w:rsidRDefault="00F57AF9" w:rsidP="00A6449C">
      <w:pPr>
        <w:spacing w:after="0" w:line="240" w:lineRule="exact"/>
        <w:rPr>
          <w:rFonts w:ascii="Times New Roman" w:hAnsi="Times New Roman" w:cs="Times New Roman"/>
          <w:b/>
          <w:bCs/>
          <w:i/>
          <w:iCs/>
        </w:rPr>
      </w:pPr>
    </w:p>
    <w:p w14:paraId="1B59AFF2" w14:textId="77777777" w:rsidR="00F57AF9" w:rsidRDefault="00F57AF9" w:rsidP="00A6449C">
      <w:pPr>
        <w:spacing w:after="0" w:line="240" w:lineRule="exact"/>
        <w:rPr>
          <w:rFonts w:ascii="Times New Roman" w:hAnsi="Times New Roman" w:cs="Times New Roman"/>
          <w:b/>
          <w:bCs/>
          <w:i/>
          <w:iCs/>
        </w:rPr>
      </w:pPr>
    </w:p>
    <w:p w14:paraId="025AC26D" w14:textId="77777777" w:rsidR="00F57AF9" w:rsidRDefault="00F57AF9" w:rsidP="00A6449C">
      <w:pPr>
        <w:spacing w:after="0" w:line="240" w:lineRule="exact"/>
        <w:rPr>
          <w:rFonts w:ascii="Times New Roman" w:hAnsi="Times New Roman" w:cs="Times New Roman"/>
          <w:b/>
          <w:bCs/>
          <w:i/>
          <w:iCs/>
        </w:rPr>
      </w:pPr>
    </w:p>
    <w:p w14:paraId="5AC1F4D8" w14:textId="77777777" w:rsidR="00F57AF9" w:rsidRDefault="00F57AF9" w:rsidP="00A6449C">
      <w:pPr>
        <w:spacing w:after="0" w:line="240" w:lineRule="exact"/>
        <w:rPr>
          <w:rFonts w:ascii="Times New Roman" w:hAnsi="Times New Roman" w:cs="Times New Roman"/>
          <w:b/>
          <w:bCs/>
          <w:i/>
          <w:iCs/>
        </w:rPr>
      </w:pPr>
    </w:p>
    <w:p w14:paraId="33AC6D0F" w14:textId="77777777" w:rsidR="00F57AF9" w:rsidRDefault="00F57AF9" w:rsidP="00A6449C">
      <w:pPr>
        <w:spacing w:after="0" w:line="240" w:lineRule="exact"/>
        <w:rPr>
          <w:rFonts w:ascii="Times New Roman" w:hAnsi="Times New Roman" w:cs="Times New Roman"/>
          <w:b/>
          <w:bCs/>
          <w:i/>
          <w:iCs/>
        </w:rPr>
      </w:pPr>
    </w:p>
    <w:p w14:paraId="5B4D7EC8" w14:textId="77777777" w:rsidR="00F57AF9" w:rsidRDefault="00F57AF9" w:rsidP="00A6449C">
      <w:pPr>
        <w:spacing w:after="0" w:line="240" w:lineRule="exact"/>
        <w:rPr>
          <w:rFonts w:ascii="Times New Roman" w:hAnsi="Times New Roman" w:cs="Times New Roman"/>
          <w:b/>
          <w:bCs/>
          <w:i/>
          <w:iCs/>
        </w:rPr>
      </w:pPr>
    </w:p>
    <w:p w14:paraId="40E561B3" w14:textId="77777777" w:rsidR="00F57AF9" w:rsidRDefault="00F57AF9" w:rsidP="00A6449C">
      <w:pPr>
        <w:spacing w:after="0" w:line="240" w:lineRule="exact"/>
        <w:rPr>
          <w:rFonts w:ascii="Times New Roman" w:hAnsi="Times New Roman" w:cs="Times New Roman"/>
          <w:b/>
          <w:bCs/>
          <w:i/>
          <w:iCs/>
        </w:rPr>
      </w:pPr>
    </w:p>
    <w:p w14:paraId="07FDF983" w14:textId="77777777" w:rsidR="00F57AF9" w:rsidRDefault="00F57AF9" w:rsidP="00A6449C">
      <w:pPr>
        <w:spacing w:after="0" w:line="240" w:lineRule="exact"/>
        <w:rPr>
          <w:rFonts w:ascii="Times New Roman" w:hAnsi="Times New Roman" w:cs="Times New Roman"/>
          <w:b/>
          <w:bCs/>
          <w:i/>
          <w:iCs/>
        </w:rPr>
      </w:pPr>
    </w:p>
    <w:p w14:paraId="53729FC6" w14:textId="77777777" w:rsidR="00F57AF9" w:rsidRDefault="00F57AF9" w:rsidP="00A6449C">
      <w:pPr>
        <w:spacing w:after="0" w:line="240" w:lineRule="exact"/>
        <w:rPr>
          <w:rFonts w:ascii="Times New Roman" w:hAnsi="Times New Roman" w:cs="Times New Roman"/>
          <w:b/>
          <w:bCs/>
          <w:i/>
          <w:iCs/>
        </w:rPr>
      </w:pPr>
    </w:p>
    <w:p w14:paraId="10BC2839" w14:textId="77777777" w:rsidR="00F57AF9" w:rsidRDefault="00F57AF9" w:rsidP="00A6449C">
      <w:pPr>
        <w:spacing w:after="0" w:line="240" w:lineRule="exact"/>
        <w:rPr>
          <w:rFonts w:ascii="Times New Roman" w:hAnsi="Times New Roman" w:cs="Times New Roman"/>
          <w:b/>
          <w:bCs/>
          <w:i/>
          <w:iCs/>
        </w:rPr>
      </w:pPr>
    </w:p>
    <w:p w14:paraId="7D7F5389" w14:textId="77777777" w:rsidR="00F57AF9" w:rsidRDefault="00F57AF9" w:rsidP="00A6449C">
      <w:pPr>
        <w:spacing w:after="0" w:line="240" w:lineRule="exact"/>
        <w:rPr>
          <w:rFonts w:ascii="Times New Roman" w:hAnsi="Times New Roman" w:cs="Times New Roman"/>
          <w:b/>
          <w:bCs/>
          <w:i/>
          <w:iCs/>
        </w:rPr>
      </w:pPr>
    </w:p>
    <w:p w14:paraId="685884CE" w14:textId="77777777" w:rsidR="00F57AF9" w:rsidRDefault="00F57AF9" w:rsidP="00A6449C">
      <w:pPr>
        <w:spacing w:after="0" w:line="240" w:lineRule="exact"/>
        <w:rPr>
          <w:rFonts w:ascii="Times New Roman" w:hAnsi="Times New Roman" w:cs="Times New Roman"/>
          <w:b/>
          <w:bCs/>
          <w:i/>
          <w:iCs/>
        </w:rPr>
      </w:pPr>
    </w:p>
    <w:p w14:paraId="3A9F96C5" w14:textId="77777777" w:rsidR="00F57AF9" w:rsidRDefault="00F57AF9" w:rsidP="00A6449C">
      <w:pPr>
        <w:spacing w:after="0" w:line="240" w:lineRule="exact"/>
        <w:rPr>
          <w:rFonts w:ascii="Times New Roman" w:hAnsi="Times New Roman" w:cs="Times New Roman"/>
          <w:b/>
          <w:bCs/>
          <w:i/>
          <w:iCs/>
        </w:rPr>
      </w:pPr>
    </w:p>
    <w:p w14:paraId="51D55184" w14:textId="77777777" w:rsidR="00F57AF9" w:rsidRDefault="00F57AF9" w:rsidP="00A6449C">
      <w:pPr>
        <w:spacing w:after="0" w:line="240" w:lineRule="exact"/>
        <w:rPr>
          <w:rFonts w:ascii="Times New Roman" w:hAnsi="Times New Roman" w:cs="Times New Roman"/>
          <w:b/>
          <w:bCs/>
          <w:i/>
          <w:iCs/>
        </w:rPr>
      </w:pPr>
    </w:p>
    <w:p w14:paraId="7C5D3A96" w14:textId="77777777" w:rsidR="00F57AF9" w:rsidRDefault="00F57AF9" w:rsidP="00A6449C">
      <w:pPr>
        <w:spacing w:after="0" w:line="240" w:lineRule="exact"/>
        <w:rPr>
          <w:rFonts w:ascii="Times New Roman" w:hAnsi="Times New Roman" w:cs="Times New Roman"/>
          <w:b/>
          <w:bCs/>
          <w:i/>
          <w:iCs/>
        </w:rPr>
      </w:pPr>
    </w:p>
    <w:p w14:paraId="7688044F" w14:textId="77777777" w:rsidR="00F57AF9" w:rsidRDefault="00F57AF9" w:rsidP="00A6449C">
      <w:pPr>
        <w:spacing w:after="0" w:line="240" w:lineRule="exact"/>
        <w:rPr>
          <w:rFonts w:ascii="Times New Roman" w:hAnsi="Times New Roman" w:cs="Times New Roman"/>
          <w:b/>
          <w:bCs/>
          <w:i/>
          <w:iCs/>
        </w:rPr>
      </w:pPr>
    </w:p>
    <w:p w14:paraId="1A92F36C" w14:textId="77777777" w:rsidR="00F57AF9" w:rsidRDefault="00F57AF9" w:rsidP="00A6449C">
      <w:pPr>
        <w:spacing w:after="0" w:line="240" w:lineRule="exact"/>
        <w:rPr>
          <w:rFonts w:ascii="Times New Roman" w:hAnsi="Times New Roman" w:cs="Times New Roman"/>
          <w:b/>
          <w:bCs/>
          <w:i/>
          <w:iCs/>
        </w:rPr>
      </w:pPr>
    </w:p>
    <w:p w14:paraId="6A46EB41" w14:textId="77777777" w:rsidR="00F57AF9" w:rsidRDefault="00F57AF9" w:rsidP="00A6449C">
      <w:pPr>
        <w:spacing w:after="0" w:line="240" w:lineRule="exact"/>
        <w:rPr>
          <w:rFonts w:ascii="Times New Roman" w:hAnsi="Times New Roman" w:cs="Times New Roman"/>
          <w:b/>
          <w:bCs/>
          <w:i/>
          <w:iCs/>
        </w:rPr>
      </w:pPr>
    </w:p>
    <w:p w14:paraId="4AEC0C7F" w14:textId="12914669" w:rsidR="00A6449C" w:rsidRPr="00A6449C" w:rsidRDefault="00A6449C" w:rsidP="00A6449C">
      <w:pPr>
        <w:spacing w:after="0" w:line="240" w:lineRule="exact"/>
        <w:rPr>
          <w:rFonts w:ascii="Times New Roman" w:hAnsi="Times New Roman" w:cs="Times New Roman"/>
          <w:b/>
          <w:bCs/>
          <w:i/>
          <w:iCs/>
        </w:rPr>
      </w:pPr>
      <w:r w:rsidRPr="00A6449C">
        <w:rPr>
          <w:rFonts w:ascii="Times New Roman" w:hAnsi="Times New Roman" w:cs="Times New Roman"/>
          <w:b/>
          <w:bCs/>
          <w:i/>
          <w:iCs/>
        </w:rPr>
        <w:t xml:space="preserve">Fees continued onto the next page. </w:t>
      </w:r>
    </w:p>
    <w:p w14:paraId="5CA837D5" w14:textId="2BF5B292" w:rsidR="00A6449C" w:rsidRDefault="00A6449C" w:rsidP="00A6449C">
      <w:pPr>
        <w:spacing w:after="0" w:line="240" w:lineRule="exact"/>
        <w:rPr>
          <w:rFonts w:ascii="Times New Roman" w:hAnsi="Times New Roman" w:cs="Times New Roman"/>
          <w:b/>
          <w:bCs/>
          <w:color w:val="FF0000"/>
        </w:rPr>
      </w:pPr>
    </w:p>
    <w:p w14:paraId="3C72BC19" w14:textId="41758920" w:rsidR="00A6449C" w:rsidRPr="004D4D56" w:rsidRDefault="00A6449C" w:rsidP="00A6449C">
      <w:pPr>
        <w:spacing w:after="0" w:line="240" w:lineRule="exact"/>
        <w:ind w:left="1440" w:hanging="1440"/>
        <w:rPr>
          <w:rFonts w:ascii="Times New Roman" w:hAnsi="Times New Roman" w:cs="Times New Roman"/>
          <w:b/>
          <w:bCs/>
        </w:rPr>
      </w:pPr>
      <w:r w:rsidRPr="004D4D56">
        <w:rPr>
          <w:rFonts w:ascii="Times New Roman" w:hAnsi="Times New Roman" w:cs="Times New Roman"/>
          <w:b/>
          <w:bCs/>
        </w:rPr>
        <w:lastRenderedPageBreak/>
        <w:t>DWSD</w:t>
      </w:r>
      <w:r>
        <w:rPr>
          <w:rFonts w:ascii="Times New Roman" w:hAnsi="Times New Roman" w:cs="Times New Roman"/>
          <w:b/>
          <w:bCs/>
        </w:rPr>
        <w:t xml:space="preserve"> -</w:t>
      </w:r>
      <w:r w:rsidRPr="00CE2DF1">
        <w:rPr>
          <w:rFonts w:ascii="Times New Roman" w:hAnsi="Times New Roman" w:cs="Times New Roman"/>
          <w:b/>
          <w:bCs/>
          <w:i/>
          <w:iCs/>
        </w:rPr>
        <w:t xml:space="preserve"> </w:t>
      </w:r>
      <w:r w:rsidRPr="00CE2DF1">
        <w:rPr>
          <w:rFonts w:ascii="Times New Roman" w:hAnsi="Times New Roman" w:cs="Times New Roman"/>
          <w:i/>
          <w:iCs/>
        </w:rPr>
        <w:t>continued</w:t>
      </w:r>
    </w:p>
    <w:p w14:paraId="18A6DD22" w14:textId="77777777" w:rsidR="00A6449C" w:rsidRDefault="00A6449C" w:rsidP="00A6449C">
      <w:pPr>
        <w:spacing w:after="0" w:line="72" w:lineRule="auto"/>
        <w:ind w:left="1440" w:hanging="1440"/>
        <w:rPr>
          <w:rFonts w:ascii="Times New Roman" w:hAnsi="Times New Roman" w:cs="Times New Roman"/>
        </w:rPr>
      </w:pPr>
    </w:p>
    <w:p w14:paraId="547E10DB" w14:textId="116B2166" w:rsidR="00A6449C" w:rsidRDefault="00A6449C" w:rsidP="00A6449C">
      <w:pPr>
        <w:spacing w:after="0" w:line="240" w:lineRule="exact"/>
        <w:ind w:left="1440" w:hanging="1440"/>
        <w:rPr>
          <w:rFonts w:ascii="Times New Roman" w:hAnsi="Times New Roman" w:cs="Times New Roman"/>
        </w:rPr>
      </w:pPr>
      <w:r w:rsidRPr="004D4D56">
        <w:rPr>
          <w:rFonts w:ascii="Times New Roman" w:hAnsi="Times New Roman" w:cs="Times New Roman"/>
        </w:rPr>
        <w:t>6005795</w:t>
      </w:r>
      <w:r w:rsidRPr="004D4D56">
        <w:rPr>
          <w:rFonts w:ascii="Times New Roman" w:hAnsi="Times New Roman" w:cs="Times New Roman"/>
        </w:rPr>
        <w:tab/>
        <w:t>100% ARPA Funding – To Provide Basement Back-Up Protection Program Phase 2. – Contractor: Mr. Wiggle Plumbing, LLC – Location: 12740 Virgil Street, Detroit, MI 48223 – Contract Period: Upon City Council Approval through December 31, 2024 – Total Contract Amount: $500,000.00.</w:t>
      </w:r>
    </w:p>
    <w:p w14:paraId="0359818C" w14:textId="77777777" w:rsidR="00A6449C" w:rsidRDefault="00A6449C" w:rsidP="003222D2">
      <w:pPr>
        <w:spacing w:after="0" w:line="120" w:lineRule="auto"/>
        <w:rPr>
          <w:rFonts w:ascii="Times New Roman" w:hAnsi="Times New Roman" w:cs="Times New Roman"/>
          <w:b/>
          <w:bCs/>
          <w:color w:val="FF0000"/>
        </w:rPr>
      </w:pPr>
    </w:p>
    <w:p w14:paraId="1BCB7F20" w14:textId="77777777" w:rsidR="00A6449C" w:rsidRDefault="00A6449C" w:rsidP="00A6449C">
      <w:pPr>
        <w:spacing w:after="0" w:line="240" w:lineRule="exact"/>
        <w:rPr>
          <w:rFonts w:ascii="Times New Roman" w:hAnsi="Times New Roman" w:cs="Times New Roman"/>
          <w:b/>
          <w:bCs/>
          <w:color w:val="FF0000"/>
        </w:rPr>
      </w:pPr>
      <w:r>
        <w:rPr>
          <w:noProof/>
        </w:rPr>
        <w:drawing>
          <wp:anchor distT="0" distB="0" distL="114300" distR="114300" simplePos="0" relativeHeight="251663360" behindDoc="0" locked="0" layoutInCell="1" allowOverlap="1" wp14:anchorId="492774E2" wp14:editId="5FC1E465">
            <wp:simplePos x="0" y="0"/>
            <wp:positionH relativeFrom="column">
              <wp:posOffset>-91440</wp:posOffset>
            </wp:positionH>
            <wp:positionV relativeFrom="paragraph">
              <wp:posOffset>189484</wp:posOffset>
            </wp:positionV>
            <wp:extent cx="5161280" cy="6534912"/>
            <wp:effectExtent l="0" t="0" r="1270" b="0"/>
            <wp:wrapNone/>
            <wp:docPr id="945030926" name="Picture 1"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30926" name="Picture 1" descr="Application,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69847" cy="654575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 xml:space="preserve">Fees – </w:t>
      </w:r>
      <w:r w:rsidRPr="00A6449C">
        <w:rPr>
          <w:rFonts w:ascii="Times New Roman" w:hAnsi="Times New Roman" w:cs="Times New Roman"/>
          <w:i/>
          <w:iCs/>
          <w:sz w:val="24"/>
          <w:szCs w:val="24"/>
          <w:u w:val="single"/>
        </w:rPr>
        <w:t>continued</w:t>
      </w:r>
      <w:r>
        <w:rPr>
          <w:rFonts w:ascii="Times New Roman" w:hAnsi="Times New Roman" w:cs="Times New Roman"/>
          <w:sz w:val="24"/>
          <w:szCs w:val="24"/>
          <w:u w:val="single"/>
        </w:rPr>
        <w:t>:</w:t>
      </w:r>
    </w:p>
    <w:p w14:paraId="68D8A8FE" w14:textId="77777777" w:rsidR="00A6449C" w:rsidRDefault="00A6449C" w:rsidP="00A6449C">
      <w:pPr>
        <w:spacing w:after="0" w:line="240" w:lineRule="exact"/>
        <w:rPr>
          <w:rFonts w:ascii="Times New Roman" w:hAnsi="Times New Roman" w:cs="Times New Roman"/>
          <w:b/>
          <w:bCs/>
          <w:color w:val="FF0000"/>
        </w:rPr>
      </w:pPr>
    </w:p>
    <w:p w14:paraId="5AD80538" w14:textId="77777777" w:rsidR="00A6449C" w:rsidRDefault="00A6449C" w:rsidP="00A6449C">
      <w:pPr>
        <w:spacing w:after="0" w:line="240" w:lineRule="exact"/>
        <w:rPr>
          <w:rFonts w:ascii="Times New Roman" w:hAnsi="Times New Roman" w:cs="Times New Roman"/>
          <w:b/>
          <w:bCs/>
          <w:color w:val="FF0000"/>
        </w:rPr>
      </w:pPr>
    </w:p>
    <w:p w14:paraId="2C4D133B" w14:textId="77777777" w:rsidR="00A6449C" w:rsidRDefault="00A6449C" w:rsidP="00A6449C">
      <w:pPr>
        <w:spacing w:after="0" w:line="240" w:lineRule="exact"/>
        <w:rPr>
          <w:rFonts w:ascii="Times New Roman" w:hAnsi="Times New Roman" w:cs="Times New Roman"/>
          <w:b/>
          <w:bCs/>
          <w:color w:val="FF0000"/>
        </w:rPr>
      </w:pPr>
    </w:p>
    <w:p w14:paraId="23E788C4" w14:textId="77777777" w:rsidR="00A6449C" w:rsidRDefault="00A6449C" w:rsidP="00A6449C">
      <w:pPr>
        <w:spacing w:after="0" w:line="240" w:lineRule="exact"/>
        <w:rPr>
          <w:rFonts w:ascii="Times New Roman" w:hAnsi="Times New Roman" w:cs="Times New Roman"/>
          <w:b/>
          <w:bCs/>
          <w:color w:val="FF0000"/>
        </w:rPr>
      </w:pPr>
    </w:p>
    <w:p w14:paraId="047681E0" w14:textId="77777777" w:rsidR="00A6449C" w:rsidRDefault="00A6449C" w:rsidP="00A6449C">
      <w:pPr>
        <w:spacing w:after="0" w:line="240" w:lineRule="exact"/>
        <w:rPr>
          <w:rFonts w:ascii="Times New Roman" w:hAnsi="Times New Roman" w:cs="Times New Roman"/>
          <w:b/>
          <w:bCs/>
          <w:color w:val="FF0000"/>
        </w:rPr>
      </w:pPr>
    </w:p>
    <w:p w14:paraId="51612A77" w14:textId="77777777" w:rsidR="00A6449C" w:rsidRDefault="00A6449C" w:rsidP="00A6449C">
      <w:pPr>
        <w:spacing w:after="0" w:line="240" w:lineRule="exact"/>
        <w:rPr>
          <w:rFonts w:ascii="Times New Roman" w:hAnsi="Times New Roman" w:cs="Times New Roman"/>
          <w:b/>
          <w:bCs/>
          <w:color w:val="FF0000"/>
        </w:rPr>
      </w:pPr>
    </w:p>
    <w:p w14:paraId="17A70AFF" w14:textId="77777777" w:rsidR="00A6449C" w:rsidRDefault="00A6449C" w:rsidP="00A6449C">
      <w:pPr>
        <w:spacing w:after="0" w:line="240" w:lineRule="exact"/>
        <w:rPr>
          <w:rFonts w:ascii="Times New Roman" w:hAnsi="Times New Roman" w:cs="Times New Roman"/>
          <w:b/>
          <w:bCs/>
          <w:color w:val="FF0000"/>
        </w:rPr>
      </w:pPr>
    </w:p>
    <w:p w14:paraId="7E5DA476" w14:textId="77777777" w:rsidR="00A6449C" w:rsidRDefault="00A6449C" w:rsidP="00A6449C">
      <w:pPr>
        <w:spacing w:after="0" w:line="240" w:lineRule="exact"/>
        <w:rPr>
          <w:rFonts w:ascii="Times New Roman" w:hAnsi="Times New Roman" w:cs="Times New Roman"/>
          <w:b/>
          <w:bCs/>
          <w:color w:val="FF0000"/>
        </w:rPr>
      </w:pPr>
    </w:p>
    <w:p w14:paraId="697B3C2D" w14:textId="77777777" w:rsidR="00A6449C" w:rsidRDefault="00A6449C" w:rsidP="00A6449C">
      <w:pPr>
        <w:spacing w:after="0" w:line="240" w:lineRule="exact"/>
        <w:rPr>
          <w:rFonts w:ascii="Times New Roman" w:hAnsi="Times New Roman" w:cs="Times New Roman"/>
          <w:b/>
          <w:bCs/>
          <w:color w:val="FF0000"/>
        </w:rPr>
      </w:pPr>
    </w:p>
    <w:p w14:paraId="37C0672F" w14:textId="77777777" w:rsidR="00A6449C" w:rsidRDefault="00A6449C" w:rsidP="00A6449C">
      <w:pPr>
        <w:spacing w:after="0" w:line="240" w:lineRule="exact"/>
        <w:rPr>
          <w:rFonts w:ascii="Times New Roman" w:hAnsi="Times New Roman" w:cs="Times New Roman"/>
          <w:b/>
          <w:bCs/>
          <w:color w:val="FF0000"/>
        </w:rPr>
      </w:pPr>
    </w:p>
    <w:p w14:paraId="6B4351EF" w14:textId="77777777" w:rsidR="00A6449C" w:rsidRDefault="00A6449C" w:rsidP="00A6449C">
      <w:pPr>
        <w:spacing w:after="0" w:line="240" w:lineRule="exact"/>
        <w:rPr>
          <w:rFonts w:ascii="Times New Roman" w:hAnsi="Times New Roman" w:cs="Times New Roman"/>
          <w:b/>
          <w:bCs/>
          <w:color w:val="FF0000"/>
        </w:rPr>
      </w:pPr>
    </w:p>
    <w:p w14:paraId="10AB3231" w14:textId="77777777" w:rsidR="00A6449C" w:rsidRDefault="00A6449C" w:rsidP="00A6449C">
      <w:pPr>
        <w:spacing w:after="0" w:line="240" w:lineRule="exact"/>
        <w:rPr>
          <w:rFonts w:ascii="Times New Roman" w:hAnsi="Times New Roman" w:cs="Times New Roman"/>
          <w:b/>
          <w:bCs/>
          <w:color w:val="FF0000"/>
        </w:rPr>
      </w:pPr>
    </w:p>
    <w:p w14:paraId="12B138BA" w14:textId="77777777" w:rsidR="00A6449C" w:rsidRDefault="00A6449C" w:rsidP="00A6449C">
      <w:pPr>
        <w:spacing w:after="0" w:line="240" w:lineRule="exact"/>
        <w:rPr>
          <w:rFonts w:ascii="Times New Roman" w:hAnsi="Times New Roman" w:cs="Times New Roman"/>
          <w:b/>
          <w:bCs/>
          <w:color w:val="FF0000"/>
        </w:rPr>
      </w:pPr>
    </w:p>
    <w:p w14:paraId="33D9F084" w14:textId="77777777" w:rsidR="00A6449C" w:rsidRDefault="00A6449C" w:rsidP="00A6449C">
      <w:pPr>
        <w:spacing w:after="0" w:line="240" w:lineRule="exact"/>
        <w:rPr>
          <w:rFonts w:ascii="Times New Roman" w:hAnsi="Times New Roman" w:cs="Times New Roman"/>
          <w:b/>
          <w:bCs/>
          <w:color w:val="FF0000"/>
        </w:rPr>
      </w:pPr>
    </w:p>
    <w:p w14:paraId="4AECD397" w14:textId="77777777" w:rsidR="00A6449C" w:rsidRDefault="00A6449C" w:rsidP="00A6449C">
      <w:pPr>
        <w:spacing w:after="0" w:line="240" w:lineRule="exact"/>
        <w:rPr>
          <w:rFonts w:ascii="Times New Roman" w:hAnsi="Times New Roman" w:cs="Times New Roman"/>
          <w:b/>
          <w:bCs/>
          <w:color w:val="FF0000"/>
        </w:rPr>
      </w:pPr>
    </w:p>
    <w:p w14:paraId="7A7E2750" w14:textId="77777777" w:rsidR="00A6449C" w:rsidRDefault="00A6449C" w:rsidP="00A6449C">
      <w:pPr>
        <w:spacing w:after="0" w:line="240" w:lineRule="exact"/>
        <w:rPr>
          <w:rFonts w:ascii="Times New Roman" w:hAnsi="Times New Roman" w:cs="Times New Roman"/>
          <w:b/>
          <w:bCs/>
          <w:color w:val="FF0000"/>
        </w:rPr>
      </w:pPr>
    </w:p>
    <w:p w14:paraId="54B711A3" w14:textId="77777777" w:rsidR="00A6449C" w:rsidRDefault="00A6449C" w:rsidP="00A6449C">
      <w:pPr>
        <w:spacing w:after="0" w:line="240" w:lineRule="exact"/>
        <w:rPr>
          <w:rFonts w:ascii="Times New Roman" w:hAnsi="Times New Roman" w:cs="Times New Roman"/>
          <w:b/>
          <w:bCs/>
          <w:color w:val="FF0000"/>
        </w:rPr>
      </w:pPr>
    </w:p>
    <w:p w14:paraId="0E2C7182" w14:textId="77777777" w:rsidR="00A6449C" w:rsidRDefault="00A6449C" w:rsidP="00A6449C">
      <w:pPr>
        <w:spacing w:after="0" w:line="240" w:lineRule="exact"/>
        <w:rPr>
          <w:rFonts w:ascii="Times New Roman" w:hAnsi="Times New Roman" w:cs="Times New Roman"/>
          <w:b/>
          <w:bCs/>
          <w:color w:val="FF0000"/>
        </w:rPr>
      </w:pPr>
    </w:p>
    <w:p w14:paraId="5A0B5327" w14:textId="77777777" w:rsidR="00A6449C" w:rsidRDefault="00A6449C" w:rsidP="00A6449C">
      <w:pPr>
        <w:spacing w:after="0" w:line="240" w:lineRule="exact"/>
        <w:rPr>
          <w:rFonts w:ascii="Times New Roman" w:hAnsi="Times New Roman" w:cs="Times New Roman"/>
          <w:b/>
          <w:bCs/>
          <w:color w:val="FF0000"/>
        </w:rPr>
      </w:pPr>
    </w:p>
    <w:p w14:paraId="7F81F194" w14:textId="77777777" w:rsidR="00A6449C" w:rsidRDefault="00A6449C" w:rsidP="00A6449C">
      <w:pPr>
        <w:spacing w:after="0" w:line="240" w:lineRule="exact"/>
        <w:rPr>
          <w:rFonts w:ascii="Times New Roman" w:hAnsi="Times New Roman" w:cs="Times New Roman"/>
          <w:b/>
          <w:bCs/>
          <w:color w:val="FF0000"/>
        </w:rPr>
      </w:pPr>
    </w:p>
    <w:p w14:paraId="371DC8FB" w14:textId="77777777" w:rsidR="00A6449C" w:rsidRDefault="00A6449C" w:rsidP="00A6449C">
      <w:pPr>
        <w:spacing w:after="0" w:line="240" w:lineRule="exact"/>
        <w:rPr>
          <w:rFonts w:ascii="Times New Roman" w:hAnsi="Times New Roman" w:cs="Times New Roman"/>
          <w:b/>
          <w:bCs/>
          <w:color w:val="FF0000"/>
        </w:rPr>
      </w:pPr>
    </w:p>
    <w:p w14:paraId="0CB415BC" w14:textId="77777777" w:rsidR="00A6449C" w:rsidRDefault="00A6449C" w:rsidP="00A6449C">
      <w:pPr>
        <w:spacing w:after="0" w:line="240" w:lineRule="exact"/>
        <w:rPr>
          <w:rFonts w:ascii="Times New Roman" w:hAnsi="Times New Roman" w:cs="Times New Roman"/>
          <w:b/>
          <w:bCs/>
          <w:color w:val="FF0000"/>
        </w:rPr>
      </w:pPr>
    </w:p>
    <w:p w14:paraId="73B28AE3" w14:textId="77777777" w:rsidR="00A6449C" w:rsidRDefault="00A6449C" w:rsidP="00A6449C">
      <w:pPr>
        <w:spacing w:after="0" w:line="240" w:lineRule="exact"/>
        <w:rPr>
          <w:rFonts w:ascii="Times New Roman" w:hAnsi="Times New Roman" w:cs="Times New Roman"/>
          <w:b/>
          <w:bCs/>
          <w:color w:val="FF0000"/>
        </w:rPr>
      </w:pPr>
    </w:p>
    <w:p w14:paraId="23870C25" w14:textId="77777777" w:rsidR="00A6449C" w:rsidRDefault="00A6449C" w:rsidP="00A6449C">
      <w:pPr>
        <w:spacing w:after="0" w:line="240" w:lineRule="exact"/>
        <w:rPr>
          <w:rFonts w:ascii="Times New Roman" w:hAnsi="Times New Roman" w:cs="Times New Roman"/>
          <w:b/>
          <w:bCs/>
          <w:color w:val="FF0000"/>
        </w:rPr>
      </w:pPr>
    </w:p>
    <w:p w14:paraId="0EE9ADA7" w14:textId="77777777" w:rsidR="00A6449C" w:rsidRDefault="00A6449C" w:rsidP="00A6449C">
      <w:pPr>
        <w:spacing w:after="0" w:line="240" w:lineRule="exact"/>
        <w:rPr>
          <w:rFonts w:ascii="Times New Roman" w:hAnsi="Times New Roman" w:cs="Times New Roman"/>
          <w:b/>
          <w:bCs/>
          <w:color w:val="FF0000"/>
        </w:rPr>
      </w:pPr>
    </w:p>
    <w:p w14:paraId="35B79AB6" w14:textId="77777777" w:rsidR="00A6449C" w:rsidRDefault="00A6449C" w:rsidP="00A6449C">
      <w:pPr>
        <w:spacing w:after="0" w:line="240" w:lineRule="exact"/>
        <w:rPr>
          <w:rFonts w:ascii="Times New Roman" w:hAnsi="Times New Roman" w:cs="Times New Roman"/>
          <w:b/>
          <w:bCs/>
          <w:color w:val="FF0000"/>
        </w:rPr>
      </w:pPr>
    </w:p>
    <w:p w14:paraId="5FB7170D" w14:textId="77777777" w:rsidR="00A6449C" w:rsidRDefault="00A6449C" w:rsidP="00A6449C">
      <w:pPr>
        <w:spacing w:after="0" w:line="240" w:lineRule="exact"/>
        <w:rPr>
          <w:rFonts w:ascii="Times New Roman" w:hAnsi="Times New Roman" w:cs="Times New Roman"/>
          <w:b/>
          <w:bCs/>
          <w:color w:val="FF0000"/>
        </w:rPr>
      </w:pPr>
    </w:p>
    <w:p w14:paraId="0DFC2CE3" w14:textId="77777777" w:rsidR="00A6449C" w:rsidRDefault="00A6449C" w:rsidP="00A6449C">
      <w:pPr>
        <w:spacing w:after="0" w:line="240" w:lineRule="exact"/>
        <w:rPr>
          <w:rFonts w:ascii="Times New Roman" w:hAnsi="Times New Roman" w:cs="Times New Roman"/>
          <w:b/>
          <w:bCs/>
          <w:color w:val="FF0000"/>
        </w:rPr>
      </w:pPr>
    </w:p>
    <w:p w14:paraId="1E52A7CE" w14:textId="77777777" w:rsidR="00A6449C" w:rsidRDefault="00A6449C" w:rsidP="00A6449C">
      <w:pPr>
        <w:spacing w:after="0" w:line="240" w:lineRule="exact"/>
        <w:rPr>
          <w:rFonts w:ascii="Times New Roman" w:hAnsi="Times New Roman" w:cs="Times New Roman"/>
          <w:b/>
          <w:bCs/>
          <w:color w:val="FF0000"/>
        </w:rPr>
      </w:pPr>
    </w:p>
    <w:p w14:paraId="63FC4B2C" w14:textId="77777777" w:rsidR="00A6449C" w:rsidRDefault="00A6449C" w:rsidP="00A6449C">
      <w:pPr>
        <w:spacing w:after="0" w:line="240" w:lineRule="exact"/>
        <w:rPr>
          <w:rFonts w:ascii="Times New Roman" w:hAnsi="Times New Roman" w:cs="Times New Roman"/>
          <w:b/>
          <w:bCs/>
          <w:color w:val="FF0000"/>
        </w:rPr>
      </w:pPr>
    </w:p>
    <w:p w14:paraId="60DCBFCF" w14:textId="77777777" w:rsidR="00A6449C" w:rsidRDefault="00A6449C" w:rsidP="00A6449C">
      <w:pPr>
        <w:spacing w:after="0" w:line="240" w:lineRule="exact"/>
        <w:rPr>
          <w:rFonts w:ascii="Times New Roman" w:hAnsi="Times New Roman" w:cs="Times New Roman"/>
          <w:b/>
          <w:bCs/>
          <w:color w:val="FF0000"/>
        </w:rPr>
      </w:pPr>
    </w:p>
    <w:p w14:paraId="0FB74676" w14:textId="77777777" w:rsidR="00A6449C" w:rsidRDefault="00A6449C" w:rsidP="00A6449C">
      <w:pPr>
        <w:spacing w:after="0" w:line="240" w:lineRule="exact"/>
        <w:rPr>
          <w:rFonts w:ascii="Times New Roman" w:hAnsi="Times New Roman" w:cs="Times New Roman"/>
          <w:b/>
          <w:bCs/>
          <w:color w:val="FF0000"/>
        </w:rPr>
      </w:pPr>
    </w:p>
    <w:p w14:paraId="0516E3AE" w14:textId="77777777" w:rsidR="00A6449C" w:rsidRDefault="00A6449C" w:rsidP="00A6449C">
      <w:pPr>
        <w:spacing w:after="0" w:line="240" w:lineRule="exact"/>
        <w:rPr>
          <w:rFonts w:ascii="Times New Roman" w:hAnsi="Times New Roman" w:cs="Times New Roman"/>
          <w:b/>
          <w:bCs/>
          <w:color w:val="FF0000"/>
        </w:rPr>
      </w:pPr>
    </w:p>
    <w:p w14:paraId="5A293046" w14:textId="77777777" w:rsidR="00A6449C" w:rsidRDefault="00A6449C" w:rsidP="00A6449C">
      <w:pPr>
        <w:spacing w:after="0" w:line="240" w:lineRule="exact"/>
        <w:rPr>
          <w:rFonts w:ascii="Times New Roman" w:hAnsi="Times New Roman" w:cs="Times New Roman"/>
          <w:b/>
          <w:bCs/>
          <w:color w:val="FF0000"/>
        </w:rPr>
      </w:pPr>
    </w:p>
    <w:p w14:paraId="792DD1C1" w14:textId="77777777" w:rsidR="00A6449C" w:rsidRDefault="00A6449C" w:rsidP="00A6449C">
      <w:pPr>
        <w:spacing w:after="0" w:line="240" w:lineRule="exact"/>
        <w:rPr>
          <w:rFonts w:ascii="Times New Roman" w:hAnsi="Times New Roman" w:cs="Times New Roman"/>
          <w:b/>
          <w:bCs/>
          <w:color w:val="FF0000"/>
        </w:rPr>
      </w:pPr>
    </w:p>
    <w:p w14:paraId="6DD4E1A1" w14:textId="77777777" w:rsidR="00A6449C" w:rsidRDefault="00A6449C" w:rsidP="00A6449C">
      <w:pPr>
        <w:spacing w:after="0" w:line="240" w:lineRule="exact"/>
        <w:rPr>
          <w:rFonts w:ascii="Times New Roman" w:hAnsi="Times New Roman" w:cs="Times New Roman"/>
          <w:b/>
          <w:bCs/>
          <w:color w:val="FF0000"/>
        </w:rPr>
      </w:pPr>
    </w:p>
    <w:p w14:paraId="1AE0DBE5" w14:textId="77777777" w:rsidR="00A6449C" w:rsidRDefault="00A6449C" w:rsidP="00A6449C">
      <w:pPr>
        <w:spacing w:after="0" w:line="240" w:lineRule="exact"/>
        <w:rPr>
          <w:rFonts w:ascii="Times New Roman" w:hAnsi="Times New Roman" w:cs="Times New Roman"/>
          <w:b/>
          <w:bCs/>
          <w:color w:val="FF0000"/>
        </w:rPr>
      </w:pPr>
    </w:p>
    <w:p w14:paraId="3F60A427" w14:textId="77777777" w:rsidR="00A6449C" w:rsidRDefault="00A6449C" w:rsidP="00A6449C">
      <w:pPr>
        <w:spacing w:after="0" w:line="240" w:lineRule="exact"/>
        <w:rPr>
          <w:rFonts w:ascii="Times New Roman" w:hAnsi="Times New Roman" w:cs="Times New Roman"/>
          <w:b/>
          <w:bCs/>
          <w:color w:val="FF0000"/>
        </w:rPr>
      </w:pPr>
    </w:p>
    <w:p w14:paraId="79863C57" w14:textId="77777777" w:rsidR="00A6449C" w:rsidRDefault="00A6449C" w:rsidP="00A6449C">
      <w:pPr>
        <w:spacing w:after="0" w:line="240" w:lineRule="exact"/>
        <w:rPr>
          <w:rFonts w:ascii="Times New Roman" w:hAnsi="Times New Roman" w:cs="Times New Roman"/>
          <w:b/>
          <w:bCs/>
          <w:color w:val="FF0000"/>
        </w:rPr>
      </w:pPr>
    </w:p>
    <w:p w14:paraId="2DC5BD15" w14:textId="77777777" w:rsidR="00A6449C" w:rsidRDefault="00A6449C" w:rsidP="00A6449C">
      <w:pPr>
        <w:spacing w:after="0" w:line="240" w:lineRule="exact"/>
        <w:rPr>
          <w:rFonts w:ascii="Times New Roman" w:hAnsi="Times New Roman" w:cs="Times New Roman"/>
          <w:b/>
          <w:bCs/>
          <w:color w:val="FF0000"/>
        </w:rPr>
      </w:pPr>
    </w:p>
    <w:p w14:paraId="15F3A2A0" w14:textId="77777777" w:rsidR="00A6449C" w:rsidRDefault="00A6449C" w:rsidP="00A6449C">
      <w:pPr>
        <w:spacing w:after="0" w:line="240" w:lineRule="exact"/>
        <w:rPr>
          <w:rFonts w:ascii="Times New Roman" w:hAnsi="Times New Roman" w:cs="Times New Roman"/>
          <w:b/>
          <w:bCs/>
          <w:color w:val="FF0000"/>
        </w:rPr>
      </w:pPr>
    </w:p>
    <w:p w14:paraId="3EB29F5A" w14:textId="77777777" w:rsidR="00A6449C" w:rsidRDefault="00A6449C" w:rsidP="00A6449C">
      <w:pPr>
        <w:spacing w:after="0" w:line="240" w:lineRule="exact"/>
        <w:rPr>
          <w:rFonts w:ascii="Times New Roman" w:hAnsi="Times New Roman" w:cs="Times New Roman"/>
          <w:b/>
          <w:bCs/>
          <w:color w:val="FF0000"/>
        </w:rPr>
      </w:pPr>
    </w:p>
    <w:p w14:paraId="6598279E" w14:textId="77777777" w:rsidR="00A6449C" w:rsidRDefault="00A6449C" w:rsidP="00A6449C">
      <w:pPr>
        <w:spacing w:after="0" w:line="240" w:lineRule="exact"/>
        <w:rPr>
          <w:rFonts w:ascii="Times New Roman" w:hAnsi="Times New Roman" w:cs="Times New Roman"/>
          <w:b/>
          <w:bCs/>
          <w:color w:val="FF0000"/>
        </w:rPr>
      </w:pPr>
    </w:p>
    <w:p w14:paraId="02086887" w14:textId="77777777" w:rsidR="00A6449C" w:rsidRDefault="00A6449C" w:rsidP="003222D2">
      <w:pPr>
        <w:spacing w:after="0" w:line="120" w:lineRule="auto"/>
        <w:rPr>
          <w:rFonts w:ascii="Times New Roman" w:hAnsi="Times New Roman" w:cs="Times New Roman"/>
          <w:b/>
          <w:bCs/>
          <w:color w:val="FF0000"/>
        </w:rPr>
      </w:pPr>
    </w:p>
    <w:p w14:paraId="74544A00" w14:textId="79B9DEF4" w:rsidR="00A6449C" w:rsidRDefault="003222D2" w:rsidP="00A6449C">
      <w:pPr>
        <w:spacing w:after="0" w:line="240" w:lineRule="exact"/>
        <w:rPr>
          <w:rFonts w:ascii="Times New Roman" w:hAnsi="Times New Roman" w:cs="Times New Roman"/>
          <w:b/>
          <w:bCs/>
        </w:rPr>
      </w:pPr>
      <w:r w:rsidRPr="003222D2">
        <w:rPr>
          <w:rFonts w:ascii="Times New Roman" w:hAnsi="Times New Roman" w:cs="Times New Roman"/>
          <w:b/>
          <w:bCs/>
        </w:rPr>
        <w:t xml:space="preserve">The </w:t>
      </w:r>
      <w:proofErr w:type="gramStart"/>
      <w:r w:rsidRPr="003222D2">
        <w:rPr>
          <w:rFonts w:ascii="Times New Roman" w:hAnsi="Times New Roman" w:cs="Times New Roman"/>
          <w:b/>
          <w:bCs/>
        </w:rPr>
        <w:t>City</w:t>
      </w:r>
      <w:proofErr w:type="gramEnd"/>
      <w:r w:rsidRPr="003222D2">
        <w:rPr>
          <w:rFonts w:ascii="Times New Roman" w:hAnsi="Times New Roman" w:cs="Times New Roman"/>
          <w:b/>
          <w:bCs/>
        </w:rPr>
        <w:t xml:space="preserve"> has agreed to help cover up-front</w:t>
      </w:r>
      <w:r>
        <w:rPr>
          <w:rFonts w:ascii="Times New Roman" w:hAnsi="Times New Roman" w:cs="Times New Roman"/>
          <w:b/>
          <w:bCs/>
        </w:rPr>
        <w:t xml:space="preserve"> performance</w:t>
      </w:r>
      <w:r w:rsidRPr="003222D2">
        <w:rPr>
          <w:rFonts w:ascii="Times New Roman" w:hAnsi="Times New Roman" w:cs="Times New Roman"/>
          <w:b/>
          <w:bCs/>
        </w:rPr>
        <w:t xml:space="preserve"> bonding costs up to the </w:t>
      </w:r>
      <w:r w:rsidR="00A6449C" w:rsidRPr="003222D2">
        <w:rPr>
          <w:rFonts w:ascii="Times New Roman" w:hAnsi="Times New Roman" w:cs="Times New Roman"/>
          <w:b/>
          <w:bCs/>
        </w:rPr>
        <w:t xml:space="preserve">Total Not to Exceed Amount </w:t>
      </w:r>
      <w:r w:rsidRPr="003222D2">
        <w:rPr>
          <w:rFonts w:ascii="Times New Roman" w:hAnsi="Times New Roman" w:cs="Times New Roman"/>
          <w:b/>
          <w:bCs/>
        </w:rPr>
        <w:t xml:space="preserve">of </w:t>
      </w:r>
      <w:r w:rsidR="00A6449C" w:rsidRPr="003222D2">
        <w:rPr>
          <w:rFonts w:ascii="Times New Roman" w:hAnsi="Times New Roman" w:cs="Times New Roman"/>
          <w:b/>
          <w:bCs/>
        </w:rPr>
        <w:t xml:space="preserve">$15,000. </w:t>
      </w:r>
      <w:r w:rsidR="00A6449C" w:rsidRPr="00A6449C">
        <w:rPr>
          <w:rFonts w:ascii="Times New Roman" w:hAnsi="Times New Roman" w:cs="Times New Roman"/>
          <w:b/>
          <w:bCs/>
        </w:rPr>
        <w:t>Contract TOTAL Not to Exceed amount is $500,000.</w:t>
      </w:r>
    </w:p>
    <w:p w14:paraId="3DECA814" w14:textId="77777777" w:rsidR="00A6449C" w:rsidRDefault="00A6449C" w:rsidP="003222D2">
      <w:pPr>
        <w:pStyle w:val="NormalWeb"/>
        <w:spacing w:before="0" w:beforeAutospacing="0" w:after="0" w:afterAutospacing="0" w:line="168" w:lineRule="auto"/>
        <w:ind w:left="1440" w:hanging="1440"/>
        <w:rPr>
          <w:iCs/>
          <w:u w:val="single"/>
        </w:rPr>
      </w:pPr>
    </w:p>
    <w:p w14:paraId="0B4AD790" w14:textId="179EB0AD" w:rsidR="00A6449C" w:rsidRPr="00A6449C" w:rsidRDefault="00A6449C" w:rsidP="00A6449C">
      <w:pPr>
        <w:pStyle w:val="NormalWeb"/>
        <w:spacing w:before="0" w:beforeAutospacing="0" w:after="0" w:afterAutospacing="0" w:line="240" w:lineRule="exact"/>
        <w:ind w:left="1440" w:hanging="1440"/>
        <w:rPr>
          <w:iCs/>
          <w:u w:val="single"/>
        </w:rPr>
      </w:pPr>
      <w:r w:rsidRPr="00A6449C">
        <w:rPr>
          <w:iCs/>
          <w:u w:val="single"/>
        </w:rPr>
        <w:t>Additional Information:</w:t>
      </w:r>
    </w:p>
    <w:p w14:paraId="513C6D0D" w14:textId="13A58AB9" w:rsidR="00A6449C" w:rsidRPr="006564F0" w:rsidRDefault="00A6449C" w:rsidP="00A6449C">
      <w:pPr>
        <w:pStyle w:val="NormalWeb"/>
        <w:spacing w:before="0" w:beforeAutospacing="0" w:after="0" w:afterAutospacing="0" w:line="240" w:lineRule="exact"/>
        <w:ind w:left="1440" w:hanging="1440"/>
        <w:rPr>
          <w:b/>
          <w:bCs/>
          <w:iCs/>
          <w:sz w:val="22"/>
          <w:szCs w:val="22"/>
        </w:rPr>
      </w:pPr>
      <w:r w:rsidRPr="006564F0">
        <w:rPr>
          <w:b/>
          <w:bCs/>
          <w:iCs/>
          <w:sz w:val="22"/>
          <w:szCs w:val="22"/>
        </w:rPr>
        <w:t xml:space="preserve">The following contracts </w:t>
      </w:r>
      <w:r w:rsidR="00BE28CB">
        <w:rPr>
          <w:b/>
          <w:bCs/>
          <w:iCs/>
          <w:sz w:val="22"/>
          <w:szCs w:val="22"/>
        </w:rPr>
        <w:t xml:space="preserve">were awarded </w:t>
      </w:r>
      <w:r w:rsidRPr="006564F0">
        <w:rPr>
          <w:b/>
          <w:bCs/>
          <w:iCs/>
          <w:sz w:val="22"/>
          <w:szCs w:val="22"/>
        </w:rPr>
        <w:t xml:space="preserve">for the same </w:t>
      </w:r>
      <w:r w:rsidRPr="006564F0">
        <w:rPr>
          <w:b/>
          <w:bCs/>
          <w:iCs/>
          <w:sz w:val="22"/>
          <w:szCs w:val="22"/>
        </w:rPr>
        <w:t>services,</w:t>
      </w:r>
      <w:r w:rsidRPr="006564F0">
        <w:rPr>
          <w:b/>
          <w:bCs/>
          <w:iCs/>
          <w:sz w:val="22"/>
          <w:szCs w:val="22"/>
        </w:rPr>
        <w:t xml:space="preserve"> various vendors:</w:t>
      </w:r>
    </w:p>
    <w:p w14:paraId="16307F57" w14:textId="52AD54A3" w:rsidR="00A6449C" w:rsidRPr="006564F0" w:rsidRDefault="00A6449C" w:rsidP="00A6449C">
      <w:pPr>
        <w:pStyle w:val="NormalWeb"/>
        <w:spacing w:before="0" w:beforeAutospacing="0" w:after="0" w:afterAutospacing="0" w:line="240" w:lineRule="exact"/>
        <w:ind w:left="1440" w:hanging="1440"/>
        <w:rPr>
          <w:b/>
          <w:bCs/>
          <w:iCs/>
          <w:sz w:val="22"/>
          <w:szCs w:val="22"/>
        </w:rPr>
      </w:pPr>
      <w:bookmarkStart w:id="28" w:name="_Hlk151976787"/>
      <w:r w:rsidRPr="006564F0">
        <w:rPr>
          <w:b/>
          <w:bCs/>
          <w:iCs/>
          <w:sz w:val="22"/>
          <w:szCs w:val="22"/>
        </w:rPr>
        <w:t>6005790- LGC Global, Inc. ($850,000)</w:t>
      </w:r>
      <w:r w:rsidR="00BE28CB">
        <w:rPr>
          <w:b/>
          <w:bCs/>
          <w:iCs/>
          <w:sz w:val="22"/>
          <w:szCs w:val="22"/>
        </w:rPr>
        <w:tab/>
      </w:r>
      <w:bookmarkEnd w:id="28"/>
      <w:r w:rsidR="00BE28CB">
        <w:rPr>
          <w:b/>
          <w:bCs/>
          <w:iCs/>
          <w:sz w:val="22"/>
          <w:szCs w:val="22"/>
        </w:rPr>
        <w:tab/>
        <w:t xml:space="preserve"> </w:t>
      </w:r>
      <w:r w:rsidR="00BE28CB">
        <w:rPr>
          <w:b/>
          <w:bCs/>
          <w:iCs/>
          <w:sz w:val="22"/>
          <w:szCs w:val="22"/>
        </w:rPr>
        <w:tab/>
        <w:t xml:space="preserve">     </w:t>
      </w:r>
      <w:r w:rsidR="00BE28CB" w:rsidRPr="00BE28CB">
        <w:rPr>
          <w:b/>
          <w:bCs/>
          <w:iCs/>
          <w:sz w:val="22"/>
          <w:szCs w:val="22"/>
        </w:rPr>
        <w:t>6005794- 3R Home Improvement, LLC ($600,000)</w:t>
      </w:r>
    </w:p>
    <w:p w14:paraId="41DDE553" w14:textId="6DF1072E" w:rsidR="00A6449C" w:rsidRPr="006564F0" w:rsidRDefault="00BE28CB" w:rsidP="00A6449C">
      <w:pPr>
        <w:pStyle w:val="NormalWeb"/>
        <w:spacing w:before="0" w:beforeAutospacing="0" w:after="0" w:afterAutospacing="0" w:line="240" w:lineRule="exact"/>
        <w:ind w:left="1440" w:hanging="1440"/>
        <w:rPr>
          <w:b/>
          <w:bCs/>
          <w:iCs/>
          <w:sz w:val="22"/>
          <w:szCs w:val="22"/>
        </w:rPr>
      </w:pPr>
      <w:r w:rsidRPr="00BE28CB">
        <w:rPr>
          <w:b/>
          <w:bCs/>
          <w:iCs/>
          <w:sz w:val="22"/>
          <w:szCs w:val="22"/>
        </w:rPr>
        <w:t xml:space="preserve">6005792- Cregger Mechanical Systems, Inc. ($300,000)   </w:t>
      </w:r>
      <w:r>
        <w:rPr>
          <w:b/>
          <w:bCs/>
          <w:iCs/>
          <w:sz w:val="22"/>
          <w:szCs w:val="22"/>
        </w:rPr>
        <w:t xml:space="preserve"> </w:t>
      </w:r>
      <w:r w:rsidRPr="00BE28CB">
        <w:rPr>
          <w:b/>
          <w:bCs/>
          <w:iCs/>
          <w:sz w:val="22"/>
          <w:szCs w:val="22"/>
        </w:rPr>
        <w:t xml:space="preserve">6005791- </w:t>
      </w:r>
      <w:proofErr w:type="spellStart"/>
      <w:r w:rsidRPr="00BE28CB">
        <w:rPr>
          <w:b/>
          <w:bCs/>
          <w:iCs/>
          <w:sz w:val="22"/>
          <w:szCs w:val="22"/>
        </w:rPr>
        <w:t>Plumberz</w:t>
      </w:r>
      <w:proofErr w:type="spellEnd"/>
      <w:r w:rsidRPr="00BE28CB">
        <w:rPr>
          <w:b/>
          <w:bCs/>
          <w:iCs/>
          <w:sz w:val="22"/>
          <w:szCs w:val="22"/>
        </w:rPr>
        <w:t xml:space="preserve"> North America, LLC ($500,000)</w:t>
      </w:r>
    </w:p>
    <w:p w14:paraId="5409A335" w14:textId="290ABF68" w:rsidR="00A6449C" w:rsidRDefault="00BE28CB" w:rsidP="00A6449C">
      <w:pPr>
        <w:pStyle w:val="NormalWeb"/>
        <w:spacing w:before="0" w:beforeAutospacing="0" w:after="0" w:afterAutospacing="0" w:line="240" w:lineRule="exact"/>
        <w:ind w:left="1440" w:hanging="1440"/>
        <w:rPr>
          <w:b/>
          <w:bCs/>
          <w:iCs/>
          <w:sz w:val="22"/>
          <w:szCs w:val="22"/>
        </w:rPr>
      </w:pPr>
      <w:r w:rsidRPr="00BE28CB">
        <w:rPr>
          <w:b/>
          <w:bCs/>
          <w:iCs/>
          <w:sz w:val="22"/>
          <w:szCs w:val="22"/>
        </w:rPr>
        <w:t>6005789- Ben Washington &amp; Sons, Inc. ($500,000)</w:t>
      </w:r>
    </w:p>
    <w:p w14:paraId="6DBCE53D" w14:textId="5E94E4D4" w:rsidR="00A6449C" w:rsidRDefault="00BE28CB" w:rsidP="00BE28CB">
      <w:pPr>
        <w:pStyle w:val="NormalWeb"/>
        <w:spacing w:before="0" w:beforeAutospacing="0" w:after="0" w:afterAutospacing="0" w:line="240" w:lineRule="exact"/>
        <w:ind w:left="1440" w:hanging="1440"/>
        <w:rPr>
          <w:b/>
          <w:bCs/>
          <w:iCs/>
          <w:sz w:val="22"/>
          <w:szCs w:val="22"/>
        </w:rPr>
      </w:pPr>
      <w:r w:rsidRPr="006564F0">
        <w:rPr>
          <w:b/>
          <w:bCs/>
          <w:iCs/>
          <w:sz w:val="22"/>
          <w:szCs w:val="22"/>
        </w:rPr>
        <w:t>6005793- Moore Brothers Heating &amp; Cooling, LLC ($750,000)</w:t>
      </w:r>
    </w:p>
    <w:p w14:paraId="7E429977" w14:textId="1BD24C11" w:rsidR="00FE4984" w:rsidRPr="00DB7BBA" w:rsidRDefault="00FE4984" w:rsidP="00FE4984">
      <w:pPr>
        <w:pStyle w:val="NormalWeb"/>
        <w:spacing w:before="0" w:beforeAutospacing="0" w:after="0" w:afterAutospacing="0" w:line="240" w:lineRule="exact"/>
        <w:ind w:left="1440" w:hanging="1440"/>
        <w:jc w:val="center"/>
        <w:rPr>
          <w:b/>
          <w:bCs/>
          <w:i/>
          <w:sz w:val="22"/>
          <w:szCs w:val="22"/>
        </w:rPr>
      </w:pPr>
      <w:r w:rsidRPr="00DB7BBA">
        <w:rPr>
          <w:b/>
          <w:bCs/>
          <w:iCs/>
          <w:sz w:val="22"/>
          <w:szCs w:val="22"/>
        </w:rPr>
        <w:lastRenderedPageBreak/>
        <w:t>DWSD</w:t>
      </w:r>
      <w:bookmarkStart w:id="29" w:name="_Hlk150085690"/>
      <w:r w:rsidRPr="00DB7BBA">
        <w:rPr>
          <w:b/>
          <w:bCs/>
          <w:iCs/>
          <w:sz w:val="22"/>
          <w:szCs w:val="22"/>
        </w:rPr>
        <w:t xml:space="preserve">- </w:t>
      </w:r>
      <w:r w:rsidRPr="00DB7BBA">
        <w:rPr>
          <w:b/>
          <w:bCs/>
          <w:i/>
          <w:sz w:val="22"/>
          <w:szCs w:val="22"/>
        </w:rPr>
        <w:t>Waiver Requested</w:t>
      </w:r>
      <w:bookmarkEnd w:id="29"/>
    </w:p>
    <w:p w14:paraId="5C067752" w14:textId="77777777" w:rsidR="00FE4984" w:rsidRPr="005E7278"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5E7278">
        <w:rPr>
          <w:rFonts w:ascii="Times New Roman" w:eastAsia="Times New Roman" w:hAnsi="Times New Roman" w:cs="Times New Roman"/>
          <w:iCs/>
        </w:rPr>
        <w:tab/>
        <w:t>100% ARPA Funding – To Provide Basement Back-Up Protection Program Phase 2. – Contractor: Cregger Mechanical Systems, Inc. – Location: 2305 Goodrich, Ferndale, MI, 48220 – Contract Period: Upon City Council Approval through December 31, 2024 – Total Contract Amount: $300,000.00.</w:t>
      </w:r>
    </w:p>
    <w:p w14:paraId="7F1C5FD3" w14:textId="77777777" w:rsidR="00FE4984" w:rsidRPr="005E7278"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hAnsi="Times New Roman" w:cs="Times New Roman"/>
          <w:sz w:val="24"/>
          <w:szCs w:val="24"/>
          <w:u w:val="single"/>
        </w:rPr>
        <w:t>Funding</w:t>
      </w:r>
      <w:r w:rsidRPr="005E7278">
        <w:rPr>
          <w:rFonts w:ascii="Times New Roman" w:hAnsi="Times New Roman" w:cs="Times New Roman"/>
          <w:sz w:val="24"/>
          <w:szCs w:val="24"/>
        </w:rPr>
        <w:t>:</w:t>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rPr>
        <w:tab/>
      </w:r>
      <w:r w:rsidRPr="005E7278">
        <w:rPr>
          <w:rFonts w:ascii="Times New Roman" w:hAnsi="Times New Roman" w:cs="Times New Roman"/>
          <w:sz w:val="24"/>
          <w:szCs w:val="24"/>
          <w:u w:val="single"/>
        </w:rPr>
        <w:t>Consolidated Affidavits:</w:t>
      </w:r>
    </w:p>
    <w:p w14:paraId="7E951616" w14:textId="77777777" w:rsidR="00FE4984" w:rsidRPr="005E7278" w:rsidRDefault="00FE4984" w:rsidP="00FE4984">
      <w:pPr>
        <w:tabs>
          <w:tab w:val="left" w:pos="2450"/>
        </w:tabs>
        <w:spacing w:after="0" w:line="240" w:lineRule="exact"/>
        <w:rPr>
          <w:rFonts w:ascii="Times New Roman" w:eastAsia="Calibri" w:hAnsi="Times New Roman" w:cs="Times New Roman"/>
          <w:b/>
          <w:bCs/>
        </w:rPr>
      </w:pPr>
      <w:r w:rsidRPr="005E7278">
        <w:rPr>
          <w:rFonts w:ascii="Times New Roman" w:eastAsia="Calibri" w:hAnsi="Times New Roman" w:cs="Times New Roman"/>
        </w:rPr>
        <w:t>Account String:</w:t>
      </w:r>
      <w:r w:rsidRPr="005E7278">
        <w:rPr>
          <w:rFonts w:ascii="Times New Roman" w:eastAsia="Calibri" w:hAnsi="Times New Roman" w:cs="Times New Roman"/>
          <w:b/>
        </w:rPr>
        <w:t xml:space="preserve"> </w:t>
      </w:r>
      <w:bookmarkStart w:id="30" w:name="_Hlk150624494"/>
      <w:r w:rsidRPr="005E7278">
        <w:rPr>
          <w:rFonts w:ascii="Times New Roman" w:hAnsi="Times New Roman" w:cs="Times New Roman"/>
          <w:b/>
          <w:bCs/>
          <w:color w:val="333333"/>
          <w:shd w:val="clear" w:color="auto" w:fill="FFFFFF"/>
        </w:rPr>
        <w:t>3923 22002 488800 617900 860203</w:t>
      </w:r>
      <w:bookmarkEnd w:id="30"/>
      <w:r w:rsidRPr="005E7278">
        <w:rPr>
          <w:rFonts w:ascii="Times New Roman" w:hAnsi="Times New Roman" w:cs="Times New Roman"/>
          <w:b/>
          <w:bCs/>
          <w:color w:val="333333"/>
          <w:shd w:val="clear" w:color="auto" w:fill="FFFFFF"/>
        </w:rPr>
        <w:tab/>
      </w:r>
      <w:r w:rsidRPr="005E7278">
        <w:rPr>
          <w:rFonts w:ascii="Times New Roman" w:eastAsia="Calibri" w:hAnsi="Times New Roman" w:cs="Times New Roman"/>
          <w:b/>
        </w:rPr>
        <w:tab/>
      </w:r>
      <w:r w:rsidRPr="005E7278">
        <w:rPr>
          <w:rFonts w:ascii="Times New Roman" w:eastAsia="Calibri" w:hAnsi="Times New Roman" w:cs="Times New Roman"/>
          <w:b/>
        </w:rPr>
        <w:tab/>
      </w:r>
      <w:r w:rsidRPr="005E7278">
        <w:rPr>
          <w:rFonts w:ascii="Times New Roman" w:eastAsia="Calibri" w:hAnsi="Times New Roman" w:cs="Times New Roman"/>
        </w:rPr>
        <w:t xml:space="preserve">Date signed: </w:t>
      </w:r>
      <w:proofErr w:type="gramStart"/>
      <w:r w:rsidRPr="005E7278">
        <w:rPr>
          <w:rFonts w:ascii="Times New Roman" w:eastAsia="Calibri" w:hAnsi="Times New Roman" w:cs="Times New Roman"/>
          <w:b/>
          <w:bCs/>
        </w:rPr>
        <w:t>2-8-23</w:t>
      </w:r>
      <w:proofErr w:type="gramEnd"/>
    </w:p>
    <w:p w14:paraId="387D54AF"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 xml:space="preserve">Fund Account Name: </w:t>
      </w:r>
      <w:r w:rsidRPr="005E7278">
        <w:rPr>
          <w:rFonts w:ascii="Times New Roman" w:eastAsia="Calibri" w:hAnsi="Times New Roman" w:cs="Times New Roman"/>
          <w:b/>
          <w:bCs/>
        </w:rPr>
        <w:t>American Rescue Plan Act-ARPA</w:t>
      </w:r>
      <w:r w:rsidRPr="005E7278">
        <w:rPr>
          <w:rFonts w:ascii="Times New Roman" w:eastAsia="Calibri" w:hAnsi="Times New Roman" w:cs="Times New Roman"/>
          <w:b/>
          <w:bCs/>
        </w:rPr>
        <w:tab/>
      </w:r>
      <w:r w:rsidRPr="005E7278">
        <w:rPr>
          <w:rFonts w:ascii="Times New Roman" w:eastAsia="Calibri" w:hAnsi="Times New Roman" w:cs="Times New Roman"/>
          <w:b/>
        </w:rPr>
        <w:tab/>
      </w:r>
      <w:r w:rsidRPr="005E7278">
        <w:rPr>
          <w:rFonts w:ascii="Segoe UI Symbol" w:eastAsia="MS Gothic" w:hAnsi="Segoe UI Symbol" w:cs="Segoe UI Symbol"/>
          <w:b/>
          <w:bCs/>
        </w:rPr>
        <w:t>☒</w:t>
      </w:r>
      <w:r w:rsidRPr="005E7278">
        <w:rPr>
          <w:rFonts w:ascii="Times New Roman" w:eastAsia="Calibri" w:hAnsi="Times New Roman" w:cs="Times New Roman"/>
        </w:rPr>
        <w:t xml:space="preserve">   Covenant of Equal Opportunity</w:t>
      </w:r>
    </w:p>
    <w:p w14:paraId="3B269FCE"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Appropriation Name:</w:t>
      </w:r>
      <w:r w:rsidRPr="005E7278">
        <w:rPr>
          <w:rFonts w:ascii="Times New Roman" w:eastAsia="Calibri" w:hAnsi="Times New Roman" w:cs="Times New Roman"/>
          <w:b/>
        </w:rPr>
        <w:t xml:space="preserve"> </w:t>
      </w:r>
      <w:r w:rsidRPr="005E7278">
        <w:rPr>
          <w:rFonts w:ascii="Times New Roman" w:eastAsia="Calibri" w:hAnsi="Times New Roman" w:cs="Times New Roman"/>
          <w:b/>
          <w:bCs/>
        </w:rPr>
        <w:t>ARPA - City Services &amp; Infrastructure</w:t>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Segoe UI Symbol" w:eastAsia="MS Gothic" w:hAnsi="Segoe UI Symbol" w:cs="Segoe UI Symbol"/>
          <w:b/>
          <w:bCs/>
        </w:rPr>
        <w:t>☒</w:t>
      </w:r>
      <w:r w:rsidRPr="005E7278">
        <w:rPr>
          <w:rFonts w:ascii="Times New Roman" w:eastAsia="Calibri" w:hAnsi="Times New Roman" w:cs="Times New Roman"/>
        </w:rPr>
        <w:t xml:space="preserve">   Hiring Policy </w:t>
      </w:r>
      <w:proofErr w:type="gramStart"/>
      <w:r w:rsidRPr="005E7278">
        <w:rPr>
          <w:rFonts w:ascii="Times New Roman" w:eastAsia="Calibri" w:hAnsi="Times New Roman" w:cs="Times New Roman"/>
        </w:rPr>
        <w:t>Compliance;</w:t>
      </w:r>
      <w:proofErr w:type="gramEnd"/>
      <w:r w:rsidRPr="005E7278">
        <w:rPr>
          <w:rFonts w:ascii="Times New Roman" w:eastAsia="Calibri" w:hAnsi="Times New Roman" w:cs="Times New Roman"/>
        </w:rPr>
        <w:tab/>
      </w:r>
    </w:p>
    <w:p w14:paraId="53CD80B2" w14:textId="77777777" w:rsidR="00FE4984" w:rsidRPr="00FA3830"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Funds Available</w:t>
      </w:r>
      <w:r w:rsidRPr="00DB7BBA">
        <w:rPr>
          <w:rFonts w:ascii="Times New Roman" w:eastAsia="Calibri" w:hAnsi="Times New Roman" w:cs="Times New Roman"/>
        </w:rPr>
        <w:t xml:space="preserve">: </w:t>
      </w:r>
      <w:r w:rsidRPr="00DB7BBA">
        <w:rPr>
          <w:rFonts w:ascii="Times New Roman" w:eastAsia="Calibri" w:hAnsi="Times New Roman" w:cs="Times New Roman"/>
          <w:b/>
        </w:rPr>
        <w:t>$</w:t>
      </w:r>
      <w:r w:rsidRPr="005E7278">
        <w:rPr>
          <w:rFonts w:ascii="Times New Roman" w:eastAsia="Calibri" w:hAnsi="Times New Roman" w:cs="Times New Roman"/>
          <w:b/>
        </w:rPr>
        <w:t xml:space="preserve">195,764,128 </w:t>
      </w:r>
      <w:r w:rsidRPr="00DB7BBA">
        <w:rPr>
          <w:rFonts w:ascii="Times New Roman" w:eastAsia="Calibri" w:hAnsi="Times New Roman" w:cs="Times New Roman"/>
          <w:b/>
        </w:rPr>
        <w:t>as</w:t>
      </w:r>
      <w:r w:rsidRPr="00A7259E">
        <w:rPr>
          <w:rFonts w:ascii="Times New Roman" w:eastAsia="Calibri" w:hAnsi="Times New Roman" w:cs="Times New Roman"/>
          <w:b/>
        </w:rPr>
        <w:t xml:space="preserve"> of </w:t>
      </w:r>
      <w:r>
        <w:rPr>
          <w:rFonts w:ascii="Times New Roman" w:eastAsia="Calibri" w:hAnsi="Times New Roman" w:cs="Times New Roman"/>
          <w:b/>
        </w:rPr>
        <w:t>November 10</w:t>
      </w:r>
      <w:r w:rsidRPr="00A7259E">
        <w:rPr>
          <w:rFonts w:ascii="Times New Roman" w:eastAsia="Calibri" w:hAnsi="Times New Roman" w:cs="Times New Roman"/>
          <w:b/>
        </w:rPr>
        <w:t xml:space="preserve">, </w:t>
      </w:r>
      <w:proofErr w:type="gramStart"/>
      <w:r w:rsidRPr="00A7259E">
        <w:rPr>
          <w:rFonts w:ascii="Times New Roman" w:eastAsia="Calibri" w:hAnsi="Times New Roman" w:cs="Times New Roman"/>
          <w:b/>
        </w:rPr>
        <w:t>2023</w:t>
      </w:r>
      <w:proofErr w:type="gramEnd"/>
      <w:r>
        <w:rPr>
          <w:rFonts w:ascii="Times New Roman" w:eastAsia="Calibri" w:hAnsi="Times New Roman" w:cs="Times New Roman"/>
          <w:b/>
        </w:rPr>
        <w:t xml:space="preserve"> </w:t>
      </w:r>
      <w:r w:rsidRPr="00FA3830">
        <w:rPr>
          <w:rFonts w:ascii="Times New Roman" w:eastAsia="Calibri" w:hAnsi="Times New Roman" w:cs="Times New Roman"/>
          <w:b/>
        </w:rPr>
        <w:tab/>
      </w:r>
      <w:r w:rsidRPr="00FA3830">
        <w:rPr>
          <w:rFonts w:ascii="Times New Roman" w:eastAsia="Calibri" w:hAnsi="Times New Roman" w:cs="Times New Roman"/>
        </w:rPr>
        <w:t xml:space="preserve">             </w:t>
      </w:r>
      <w:r w:rsidRPr="00FA3830">
        <w:rPr>
          <w:rFonts w:ascii="Times New Roman" w:eastAsia="Calibri" w:hAnsi="Times New Roman" w:cs="Times New Roman"/>
        </w:rPr>
        <w:tab/>
        <w:t xml:space="preserve">       Employment Application complies;</w:t>
      </w:r>
    </w:p>
    <w:p w14:paraId="0DCF04DC" w14:textId="77777777" w:rsidR="00FE4984" w:rsidRPr="00FA3830" w:rsidRDefault="00FE4984" w:rsidP="00FE4984">
      <w:pPr>
        <w:tabs>
          <w:tab w:val="left" w:pos="900"/>
        </w:tabs>
        <w:spacing w:after="0" w:line="240" w:lineRule="exact"/>
        <w:rPr>
          <w:rFonts w:ascii="Times New Roman" w:eastAsia="Calibri" w:hAnsi="Times New Roman" w:cs="Times New Roman"/>
        </w:rPr>
      </w:pP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MS Gothic" w:eastAsia="MS Gothic" w:hAnsi="MS Gothic" w:cs="Times New Roman" w:hint="eastAsia"/>
          <w:b/>
          <w:bCs/>
        </w:rPr>
        <w:t>☒</w:t>
      </w:r>
      <w:r w:rsidRPr="00FA3830">
        <w:rPr>
          <w:rFonts w:ascii="Times New Roman" w:eastAsia="Calibri" w:hAnsi="Times New Roman" w:cs="Times New Roman"/>
          <w:b/>
          <w:bCs/>
        </w:rPr>
        <w:t xml:space="preserve"> </w:t>
      </w:r>
      <w:r w:rsidRPr="00FA3830">
        <w:rPr>
          <w:rFonts w:ascii="Times New Roman" w:eastAsia="Calibri" w:hAnsi="Times New Roman" w:cs="Times New Roman"/>
        </w:rPr>
        <w:t xml:space="preserve">  Slavery Era Records Disclosure</w:t>
      </w:r>
    </w:p>
    <w:p w14:paraId="59FA1761" w14:textId="77777777" w:rsidR="00FE4984" w:rsidRPr="00FA3830" w:rsidRDefault="00FE4984" w:rsidP="00FE4984">
      <w:pPr>
        <w:tabs>
          <w:tab w:val="left" w:pos="2450"/>
        </w:tabs>
        <w:spacing w:after="0" w:line="240" w:lineRule="exact"/>
        <w:rPr>
          <w:rFonts w:ascii="Times New Roman" w:eastAsia="Calibri" w:hAnsi="Times New Roman" w:cs="Times New Roman"/>
          <w:u w:val="single"/>
        </w:rPr>
      </w:pPr>
      <w:r w:rsidRPr="00F67C36">
        <w:rPr>
          <w:rFonts w:ascii="Times New Roman" w:eastAsia="Calibri" w:hAnsi="Times New Roman" w:cs="Times New Roman"/>
          <w:sz w:val="24"/>
          <w:szCs w:val="24"/>
          <w:u w:val="single"/>
        </w:rPr>
        <w:t>Tax Clearances Expiration Date</w:t>
      </w:r>
      <w:r w:rsidRPr="00FA3830">
        <w:rPr>
          <w:rFonts w:ascii="Times New Roman" w:eastAsia="Calibri" w:hAnsi="Times New Roman" w:cs="Times New Roman"/>
          <w:u w:val="single"/>
        </w:rPr>
        <w:t>:</w:t>
      </w:r>
      <w:r w:rsidRPr="00FA3830">
        <w:rPr>
          <w:rFonts w:ascii="Times New Roman" w:eastAsia="Calibri" w:hAnsi="Times New Roman" w:cs="Times New Roman"/>
        </w:rPr>
        <w:t xml:space="preserve"> </w:t>
      </w:r>
      <w:r>
        <w:rPr>
          <w:rFonts w:ascii="Times New Roman" w:eastAsia="Calibri" w:hAnsi="Times New Roman" w:cs="Times New Roman"/>
          <w:b/>
          <w:bCs/>
        </w:rPr>
        <w:t>1-19-24</w:t>
      </w:r>
      <w:r w:rsidRPr="00FA3830">
        <w:rPr>
          <w:rFonts w:ascii="Times New Roman" w:eastAsia="Calibri" w:hAnsi="Times New Roman" w:cs="Times New Roman"/>
          <w:b/>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MS Gothic" w:eastAsia="MS Gothic" w:hAnsi="MS Gothic" w:cs="Times New Roman" w:hint="eastAsia"/>
          <w:b/>
          <w:bCs/>
        </w:rPr>
        <w:t>☒</w:t>
      </w:r>
      <w:r w:rsidRPr="00FA3830">
        <w:rPr>
          <w:rFonts w:ascii="Times New Roman" w:eastAsia="Calibri" w:hAnsi="Times New Roman" w:cs="Times New Roman"/>
        </w:rPr>
        <w:t xml:space="preserve">   Prison Industry Records Disclosure</w:t>
      </w:r>
    </w:p>
    <w:p w14:paraId="6A5FCB90" w14:textId="77777777" w:rsidR="00FE4984" w:rsidRDefault="00FE4984" w:rsidP="00FE4984">
      <w:pPr>
        <w:spacing w:after="0" w:line="240" w:lineRule="exact"/>
        <w:rPr>
          <w:rFonts w:ascii="Times New Roman" w:eastAsia="Calibri" w:hAnsi="Times New Roman" w:cs="Times New Roman"/>
        </w:rPr>
      </w:pPr>
      <w:r w:rsidRPr="00F67C36">
        <w:rPr>
          <w:rFonts w:ascii="Times New Roman" w:eastAsia="Calibri" w:hAnsi="Times New Roman" w:cs="Times New Roman"/>
          <w:sz w:val="24"/>
          <w:szCs w:val="24"/>
          <w:u w:val="single"/>
        </w:rPr>
        <w:t>Political Contributions and Expenditures Statement</w:t>
      </w:r>
      <w:r w:rsidRPr="00FA3830">
        <w:rPr>
          <w:rFonts w:ascii="Times New Roman" w:eastAsia="Calibri" w:hAnsi="Times New Roman" w:cs="Times New Roman"/>
          <w:u w:val="single"/>
        </w:rPr>
        <w:t>:</w:t>
      </w:r>
      <w:r w:rsidRPr="00FA3830">
        <w:rPr>
          <w:rFonts w:ascii="Times New Roman" w:eastAsia="Calibri" w:hAnsi="Times New Roman" w:cs="Times New Roman"/>
        </w:rPr>
        <w:tab/>
      </w:r>
      <w:r w:rsidRPr="00FA3830">
        <w:rPr>
          <w:rFonts w:ascii="Times New Roman" w:eastAsia="Calibri" w:hAnsi="Times New Roman" w:cs="Times New Roman"/>
        </w:rPr>
        <w:tab/>
        <w:t xml:space="preserve">   </w:t>
      </w:r>
      <w:r w:rsidRPr="00FA3830">
        <w:rPr>
          <w:rFonts w:ascii="Times New Roman" w:eastAsia="Calibri" w:hAnsi="Times New Roman" w:cs="Times New Roman"/>
        </w:rPr>
        <w:tab/>
      </w:r>
      <w:r w:rsidRPr="00FA3830">
        <w:rPr>
          <w:rFonts w:ascii="Segoe UI Symbol" w:eastAsia="MS Gothic" w:hAnsi="Segoe UI Symbol" w:cs="Segoe UI Symbol"/>
          <w:b/>
          <w:bCs/>
        </w:rPr>
        <w:t>☒</w:t>
      </w:r>
      <w:r w:rsidRPr="00FA3830">
        <w:rPr>
          <w:rFonts w:ascii="Times New Roman" w:eastAsia="Calibri" w:hAnsi="Times New Roman" w:cs="Times New Roman"/>
        </w:rPr>
        <w:t xml:space="preserve">   Immigrant Detention System Record   </w:t>
      </w:r>
      <w:r w:rsidRPr="004F2AE9">
        <w:rPr>
          <w:rFonts w:ascii="Times New Roman" w:eastAsia="Calibri" w:hAnsi="Times New Roman" w:cs="Times New Roman"/>
        </w:rPr>
        <w:t xml:space="preserve">Signed: </w:t>
      </w:r>
      <w:r>
        <w:rPr>
          <w:rFonts w:ascii="Times New Roman" w:eastAsia="Calibri" w:hAnsi="Times New Roman" w:cs="Times New Roman"/>
          <w:b/>
          <w:bCs/>
        </w:rPr>
        <w:t>2-8</w:t>
      </w:r>
      <w:r w:rsidRPr="004F2AE9">
        <w:rPr>
          <w:rFonts w:ascii="Times New Roman" w:eastAsia="Calibri" w:hAnsi="Times New Roman" w:cs="Times New Roman"/>
          <w:b/>
          <w:bCs/>
        </w:rPr>
        <w:t>-23</w:t>
      </w:r>
      <w:r w:rsidRPr="00FA3830">
        <w:rPr>
          <w:rFonts w:ascii="Times New Roman" w:eastAsia="Calibri" w:hAnsi="Times New Roman" w:cs="Times New Roman"/>
          <w:b/>
          <w:bCs/>
        </w:rPr>
        <w:t xml:space="preserve">    </w:t>
      </w:r>
      <w:r w:rsidRPr="00FA3830">
        <w:rPr>
          <w:rFonts w:ascii="Times New Roman" w:eastAsia="Calibri" w:hAnsi="Times New Roman" w:cs="Times New Roman"/>
        </w:rPr>
        <w:tab/>
        <w:t>Contributions:</w:t>
      </w:r>
      <w:r>
        <w:rPr>
          <w:rFonts w:ascii="Times New Roman" w:eastAsia="Calibri" w:hAnsi="Times New Roman" w:cs="Times New Roman"/>
          <w:b/>
          <w:bCs/>
        </w:rPr>
        <w:t xml:space="preserve"> None</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t xml:space="preserve">       </w:t>
      </w:r>
      <w:r w:rsidRPr="00FA3830">
        <w:rPr>
          <w:rFonts w:ascii="Times New Roman" w:eastAsia="Calibri" w:hAnsi="Times New Roman" w:cs="Times New Roman"/>
        </w:rPr>
        <w:t>Disclosure</w:t>
      </w:r>
    </w:p>
    <w:p w14:paraId="78113FA8" w14:textId="77777777" w:rsidR="00FE4984" w:rsidRPr="00F92513" w:rsidRDefault="00FE4984" w:rsidP="00FE4984">
      <w:pPr>
        <w:spacing w:after="0" w:line="120" w:lineRule="auto"/>
        <w:rPr>
          <w:rFonts w:ascii="Times New Roman" w:eastAsia="Calibri" w:hAnsi="Times New Roman" w:cs="Times New Roman"/>
          <w:b/>
          <w:bCs/>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FA3830">
        <w:rPr>
          <w:rFonts w:ascii="Times New Roman" w:eastAsia="Calibri" w:hAnsi="Times New Roman" w:cs="Times New Roman"/>
          <w:b/>
          <w:bCs/>
        </w:rPr>
        <w:tab/>
      </w:r>
      <w:r w:rsidRPr="00FA3830">
        <w:rPr>
          <w:rFonts w:ascii="Times New Roman" w:eastAsia="Calibri" w:hAnsi="Times New Roman" w:cs="Times New Roman"/>
          <w:b/>
          <w:bCs/>
        </w:rPr>
        <w:tab/>
      </w:r>
      <w:r w:rsidRPr="00FA3830">
        <w:rPr>
          <w:rFonts w:ascii="Times New Roman" w:eastAsia="Calibri" w:hAnsi="Times New Roman" w:cs="Times New Roman"/>
          <w:b/>
          <w:bCs/>
        </w:rPr>
        <w:tab/>
        <w:t xml:space="preserve"> </w:t>
      </w:r>
    </w:p>
    <w:p w14:paraId="48C402E5" w14:textId="77777777" w:rsidR="00FE4984" w:rsidRPr="00C64C48" w:rsidRDefault="00FE4984" w:rsidP="00FE4984">
      <w:pPr>
        <w:spacing w:after="0" w:line="120" w:lineRule="auto"/>
        <w:rPr>
          <w:rFonts w:ascii="Times New Roman" w:eastAsia="Calibri" w:hAnsi="Times New Roman" w:cs="Times New Roman"/>
          <w:b/>
          <w:bCs/>
          <w:sz w:val="24"/>
          <w:szCs w:val="24"/>
          <w:u w:val="single"/>
        </w:rPr>
      </w:pPr>
    </w:p>
    <w:p w14:paraId="22AFF691" w14:textId="77777777" w:rsidR="00FE4984" w:rsidRPr="00854950" w:rsidRDefault="00FE4984" w:rsidP="00FE4984">
      <w:pPr>
        <w:spacing w:after="0" w:line="240" w:lineRule="exact"/>
        <w:rPr>
          <w:rFonts w:ascii="Times New Roman" w:eastAsia="Calibri" w:hAnsi="Times New Roman" w:cs="Times New Roman"/>
        </w:rPr>
      </w:pPr>
      <w:bookmarkStart w:id="31" w:name="_Hlk150622749"/>
      <w:r w:rsidRPr="008634CD">
        <w:rPr>
          <w:rFonts w:ascii="Times New Roman" w:eastAsia="Calibri" w:hAnsi="Times New Roman" w:cs="Times New Roman"/>
          <w:u w:val="single"/>
        </w:rPr>
        <w:t>ARPA Allowable Use</w:t>
      </w:r>
      <w:r w:rsidRPr="008634CD">
        <w:rPr>
          <w:rFonts w:ascii="Times New Roman" w:eastAsia="Calibri" w:hAnsi="Times New Roman" w:cs="Times New Roman"/>
        </w:rPr>
        <w:t>:</w:t>
      </w:r>
    </w:p>
    <w:p w14:paraId="5392D751" w14:textId="77777777" w:rsidR="00FE4984" w:rsidRPr="00854950" w:rsidRDefault="00FE4984" w:rsidP="00FE4984">
      <w:pPr>
        <w:spacing w:after="0" w:line="240" w:lineRule="exact"/>
        <w:rPr>
          <w:rFonts w:ascii="Times New Roman" w:eastAsia="Calibri" w:hAnsi="Times New Roman" w:cs="Times New Roman"/>
          <w:b/>
          <w:bCs/>
        </w:rPr>
      </w:pPr>
      <w:bookmarkStart w:id="32" w:name="_Hlk150609402"/>
      <w:r w:rsidRPr="00854950">
        <w:rPr>
          <w:rFonts w:ascii="Times New Roman" w:eastAsia="Calibri" w:hAnsi="Times New Roman" w:cs="Times New Roman"/>
          <w:b/>
          <w:bCs/>
        </w:rPr>
        <w:t>The proposed project is deemed an allowable use within the State and Local Fiscal Recovery Funds (SLFRF)</w:t>
      </w:r>
    </w:p>
    <w:p w14:paraId="435B1292" w14:textId="77777777" w:rsidR="00FE4984" w:rsidRDefault="00FE4984" w:rsidP="00FE4984">
      <w:pPr>
        <w:spacing w:after="0" w:line="240" w:lineRule="auto"/>
        <w:rPr>
          <w:rFonts w:ascii="Times New Roman" w:eastAsia="Calibri" w:hAnsi="Times New Roman" w:cs="Times New Roman"/>
          <w:b/>
          <w:bCs/>
        </w:rPr>
      </w:pPr>
      <w:r w:rsidRPr="00854950">
        <w:rPr>
          <w:rFonts w:ascii="Times New Roman" w:eastAsia="Calibri" w:hAnsi="Times New Roman" w:cs="Times New Roman"/>
          <w:b/>
          <w:bCs/>
        </w:rPr>
        <w:t xml:space="preserve">compliance and reporting guidance expenditure category for </w:t>
      </w:r>
      <w:r>
        <w:rPr>
          <w:rFonts w:ascii="Times New Roman" w:eastAsia="Calibri" w:hAnsi="Times New Roman" w:cs="Times New Roman"/>
          <w:b/>
          <w:bCs/>
        </w:rPr>
        <w:t>Revenue Replacement</w:t>
      </w:r>
      <w:r w:rsidRPr="00854950">
        <w:rPr>
          <w:rFonts w:ascii="Times New Roman" w:eastAsia="Calibri" w:hAnsi="Times New Roman" w:cs="Times New Roman"/>
          <w:b/>
          <w:bCs/>
        </w:rPr>
        <w:t xml:space="preserve"> (EC</w:t>
      </w:r>
      <w:r>
        <w:rPr>
          <w:rFonts w:ascii="Times New Roman" w:eastAsia="Calibri" w:hAnsi="Times New Roman" w:cs="Times New Roman"/>
          <w:b/>
          <w:bCs/>
        </w:rPr>
        <w:t>6</w:t>
      </w:r>
      <w:r w:rsidRPr="00854950">
        <w:rPr>
          <w:rFonts w:ascii="Times New Roman" w:eastAsia="Calibri" w:hAnsi="Times New Roman" w:cs="Times New Roman"/>
          <w:b/>
          <w:bCs/>
        </w:rPr>
        <w:t>).</w:t>
      </w:r>
    </w:p>
    <w:p w14:paraId="17E44435" w14:textId="77777777" w:rsidR="00FE4984" w:rsidRDefault="00FE4984" w:rsidP="00FE4984">
      <w:pPr>
        <w:spacing w:after="0" w:line="240" w:lineRule="auto"/>
        <w:rPr>
          <w:rFonts w:ascii="Times New Roman" w:eastAsia="Calibri" w:hAnsi="Times New Roman" w:cs="Times New Roman"/>
          <w:b/>
          <w:bCs/>
        </w:rPr>
      </w:pPr>
    </w:p>
    <w:p w14:paraId="2B195E93" w14:textId="77777777" w:rsidR="00FE4984" w:rsidRPr="00A8529C" w:rsidRDefault="00FE4984" w:rsidP="00FE4984">
      <w:pPr>
        <w:spacing w:after="0" w:line="240" w:lineRule="auto"/>
        <w:rPr>
          <w:rFonts w:ascii="Times New Roman" w:eastAsia="Calibri" w:hAnsi="Times New Roman" w:cs="Times New Roman"/>
          <w:b/>
          <w:bCs/>
        </w:rPr>
      </w:pPr>
      <w:r w:rsidRPr="00A8529C">
        <w:rPr>
          <w:rFonts w:ascii="Times New Roman" w:eastAsia="Calibri" w:hAnsi="Times New Roman" w:cs="Times New Roman"/>
          <w:b/>
          <w:bCs/>
          <w:u w:val="single"/>
        </w:rPr>
        <w:t>Bid Background</w:t>
      </w:r>
      <w:r w:rsidRPr="00A8529C">
        <w:rPr>
          <w:rFonts w:ascii="Times New Roman" w:eastAsia="Calibri" w:hAnsi="Times New Roman" w:cs="Times New Roman"/>
          <w:b/>
          <w:bCs/>
        </w:rPr>
        <w:t>: Per OCP:</w:t>
      </w:r>
      <w:r w:rsidRPr="00A8529C">
        <w:rPr>
          <w:rFonts w:ascii="Times New Roman" w:hAnsi="Times New Roman" w:cs="Times New Roman"/>
          <w:b/>
          <w:bCs/>
        </w:rPr>
        <w:t xml:space="preserve"> There were 9 bidders for this specific project with 1, Decima, being excluded due to not providing a Plumbers License with its bid. Being that the RFQ stated that there are three separate job tasks, a vendor can be identified for one or all of the tasks required based on </w:t>
      </w:r>
      <w:proofErr w:type="gramStart"/>
      <w:r w:rsidRPr="00A8529C">
        <w:rPr>
          <w:rFonts w:ascii="Times New Roman" w:hAnsi="Times New Roman" w:cs="Times New Roman"/>
          <w:b/>
          <w:bCs/>
        </w:rPr>
        <w:t>its</w:t>
      </w:r>
      <w:proofErr w:type="gramEnd"/>
      <w:r w:rsidRPr="00A8529C">
        <w:rPr>
          <w:rFonts w:ascii="Times New Roman" w:hAnsi="Times New Roman" w:cs="Times New Roman"/>
          <w:b/>
          <w:bCs/>
        </w:rPr>
        <w:t xml:space="preserve"> submitted quoted price. Therefore, the remaining vendors (3R Home Improvement LLC, Ben Washington &amp; Sons, Cregger Mechanical, Lakeshore Global Corporation, Moore Brothers Plumbing LLC, Mr. Wiggle Plumbing LLC, </w:t>
      </w:r>
      <w:proofErr w:type="spellStart"/>
      <w:r w:rsidRPr="00A8529C">
        <w:rPr>
          <w:rFonts w:ascii="Times New Roman" w:hAnsi="Times New Roman" w:cs="Times New Roman"/>
          <w:b/>
          <w:bCs/>
        </w:rPr>
        <w:t>Plumberz</w:t>
      </w:r>
      <w:proofErr w:type="spellEnd"/>
      <w:r w:rsidRPr="00A8529C">
        <w:rPr>
          <w:rFonts w:ascii="Times New Roman" w:hAnsi="Times New Roman" w:cs="Times New Roman"/>
          <w:b/>
          <w:bCs/>
        </w:rPr>
        <w:t xml:space="preserve"> North America, Tiger Pipe Services) that have met the qualification of having a Masters Plumbing License or Plumbers Contractors License is recommended for the multiple awards requested by the DWSD.</w:t>
      </w:r>
    </w:p>
    <w:bookmarkEnd w:id="32"/>
    <w:p w14:paraId="074E0586" w14:textId="77777777" w:rsidR="00FE4984" w:rsidRDefault="00FE4984" w:rsidP="00FE4984">
      <w:pPr>
        <w:spacing w:after="0" w:line="240" w:lineRule="auto"/>
        <w:rPr>
          <w:rFonts w:ascii="Times New Roman" w:eastAsia="Calibri" w:hAnsi="Times New Roman" w:cs="Times New Roman"/>
          <w:sz w:val="24"/>
          <w:szCs w:val="24"/>
          <w:u w:val="single"/>
        </w:rPr>
      </w:pPr>
    </w:p>
    <w:p w14:paraId="57368A2B" w14:textId="77777777" w:rsidR="00FE4984" w:rsidRPr="00F67C36" w:rsidRDefault="00FE4984" w:rsidP="00FE4984">
      <w:pPr>
        <w:spacing w:after="0" w:line="240" w:lineRule="auto"/>
        <w:rPr>
          <w:rFonts w:ascii="Times New Roman" w:eastAsia="Calibri" w:hAnsi="Times New Roman" w:cs="Times New Roman"/>
          <w:sz w:val="24"/>
          <w:szCs w:val="24"/>
        </w:rPr>
      </w:pPr>
      <w:r w:rsidRPr="00F67C36">
        <w:rPr>
          <w:rFonts w:ascii="Times New Roman" w:eastAsia="Calibri" w:hAnsi="Times New Roman" w:cs="Times New Roman"/>
          <w:sz w:val="24"/>
          <w:szCs w:val="24"/>
          <w:u w:val="single"/>
        </w:rPr>
        <w:t>Bid Information</w:t>
      </w:r>
      <w:r>
        <w:rPr>
          <w:rFonts w:ascii="Times New Roman" w:eastAsia="Calibri" w:hAnsi="Times New Roman" w:cs="Times New Roman"/>
          <w:sz w:val="24"/>
          <w:szCs w:val="24"/>
          <w:u w:val="single"/>
        </w:rPr>
        <w:t>:</w:t>
      </w:r>
      <w:r w:rsidRPr="00F67C36">
        <w:rPr>
          <w:rFonts w:ascii="Times New Roman" w:eastAsia="Calibri" w:hAnsi="Times New Roman" w:cs="Times New Roman"/>
          <w:sz w:val="24"/>
          <w:szCs w:val="24"/>
        </w:rPr>
        <w:tab/>
      </w:r>
    </w:p>
    <w:p w14:paraId="625F7F11"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Bid Opened on August 11, 2023; Closed on August 28, 2023; 98 Suppliers invited; 9 Bids received; There were several contracts awarded, see additional information. </w:t>
      </w:r>
    </w:p>
    <w:p w14:paraId="049A9B27" w14:textId="77777777" w:rsidR="00FE4984" w:rsidRPr="00F67C36" w:rsidRDefault="00FE4984" w:rsidP="00FE4984">
      <w:pPr>
        <w:spacing w:after="0" w:line="240" w:lineRule="auto"/>
        <w:rPr>
          <w:rFonts w:ascii="Times New Roman" w:eastAsia="Calibri" w:hAnsi="Times New Roman" w:cs="Times New Roman"/>
          <w:sz w:val="24"/>
          <w:szCs w:val="24"/>
          <w:u w:val="single"/>
        </w:rPr>
      </w:pPr>
      <w:r w:rsidRPr="00F67C36">
        <w:rPr>
          <w:rFonts w:ascii="Times New Roman" w:eastAsia="Calibri" w:hAnsi="Times New Roman" w:cs="Times New Roman"/>
          <w:sz w:val="24"/>
          <w:szCs w:val="24"/>
          <w:u w:val="single"/>
        </w:rPr>
        <w:t>Contract Details:</w:t>
      </w:r>
    </w:p>
    <w:p w14:paraId="3A3ED0D4" w14:textId="77777777" w:rsidR="00FE4984" w:rsidRPr="00FA3830" w:rsidRDefault="00FE4984" w:rsidP="00FE4984">
      <w:pPr>
        <w:spacing w:after="0" w:line="240" w:lineRule="auto"/>
        <w:rPr>
          <w:rFonts w:ascii="Times New Roman" w:eastAsia="Calibri" w:hAnsi="Times New Roman" w:cs="Times New Roman"/>
          <w:b/>
          <w:bCs/>
        </w:rPr>
      </w:pPr>
      <w:r w:rsidRPr="008D1578">
        <w:rPr>
          <w:rFonts w:ascii="Times New Roman" w:eastAsia="Calibri" w:hAnsi="Times New Roman" w:cs="Times New Roman"/>
        </w:rPr>
        <w:t>Vendor:</w:t>
      </w:r>
      <w:r w:rsidRPr="00FA3830">
        <w:rPr>
          <w:rFonts w:ascii="Times New Roman" w:eastAsia="Calibri" w:hAnsi="Times New Roman" w:cs="Times New Roman"/>
          <w:b/>
          <w:bCs/>
        </w:rPr>
        <w:t xml:space="preserve"> </w:t>
      </w:r>
      <w:r w:rsidRPr="00B7642F">
        <w:rPr>
          <w:rFonts w:ascii="Times New Roman" w:eastAsia="Calibri" w:hAnsi="Times New Roman" w:cs="Times New Roman"/>
          <w:b/>
          <w:bCs/>
        </w:rPr>
        <w:t>Cregger Mechanical Systems, Inc.</w:t>
      </w:r>
      <w:r>
        <w:rPr>
          <w:rFonts w:ascii="Times New Roman" w:eastAsia="Calibri" w:hAnsi="Times New Roman" w:cs="Times New Roman"/>
          <w:b/>
          <w:bCs/>
        </w:rPr>
        <w:tab/>
      </w:r>
      <w:r w:rsidRPr="008D1578">
        <w:rPr>
          <w:rFonts w:ascii="Times New Roman" w:eastAsia="Calibri" w:hAnsi="Times New Roman" w:cs="Times New Roman"/>
        </w:rPr>
        <w:t>End Date:</w:t>
      </w:r>
      <w:r w:rsidRPr="00FA3830">
        <w:rPr>
          <w:rFonts w:ascii="Times New Roman" w:eastAsia="Calibri" w:hAnsi="Times New Roman" w:cs="Times New Roman"/>
          <w:b/>
          <w:bCs/>
        </w:rPr>
        <w:t xml:space="preserve"> </w:t>
      </w:r>
      <w:r>
        <w:rPr>
          <w:rFonts w:ascii="Times New Roman" w:eastAsia="Calibri" w:hAnsi="Times New Roman" w:cs="Times New Roman"/>
          <w:b/>
          <w:bCs/>
        </w:rPr>
        <w:t xml:space="preserve">December 31, </w:t>
      </w:r>
      <w:proofErr w:type="gramStart"/>
      <w:r>
        <w:rPr>
          <w:rFonts w:ascii="Times New Roman" w:eastAsia="Calibri" w:hAnsi="Times New Roman" w:cs="Times New Roman"/>
          <w:b/>
          <w:bCs/>
        </w:rPr>
        <w:t>2024</w:t>
      </w:r>
      <w:proofErr w:type="gramEnd"/>
      <w:r>
        <w:rPr>
          <w:rFonts w:ascii="Times New Roman" w:eastAsia="Calibri" w:hAnsi="Times New Roman" w:cs="Times New Roman"/>
          <w:b/>
          <w:bCs/>
        </w:rPr>
        <w:tab/>
      </w:r>
      <w:r w:rsidRPr="008D1578">
        <w:rPr>
          <w:rFonts w:ascii="Times New Roman" w:eastAsia="Calibri" w:hAnsi="Times New Roman" w:cs="Times New Roman"/>
        </w:rPr>
        <w:t>Amount:</w:t>
      </w:r>
      <w:r w:rsidRPr="00FA3830">
        <w:rPr>
          <w:rFonts w:ascii="Times New Roman" w:eastAsia="Calibri" w:hAnsi="Times New Roman" w:cs="Times New Roman"/>
          <w:b/>
          <w:bCs/>
        </w:rPr>
        <w:t xml:space="preserve"> </w:t>
      </w:r>
      <w:r w:rsidRPr="00D60C31">
        <w:rPr>
          <w:rFonts w:ascii="Times New Roman" w:eastAsia="Calibri" w:hAnsi="Times New Roman" w:cs="Times New Roman"/>
          <w:b/>
          <w:bCs/>
        </w:rPr>
        <w:t>$</w:t>
      </w:r>
      <w:r>
        <w:rPr>
          <w:rFonts w:ascii="Times New Roman" w:eastAsia="Calibri" w:hAnsi="Times New Roman" w:cs="Times New Roman"/>
          <w:b/>
          <w:bCs/>
        </w:rPr>
        <w:t>30</w:t>
      </w:r>
      <w:r w:rsidRPr="00D60C31">
        <w:rPr>
          <w:rFonts w:ascii="Times New Roman" w:eastAsia="Calibri" w:hAnsi="Times New Roman" w:cs="Times New Roman"/>
          <w:b/>
          <w:bCs/>
        </w:rPr>
        <w:t>0,000.00</w:t>
      </w:r>
    </w:p>
    <w:p w14:paraId="16DE2E8F" w14:textId="77777777" w:rsidR="00FE4984" w:rsidRPr="00FA3830" w:rsidRDefault="00FE4984" w:rsidP="00FE4984">
      <w:pPr>
        <w:spacing w:after="0" w:line="120" w:lineRule="auto"/>
        <w:rPr>
          <w:rFonts w:ascii="Times New Roman" w:eastAsia="Calibri" w:hAnsi="Times New Roman" w:cs="Times New Roman"/>
          <w:b/>
          <w:bCs/>
        </w:rPr>
      </w:pPr>
      <w:r w:rsidRPr="00FA3830">
        <w:rPr>
          <w:rFonts w:ascii="Times New Roman" w:eastAsia="Calibri" w:hAnsi="Times New Roman" w:cs="Times New Roman"/>
          <w:b/>
          <w:bCs/>
        </w:rPr>
        <w:t xml:space="preserve"> </w:t>
      </w:r>
      <w:r w:rsidRPr="00FA3830">
        <w:rPr>
          <w:rFonts w:ascii="Times New Roman" w:eastAsia="Calibri" w:hAnsi="Times New Roman" w:cs="Times New Roman"/>
          <w:b/>
          <w:bCs/>
        </w:rPr>
        <w:tab/>
      </w:r>
      <w:r w:rsidRPr="00FA3830">
        <w:rPr>
          <w:rFonts w:ascii="Times New Roman" w:eastAsia="Calibri" w:hAnsi="Times New Roman" w:cs="Times New Roman"/>
          <w:b/>
        </w:rPr>
        <w:tab/>
      </w:r>
    </w:p>
    <w:p w14:paraId="64ACD9BF" w14:textId="77777777" w:rsidR="00FE4984" w:rsidRDefault="00FE4984" w:rsidP="00FE4984">
      <w:pPr>
        <w:tabs>
          <w:tab w:val="left" w:pos="2450"/>
        </w:tabs>
        <w:spacing w:after="0" w:line="240" w:lineRule="auto"/>
        <w:rPr>
          <w:rFonts w:ascii="Times New Roman" w:eastAsia="Calibri" w:hAnsi="Times New Roman" w:cs="Times New Roman"/>
          <w:sz w:val="24"/>
          <w:szCs w:val="24"/>
          <w:u w:val="single"/>
        </w:rPr>
      </w:pPr>
      <w:r w:rsidRPr="00FA3830">
        <w:rPr>
          <w:rFonts w:ascii="Times New Roman" w:eastAsia="Calibri" w:hAnsi="Times New Roman" w:cs="Times New Roman"/>
          <w:sz w:val="24"/>
          <w:szCs w:val="24"/>
          <w:u w:val="single"/>
        </w:rPr>
        <w:t>Services</w:t>
      </w:r>
      <w:r>
        <w:rPr>
          <w:rFonts w:ascii="Times New Roman" w:eastAsia="Calibri" w:hAnsi="Times New Roman" w:cs="Times New Roman"/>
          <w:sz w:val="24"/>
          <w:szCs w:val="24"/>
          <w:u w:val="single"/>
        </w:rPr>
        <w:t>:</w:t>
      </w:r>
    </w:p>
    <w:p w14:paraId="562A5E42" w14:textId="77777777" w:rsidR="00FE4984"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The City of Detroit is implementing a Basement Flooding Protection Program to improve underground pipes, sewers and catch basins. The improvements alone cannot completely protect a home from basement flooding. With increasingly frequent and severe weather events related to climate change, it is essential that the City of Detroit seek the appropriate action to reduce the risk of basement flooding. </w:t>
      </w:r>
    </w:p>
    <w:p w14:paraId="326EFD11" w14:textId="77777777" w:rsidR="00FE4984" w:rsidRPr="00E57550" w:rsidRDefault="00FE4984" w:rsidP="00FE4984">
      <w:pPr>
        <w:tabs>
          <w:tab w:val="left" w:pos="2450"/>
        </w:tabs>
        <w:spacing w:after="0" w:line="240" w:lineRule="auto"/>
        <w:rPr>
          <w:rFonts w:ascii="Times New Roman" w:hAnsi="Times New Roman" w:cs="Times New Roman"/>
          <w:b/>
          <w:bCs/>
        </w:rPr>
      </w:pPr>
    </w:p>
    <w:p w14:paraId="66EF4F03"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As a Master Plumber or Contractor with Licensed Plumbers, the task is to implement one or </w:t>
      </w:r>
      <w:proofErr w:type="gramStart"/>
      <w:r w:rsidRPr="00E57550">
        <w:rPr>
          <w:rFonts w:ascii="Times New Roman" w:hAnsi="Times New Roman" w:cs="Times New Roman"/>
          <w:b/>
          <w:bCs/>
        </w:rPr>
        <w:t>more</w:t>
      </w:r>
      <w:proofErr w:type="gramEnd"/>
      <w:r w:rsidRPr="00E57550">
        <w:rPr>
          <w:rFonts w:ascii="Times New Roman" w:hAnsi="Times New Roman" w:cs="Times New Roman"/>
          <w:b/>
          <w:bCs/>
        </w:rPr>
        <w:t xml:space="preserve"> </w:t>
      </w:r>
    </w:p>
    <w:p w14:paraId="05B71E21" w14:textId="77777777" w:rsidR="00FE4984"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of the work items described below to reduce basement backup and flooding.</w:t>
      </w:r>
    </w:p>
    <w:p w14:paraId="5D0B8B03" w14:textId="77777777" w:rsidR="00FE4984" w:rsidRDefault="00FE4984" w:rsidP="00FE4984">
      <w:pPr>
        <w:tabs>
          <w:tab w:val="left" w:pos="2450"/>
        </w:tabs>
        <w:spacing w:after="0" w:line="240" w:lineRule="auto"/>
        <w:rPr>
          <w:rFonts w:ascii="Times New Roman" w:hAnsi="Times New Roman" w:cs="Times New Roman"/>
          <w:b/>
          <w:bCs/>
        </w:rPr>
      </w:pPr>
    </w:p>
    <w:p w14:paraId="1EE0E6AE" w14:textId="77777777" w:rsidR="00FE4984" w:rsidRPr="00E57550" w:rsidRDefault="00FE4984" w:rsidP="00FE4984">
      <w:pPr>
        <w:tabs>
          <w:tab w:val="left" w:pos="2450"/>
        </w:tabs>
        <w:spacing w:after="0" w:line="240" w:lineRule="auto"/>
        <w:rPr>
          <w:rFonts w:ascii="Times New Roman" w:hAnsi="Times New Roman" w:cs="Times New Roman"/>
          <w:b/>
          <w:bCs/>
          <w:u w:val="single"/>
        </w:rPr>
      </w:pPr>
      <w:r w:rsidRPr="00E57550">
        <w:rPr>
          <w:rFonts w:ascii="Times New Roman" w:hAnsi="Times New Roman" w:cs="Times New Roman"/>
          <w:b/>
          <w:bCs/>
          <w:u w:val="single"/>
        </w:rPr>
        <w:t>Mobilization</w:t>
      </w:r>
    </w:p>
    <w:p w14:paraId="34FE6CF7"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The cost of all labor, materials, equipment, and all other incidental expenses necessary to mobilize and demobilize to each address. </w:t>
      </w:r>
    </w:p>
    <w:p w14:paraId="1FA70BB6" w14:textId="77777777" w:rsidR="00FE4984" w:rsidRPr="00E57550" w:rsidRDefault="00FE4984" w:rsidP="00FE4984">
      <w:pPr>
        <w:tabs>
          <w:tab w:val="left" w:pos="2450"/>
        </w:tabs>
        <w:spacing w:after="0" w:line="240" w:lineRule="auto"/>
        <w:rPr>
          <w:rFonts w:ascii="Times New Roman" w:hAnsi="Times New Roman" w:cs="Times New Roman"/>
          <w:b/>
          <w:bCs/>
          <w:u w:val="single"/>
        </w:rPr>
      </w:pPr>
      <w:r w:rsidRPr="00E57550">
        <w:rPr>
          <w:rFonts w:ascii="Times New Roman" w:hAnsi="Times New Roman" w:cs="Times New Roman"/>
          <w:b/>
          <w:bCs/>
          <w:u w:val="single"/>
        </w:rPr>
        <w:t xml:space="preserve">Sewer, Video Inspection, Lateral </w:t>
      </w:r>
    </w:p>
    <w:p w14:paraId="6678FFA2"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The costs of all equipment, labor, products, materials, digital video recordings, and inspection reports will be included in the cost of sewer video inspection. </w:t>
      </w:r>
    </w:p>
    <w:p w14:paraId="4AF3E4BC"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This item includes all </w:t>
      </w:r>
      <w:proofErr w:type="gramStart"/>
      <w:r w:rsidRPr="00E57550">
        <w:rPr>
          <w:rFonts w:ascii="Times New Roman" w:hAnsi="Times New Roman" w:cs="Times New Roman"/>
          <w:b/>
          <w:bCs/>
        </w:rPr>
        <w:t>cost</w:t>
      </w:r>
      <w:proofErr w:type="gramEnd"/>
      <w:r w:rsidRPr="00E57550">
        <w:rPr>
          <w:rFonts w:ascii="Times New Roman" w:hAnsi="Times New Roman" w:cs="Times New Roman"/>
          <w:b/>
          <w:bCs/>
        </w:rPr>
        <w:t xml:space="preserve"> to fully clean the lateral of settled and compacted debris as well as roots. </w:t>
      </w:r>
    </w:p>
    <w:p w14:paraId="099AD5F2" w14:textId="77777777" w:rsidR="00FE4984" w:rsidRPr="00E57550" w:rsidRDefault="00FE4984" w:rsidP="00FE4984">
      <w:pPr>
        <w:tabs>
          <w:tab w:val="left" w:pos="2450"/>
        </w:tabs>
        <w:spacing w:after="0" w:line="240" w:lineRule="auto"/>
        <w:rPr>
          <w:rFonts w:ascii="Times New Roman" w:hAnsi="Times New Roman" w:cs="Times New Roman"/>
          <w:b/>
          <w:bCs/>
        </w:rPr>
      </w:pPr>
      <w:proofErr w:type="gramStart"/>
      <w:r w:rsidRPr="00E57550">
        <w:rPr>
          <w:rFonts w:ascii="Times New Roman" w:hAnsi="Times New Roman" w:cs="Times New Roman"/>
          <w:b/>
          <w:bCs/>
        </w:rPr>
        <w:t>Video</w:t>
      </w:r>
      <w:proofErr w:type="gramEnd"/>
      <w:r w:rsidRPr="00E57550">
        <w:rPr>
          <w:rFonts w:ascii="Times New Roman" w:hAnsi="Times New Roman" w:cs="Times New Roman"/>
          <w:b/>
          <w:bCs/>
        </w:rPr>
        <w:t xml:space="preserve"> must be clear and illuminated </w:t>
      </w:r>
      <w:proofErr w:type="gramStart"/>
      <w:r w:rsidRPr="00E57550">
        <w:rPr>
          <w:rFonts w:ascii="Times New Roman" w:hAnsi="Times New Roman" w:cs="Times New Roman"/>
          <w:b/>
          <w:bCs/>
        </w:rPr>
        <w:t>so as to</w:t>
      </w:r>
      <w:proofErr w:type="gramEnd"/>
      <w:r w:rsidRPr="00E57550">
        <w:rPr>
          <w:rFonts w:ascii="Times New Roman" w:hAnsi="Times New Roman" w:cs="Times New Roman"/>
          <w:b/>
          <w:bCs/>
        </w:rPr>
        <w:t xml:space="preserve"> clearly show all defects of the lateral. </w:t>
      </w:r>
    </w:p>
    <w:p w14:paraId="140E49A2" w14:textId="77777777" w:rsidR="00FE4984" w:rsidRPr="00E57550" w:rsidRDefault="00FE4984" w:rsidP="00FE4984">
      <w:pPr>
        <w:tabs>
          <w:tab w:val="left" w:pos="2450"/>
        </w:tabs>
        <w:spacing w:after="0" w:line="240" w:lineRule="auto"/>
        <w:rPr>
          <w:rFonts w:ascii="Times New Roman" w:hAnsi="Times New Roman" w:cs="Times New Roman"/>
          <w:b/>
          <w:bCs/>
        </w:rPr>
      </w:pPr>
      <w:proofErr w:type="gramStart"/>
      <w:r w:rsidRPr="00E57550">
        <w:rPr>
          <w:rFonts w:ascii="Times New Roman" w:hAnsi="Times New Roman" w:cs="Times New Roman"/>
          <w:b/>
          <w:bCs/>
        </w:rPr>
        <w:t>Video</w:t>
      </w:r>
      <w:proofErr w:type="gramEnd"/>
      <w:r w:rsidRPr="00E57550">
        <w:rPr>
          <w:rFonts w:ascii="Times New Roman" w:hAnsi="Times New Roman" w:cs="Times New Roman"/>
          <w:b/>
          <w:bCs/>
        </w:rPr>
        <w:t xml:space="preserve"> shall show the address of the property as a portion of the header. </w:t>
      </w:r>
    </w:p>
    <w:p w14:paraId="032B7F7B"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Payment will only be made upon submission of CCTV Inspection Video and inspection reports to DWSD and Property Owner. </w:t>
      </w:r>
    </w:p>
    <w:p w14:paraId="36C64AEE" w14:textId="77777777" w:rsidR="00FE4984" w:rsidRDefault="00FE4984" w:rsidP="00FE4984">
      <w:pPr>
        <w:tabs>
          <w:tab w:val="left" w:pos="2450"/>
        </w:tabs>
        <w:spacing w:after="0" w:line="240" w:lineRule="auto"/>
        <w:rPr>
          <w:rFonts w:ascii="Times New Roman" w:hAnsi="Times New Roman" w:cs="Times New Roman"/>
          <w:b/>
          <w:bCs/>
        </w:rPr>
      </w:pPr>
    </w:p>
    <w:p w14:paraId="70355D9C" w14:textId="77777777" w:rsidR="00FE4984" w:rsidRDefault="00FE4984" w:rsidP="00FE4984">
      <w:pPr>
        <w:tabs>
          <w:tab w:val="left" w:pos="2450"/>
        </w:tabs>
        <w:spacing w:after="0" w:line="240" w:lineRule="auto"/>
        <w:rPr>
          <w:rFonts w:ascii="Times New Roman" w:hAnsi="Times New Roman" w:cs="Times New Roman"/>
          <w:b/>
          <w:bCs/>
          <w:i/>
          <w:iCs/>
        </w:rPr>
      </w:pPr>
      <w:r w:rsidRPr="00E57550">
        <w:rPr>
          <w:rFonts w:ascii="Times New Roman" w:hAnsi="Times New Roman" w:cs="Times New Roman"/>
          <w:b/>
          <w:bCs/>
          <w:i/>
          <w:iCs/>
        </w:rPr>
        <w:t xml:space="preserve">Contract discussion </w:t>
      </w:r>
      <w:proofErr w:type="gramStart"/>
      <w:r w:rsidRPr="00E57550">
        <w:rPr>
          <w:rFonts w:ascii="Times New Roman" w:hAnsi="Times New Roman" w:cs="Times New Roman"/>
          <w:b/>
          <w:bCs/>
          <w:i/>
          <w:iCs/>
        </w:rPr>
        <w:t>continued on</w:t>
      </w:r>
      <w:proofErr w:type="gramEnd"/>
      <w:r w:rsidRPr="00E57550">
        <w:rPr>
          <w:rFonts w:ascii="Times New Roman" w:hAnsi="Times New Roman" w:cs="Times New Roman"/>
          <w:b/>
          <w:bCs/>
          <w:i/>
          <w:iCs/>
        </w:rPr>
        <w:t xml:space="preserve"> </w:t>
      </w:r>
      <w:proofErr w:type="gramStart"/>
      <w:r w:rsidRPr="00E57550">
        <w:rPr>
          <w:rFonts w:ascii="Times New Roman" w:hAnsi="Times New Roman" w:cs="Times New Roman"/>
          <w:b/>
          <w:bCs/>
          <w:i/>
          <w:iCs/>
        </w:rPr>
        <w:t>next</w:t>
      </w:r>
      <w:proofErr w:type="gramEnd"/>
      <w:r w:rsidRPr="00E57550">
        <w:rPr>
          <w:rFonts w:ascii="Times New Roman" w:hAnsi="Times New Roman" w:cs="Times New Roman"/>
          <w:b/>
          <w:bCs/>
          <w:i/>
          <w:iCs/>
        </w:rPr>
        <w:t xml:space="preserve"> page.</w:t>
      </w:r>
    </w:p>
    <w:p w14:paraId="4A550FA6"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bookmarkStart w:id="33" w:name="_Hlk150946766"/>
      <w:bookmarkStart w:id="34" w:name="_Hlk150611097"/>
      <w:bookmarkEnd w:id="31"/>
      <w:r w:rsidRPr="00DB7BBA">
        <w:rPr>
          <w:b/>
          <w:bCs/>
          <w:iCs/>
          <w:sz w:val="22"/>
          <w:szCs w:val="22"/>
        </w:rPr>
        <w:lastRenderedPageBreak/>
        <w:t xml:space="preserve">DWSD- </w:t>
      </w:r>
      <w:r w:rsidRPr="00DB7BBA">
        <w:rPr>
          <w:b/>
          <w:bCs/>
          <w:i/>
          <w:sz w:val="22"/>
          <w:szCs w:val="22"/>
        </w:rPr>
        <w:t>Waiver Requested</w:t>
      </w:r>
      <w:r>
        <w:rPr>
          <w:b/>
          <w:bCs/>
          <w:i/>
          <w:sz w:val="22"/>
          <w:szCs w:val="22"/>
        </w:rPr>
        <w:t>- cont.</w:t>
      </w:r>
    </w:p>
    <w:p w14:paraId="3C463563"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DB7BBA">
        <w:rPr>
          <w:rFonts w:ascii="Times New Roman" w:eastAsia="Times New Roman" w:hAnsi="Times New Roman" w:cs="Times New Roman"/>
          <w:iCs/>
        </w:rPr>
        <w:tab/>
      </w:r>
      <w:r w:rsidRPr="00E31171">
        <w:rPr>
          <w:rFonts w:ascii="Times New Roman" w:eastAsia="Times New Roman" w:hAnsi="Times New Roman" w:cs="Times New Roman"/>
          <w:iCs/>
        </w:rPr>
        <w:t>100% ARPA Funding – To Provide Basement Back-Up Protection Program Phase 2. – Contractor: Cregger Mechanical Systems, Inc. – Location: 2305 Goodrich, Ferndale, MI, 48220 – Contract Period: Upon City Council Approval through December 31, 2024 – Total Contract Amount: $300,000.00.</w:t>
      </w:r>
    </w:p>
    <w:bookmarkEnd w:id="33"/>
    <w:p w14:paraId="6C7AE7E3" w14:textId="77777777" w:rsidR="00FE4984" w:rsidRDefault="00FE4984" w:rsidP="00FE4984">
      <w:pPr>
        <w:tabs>
          <w:tab w:val="left" w:pos="2450"/>
        </w:tabs>
        <w:spacing w:after="0" w:line="240" w:lineRule="auto"/>
        <w:rPr>
          <w:rFonts w:ascii="Times New Roman" w:hAnsi="Times New Roman" w:cs="Times New Roman"/>
          <w:b/>
          <w:bCs/>
          <w:i/>
          <w:iCs/>
        </w:rPr>
      </w:pPr>
    </w:p>
    <w:p w14:paraId="421ECFE6" w14:textId="77777777" w:rsidR="00FE4984" w:rsidRPr="00E57550" w:rsidRDefault="00FE4984" w:rsidP="00FE4984">
      <w:pPr>
        <w:tabs>
          <w:tab w:val="left" w:pos="2450"/>
        </w:tabs>
        <w:spacing w:after="0" w:line="240" w:lineRule="auto"/>
        <w:rPr>
          <w:rFonts w:ascii="Times New Roman" w:hAnsi="Times New Roman" w:cs="Times New Roman"/>
          <w:u w:val="single"/>
        </w:rPr>
      </w:pPr>
      <w:r w:rsidRPr="00E57550">
        <w:rPr>
          <w:rFonts w:ascii="Times New Roman" w:hAnsi="Times New Roman" w:cs="Times New Roman"/>
          <w:u w:val="single"/>
        </w:rPr>
        <w:t xml:space="preserve">Services- </w:t>
      </w:r>
      <w:r w:rsidRPr="00E57550">
        <w:rPr>
          <w:rFonts w:ascii="Times New Roman" w:hAnsi="Times New Roman" w:cs="Times New Roman"/>
          <w:b/>
          <w:bCs/>
          <w:i/>
          <w:iCs/>
          <w:u w:val="single"/>
        </w:rPr>
        <w:t>cont</w:t>
      </w:r>
      <w:r w:rsidRPr="00E57550">
        <w:rPr>
          <w:rFonts w:ascii="Times New Roman" w:hAnsi="Times New Roman" w:cs="Times New Roman"/>
          <w:u w:val="single"/>
        </w:rPr>
        <w:t>.:</w:t>
      </w:r>
    </w:p>
    <w:bookmarkEnd w:id="34"/>
    <w:p w14:paraId="331A7BB4" w14:textId="77777777" w:rsidR="00FE4984" w:rsidRPr="00E57550" w:rsidRDefault="00FE4984" w:rsidP="00FE4984">
      <w:pPr>
        <w:tabs>
          <w:tab w:val="left" w:pos="2450"/>
        </w:tabs>
        <w:spacing w:after="0" w:line="240" w:lineRule="auto"/>
        <w:rPr>
          <w:rFonts w:ascii="Times New Roman" w:hAnsi="Times New Roman" w:cs="Times New Roman"/>
          <w:b/>
          <w:bCs/>
          <w:u w:val="single"/>
        </w:rPr>
      </w:pPr>
      <w:r w:rsidRPr="00E57550">
        <w:rPr>
          <w:rFonts w:ascii="Times New Roman" w:hAnsi="Times New Roman" w:cs="Times New Roman"/>
          <w:b/>
          <w:bCs/>
          <w:u w:val="single"/>
        </w:rPr>
        <w:t>Sewer Lateral Replacement, 0’ to 5’ in Depth</w:t>
      </w:r>
    </w:p>
    <w:p w14:paraId="1A08775E"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The cost of all labor, materials, equipment, and all other incidental expenses necessary to entirely replace a lateral connection at an address. </w:t>
      </w:r>
    </w:p>
    <w:p w14:paraId="51D815DB"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This item shall include the cost of excavation protection in accordance with OSHA, MIOSHA, and City of Detroit safety protocols. </w:t>
      </w:r>
    </w:p>
    <w:p w14:paraId="69CB620D" w14:textId="77777777" w:rsidR="00FE4984" w:rsidRPr="00E57550" w:rsidRDefault="00FE4984" w:rsidP="00FE4984">
      <w:pPr>
        <w:tabs>
          <w:tab w:val="left" w:pos="2450"/>
        </w:tabs>
        <w:spacing w:after="0" w:line="240" w:lineRule="auto"/>
        <w:rPr>
          <w:rFonts w:ascii="Times New Roman" w:hAnsi="Times New Roman" w:cs="Times New Roman"/>
          <w:b/>
          <w:bCs/>
        </w:rPr>
      </w:pPr>
      <w:r>
        <w:rPr>
          <w:rFonts w:ascii="Times New Roman" w:hAnsi="Times New Roman" w:cs="Times New Roman"/>
          <w:b/>
          <w:bCs/>
        </w:rPr>
        <w:t>T</w:t>
      </w:r>
      <w:r w:rsidRPr="00E57550">
        <w:rPr>
          <w:rFonts w:ascii="Times New Roman" w:hAnsi="Times New Roman" w:cs="Times New Roman"/>
          <w:b/>
          <w:bCs/>
        </w:rPr>
        <w:t xml:space="preserve">he lateral shall be replaced from the Property Owners' structure to the to the point of connection with the public sewer. </w:t>
      </w:r>
    </w:p>
    <w:p w14:paraId="3A7D715A" w14:textId="77777777" w:rsidR="00FE4984" w:rsidRPr="00E57550" w:rsidRDefault="00FE4984" w:rsidP="00FE4984">
      <w:pPr>
        <w:tabs>
          <w:tab w:val="left" w:pos="2450"/>
        </w:tabs>
        <w:spacing w:after="0" w:line="240" w:lineRule="auto"/>
        <w:rPr>
          <w:rFonts w:ascii="Times New Roman" w:hAnsi="Times New Roman" w:cs="Times New Roman"/>
          <w:b/>
          <w:bCs/>
        </w:rPr>
      </w:pPr>
      <w:r>
        <w:rPr>
          <w:rFonts w:ascii="Times New Roman" w:hAnsi="Times New Roman" w:cs="Times New Roman"/>
          <w:b/>
          <w:bCs/>
        </w:rPr>
        <w:t>T</w:t>
      </w:r>
      <w:r w:rsidRPr="00E57550">
        <w:rPr>
          <w:rFonts w:ascii="Times New Roman" w:hAnsi="Times New Roman" w:cs="Times New Roman"/>
          <w:b/>
          <w:bCs/>
        </w:rPr>
        <w:t xml:space="preserve">he width of this trench shall be 5’ and include but not limited to all removals, excavation, and backfill in the width of the trench. </w:t>
      </w:r>
    </w:p>
    <w:p w14:paraId="7972615C"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This item also includes the installation of a new cleanout that permits future cleaning. </w:t>
      </w:r>
    </w:p>
    <w:p w14:paraId="340DF431"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This item includes the cost for locating utilities and coordination with utilities as needed. </w:t>
      </w:r>
    </w:p>
    <w:p w14:paraId="165DD9B0"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Any work in or adjacent to adjacent to any DPW, Wayne County, and MDOT road jurisdictions shall be in accordance with the requirements of the DPW, Wayne County, and MDOT authorities respectively. </w:t>
      </w:r>
    </w:p>
    <w:p w14:paraId="2974FF45"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Measurement of depth shall be measured from the invert of the lateral connection at the point of connection with the public sewer to ground surface. </w:t>
      </w:r>
    </w:p>
    <w:p w14:paraId="0871B4BD" w14:textId="77777777" w:rsidR="00FE4984" w:rsidRPr="00E57550"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 xml:space="preserve">Connection to the public sewer shall be a manufactured tee connection if the public sewer is unlined. If the public sewer is lined, a saddle type connection shall be used. </w:t>
      </w:r>
    </w:p>
    <w:p w14:paraId="0D2F72C2" w14:textId="77777777" w:rsidR="00FE4984" w:rsidRDefault="00FE4984" w:rsidP="00FE4984">
      <w:pPr>
        <w:tabs>
          <w:tab w:val="left" w:pos="2450"/>
        </w:tabs>
        <w:spacing w:after="0" w:line="240" w:lineRule="auto"/>
        <w:rPr>
          <w:rFonts w:ascii="Times New Roman" w:hAnsi="Times New Roman" w:cs="Times New Roman"/>
          <w:b/>
          <w:bCs/>
        </w:rPr>
      </w:pPr>
      <w:r w:rsidRPr="00E57550">
        <w:rPr>
          <w:rFonts w:ascii="Times New Roman" w:hAnsi="Times New Roman" w:cs="Times New Roman"/>
          <w:b/>
          <w:bCs/>
        </w:rPr>
        <w:t>Installation of sewer lateral shall be in accordance with industry standards, unless superseded by relevant building codes.</w:t>
      </w:r>
    </w:p>
    <w:p w14:paraId="70522383" w14:textId="77777777" w:rsidR="00FE4984" w:rsidRDefault="00FE4984" w:rsidP="00FE4984">
      <w:pPr>
        <w:tabs>
          <w:tab w:val="left" w:pos="2450"/>
        </w:tabs>
        <w:spacing w:after="0" w:line="240" w:lineRule="auto"/>
        <w:rPr>
          <w:rFonts w:ascii="Times New Roman" w:hAnsi="Times New Roman" w:cs="Times New Roman"/>
          <w:b/>
          <w:bCs/>
        </w:rPr>
      </w:pPr>
    </w:p>
    <w:p w14:paraId="1A294AC8" w14:textId="77777777" w:rsidR="00FE4984" w:rsidRPr="007106C6" w:rsidRDefault="00FE4984" w:rsidP="00FE4984">
      <w:pPr>
        <w:tabs>
          <w:tab w:val="left" w:pos="2450"/>
        </w:tabs>
        <w:spacing w:after="0" w:line="240" w:lineRule="auto"/>
        <w:rPr>
          <w:rFonts w:ascii="Times New Roman" w:hAnsi="Times New Roman" w:cs="Times New Roman"/>
          <w:b/>
          <w:bCs/>
          <w:u w:val="single"/>
        </w:rPr>
      </w:pPr>
      <w:r w:rsidRPr="007106C6">
        <w:rPr>
          <w:rFonts w:ascii="Times New Roman" w:hAnsi="Times New Roman" w:cs="Times New Roman"/>
          <w:b/>
          <w:bCs/>
          <w:u w:val="single"/>
        </w:rPr>
        <w:t>Sewer Lateral Replacement, Greater than 5’ to 10’ in Depth</w:t>
      </w:r>
    </w:p>
    <w:p w14:paraId="3D26AD9A" w14:textId="77777777" w:rsidR="00FE4984" w:rsidRDefault="00FE4984" w:rsidP="00FE4984">
      <w:pPr>
        <w:tabs>
          <w:tab w:val="left" w:pos="2450"/>
        </w:tabs>
        <w:spacing w:after="0" w:line="240" w:lineRule="auto"/>
        <w:rPr>
          <w:rFonts w:ascii="Times New Roman" w:hAnsi="Times New Roman" w:cs="Times New Roman"/>
          <w:b/>
          <w:bCs/>
        </w:rPr>
      </w:pPr>
      <w:r>
        <w:rPr>
          <w:rFonts w:ascii="Times New Roman" w:hAnsi="Times New Roman" w:cs="Times New Roman"/>
          <w:b/>
          <w:bCs/>
        </w:rPr>
        <w:t>Above protocols apply as well as the following:</w:t>
      </w:r>
    </w:p>
    <w:p w14:paraId="0FDEC9B6"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The width of this trench shall be 5’ and include all removals, excavation, and backfill in the width of the trench. </w:t>
      </w:r>
    </w:p>
    <w:p w14:paraId="70ECF9A5" w14:textId="77777777" w:rsidR="00FE4984" w:rsidRDefault="00FE4984" w:rsidP="00FE4984">
      <w:pPr>
        <w:tabs>
          <w:tab w:val="left" w:pos="2450"/>
        </w:tabs>
        <w:spacing w:after="0" w:line="240" w:lineRule="auto"/>
        <w:rPr>
          <w:rFonts w:ascii="Times New Roman" w:hAnsi="Times New Roman" w:cs="Times New Roman"/>
          <w:b/>
          <w:bCs/>
        </w:rPr>
      </w:pPr>
    </w:p>
    <w:p w14:paraId="4E32276D" w14:textId="77777777" w:rsidR="00FE4984" w:rsidRDefault="00FE4984" w:rsidP="00FE4984">
      <w:pPr>
        <w:tabs>
          <w:tab w:val="left" w:pos="2450"/>
        </w:tabs>
        <w:spacing w:after="0" w:line="240" w:lineRule="auto"/>
        <w:rPr>
          <w:rFonts w:ascii="Times New Roman" w:hAnsi="Times New Roman" w:cs="Times New Roman"/>
          <w:b/>
          <w:bCs/>
          <w:u w:val="single"/>
        </w:rPr>
      </w:pPr>
      <w:r w:rsidRPr="007106C6">
        <w:rPr>
          <w:rFonts w:ascii="Times New Roman" w:hAnsi="Times New Roman" w:cs="Times New Roman"/>
          <w:b/>
          <w:bCs/>
          <w:u w:val="single"/>
        </w:rPr>
        <w:t>Sewer Lateral Replacement, Greater than 10’ to 20’ in Depth</w:t>
      </w:r>
    </w:p>
    <w:p w14:paraId="751F5D6E" w14:textId="77777777" w:rsidR="00FE4984" w:rsidRDefault="00FE4984" w:rsidP="00FE4984">
      <w:pPr>
        <w:tabs>
          <w:tab w:val="left" w:pos="2450"/>
        </w:tabs>
        <w:spacing w:after="0" w:line="240" w:lineRule="auto"/>
        <w:rPr>
          <w:rFonts w:ascii="Times New Roman" w:hAnsi="Times New Roman" w:cs="Times New Roman"/>
          <w:b/>
          <w:bCs/>
        </w:rPr>
      </w:pPr>
      <w:r>
        <w:rPr>
          <w:rFonts w:ascii="Times New Roman" w:hAnsi="Times New Roman" w:cs="Times New Roman"/>
          <w:b/>
          <w:bCs/>
        </w:rPr>
        <w:t>Above protocols apply as well as the following:</w:t>
      </w:r>
    </w:p>
    <w:p w14:paraId="4F504730"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The lateral shall be replaced from the Property Owners' structure to the to the point of connection with the public sewer. </w:t>
      </w:r>
    </w:p>
    <w:p w14:paraId="55C7CA96"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The width of this trench shall be 5’ and include all removals, excavation, and backfill in the width of the trench.</w:t>
      </w:r>
    </w:p>
    <w:p w14:paraId="6CB3C7A3" w14:textId="77777777" w:rsidR="00FE4984" w:rsidRDefault="00FE4984" w:rsidP="00FE4984">
      <w:pPr>
        <w:tabs>
          <w:tab w:val="left" w:pos="2450"/>
        </w:tabs>
        <w:spacing w:after="0" w:line="240" w:lineRule="auto"/>
        <w:rPr>
          <w:rFonts w:ascii="Times New Roman" w:hAnsi="Times New Roman" w:cs="Times New Roman"/>
          <w:b/>
          <w:bCs/>
        </w:rPr>
      </w:pPr>
    </w:p>
    <w:p w14:paraId="47FEAEAD" w14:textId="77777777" w:rsidR="00FE4984" w:rsidRPr="007106C6" w:rsidRDefault="00FE4984" w:rsidP="00FE4984">
      <w:pPr>
        <w:tabs>
          <w:tab w:val="left" w:pos="2450"/>
        </w:tabs>
        <w:spacing w:after="0" w:line="240" w:lineRule="auto"/>
        <w:rPr>
          <w:rFonts w:ascii="Times New Roman" w:hAnsi="Times New Roman" w:cs="Times New Roman"/>
          <w:b/>
          <w:bCs/>
          <w:u w:val="single"/>
        </w:rPr>
      </w:pPr>
      <w:r w:rsidRPr="007106C6">
        <w:rPr>
          <w:rFonts w:ascii="Times New Roman" w:hAnsi="Times New Roman" w:cs="Times New Roman"/>
          <w:b/>
          <w:bCs/>
          <w:u w:val="single"/>
        </w:rPr>
        <w:t>Downspout Disconnection and Installation of Downspout Extension</w:t>
      </w:r>
    </w:p>
    <w:p w14:paraId="1080036F"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Downspout extensions shall lead to a proper place of disposal</w:t>
      </w:r>
      <w:r>
        <w:rPr>
          <w:rFonts w:ascii="Times New Roman" w:hAnsi="Times New Roman" w:cs="Times New Roman"/>
          <w:b/>
          <w:bCs/>
        </w:rPr>
        <w:t>.</w:t>
      </w:r>
    </w:p>
    <w:p w14:paraId="1A1071F9"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Downspout extensions shall discharge at least 5 feet from the outside the edge of building foundation. Extensions shall not discharge onto adjoining properties. </w:t>
      </w:r>
    </w:p>
    <w:p w14:paraId="03F11D3A"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Downspout extensions shall match the material and color of the existing downspout, if possible. </w:t>
      </w:r>
    </w:p>
    <w:p w14:paraId="53FADD49"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Installation of this item shall be in accordance with the 2015 Michigan Residential Code.</w:t>
      </w:r>
    </w:p>
    <w:p w14:paraId="5A082198" w14:textId="77777777" w:rsidR="00FE4984" w:rsidRPr="007106C6" w:rsidRDefault="00FE4984" w:rsidP="00FE4984">
      <w:pPr>
        <w:tabs>
          <w:tab w:val="left" w:pos="2450"/>
        </w:tabs>
        <w:spacing w:after="0" w:line="240" w:lineRule="auto"/>
        <w:rPr>
          <w:rFonts w:ascii="Times New Roman" w:hAnsi="Times New Roman" w:cs="Times New Roman"/>
          <w:b/>
          <w:bCs/>
        </w:rPr>
      </w:pPr>
    </w:p>
    <w:p w14:paraId="04FDA987" w14:textId="77777777" w:rsidR="00FE4984" w:rsidRPr="007106C6" w:rsidRDefault="00FE4984" w:rsidP="00FE4984">
      <w:pPr>
        <w:tabs>
          <w:tab w:val="left" w:pos="2450"/>
        </w:tabs>
        <w:spacing w:after="0" w:line="240" w:lineRule="auto"/>
        <w:rPr>
          <w:rFonts w:ascii="Times New Roman" w:hAnsi="Times New Roman" w:cs="Times New Roman"/>
          <w:b/>
          <w:bCs/>
          <w:u w:val="single"/>
        </w:rPr>
      </w:pPr>
      <w:r w:rsidRPr="007106C6">
        <w:rPr>
          <w:rFonts w:ascii="Times New Roman" w:hAnsi="Times New Roman" w:cs="Times New Roman"/>
          <w:b/>
          <w:bCs/>
          <w:u w:val="single"/>
        </w:rPr>
        <w:t>Inside Sewer Backflow Prevention Valve Installation</w:t>
      </w:r>
    </w:p>
    <w:p w14:paraId="125D4356"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This item includes the cost of all removals and restoration for valves under concrete slabs. </w:t>
      </w:r>
    </w:p>
    <w:p w14:paraId="1EED02ED"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Installation of this item shall be in accordance with the 2015 Michigan Residential Code.</w:t>
      </w:r>
    </w:p>
    <w:p w14:paraId="0595F8EC" w14:textId="77777777" w:rsidR="00FE4984" w:rsidRDefault="00FE4984" w:rsidP="00FE4984">
      <w:pPr>
        <w:tabs>
          <w:tab w:val="left" w:pos="2450"/>
        </w:tabs>
        <w:spacing w:after="0" w:line="240" w:lineRule="auto"/>
        <w:rPr>
          <w:rFonts w:ascii="Times New Roman" w:hAnsi="Times New Roman" w:cs="Times New Roman"/>
          <w:b/>
          <w:bCs/>
        </w:rPr>
      </w:pPr>
    </w:p>
    <w:p w14:paraId="657B1966" w14:textId="77777777" w:rsidR="00FE4984" w:rsidRPr="007106C6" w:rsidRDefault="00FE4984" w:rsidP="00FE4984">
      <w:pPr>
        <w:tabs>
          <w:tab w:val="left" w:pos="2450"/>
        </w:tabs>
        <w:spacing w:after="0" w:line="240" w:lineRule="auto"/>
        <w:rPr>
          <w:rFonts w:ascii="Times New Roman" w:hAnsi="Times New Roman" w:cs="Times New Roman"/>
          <w:b/>
          <w:bCs/>
          <w:u w:val="single"/>
        </w:rPr>
      </w:pPr>
      <w:r w:rsidRPr="007106C6">
        <w:rPr>
          <w:rFonts w:ascii="Times New Roman" w:hAnsi="Times New Roman" w:cs="Times New Roman"/>
          <w:b/>
          <w:bCs/>
          <w:u w:val="single"/>
        </w:rPr>
        <w:t>Outside Sewer Backflow Prevention Valve Installation</w:t>
      </w:r>
    </w:p>
    <w:p w14:paraId="3E8A4994"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This item includes, but is not limited to, all removals, excavation, compacting, and backfill. Restoration shall be paid under restoration Pay Items. </w:t>
      </w:r>
    </w:p>
    <w:p w14:paraId="5A357F57"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Installation of this item shall be in accordance with the 2015 Michigan Residential Code.</w:t>
      </w:r>
    </w:p>
    <w:p w14:paraId="51631EDF" w14:textId="77777777" w:rsidR="00FE4984" w:rsidRPr="007106C6" w:rsidRDefault="00FE4984" w:rsidP="00FE4984">
      <w:pPr>
        <w:tabs>
          <w:tab w:val="left" w:pos="2450"/>
        </w:tabs>
        <w:spacing w:after="0" w:line="240" w:lineRule="auto"/>
        <w:rPr>
          <w:rFonts w:ascii="Times New Roman" w:hAnsi="Times New Roman" w:cs="Times New Roman"/>
          <w:b/>
          <w:bCs/>
          <w:i/>
          <w:iCs/>
        </w:rPr>
      </w:pPr>
      <w:r w:rsidRPr="007106C6">
        <w:rPr>
          <w:rFonts w:ascii="Times New Roman" w:hAnsi="Times New Roman" w:cs="Times New Roman"/>
          <w:b/>
          <w:bCs/>
          <w:i/>
          <w:iCs/>
        </w:rPr>
        <w:t xml:space="preserve">Contract discussion </w:t>
      </w:r>
      <w:proofErr w:type="gramStart"/>
      <w:r w:rsidRPr="007106C6">
        <w:rPr>
          <w:rFonts w:ascii="Times New Roman" w:hAnsi="Times New Roman" w:cs="Times New Roman"/>
          <w:b/>
          <w:bCs/>
          <w:i/>
          <w:iCs/>
        </w:rPr>
        <w:t>continued on</w:t>
      </w:r>
      <w:proofErr w:type="gramEnd"/>
      <w:r w:rsidRPr="007106C6">
        <w:rPr>
          <w:rFonts w:ascii="Times New Roman" w:hAnsi="Times New Roman" w:cs="Times New Roman"/>
          <w:b/>
          <w:bCs/>
          <w:i/>
          <w:iCs/>
        </w:rPr>
        <w:t xml:space="preserve"> </w:t>
      </w:r>
      <w:proofErr w:type="gramStart"/>
      <w:r w:rsidRPr="007106C6">
        <w:rPr>
          <w:rFonts w:ascii="Times New Roman" w:hAnsi="Times New Roman" w:cs="Times New Roman"/>
          <w:b/>
          <w:bCs/>
          <w:i/>
          <w:iCs/>
        </w:rPr>
        <w:t>next</w:t>
      </w:r>
      <w:proofErr w:type="gramEnd"/>
      <w:r w:rsidRPr="007106C6">
        <w:rPr>
          <w:rFonts w:ascii="Times New Roman" w:hAnsi="Times New Roman" w:cs="Times New Roman"/>
          <w:b/>
          <w:bCs/>
          <w:i/>
          <w:iCs/>
        </w:rPr>
        <w:t xml:space="preserve"> page.</w:t>
      </w:r>
    </w:p>
    <w:p w14:paraId="62A42AED"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bookmarkStart w:id="35" w:name="_Hlk150618813"/>
      <w:r w:rsidRPr="00DB7BBA">
        <w:rPr>
          <w:b/>
          <w:bCs/>
          <w:iCs/>
          <w:sz w:val="22"/>
          <w:szCs w:val="22"/>
        </w:rPr>
        <w:lastRenderedPageBreak/>
        <w:t xml:space="preserve">DWSD- </w:t>
      </w:r>
      <w:r w:rsidRPr="00DB7BBA">
        <w:rPr>
          <w:b/>
          <w:bCs/>
          <w:i/>
          <w:sz w:val="22"/>
          <w:szCs w:val="22"/>
        </w:rPr>
        <w:t>Waiver Requested</w:t>
      </w:r>
      <w:r>
        <w:rPr>
          <w:b/>
          <w:bCs/>
          <w:i/>
          <w:sz w:val="22"/>
          <w:szCs w:val="22"/>
        </w:rPr>
        <w:t>- cont.</w:t>
      </w:r>
    </w:p>
    <w:p w14:paraId="4F0F9EBD"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DB7BBA">
        <w:rPr>
          <w:rFonts w:ascii="Times New Roman" w:eastAsia="Times New Roman" w:hAnsi="Times New Roman" w:cs="Times New Roman"/>
          <w:iCs/>
        </w:rPr>
        <w:tab/>
      </w:r>
      <w:r w:rsidRPr="00E31171">
        <w:rPr>
          <w:rFonts w:ascii="Times New Roman" w:eastAsia="Times New Roman" w:hAnsi="Times New Roman" w:cs="Times New Roman"/>
          <w:iCs/>
        </w:rPr>
        <w:t>100% ARPA Funding – To Provide Basement Back-Up Protection Program Phase 2. – Contractor: Cregger Mechanical Systems, Inc. – Location: 2305 Goodrich, Ferndale, MI, 48220 – Contract Period: Upon City Council Approval through December 31, 2024 – Total Contract Amount: $300,000.00.</w:t>
      </w:r>
    </w:p>
    <w:p w14:paraId="25498DEE" w14:textId="77777777" w:rsidR="00FE4984" w:rsidRPr="00E57550" w:rsidRDefault="00FE4984" w:rsidP="00FE4984">
      <w:pPr>
        <w:tabs>
          <w:tab w:val="left" w:pos="2450"/>
        </w:tabs>
        <w:spacing w:after="0" w:line="240" w:lineRule="auto"/>
        <w:rPr>
          <w:rFonts w:ascii="Times New Roman" w:hAnsi="Times New Roman" w:cs="Times New Roman"/>
          <w:u w:val="single"/>
        </w:rPr>
      </w:pPr>
      <w:r w:rsidRPr="00E57550">
        <w:rPr>
          <w:rFonts w:ascii="Times New Roman" w:hAnsi="Times New Roman" w:cs="Times New Roman"/>
          <w:u w:val="single"/>
        </w:rPr>
        <w:t xml:space="preserve">Services- </w:t>
      </w:r>
      <w:r w:rsidRPr="00E57550">
        <w:rPr>
          <w:rFonts w:ascii="Times New Roman" w:hAnsi="Times New Roman" w:cs="Times New Roman"/>
          <w:b/>
          <w:bCs/>
          <w:i/>
          <w:iCs/>
          <w:u w:val="single"/>
        </w:rPr>
        <w:t>cont</w:t>
      </w:r>
      <w:r w:rsidRPr="00E57550">
        <w:rPr>
          <w:rFonts w:ascii="Times New Roman" w:hAnsi="Times New Roman" w:cs="Times New Roman"/>
          <w:u w:val="single"/>
        </w:rPr>
        <w:t>.:</w:t>
      </w:r>
    </w:p>
    <w:bookmarkEnd w:id="35"/>
    <w:p w14:paraId="11D6B210" w14:textId="77777777" w:rsidR="00FE4984" w:rsidRPr="007106C6" w:rsidRDefault="00FE4984" w:rsidP="00FE4984">
      <w:pPr>
        <w:tabs>
          <w:tab w:val="left" w:pos="2450"/>
        </w:tabs>
        <w:spacing w:after="0" w:line="240" w:lineRule="auto"/>
        <w:rPr>
          <w:rFonts w:ascii="Times New Roman" w:hAnsi="Times New Roman" w:cs="Times New Roman"/>
          <w:b/>
          <w:bCs/>
          <w:u w:val="single"/>
        </w:rPr>
      </w:pPr>
      <w:r w:rsidRPr="007106C6">
        <w:rPr>
          <w:rFonts w:ascii="Times New Roman" w:hAnsi="Times New Roman" w:cs="Times New Roman"/>
          <w:b/>
          <w:bCs/>
          <w:u w:val="single"/>
        </w:rPr>
        <w:t>Sump Pump Installation</w:t>
      </w:r>
    </w:p>
    <w:p w14:paraId="7479D80A"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Sump Pump shall discharge at least 5 feet from the outside the edge of building foundation. Sump Pump shall not discharge onto adjoining properties. </w:t>
      </w:r>
    </w:p>
    <w:p w14:paraId="0161FBBC"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Installation of this item shall be in accordance with the 2015 Michigan Residential Code. </w:t>
      </w:r>
    </w:p>
    <w:p w14:paraId="270317C4"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Pump shall be a minimum Horsepower (HP) of 0.50 HP.</w:t>
      </w:r>
    </w:p>
    <w:p w14:paraId="3CB38416" w14:textId="77777777" w:rsidR="00FE4984" w:rsidRDefault="00FE4984" w:rsidP="00FE4984">
      <w:pPr>
        <w:tabs>
          <w:tab w:val="left" w:pos="2450"/>
        </w:tabs>
        <w:spacing w:after="0" w:line="240" w:lineRule="auto"/>
        <w:rPr>
          <w:rFonts w:ascii="Times New Roman" w:hAnsi="Times New Roman" w:cs="Times New Roman"/>
          <w:b/>
          <w:bCs/>
        </w:rPr>
      </w:pPr>
    </w:p>
    <w:p w14:paraId="4DDF02B7" w14:textId="77777777" w:rsidR="00FE4984" w:rsidRPr="007106C6" w:rsidRDefault="00FE4984" w:rsidP="00FE4984">
      <w:pPr>
        <w:tabs>
          <w:tab w:val="left" w:pos="2450"/>
        </w:tabs>
        <w:spacing w:after="0" w:line="240" w:lineRule="auto"/>
        <w:rPr>
          <w:rFonts w:ascii="Times New Roman" w:hAnsi="Times New Roman" w:cs="Times New Roman"/>
          <w:b/>
          <w:bCs/>
          <w:u w:val="single"/>
        </w:rPr>
      </w:pPr>
      <w:r w:rsidRPr="007106C6">
        <w:rPr>
          <w:rFonts w:ascii="Times New Roman" w:hAnsi="Times New Roman" w:cs="Times New Roman"/>
          <w:b/>
          <w:bCs/>
          <w:u w:val="single"/>
        </w:rPr>
        <w:t>Cleanout Installation</w:t>
      </w:r>
    </w:p>
    <w:p w14:paraId="7F7809FB"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The cleanout shall be entirely outside the Property Owners’ structure. </w:t>
      </w:r>
    </w:p>
    <w:p w14:paraId="3B23EAC7"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This item includes the cost of excavation protection in accordance with OSHA, MIOSHA, and City of Detroit safety protocols. </w:t>
      </w:r>
    </w:p>
    <w:p w14:paraId="6BF2B33A"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The width of this trench shall be at maximum 5’ and include all removals, excavation,</w:t>
      </w:r>
      <w:r>
        <w:rPr>
          <w:rFonts w:ascii="Times New Roman" w:hAnsi="Times New Roman" w:cs="Times New Roman"/>
          <w:b/>
          <w:bCs/>
        </w:rPr>
        <w:t xml:space="preserve"> </w:t>
      </w:r>
      <w:r w:rsidRPr="007106C6">
        <w:rPr>
          <w:rFonts w:ascii="Times New Roman" w:hAnsi="Times New Roman" w:cs="Times New Roman"/>
          <w:b/>
          <w:bCs/>
        </w:rPr>
        <w:t xml:space="preserve">and backfill in the width of the trench. </w:t>
      </w:r>
    </w:p>
    <w:p w14:paraId="58D2973A"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This item includes </w:t>
      </w:r>
      <w:proofErr w:type="gramStart"/>
      <w:r w:rsidRPr="007106C6">
        <w:rPr>
          <w:rFonts w:ascii="Times New Roman" w:hAnsi="Times New Roman" w:cs="Times New Roman"/>
          <w:b/>
          <w:bCs/>
        </w:rPr>
        <w:t>to</w:t>
      </w:r>
      <w:proofErr w:type="gramEnd"/>
      <w:r w:rsidRPr="007106C6">
        <w:rPr>
          <w:rFonts w:ascii="Times New Roman" w:hAnsi="Times New Roman" w:cs="Times New Roman"/>
          <w:b/>
          <w:bCs/>
        </w:rPr>
        <w:t xml:space="preserve"> cost for locating utilities and coordination with utilities as needed. </w:t>
      </w:r>
    </w:p>
    <w:p w14:paraId="22008049" w14:textId="77777777" w:rsidR="00FE4984" w:rsidRPr="007106C6"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 xml:space="preserve">Any work in or adjacent to adjacent to any DPW, Wayne County, and MDOT road jurisdictions shall be in accordance with the requirements of the DPW, Wayne County, and MDOT authorities respectively. </w:t>
      </w:r>
    </w:p>
    <w:p w14:paraId="08463FCC" w14:textId="77777777" w:rsidR="00FE4984" w:rsidRDefault="00FE4984" w:rsidP="00FE4984">
      <w:pPr>
        <w:tabs>
          <w:tab w:val="left" w:pos="2450"/>
        </w:tabs>
        <w:spacing w:after="0" w:line="240" w:lineRule="auto"/>
        <w:rPr>
          <w:rFonts w:ascii="Times New Roman" w:hAnsi="Times New Roman" w:cs="Times New Roman"/>
          <w:b/>
          <w:bCs/>
        </w:rPr>
      </w:pPr>
      <w:r w:rsidRPr="007106C6">
        <w:rPr>
          <w:rFonts w:ascii="Times New Roman" w:hAnsi="Times New Roman" w:cs="Times New Roman"/>
          <w:b/>
          <w:bCs/>
        </w:rPr>
        <w:t>Installation of cleanout must be in accordance with industry standards, unless superseded by relevant building codes.</w:t>
      </w:r>
    </w:p>
    <w:p w14:paraId="0A0A2F55" w14:textId="77777777" w:rsidR="00FE4984" w:rsidRDefault="00FE4984" w:rsidP="00FE4984">
      <w:pPr>
        <w:tabs>
          <w:tab w:val="left" w:pos="2450"/>
        </w:tabs>
        <w:spacing w:after="0" w:line="240" w:lineRule="auto"/>
        <w:rPr>
          <w:rFonts w:ascii="Times New Roman" w:hAnsi="Times New Roman" w:cs="Times New Roman"/>
          <w:b/>
          <w:bCs/>
        </w:rPr>
      </w:pPr>
    </w:p>
    <w:p w14:paraId="43C68886" w14:textId="77777777" w:rsidR="00FE4984" w:rsidRPr="009072C1" w:rsidRDefault="00FE4984" w:rsidP="00FE4984">
      <w:pPr>
        <w:tabs>
          <w:tab w:val="left" w:pos="2450"/>
        </w:tabs>
        <w:spacing w:after="0" w:line="240" w:lineRule="auto"/>
        <w:rPr>
          <w:rFonts w:ascii="Times New Roman" w:hAnsi="Times New Roman" w:cs="Times New Roman"/>
          <w:b/>
          <w:bCs/>
          <w:u w:val="single"/>
        </w:rPr>
      </w:pPr>
      <w:r w:rsidRPr="009072C1">
        <w:rPr>
          <w:rFonts w:ascii="Times New Roman" w:hAnsi="Times New Roman" w:cs="Times New Roman"/>
          <w:b/>
          <w:bCs/>
          <w:u w:val="single"/>
        </w:rPr>
        <w:t xml:space="preserve">Wood Fence, Remove and Replace, </w:t>
      </w:r>
      <w:proofErr w:type="gramStart"/>
      <w:r w:rsidRPr="009072C1">
        <w:rPr>
          <w:rFonts w:ascii="Times New Roman" w:hAnsi="Times New Roman" w:cs="Times New Roman"/>
          <w:b/>
          <w:bCs/>
          <w:u w:val="single"/>
        </w:rPr>
        <w:t>4 foot</w:t>
      </w:r>
      <w:proofErr w:type="gramEnd"/>
      <w:r w:rsidRPr="009072C1">
        <w:rPr>
          <w:rFonts w:ascii="Times New Roman" w:hAnsi="Times New Roman" w:cs="Times New Roman"/>
          <w:b/>
          <w:bCs/>
          <w:u w:val="single"/>
        </w:rPr>
        <w:t xml:space="preserve"> Wood Fence/ Remove and Replace, 6 foot</w:t>
      </w:r>
    </w:p>
    <w:p w14:paraId="327062CF" w14:textId="77777777" w:rsidR="00FE4984" w:rsidRDefault="00FE4984" w:rsidP="00FE4984">
      <w:pPr>
        <w:tabs>
          <w:tab w:val="left" w:pos="2450"/>
        </w:tabs>
        <w:spacing w:after="0" w:line="240" w:lineRule="auto"/>
        <w:rPr>
          <w:rFonts w:ascii="Times New Roman" w:hAnsi="Times New Roman" w:cs="Times New Roman"/>
          <w:b/>
          <w:bCs/>
        </w:rPr>
      </w:pPr>
      <w:r w:rsidRPr="009072C1">
        <w:rPr>
          <w:rFonts w:ascii="Times New Roman" w:hAnsi="Times New Roman" w:cs="Times New Roman"/>
          <w:b/>
          <w:bCs/>
        </w:rPr>
        <w:t>The costs of materials, labor, equipment, and all other incidental materials necessary for the completion of fence removal and replacement in kind including but not limited to clearing, excavation, removal and hauling of roots, removal and replacement of all posts, rails, gates, braces, and footings and placing backfill shall be included in the cost of the pay item.</w:t>
      </w:r>
    </w:p>
    <w:p w14:paraId="1C8B68C8" w14:textId="77777777" w:rsidR="00FE4984" w:rsidRPr="009072C1" w:rsidRDefault="00FE4984" w:rsidP="00FE4984">
      <w:pPr>
        <w:tabs>
          <w:tab w:val="left" w:pos="2450"/>
        </w:tabs>
        <w:spacing w:after="0" w:line="240" w:lineRule="auto"/>
        <w:rPr>
          <w:rFonts w:ascii="Times New Roman" w:hAnsi="Times New Roman" w:cs="Times New Roman"/>
          <w:b/>
          <w:bCs/>
        </w:rPr>
      </w:pPr>
    </w:p>
    <w:p w14:paraId="2B3F825F" w14:textId="77777777" w:rsidR="00FE4984" w:rsidRPr="00D93DB6" w:rsidRDefault="00FE4984" w:rsidP="00FE4984">
      <w:pPr>
        <w:tabs>
          <w:tab w:val="left" w:pos="2450"/>
        </w:tabs>
        <w:spacing w:after="0" w:line="240" w:lineRule="auto"/>
        <w:rPr>
          <w:rFonts w:ascii="Times New Roman" w:hAnsi="Times New Roman" w:cs="Times New Roman"/>
          <w:b/>
          <w:bCs/>
          <w:u w:val="single"/>
        </w:rPr>
      </w:pPr>
      <w:r w:rsidRPr="00D93DB6">
        <w:rPr>
          <w:rFonts w:ascii="Times New Roman" w:hAnsi="Times New Roman" w:cs="Times New Roman"/>
          <w:b/>
          <w:bCs/>
          <w:u w:val="single"/>
        </w:rPr>
        <w:t>Chain Link Fence, Remove and Replace, 4 foot</w:t>
      </w:r>
      <w:r>
        <w:rPr>
          <w:rFonts w:ascii="Times New Roman" w:hAnsi="Times New Roman" w:cs="Times New Roman"/>
          <w:b/>
          <w:bCs/>
          <w:u w:val="single"/>
        </w:rPr>
        <w:t xml:space="preserve">/ </w:t>
      </w:r>
      <w:r w:rsidRPr="00D93DB6">
        <w:rPr>
          <w:rFonts w:ascii="Times New Roman" w:hAnsi="Times New Roman" w:cs="Times New Roman"/>
          <w:b/>
          <w:bCs/>
          <w:u w:val="single"/>
        </w:rPr>
        <w:t xml:space="preserve">Chain Link Fence, Remove and Replace, 6 </w:t>
      </w:r>
      <w:proofErr w:type="gramStart"/>
      <w:r w:rsidRPr="00D93DB6">
        <w:rPr>
          <w:rFonts w:ascii="Times New Roman" w:hAnsi="Times New Roman" w:cs="Times New Roman"/>
          <w:b/>
          <w:bCs/>
          <w:u w:val="single"/>
        </w:rPr>
        <w:t>foot</w:t>
      </w:r>
      <w:proofErr w:type="gramEnd"/>
    </w:p>
    <w:p w14:paraId="3E793574" w14:textId="77777777" w:rsidR="00FE4984" w:rsidRDefault="00FE4984" w:rsidP="00FE4984">
      <w:pPr>
        <w:tabs>
          <w:tab w:val="left" w:pos="2450"/>
        </w:tabs>
        <w:spacing w:after="0" w:line="240" w:lineRule="auto"/>
        <w:rPr>
          <w:rFonts w:ascii="Times New Roman" w:hAnsi="Times New Roman" w:cs="Times New Roman"/>
          <w:b/>
          <w:bCs/>
        </w:rPr>
      </w:pPr>
      <w:r w:rsidRPr="00D93DB6">
        <w:rPr>
          <w:rFonts w:ascii="Times New Roman" w:hAnsi="Times New Roman" w:cs="Times New Roman"/>
          <w:b/>
          <w:bCs/>
        </w:rPr>
        <w:t>The costs of materials, labor, equipment, and all other incidental materials necessary for the completion of fence removal and replacement in kind including but not limited to clearing, excavation, removal and hauling of roots, removal and replacement of all posts, rails, gates, braces, and footings and placing backfill shall be included in the cost of the pay item.</w:t>
      </w:r>
    </w:p>
    <w:p w14:paraId="4B046CCB" w14:textId="77777777" w:rsidR="00FE4984" w:rsidRDefault="00FE4984" w:rsidP="00FE4984">
      <w:pPr>
        <w:tabs>
          <w:tab w:val="left" w:pos="2450"/>
        </w:tabs>
        <w:spacing w:after="0" w:line="240" w:lineRule="auto"/>
        <w:rPr>
          <w:rFonts w:ascii="Times New Roman" w:hAnsi="Times New Roman" w:cs="Times New Roman"/>
          <w:b/>
          <w:bCs/>
        </w:rPr>
      </w:pPr>
    </w:p>
    <w:p w14:paraId="03CE96CB" w14:textId="77777777" w:rsidR="00FE4984" w:rsidRDefault="00FE4984" w:rsidP="00FE4984">
      <w:pPr>
        <w:tabs>
          <w:tab w:val="left" w:pos="2450"/>
        </w:tabs>
        <w:spacing w:after="0" w:line="240" w:lineRule="auto"/>
        <w:rPr>
          <w:rFonts w:ascii="Times New Roman" w:hAnsi="Times New Roman" w:cs="Times New Roman"/>
          <w:b/>
          <w:bCs/>
          <w:u w:val="single"/>
        </w:rPr>
      </w:pPr>
      <w:r w:rsidRPr="009072C1">
        <w:rPr>
          <w:rFonts w:ascii="Times New Roman" w:hAnsi="Times New Roman" w:cs="Times New Roman"/>
          <w:b/>
          <w:bCs/>
          <w:u w:val="single"/>
        </w:rPr>
        <w:t xml:space="preserve">Vinyl Fence, Remove and Replace, 4 foot /Vinyl Fence, Remove and Replace, 6 </w:t>
      </w:r>
      <w:proofErr w:type="gramStart"/>
      <w:r w:rsidRPr="009072C1">
        <w:rPr>
          <w:rFonts w:ascii="Times New Roman" w:hAnsi="Times New Roman" w:cs="Times New Roman"/>
          <w:b/>
          <w:bCs/>
          <w:u w:val="single"/>
        </w:rPr>
        <w:t>foot</w:t>
      </w:r>
      <w:proofErr w:type="gramEnd"/>
    </w:p>
    <w:p w14:paraId="277BA491" w14:textId="77777777" w:rsidR="00FE4984" w:rsidRPr="009072C1" w:rsidRDefault="00FE4984" w:rsidP="00FE4984">
      <w:pPr>
        <w:tabs>
          <w:tab w:val="left" w:pos="2450"/>
        </w:tabs>
        <w:spacing w:after="0" w:line="240" w:lineRule="auto"/>
        <w:rPr>
          <w:rFonts w:ascii="Times New Roman" w:hAnsi="Times New Roman" w:cs="Times New Roman"/>
          <w:b/>
          <w:bCs/>
          <w:u w:val="single"/>
        </w:rPr>
      </w:pPr>
      <w:r w:rsidRPr="009072C1">
        <w:rPr>
          <w:rFonts w:ascii="Times New Roman" w:hAnsi="Times New Roman" w:cs="Times New Roman"/>
          <w:b/>
          <w:bCs/>
        </w:rPr>
        <w:t xml:space="preserve">Procedures, </w:t>
      </w:r>
      <w:proofErr w:type="gramStart"/>
      <w:r w:rsidRPr="009072C1">
        <w:rPr>
          <w:rFonts w:ascii="Times New Roman" w:hAnsi="Times New Roman" w:cs="Times New Roman"/>
          <w:b/>
          <w:bCs/>
        </w:rPr>
        <w:t>submittals</w:t>
      </w:r>
      <w:proofErr w:type="gramEnd"/>
      <w:r w:rsidRPr="009072C1">
        <w:rPr>
          <w:rFonts w:ascii="Times New Roman" w:hAnsi="Times New Roman" w:cs="Times New Roman"/>
          <w:b/>
          <w:bCs/>
        </w:rPr>
        <w:t xml:space="preserve"> and installation shall be according to the specifications for Wood Fences as applicable to Vinyl Fence. Costs associated with the removal and replacement of fence in kind as prescribed in the specifications shall be included in the cost of the pay item.</w:t>
      </w:r>
    </w:p>
    <w:p w14:paraId="4D6518B4" w14:textId="77777777" w:rsidR="00FE4984" w:rsidRDefault="00FE4984" w:rsidP="00FE4984">
      <w:pPr>
        <w:tabs>
          <w:tab w:val="left" w:pos="2450"/>
        </w:tabs>
        <w:spacing w:after="0" w:line="240" w:lineRule="auto"/>
        <w:rPr>
          <w:rFonts w:ascii="Times New Roman" w:hAnsi="Times New Roman" w:cs="Times New Roman"/>
          <w:b/>
          <w:bCs/>
        </w:rPr>
      </w:pPr>
    </w:p>
    <w:p w14:paraId="3A719CEA" w14:textId="77777777" w:rsidR="00FE4984" w:rsidRPr="009072C1" w:rsidRDefault="00FE4984" w:rsidP="00FE4984">
      <w:pPr>
        <w:tabs>
          <w:tab w:val="left" w:pos="2450"/>
        </w:tabs>
        <w:spacing w:after="0" w:line="240" w:lineRule="auto"/>
        <w:rPr>
          <w:rFonts w:ascii="Times New Roman" w:hAnsi="Times New Roman" w:cs="Times New Roman"/>
          <w:b/>
          <w:bCs/>
          <w:u w:val="single"/>
        </w:rPr>
      </w:pPr>
      <w:r w:rsidRPr="009072C1">
        <w:rPr>
          <w:rFonts w:ascii="Times New Roman" w:hAnsi="Times New Roman" w:cs="Times New Roman"/>
          <w:b/>
          <w:bCs/>
          <w:u w:val="single"/>
        </w:rPr>
        <w:t>Aggregate Base</w:t>
      </w:r>
    </w:p>
    <w:p w14:paraId="339D8996" w14:textId="77777777" w:rsidR="00FE4984" w:rsidRDefault="00FE4984" w:rsidP="00FE4984">
      <w:pPr>
        <w:tabs>
          <w:tab w:val="left" w:pos="2450"/>
        </w:tabs>
        <w:spacing w:after="0" w:line="240" w:lineRule="auto"/>
        <w:rPr>
          <w:rFonts w:ascii="Times New Roman" w:hAnsi="Times New Roman" w:cs="Times New Roman"/>
          <w:b/>
          <w:bCs/>
        </w:rPr>
      </w:pPr>
      <w:r w:rsidRPr="009072C1">
        <w:rPr>
          <w:rFonts w:ascii="Times New Roman" w:hAnsi="Times New Roman" w:cs="Times New Roman"/>
          <w:b/>
          <w:bCs/>
        </w:rPr>
        <w:t xml:space="preserve">The costs of materials, labor, equipment, and all other incidental materials necessary for the furnishing, </w:t>
      </w:r>
      <w:proofErr w:type="gramStart"/>
      <w:r w:rsidRPr="009072C1">
        <w:rPr>
          <w:rFonts w:ascii="Times New Roman" w:hAnsi="Times New Roman" w:cs="Times New Roman"/>
          <w:b/>
          <w:bCs/>
        </w:rPr>
        <w:t>placing</w:t>
      </w:r>
      <w:proofErr w:type="gramEnd"/>
      <w:r w:rsidRPr="009072C1">
        <w:rPr>
          <w:rFonts w:ascii="Times New Roman" w:hAnsi="Times New Roman" w:cs="Times New Roman"/>
          <w:b/>
          <w:bCs/>
        </w:rPr>
        <w:t xml:space="preserve"> and compacting of aggregate base shall be included in the cost of the pay item. </w:t>
      </w:r>
    </w:p>
    <w:p w14:paraId="3DB40B65" w14:textId="77777777" w:rsidR="00FE4984" w:rsidRPr="009072C1" w:rsidRDefault="00FE4984" w:rsidP="00FE4984">
      <w:pPr>
        <w:tabs>
          <w:tab w:val="left" w:pos="2450"/>
        </w:tabs>
        <w:spacing w:after="0" w:line="240" w:lineRule="auto"/>
        <w:rPr>
          <w:rFonts w:ascii="Times New Roman" w:hAnsi="Times New Roman" w:cs="Times New Roman"/>
          <w:b/>
          <w:bCs/>
        </w:rPr>
      </w:pPr>
      <w:r w:rsidRPr="009072C1">
        <w:rPr>
          <w:rFonts w:ascii="Times New Roman" w:hAnsi="Times New Roman" w:cs="Times New Roman"/>
          <w:b/>
          <w:bCs/>
        </w:rPr>
        <w:t>The costs of material testing as described in the technical specifications including but not limited to proctor analysis, compaction testing, and any associated field tests, lab tests or fees shall be included in the cost of this pay item.</w:t>
      </w:r>
    </w:p>
    <w:p w14:paraId="3F25FB9B" w14:textId="77777777" w:rsidR="00FE4984" w:rsidRDefault="00FE4984" w:rsidP="00FE4984">
      <w:pPr>
        <w:tabs>
          <w:tab w:val="left" w:pos="2450"/>
        </w:tabs>
        <w:spacing w:after="0" w:line="240" w:lineRule="auto"/>
        <w:rPr>
          <w:rFonts w:ascii="Times New Roman" w:hAnsi="Times New Roman" w:cs="Times New Roman"/>
          <w:b/>
          <w:bCs/>
        </w:rPr>
      </w:pPr>
    </w:p>
    <w:p w14:paraId="2F3241F3" w14:textId="77777777" w:rsidR="00FE4984" w:rsidRDefault="00FE4984" w:rsidP="00FE4984">
      <w:pPr>
        <w:tabs>
          <w:tab w:val="left" w:pos="2450"/>
        </w:tabs>
        <w:spacing w:after="0" w:line="240" w:lineRule="auto"/>
        <w:rPr>
          <w:rFonts w:ascii="Times New Roman" w:hAnsi="Times New Roman" w:cs="Times New Roman"/>
          <w:b/>
          <w:bCs/>
          <w:u w:val="single"/>
        </w:rPr>
      </w:pPr>
    </w:p>
    <w:p w14:paraId="3618DC8C" w14:textId="77777777" w:rsidR="00FE4984" w:rsidRDefault="00FE4984" w:rsidP="00FE4984">
      <w:pPr>
        <w:tabs>
          <w:tab w:val="left" w:pos="2450"/>
        </w:tabs>
        <w:spacing w:after="0" w:line="240" w:lineRule="auto"/>
        <w:rPr>
          <w:rFonts w:ascii="Times New Roman" w:hAnsi="Times New Roman" w:cs="Times New Roman"/>
          <w:b/>
          <w:bCs/>
          <w:u w:val="single"/>
        </w:rPr>
      </w:pPr>
    </w:p>
    <w:p w14:paraId="72D1B575" w14:textId="77777777" w:rsidR="00FE4984" w:rsidRDefault="00FE4984" w:rsidP="00FE4984">
      <w:pPr>
        <w:tabs>
          <w:tab w:val="left" w:pos="2450"/>
        </w:tabs>
        <w:spacing w:after="0" w:line="240" w:lineRule="auto"/>
        <w:rPr>
          <w:rFonts w:ascii="Times New Roman" w:hAnsi="Times New Roman" w:cs="Times New Roman"/>
          <w:b/>
          <w:bCs/>
          <w:u w:val="single"/>
        </w:rPr>
      </w:pPr>
    </w:p>
    <w:p w14:paraId="722B3818" w14:textId="77777777" w:rsidR="00FE4984" w:rsidRDefault="00FE4984" w:rsidP="00FE4984">
      <w:pPr>
        <w:tabs>
          <w:tab w:val="left" w:pos="2450"/>
        </w:tabs>
        <w:spacing w:after="0" w:line="240" w:lineRule="auto"/>
        <w:rPr>
          <w:rFonts w:ascii="Times New Roman" w:hAnsi="Times New Roman" w:cs="Times New Roman"/>
          <w:b/>
          <w:bCs/>
          <w:u w:val="single"/>
        </w:rPr>
      </w:pPr>
    </w:p>
    <w:p w14:paraId="7F13F4D0" w14:textId="77777777" w:rsidR="00FE4984" w:rsidRDefault="00FE4984" w:rsidP="00FE4984">
      <w:pPr>
        <w:tabs>
          <w:tab w:val="left" w:pos="2450"/>
        </w:tabs>
        <w:spacing w:after="0" w:line="240" w:lineRule="auto"/>
        <w:rPr>
          <w:rFonts w:ascii="Times New Roman" w:hAnsi="Times New Roman" w:cs="Times New Roman"/>
          <w:b/>
          <w:bCs/>
          <w:u w:val="single"/>
        </w:rPr>
      </w:pPr>
    </w:p>
    <w:p w14:paraId="3BA3D8C2" w14:textId="77777777" w:rsidR="00FE4984" w:rsidRDefault="00FE4984" w:rsidP="00FE4984">
      <w:pPr>
        <w:tabs>
          <w:tab w:val="left" w:pos="2450"/>
        </w:tabs>
        <w:spacing w:after="0" w:line="240" w:lineRule="auto"/>
        <w:rPr>
          <w:rFonts w:ascii="Times New Roman" w:hAnsi="Times New Roman" w:cs="Times New Roman"/>
          <w:b/>
          <w:bCs/>
          <w:u w:val="single"/>
        </w:rPr>
      </w:pPr>
    </w:p>
    <w:p w14:paraId="17BF546F" w14:textId="77777777" w:rsidR="00FE4984" w:rsidRPr="009072C1" w:rsidRDefault="00FE4984" w:rsidP="00FE4984">
      <w:pPr>
        <w:tabs>
          <w:tab w:val="left" w:pos="2450"/>
        </w:tabs>
        <w:spacing w:after="0" w:line="240" w:lineRule="auto"/>
        <w:rPr>
          <w:rFonts w:ascii="Times New Roman" w:hAnsi="Times New Roman" w:cs="Times New Roman"/>
          <w:b/>
          <w:bCs/>
          <w:i/>
          <w:iCs/>
        </w:rPr>
      </w:pPr>
      <w:r w:rsidRPr="009072C1">
        <w:rPr>
          <w:rFonts w:ascii="Times New Roman" w:hAnsi="Times New Roman" w:cs="Times New Roman"/>
          <w:b/>
          <w:bCs/>
          <w:i/>
          <w:iCs/>
        </w:rPr>
        <w:t xml:space="preserve">Contract discussion </w:t>
      </w:r>
      <w:proofErr w:type="gramStart"/>
      <w:r w:rsidRPr="009072C1">
        <w:rPr>
          <w:rFonts w:ascii="Times New Roman" w:hAnsi="Times New Roman" w:cs="Times New Roman"/>
          <w:b/>
          <w:bCs/>
          <w:i/>
          <w:iCs/>
        </w:rPr>
        <w:t>continued on</w:t>
      </w:r>
      <w:proofErr w:type="gramEnd"/>
      <w:r w:rsidRPr="009072C1">
        <w:rPr>
          <w:rFonts w:ascii="Times New Roman" w:hAnsi="Times New Roman" w:cs="Times New Roman"/>
          <w:b/>
          <w:bCs/>
          <w:i/>
          <w:iCs/>
        </w:rPr>
        <w:t xml:space="preserve"> </w:t>
      </w:r>
      <w:proofErr w:type="gramStart"/>
      <w:r w:rsidRPr="009072C1">
        <w:rPr>
          <w:rFonts w:ascii="Times New Roman" w:hAnsi="Times New Roman" w:cs="Times New Roman"/>
          <w:b/>
          <w:bCs/>
          <w:i/>
          <w:iCs/>
        </w:rPr>
        <w:t>next</w:t>
      </w:r>
      <w:proofErr w:type="gramEnd"/>
      <w:r w:rsidRPr="009072C1">
        <w:rPr>
          <w:rFonts w:ascii="Times New Roman" w:hAnsi="Times New Roman" w:cs="Times New Roman"/>
          <w:b/>
          <w:bCs/>
          <w:i/>
          <w:iCs/>
        </w:rPr>
        <w:t xml:space="preserve"> page.</w:t>
      </w:r>
    </w:p>
    <w:p w14:paraId="2216E484"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r w:rsidRPr="00DB7BBA">
        <w:rPr>
          <w:b/>
          <w:bCs/>
          <w:iCs/>
          <w:sz w:val="22"/>
          <w:szCs w:val="22"/>
        </w:rPr>
        <w:lastRenderedPageBreak/>
        <w:t xml:space="preserve">DWSD- </w:t>
      </w:r>
      <w:r w:rsidRPr="00DB7BBA">
        <w:rPr>
          <w:b/>
          <w:bCs/>
          <w:i/>
          <w:sz w:val="22"/>
          <w:szCs w:val="22"/>
        </w:rPr>
        <w:t>Waiver Requested</w:t>
      </w:r>
      <w:r>
        <w:rPr>
          <w:b/>
          <w:bCs/>
          <w:i/>
          <w:sz w:val="22"/>
          <w:szCs w:val="22"/>
        </w:rPr>
        <w:t>- cont.</w:t>
      </w:r>
    </w:p>
    <w:p w14:paraId="63496CA6"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DB7BBA">
        <w:rPr>
          <w:rFonts w:ascii="Times New Roman" w:eastAsia="Times New Roman" w:hAnsi="Times New Roman" w:cs="Times New Roman"/>
          <w:iCs/>
        </w:rPr>
        <w:tab/>
      </w:r>
      <w:r w:rsidRPr="00E31171">
        <w:rPr>
          <w:rFonts w:ascii="Times New Roman" w:eastAsia="Times New Roman" w:hAnsi="Times New Roman" w:cs="Times New Roman"/>
          <w:iCs/>
        </w:rPr>
        <w:t>100% ARPA Funding – To Provide Basement Back-Up Protection Program Phase 2. – Contractor: Cregger Mechanical Systems, Inc. – Location: 2305 Goodrich, Ferndale, MI, 48220 – Contract Period: Upon City Council Approval through December 31, 2024 – Total Contract Amount: $300,000.00.</w:t>
      </w:r>
    </w:p>
    <w:p w14:paraId="12DA0E33" w14:textId="77777777" w:rsidR="00FE4984" w:rsidRPr="006564F0" w:rsidRDefault="00FE4984" w:rsidP="00FE4984">
      <w:pPr>
        <w:tabs>
          <w:tab w:val="left" w:pos="2450"/>
        </w:tabs>
        <w:spacing w:after="0" w:line="240" w:lineRule="auto"/>
        <w:rPr>
          <w:rFonts w:ascii="Times New Roman" w:hAnsi="Times New Roman" w:cs="Times New Roman"/>
          <w:b/>
          <w:bCs/>
          <w:i/>
          <w:iCs/>
        </w:rPr>
      </w:pPr>
    </w:p>
    <w:p w14:paraId="525F7199" w14:textId="77777777" w:rsidR="00FE4984" w:rsidRPr="006564F0" w:rsidRDefault="00FE4984" w:rsidP="00FE4984">
      <w:pPr>
        <w:tabs>
          <w:tab w:val="left" w:pos="2450"/>
        </w:tabs>
        <w:spacing w:after="0" w:line="240" w:lineRule="auto"/>
        <w:rPr>
          <w:rFonts w:ascii="Times New Roman" w:hAnsi="Times New Roman" w:cs="Times New Roman"/>
          <w:u w:val="single"/>
        </w:rPr>
      </w:pPr>
      <w:r w:rsidRPr="006564F0">
        <w:rPr>
          <w:rFonts w:ascii="Times New Roman" w:hAnsi="Times New Roman" w:cs="Times New Roman"/>
          <w:u w:val="single"/>
        </w:rPr>
        <w:t xml:space="preserve">Services- </w:t>
      </w:r>
      <w:r w:rsidRPr="006564F0">
        <w:rPr>
          <w:rFonts w:ascii="Times New Roman" w:hAnsi="Times New Roman" w:cs="Times New Roman"/>
          <w:b/>
          <w:bCs/>
          <w:i/>
          <w:iCs/>
          <w:u w:val="single"/>
        </w:rPr>
        <w:t>cont</w:t>
      </w:r>
      <w:r w:rsidRPr="006564F0">
        <w:rPr>
          <w:rFonts w:ascii="Times New Roman" w:hAnsi="Times New Roman" w:cs="Times New Roman"/>
          <w:u w:val="single"/>
        </w:rPr>
        <w:t>.:</w:t>
      </w:r>
    </w:p>
    <w:p w14:paraId="3295E7D4"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 xml:space="preserve">Sidewalk, Concrete, 6 </w:t>
      </w:r>
      <w:proofErr w:type="gramStart"/>
      <w:r w:rsidRPr="006564F0">
        <w:rPr>
          <w:rFonts w:ascii="Times New Roman" w:hAnsi="Times New Roman" w:cs="Times New Roman"/>
          <w:b/>
          <w:bCs/>
          <w:u w:val="single"/>
        </w:rPr>
        <w:t>inch</w:t>
      </w:r>
      <w:proofErr w:type="gramEnd"/>
    </w:p>
    <w:p w14:paraId="3BEB8369"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sidewalk installation including preparation of subgrade; furnishing and compacting sidewalk base; furnishing reinforcement bars, dowels, tie bars, joint filler, </w:t>
      </w:r>
      <w:proofErr w:type="gramStart"/>
      <w:r w:rsidRPr="006564F0">
        <w:rPr>
          <w:rFonts w:ascii="Times New Roman" w:hAnsi="Times New Roman" w:cs="Times New Roman"/>
          <w:b/>
          <w:bCs/>
        </w:rPr>
        <w:t>sealant</w:t>
      </w:r>
      <w:proofErr w:type="gramEnd"/>
      <w:r w:rsidRPr="006564F0">
        <w:rPr>
          <w:rFonts w:ascii="Times New Roman" w:hAnsi="Times New Roman" w:cs="Times New Roman"/>
          <w:b/>
          <w:bCs/>
        </w:rPr>
        <w:t xml:space="preserve"> and accessories; furnishing, forming, finishing, curing, and sealing concrete sidewalk shall be included in the cost of the pay item. Removal of </w:t>
      </w:r>
    </w:p>
    <w:p w14:paraId="551D335A"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existing sidewalk shall be paid for separately. </w:t>
      </w:r>
    </w:p>
    <w:p w14:paraId="5C47E63A"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concrete mixes and procedures included in the cost of this pay item shall be performed to the standards and requirements of the local jurisdiction or permitting agency with authority in the right of way where the work is performed.</w:t>
      </w:r>
    </w:p>
    <w:p w14:paraId="4D581370" w14:textId="77777777" w:rsidR="00FE4984" w:rsidRPr="006564F0" w:rsidRDefault="00FE4984" w:rsidP="00FE4984">
      <w:pPr>
        <w:tabs>
          <w:tab w:val="left" w:pos="2450"/>
        </w:tabs>
        <w:spacing w:after="0" w:line="120" w:lineRule="auto"/>
        <w:rPr>
          <w:rFonts w:ascii="Times New Roman" w:hAnsi="Times New Roman" w:cs="Times New Roman"/>
          <w:b/>
          <w:bCs/>
          <w:u w:val="single"/>
        </w:rPr>
      </w:pPr>
    </w:p>
    <w:p w14:paraId="46EE9DC2"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Driveway, Concrete</w:t>
      </w:r>
    </w:p>
    <w:p w14:paraId="4B26EECC"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concrete paving installation including preparation of subgrade; furnishing reinforcement bars, dowels, tie bars, joint filler, </w:t>
      </w:r>
      <w:proofErr w:type="gramStart"/>
      <w:r w:rsidRPr="006564F0">
        <w:rPr>
          <w:rFonts w:ascii="Times New Roman" w:hAnsi="Times New Roman" w:cs="Times New Roman"/>
          <w:b/>
          <w:bCs/>
        </w:rPr>
        <w:t>sealant</w:t>
      </w:r>
      <w:proofErr w:type="gramEnd"/>
      <w:r w:rsidRPr="006564F0">
        <w:rPr>
          <w:rFonts w:ascii="Times New Roman" w:hAnsi="Times New Roman" w:cs="Times New Roman"/>
          <w:b/>
          <w:bCs/>
        </w:rPr>
        <w:t xml:space="preserve"> and accessories; furnishing, forming, finishing, curing, and sealing concrete paving shall be included in the cost of the pay item. Removal of </w:t>
      </w:r>
      <w:proofErr w:type="gramStart"/>
      <w:r w:rsidRPr="006564F0">
        <w:rPr>
          <w:rFonts w:ascii="Times New Roman" w:hAnsi="Times New Roman" w:cs="Times New Roman"/>
          <w:b/>
          <w:bCs/>
        </w:rPr>
        <w:t>existing</w:t>
      </w:r>
      <w:proofErr w:type="gramEnd"/>
      <w:r w:rsidRPr="006564F0">
        <w:rPr>
          <w:rFonts w:ascii="Times New Roman" w:hAnsi="Times New Roman" w:cs="Times New Roman"/>
          <w:b/>
          <w:bCs/>
        </w:rPr>
        <w:t xml:space="preserve"> driveway shall be paid for separately. </w:t>
      </w:r>
    </w:p>
    <w:p w14:paraId="2FA3E15A"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concrete mixes and procedures included in the cost of this pay item shall be performed to the standards and requirements of the local jurisdiction or permitting agency with authority in the right of way where the work is performed. </w:t>
      </w:r>
    </w:p>
    <w:p w14:paraId="3D08F9FC"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costs of material testing as described in the technical specifications including but not limited to concrete testing and any associated field tests, lab tests or fees shall be included in the cost of this pay item.</w:t>
      </w:r>
    </w:p>
    <w:p w14:paraId="1C6B0C8B" w14:textId="77777777" w:rsidR="00FE4984" w:rsidRPr="006564F0" w:rsidRDefault="00FE4984" w:rsidP="00FE4984">
      <w:pPr>
        <w:tabs>
          <w:tab w:val="left" w:pos="2450"/>
        </w:tabs>
        <w:spacing w:after="0" w:line="120" w:lineRule="auto"/>
        <w:rPr>
          <w:rFonts w:ascii="Times New Roman" w:hAnsi="Times New Roman" w:cs="Times New Roman"/>
          <w:b/>
          <w:bCs/>
          <w:u w:val="single"/>
        </w:rPr>
      </w:pPr>
    </w:p>
    <w:p w14:paraId="51CCFBB9"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Curb, Concrete</w:t>
      </w:r>
    </w:p>
    <w:p w14:paraId="3FE1D022"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Integral curb, when poured with roadway pavement or sidewalk will be included in the cost of this pay item and will be paid for on a linear foot basis for curb installed. ADA, ramp with integral curb will be paid for separately. </w:t>
      </w:r>
    </w:p>
    <w:p w14:paraId="54FA7FB8"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concrete mixes and procedures included in the cost of this pay item shall be performed to the standards and requirements of the local jurisdiction or permitting agency with authority in the right of way where the work is performed.</w:t>
      </w:r>
    </w:p>
    <w:p w14:paraId="290287BE" w14:textId="77777777" w:rsidR="00FE4984" w:rsidRPr="006564F0" w:rsidRDefault="00FE4984" w:rsidP="00FE4984">
      <w:pPr>
        <w:tabs>
          <w:tab w:val="left" w:pos="2450"/>
        </w:tabs>
        <w:spacing w:after="0" w:line="120" w:lineRule="auto"/>
        <w:rPr>
          <w:rFonts w:ascii="Times New Roman" w:hAnsi="Times New Roman" w:cs="Times New Roman"/>
          <w:b/>
          <w:bCs/>
        </w:rPr>
      </w:pPr>
    </w:p>
    <w:p w14:paraId="611E4BF4"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Curb and Gutter, Concrete</w:t>
      </w:r>
    </w:p>
    <w:p w14:paraId="6254B7DD"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Concrete Curb and Gutter including preparation of subgrade; furnishing reinforcement bars, dowels, tie bars, joint filler, </w:t>
      </w:r>
      <w:proofErr w:type="gramStart"/>
      <w:r w:rsidRPr="006564F0">
        <w:rPr>
          <w:rFonts w:ascii="Times New Roman" w:hAnsi="Times New Roman" w:cs="Times New Roman"/>
          <w:b/>
          <w:bCs/>
        </w:rPr>
        <w:t>sealant</w:t>
      </w:r>
      <w:proofErr w:type="gramEnd"/>
      <w:r w:rsidRPr="006564F0">
        <w:rPr>
          <w:rFonts w:ascii="Times New Roman" w:hAnsi="Times New Roman" w:cs="Times New Roman"/>
          <w:b/>
          <w:bCs/>
        </w:rPr>
        <w:t xml:space="preserve"> and accessories; furnishing, forming, finishing, curing, and sealing concrete curb shall be included in the cost of the pay item. Removal of existing curb shall be paid for separately. </w:t>
      </w:r>
    </w:p>
    <w:p w14:paraId="671E8C86"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concrete mixes and procedures included in the cost of this pay item shall be performed to the standards and requirements of the local jurisdiction or permitting agency with authority in the right of way where the work is performed.</w:t>
      </w:r>
    </w:p>
    <w:p w14:paraId="1A01D875" w14:textId="77777777" w:rsidR="00FE4984" w:rsidRPr="006564F0" w:rsidRDefault="00FE4984" w:rsidP="00FE4984">
      <w:pPr>
        <w:tabs>
          <w:tab w:val="left" w:pos="2450"/>
        </w:tabs>
        <w:spacing w:after="0" w:line="120" w:lineRule="auto"/>
        <w:rPr>
          <w:rFonts w:ascii="Times New Roman" w:hAnsi="Times New Roman" w:cs="Times New Roman"/>
          <w:b/>
          <w:bCs/>
        </w:rPr>
      </w:pPr>
    </w:p>
    <w:p w14:paraId="53D9C9EF"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Pavement, Concrete/ Pavement, Reinforced Concrete</w:t>
      </w:r>
    </w:p>
    <w:p w14:paraId="6524AFF6"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thickness of concrete pavement to be placed and paid for under this item will be as required by the jurisdictional authority or permitting agency and will vary according to location.</w:t>
      </w:r>
    </w:p>
    <w:p w14:paraId="4B7F5DE9" w14:textId="77777777" w:rsidR="00FE4984" w:rsidRPr="006564F0" w:rsidRDefault="00FE4984" w:rsidP="00FE4984">
      <w:pPr>
        <w:tabs>
          <w:tab w:val="left" w:pos="2450"/>
        </w:tabs>
        <w:spacing w:after="0" w:line="120" w:lineRule="auto"/>
        <w:rPr>
          <w:rFonts w:ascii="Times New Roman" w:hAnsi="Times New Roman" w:cs="Times New Roman"/>
          <w:b/>
          <w:bCs/>
        </w:rPr>
      </w:pPr>
    </w:p>
    <w:p w14:paraId="7042A2E9"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Concrete Base/ Reinforced Concrete Base</w:t>
      </w:r>
    </w:p>
    <w:p w14:paraId="4770BABB"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 testing as described in the technical specifications including but not limited to concrete testing, proctor analysis, asphalt testing, compaction testing, and any associated field tests, lab tests or fees shall be included in the cost of the pay item. </w:t>
      </w:r>
    </w:p>
    <w:p w14:paraId="4AB87BF6"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d. When restoring within Detroit DPW right of way, the concrete base will be measured and placed per DPW requirements which state that the removal and replacement of concrete base must be from existing joint to joint.</w:t>
      </w:r>
    </w:p>
    <w:p w14:paraId="22787904" w14:textId="77777777" w:rsidR="00FE4984" w:rsidRPr="006564F0" w:rsidRDefault="00FE4984" w:rsidP="00FE4984">
      <w:pPr>
        <w:tabs>
          <w:tab w:val="left" w:pos="2450"/>
        </w:tabs>
        <w:spacing w:after="0" w:line="240" w:lineRule="auto"/>
        <w:rPr>
          <w:rFonts w:ascii="Times New Roman" w:hAnsi="Times New Roman" w:cs="Times New Roman"/>
          <w:b/>
          <w:bCs/>
          <w:i/>
          <w:iCs/>
        </w:rPr>
      </w:pPr>
      <w:r w:rsidRPr="006564F0">
        <w:rPr>
          <w:rFonts w:ascii="Times New Roman" w:hAnsi="Times New Roman" w:cs="Times New Roman"/>
          <w:b/>
          <w:bCs/>
          <w:i/>
          <w:iCs/>
        </w:rPr>
        <w:t xml:space="preserve">Contract discussion </w:t>
      </w:r>
      <w:proofErr w:type="gramStart"/>
      <w:r w:rsidRPr="006564F0">
        <w:rPr>
          <w:rFonts w:ascii="Times New Roman" w:hAnsi="Times New Roman" w:cs="Times New Roman"/>
          <w:b/>
          <w:bCs/>
          <w:i/>
          <w:iCs/>
        </w:rPr>
        <w:t>continued on</w:t>
      </w:r>
      <w:proofErr w:type="gramEnd"/>
      <w:r w:rsidRPr="006564F0">
        <w:rPr>
          <w:rFonts w:ascii="Times New Roman" w:hAnsi="Times New Roman" w:cs="Times New Roman"/>
          <w:b/>
          <w:bCs/>
          <w:i/>
          <w:iCs/>
        </w:rPr>
        <w:t xml:space="preserve"> </w:t>
      </w:r>
      <w:proofErr w:type="gramStart"/>
      <w:r w:rsidRPr="006564F0">
        <w:rPr>
          <w:rFonts w:ascii="Times New Roman" w:hAnsi="Times New Roman" w:cs="Times New Roman"/>
          <w:b/>
          <w:bCs/>
          <w:i/>
          <w:iCs/>
        </w:rPr>
        <w:t>next</w:t>
      </w:r>
      <w:proofErr w:type="gramEnd"/>
      <w:r w:rsidRPr="006564F0">
        <w:rPr>
          <w:rFonts w:ascii="Times New Roman" w:hAnsi="Times New Roman" w:cs="Times New Roman"/>
          <w:b/>
          <w:bCs/>
          <w:i/>
          <w:iCs/>
        </w:rPr>
        <w:t xml:space="preserve"> page.</w:t>
      </w:r>
    </w:p>
    <w:p w14:paraId="02C75078"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bookmarkStart w:id="36" w:name="_Hlk150619903"/>
      <w:r w:rsidRPr="00DB7BBA">
        <w:rPr>
          <w:b/>
          <w:bCs/>
          <w:iCs/>
          <w:sz w:val="22"/>
          <w:szCs w:val="22"/>
        </w:rPr>
        <w:lastRenderedPageBreak/>
        <w:t xml:space="preserve">DWSD- </w:t>
      </w:r>
      <w:r w:rsidRPr="00DB7BBA">
        <w:rPr>
          <w:b/>
          <w:bCs/>
          <w:i/>
          <w:sz w:val="22"/>
          <w:szCs w:val="22"/>
        </w:rPr>
        <w:t>Waiver Requested</w:t>
      </w:r>
      <w:r>
        <w:rPr>
          <w:b/>
          <w:bCs/>
          <w:i/>
          <w:sz w:val="22"/>
          <w:szCs w:val="22"/>
        </w:rPr>
        <w:t>- cont.</w:t>
      </w:r>
    </w:p>
    <w:p w14:paraId="3366C00B"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DB7BBA">
        <w:rPr>
          <w:rFonts w:ascii="Times New Roman" w:eastAsia="Times New Roman" w:hAnsi="Times New Roman" w:cs="Times New Roman"/>
          <w:iCs/>
        </w:rPr>
        <w:tab/>
      </w:r>
      <w:r w:rsidRPr="00E31171">
        <w:rPr>
          <w:rFonts w:ascii="Times New Roman" w:eastAsia="Times New Roman" w:hAnsi="Times New Roman" w:cs="Times New Roman"/>
          <w:iCs/>
        </w:rPr>
        <w:t>100% ARPA Funding – To Provide Basement Back-Up Protection Program Phase 2. – Contractor: Cregger Mechanical Systems, Inc. – Location: 2305 Goodrich, Ferndale, MI, 48220 – Contract Period: Upon City Council Approval through December 31, 2024 – Total Contract Amount: $300,000.00.</w:t>
      </w:r>
    </w:p>
    <w:p w14:paraId="07E24589" w14:textId="77777777" w:rsidR="00FE4984" w:rsidRPr="006564F0" w:rsidRDefault="00FE4984" w:rsidP="00FE4984">
      <w:pPr>
        <w:tabs>
          <w:tab w:val="left" w:pos="2450"/>
        </w:tabs>
        <w:spacing w:after="0" w:line="240" w:lineRule="auto"/>
        <w:rPr>
          <w:rFonts w:ascii="Times New Roman" w:hAnsi="Times New Roman" w:cs="Times New Roman"/>
          <w:b/>
          <w:bCs/>
          <w:i/>
          <w:iCs/>
        </w:rPr>
      </w:pPr>
    </w:p>
    <w:p w14:paraId="0E925397" w14:textId="77777777" w:rsidR="00FE4984" w:rsidRPr="006564F0" w:rsidRDefault="00FE4984" w:rsidP="00FE4984">
      <w:pPr>
        <w:tabs>
          <w:tab w:val="left" w:pos="2450"/>
        </w:tabs>
        <w:spacing w:after="0" w:line="240" w:lineRule="auto"/>
        <w:rPr>
          <w:rFonts w:ascii="Times New Roman" w:hAnsi="Times New Roman" w:cs="Times New Roman"/>
          <w:u w:val="single"/>
        </w:rPr>
      </w:pPr>
      <w:r w:rsidRPr="006564F0">
        <w:rPr>
          <w:rFonts w:ascii="Times New Roman" w:hAnsi="Times New Roman" w:cs="Times New Roman"/>
          <w:u w:val="single"/>
        </w:rPr>
        <w:t xml:space="preserve">Services- </w:t>
      </w:r>
      <w:r w:rsidRPr="006564F0">
        <w:rPr>
          <w:rFonts w:ascii="Times New Roman" w:hAnsi="Times New Roman" w:cs="Times New Roman"/>
          <w:b/>
          <w:bCs/>
          <w:i/>
          <w:iCs/>
          <w:u w:val="single"/>
        </w:rPr>
        <w:t>cont</w:t>
      </w:r>
      <w:r w:rsidRPr="006564F0">
        <w:rPr>
          <w:rFonts w:ascii="Times New Roman" w:hAnsi="Times New Roman" w:cs="Times New Roman"/>
          <w:u w:val="single"/>
        </w:rPr>
        <w:t>.:</w:t>
      </w:r>
    </w:p>
    <w:bookmarkEnd w:id="36"/>
    <w:p w14:paraId="1E9D91E3"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 xml:space="preserve">Concrete Dowels, MDOT, Dowel Basket </w:t>
      </w:r>
    </w:p>
    <w:p w14:paraId="1DF276A0"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MDOT Dowel Basket placement shall be included in the cost of the pay item. </w:t>
      </w:r>
    </w:p>
    <w:p w14:paraId="79BDA4B3"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accepted quantities for this work will be paid for at the maximum contract unit price “Concrete Dowels, MDOT, Dowel Basket.</w:t>
      </w:r>
    </w:p>
    <w:p w14:paraId="7B64594A" w14:textId="77777777" w:rsidR="00FE4984" w:rsidRPr="006564F0" w:rsidRDefault="00FE4984" w:rsidP="00FE4984">
      <w:pPr>
        <w:tabs>
          <w:tab w:val="left" w:pos="2450"/>
        </w:tabs>
        <w:spacing w:after="0" w:line="240" w:lineRule="auto"/>
        <w:rPr>
          <w:rFonts w:ascii="Times New Roman" w:hAnsi="Times New Roman" w:cs="Times New Roman"/>
          <w:b/>
          <w:bCs/>
          <w:i/>
          <w:iCs/>
        </w:rPr>
      </w:pPr>
    </w:p>
    <w:p w14:paraId="53C26C3C"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Temporary Cold Patch</w:t>
      </w:r>
    </w:p>
    <w:p w14:paraId="64BF197A"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excavation, compaction, </w:t>
      </w:r>
      <w:proofErr w:type="gramStart"/>
      <w:r w:rsidRPr="006564F0">
        <w:rPr>
          <w:rFonts w:ascii="Times New Roman" w:hAnsi="Times New Roman" w:cs="Times New Roman"/>
          <w:b/>
          <w:bCs/>
        </w:rPr>
        <w:t>removal</w:t>
      </w:r>
      <w:proofErr w:type="gramEnd"/>
      <w:r w:rsidRPr="006564F0">
        <w:rPr>
          <w:rFonts w:ascii="Times New Roman" w:hAnsi="Times New Roman" w:cs="Times New Roman"/>
          <w:b/>
          <w:bCs/>
        </w:rPr>
        <w:t xml:space="preserve"> and all other incidental materials necessary for the installation of Temporary Cold Patch materials shall be included in the cost of the pay item. </w:t>
      </w:r>
    </w:p>
    <w:p w14:paraId="12415BCD"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Payment under this item will include placement, </w:t>
      </w:r>
      <w:proofErr w:type="gramStart"/>
      <w:r w:rsidRPr="006564F0">
        <w:rPr>
          <w:rFonts w:ascii="Times New Roman" w:hAnsi="Times New Roman" w:cs="Times New Roman"/>
          <w:b/>
          <w:bCs/>
        </w:rPr>
        <w:t>compaction</w:t>
      </w:r>
      <w:proofErr w:type="gramEnd"/>
      <w:r w:rsidRPr="006564F0">
        <w:rPr>
          <w:rFonts w:ascii="Times New Roman" w:hAnsi="Times New Roman" w:cs="Times New Roman"/>
          <w:b/>
          <w:bCs/>
        </w:rPr>
        <w:t xml:space="preserve"> and removal of temporary cold patch to a depth of 3 inches and placed in locations as directed by the Engineer.</w:t>
      </w:r>
    </w:p>
    <w:p w14:paraId="706B9253" w14:textId="77777777" w:rsidR="00FE4984" w:rsidRPr="006564F0" w:rsidRDefault="00FE4984" w:rsidP="00FE4984">
      <w:pPr>
        <w:tabs>
          <w:tab w:val="left" w:pos="2450"/>
        </w:tabs>
        <w:spacing w:after="0" w:line="240" w:lineRule="auto"/>
      </w:pPr>
    </w:p>
    <w:p w14:paraId="69D96599"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Traffic Control, State R.O.W. Traffic Control, County R.O.W. Traffic Control, Major Thoroughfare City R.O.W.</w:t>
      </w:r>
    </w:p>
    <w:p w14:paraId="541B8AB4"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costs of materials, labor, equipment, and all other incidental materials necessary for traffic control including furnishing, installing, maintaining, relocating, replacing defective items and removal of the following: traffic control devices, temporary hot mix asphalt, temporary stone, plating, and temporary pavement marking for the purposes of traffic control and restoring public access shall be included in the cost of the pay item.</w:t>
      </w:r>
    </w:p>
    <w:p w14:paraId="3FA4F95A" w14:textId="77777777" w:rsidR="00FE4984" w:rsidRPr="006564F0" w:rsidRDefault="00FE4984" w:rsidP="00FE4984">
      <w:pPr>
        <w:tabs>
          <w:tab w:val="left" w:pos="2450"/>
        </w:tabs>
        <w:spacing w:after="0" w:line="240" w:lineRule="auto"/>
        <w:rPr>
          <w:rFonts w:ascii="Times New Roman" w:hAnsi="Times New Roman" w:cs="Times New Roman"/>
          <w:b/>
          <w:bCs/>
        </w:rPr>
      </w:pPr>
    </w:p>
    <w:p w14:paraId="36FEC2FE"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HMA Pavement, Removal, Milling</w:t>
      </w:r>
    </w:p>
    <w:p w14:paraId="668B672F"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w:t>
      </w:r>
      <w:proofErr w:type="gramStart"/>
      <w:r w:rsidRPr="006564F0">
        <w:rPr>
          <w:rFonts w:ascii="Times New Roman" w:hAnsi="Times New Roman" w:cs="Times New Roman"/>
          <w:b/>
          <w:bCs/>
        </w:rPr>
        <w:t>equipment</w:t>
      </w:r>
      <w:proofErr w:type="gramEnd"/>
      <w:r w:rsidRPr="006564F0">
        <w:rPr>
          <w:rFonts w:ascii="Times New Roman" w:hAnsi="Times New Roman" w:cs="Times New Roman"/>
          <w:b/>
          <w:bCs/>
        </w:rPr>
        <w:t xml:space="preserve"> and all other incidental materials necessary for the removal of HMA pavement materials including milling, hauling, and disposal shall be included in the cost of the pay item. </w:t>
      </w:r>
    </w:p>
    <w:p w14:paraId="0D0258E8"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Milling shall be performed in accordance with Detroit DPW requirements which state to mill HMA pavement beyond the area of the trench pavement removal </w:t>
      </w:r>
      <w:proofErr w:type="gramStart"/>
      <w:r w:rsidRPr="006564F0">
        <w:rPr>
          <w:rFonts w:ascii="Times New Roman" w:hAnsi="Times New Roman" w:cs="Times New Roman"/>
          <w:b/>
          <w:bCs/>
        </w:rPr>
        <w:t>in order to</w:t>
      </w:r>
      <w:proofErr w:type="gramEnd"/>
      <w:r w:rsidRPr="006564F0">
        <w:rPr>
          <w:rFonts w:ascii="Times New Roman" w:hAnsi="Times New Roman" w:cs="Times New Roman"/>
          <w:b/>
          <w:bCs/>
        </w:rPr>
        <w:t xml:space="preserve"> determine location of underlying concrete base pavement joints and shall be a minimum width of one lane, full roadway, or as shown on the plans. </w:t>
      </w:r>
    </w:p>
    <w:p w14:paraId="2E198629"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Milling and pavement removal within the trench limit is included in the cost of opencut water and sewer items and shall not be paid for separately.</w:t>
      </w:r>
    </w:p>
    <w:p w14:paraId="243CB07B" w14:textId="77777777" w:rsidR="00FE4984" w:rsidRPr="006564F0" w:rsidRDefault="00FE4984" w:rsidP="00FE4984">
      <w:pPr>
        <w:tabs>
          <w:tab w:val="left" w:pos="2450"/>
        </w:tabs>
        <w:spacing w:after="0" w:line="240" w:lineRule="auto"/>
      </w:pPr>
    </w:p>
    <w:p w14:paraId="474B3381"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Pavement, Removal/ Pavement, Removal, MDOT R.O.W.</w:t>
      </w:r>
    </w:p>
    <w:p w14:paraId="2B03A705"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alley, roadway or any other quantifiable pavement removal of various thicknesses to full depth of pavement including saw cutting, removing, hauling, and disposal of existing aggregate base, concrete base, and asphalt or concrete pavement with or without reinforcement outside of approved water and sewer structure and pipe trench limits shall be included in the cost of the pay item. </w:t>
      </w:r>
    </w:p>
    <w:p w14:paraId="462B2569"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Trench limits are as defined in the Pavement Restoration Standard Detail as the maximum trench width excavation plus additional width to extend to existing concrete  base joint limits.</w:t>
      </w:r>
    </w:p>
    <w:p w14:paraId="004708A3"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costs of materials, labor, equipment, and all other incidental materials necessary for the completion of alley, roadway or any other quantifiable pavement removal of various thicknesses from within an MDOT R.O.W. to full depth of pavement including saw cutting, removing, hauling, and disposal of existing aggregate base, concrete base, and asphalt or concrete pavement with or without reinforcement outside of approved water and sewer structure and pipe trench limits shall be included in the cost of the pay item.</w:t>
      </w:r>
    </w:p>
    <w:p w14:paraId="40230060" w14:textId="77777777" w:rsidR="00FE4984" w:rsidRPr="006564F0" w:rsidRDefault="00FE4984" w:rsidP="00FE4984">
      <w:pPr>
        <w:tabs>
          <w:tab w:val="left" w:pos="2450"/>
        </w:tabs>
        <w:spacing w:after="0" w:line="240" w:lineRule="auto"/>
        <w:rPr>
          <w:rFonts w:ascii="Times New Roman" w:hAnsi="Times New Roman" w:cs="Times New Roman"/>
          <w:b/>
          <w:bCs/>
          <w:i/>
          <w:iCs/>
        </w:rPr>
      </w:pPr>
    </w:p>
    <w:p w14:paraId="19D22E55" w14:textId="77777777" w:rsidR="00FE4984" w:rsidRPr="006564F0" w:rsidRDefault="00FE4984" w:rsidP="00FE4984">
      <w:pPr>
        <w:tabs>
          <w:tab w:val="left" w:pos="2450"/>
        </w:tabs>
        <w:spacing w:after="0" w:line="240" w:lineRule="auto"/>
      </w:pPr>
    </w:p>
    <w:p w14:paraId="2F48315F" w14:textId="77777777" w:rsidR="00FE4984" w:rsidRPr="006564F0" w:rsidRDefault="00FE4984" w:rsidP="00FE4984">
      <w:pPr>
        <w:tabs>
          <w:tab w:val="left" w:pos="2450"/>
        </w:tabs>
        <w:spacing w:after="0" w:line="240" w:lineRule="auto"/>
        <w:rPr>
          <w:rFonts w:ascii="Times New Roman" w:hAnsi="Times New Roman" w:cs="Times New Roman"/>
          <w:b/>
          <w:bCs/>
          <w:i/>
          <w:iCs/>
        </w:rPr>
      </w:pPr>
      <w:r w:rsidRPr="006564F0">
        <w:rPr>
          <w:rFonts w:ascii="Times New Roman" w:hAnsi="Times New Roman" w:cs="Times New Roman"/>
          <w:b/>
          <w:bCs/>
          <w:i/>
          <w:iCs/>
        </w:rPr>
        <w:t xml:space="preserve">Contract discussion </w:t>
      </w:r>
      <w:proofErr w:type="gramStart"/>
      <w:r w:rsidRPr="006564F0">
        <w:rPr>
          <w:rFonts w:ascii="Times New Roman" w:hAnsi="Times New Roman" w:cs="Times New Roman"/>
          <w:b/>
          <w:bCs/>
          <w:i/>
          <w:iCs/>
        </w:rPr>
        <w:t>continued on</w:t>
      </w:r>
      <w:proofErr w:type="gramEnd"/>
      <w:r w:rsidRPr="006564F0">
        <w:rPr>
          <w:rFonts w:ascii="Times New Roman" w:hAnsi="Times New Roman" w:cs="Times New Roman"/>
          <w:b/>
          <w:bCs/>
          <w:i/>
          <w:iCs/>
        </w:rPr>
        <w:t xml:space="preserve"> </w:t>
      </w:r>
      <w:proofErr w:type="gramStart"/>
      <w:r w:rsidRPr="006564F0">
        <w:rPr>
          <w:rFonts w:ascii="Times New Roman" w:hAnsi="Times New Roman" w:cs="Times New Roman"/>
          <w:b/>
          <w:bCs/>
          <w:i/>
          <w:iCs/>
        </w:rPr>
        <w:t>next</w:t>
      </w:r>
      <w:proofErr w:type="gramEnd"/>
      <w:r w:rsidRPr="006564F0">
        <w:rPr>
          <w:rFonts w:ascii="Times New Roman" w:hAnsi="Times New Roman" w:cs="Times New Roman"/>
          <w:b/>
          <w:bCs/>
          <w:i/>
          <w:iCs/>
        </w:rPr>
        <w:t xml:space="preserve"> page.</w:t>
      </w:r>
    </w:p>
    <w:p w14:paraId="7F9ACFB7"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bookmarkStart w:id="37" w:name="_Hlk150620760"/>
      <w:r w:rsidRPr="00DB7BBA">
        <w:rPr>
          <w:b/>
          <w:bCs/>
          <w:iCs/>
          <w:sz w:val="22"/>
          <w:szCs w:val="22"/>
        </w:rPr>
        <w:lastRenderedPageBreak/>
        <w:t xml:space="preserve">DWSD- </w:t>
      </w:r>
      <w:r w:rsidRPr="00DB7BBA">
        <w:rPr>
          <w:b/>
          <w:bCs/>
          <w:i/>
          <w:sz w:val="22"/>
          <w:szCs w:val="22"/>
        </w:rPr>
        <w:t>Waiver Requested</w:t>
      </w:r>
      <w:r>
        <w:rPr>
          <w:b/>
          <w:bCs/>
          <w:i/>
          <w:sz w:val="22"/>
          <w:szCs w:val="22"/>
        </w:rPr>
        <w:t>- cont.</w:t>
      </w:r>
    </w:p>
    <w:p w14:paraId="711FA73F"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DB7BBA">
        <w:rPr>
          <w:rFonts w:ascii="Times New Roman" w:eastAsia="Times New Roman" w:hAnsi="Times New Roman" w:cs="Times New Roman"/>
          <w:iCs/>
        </w:rPr>
        <w:tab/>
      </w:r>
      <w:r w:rsidRPr="00E31171">
        <w:rPr>
          <w:rFonts w:ascii="Times New Roman" w:eastAsia="Times New Roman" w:hAnsi="Times New Roman" w:cs="Times New Roman"/>
          <w:iCs/>
        </w:rPr>
        <w:t>100% ARPA Funding – To Provide Basement Back-Up Protection Program Phase 2. – Contractor: Cregger Mechanical Systems, Inc. – Location: 2305 Goodrich, Ferndale, MI, 48220 – Contract Period: Upon City Council Approval through December 31, 2024 – Total Contract Amount: $300,000.00.</w:t>
      </w:r>
    </w:p>
    <w:p w14:paraId="6660212F" w14:textId="77777777" w:rsidR="00FE4984" w:rsidRPr="006564F0" w:rsidRDefault="00FE4984" w:rsidP="00FE4984">
      <w:pPr>
        <w:tabs>
          <w:tab w:val="left" w:pos="2450"/>
        </w:tabs>
        <w:spacing w:after="0" w:line="240" w:lineRule="auto"/>
        <w:rPr>
          <w:rFonts w:ascii="Times New Roman" w:hAnsi="Times New Roman" w:cs="Times New Roman"/>
          <w:u w:val="single"/>
        </w:rPr>
      </w:pPr>
      <w:r w:rsidRPr="006564F0">
        <w:rPr>
          <w:rFonts w:ascii="Times New Roman" w:hAnsi="Times New Roman" w:cs="Times New Roman"/>
          <w:u w:val="single"/>
        </w:rPr>
        <w:t xml:space="preserve">Services- </w:t>
      </w:r>
      <w:r w:rsidRPr="006564F0">
        <w:rPr>
          <w:rFonts w:ascii="Times New Roman" w:hAnsi="Times New Roman" w:cs="Times New Roman"/>
          <w:b/>
          <w:bCs/>
          <w:i/>
          <w:iCs/>
          <w:u w:val="single"/>
        </w:rPr>
        <w:t>cont</w:t>
      </w:r>
      <w:r w:rsidRPr="006564F0">
        <w:rPr>
          <w:rFonts w:ascii="Times New Roman" w:hAnsi="Times New Roman" w:cs="Times New Roman"/>
          <w:u w:val="single"/>
        </w:rPr>
        <w:t>.:</w:t>
      </w:r>
    </w:p>
    <w:bookmarkEnd w:id="37"/>
    <w:p w14:paraId="10E5E750" w14:textId="77777777" w:rsidR="00FE4984" w:rsidRPr="006564F0" w:rsidRDefault="00FE4984" w:rsidP="00FE4984">
      <w:pPr>
        <w:tabs>
          <w:tab w:val="left" w:pos="2450"/>
        </w:tabs>
        <w:spacing w:after="0" w:line="240" w:lineRule="auto"/>
        <w:rPr>
          <w:rFonts w:ascii="Times New Roman" w:hAnsi="Times New Roman" w:cs="Times New Roman"/>
          <w:b/>
          <w:bCs/>
          <w:i/>
          <w:iCs/>
          <w:u w:val="single"/>
        </w:rPr>
      </w:pPr>
      <w:r w:rsidRPr="006564F0">
        <w:rPr>
          <w:rFonts w:ascii="Times New Roman" w:hAnsi="Times New Roman" w:cs="Times New Roman"/>
          <w:b/>
          <w:bCs/>
          <w:u w:val="single"/>
        </w:rPr>
        <w:t>Topsoil</w:t>
      </w:r>
    </w:p>
    <w:p w14:paraId="5EE7965E"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topsoil installation including excavating, </w:t>
      </w:r>
      <w:proofErr w:type="gramStart"/>
      <w:r w:rsidRPr="006564F0">
        <w:rPr>
          <w:rFonts w:ascii="Times New Roman" w:hAnsi="Times New Roman" w:cs="Times New Roman"/>
          <w:b/>
          <w:bCs/>
        </w:rPr>
        <w:t>hauling</w:t>
      </w:r>
      <w:proofErr w:type="gramEnd"/>
      <w:r w:rsidRPr="006564F0">
        <w:rPr>
          <w:rFonts w:ascii="Times New Roman" w:hAnsi="Times New Roman" w:cs="Times New Roman"/>
          <w:b/>
          <w:bCs/>
        </w:rPr>
        <w:t xml:space="preserve"> and disposing 6 inches in depth, furnishing, placing, grading, rolling, compacting, initial watering, fertilizing, and landscape edging shall be included in the cost of the pay item. </w:t>
      </w:r>
    </w:p>
    <w:p w14:paraId="758077BA"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accepted quantities for this work will be paid for at the maximum contract unit price “Topsoil…CYD” complete in place.</w:t>
      </w:r>
    </w:p>
    <w:p w14:paraId="5C7E03C5" w14:textId="77777777" w:rsidR="00FE4984" w:rsidRPr="006564F0" w:rsidRDefault="00FE4984" w:rsidP="00FE4984">
      <w:pPr>
        <w:tabs>
          <w:tab w:val="left" w:pos="2450"/>
        </w:tabs>
        <w:spacing w:after="0" w:line="240" w:lineRule="auto"/>
        <w:rPr>
          <w:rFonts w:ascii="Times New Roman" w:hAnsi="Times New Roman" w:cs="Times New Roman"/>
          <w:b/>
          <w:bCs/>
          <w:i/>
          <w:iCs/>
        </w:rPr>
      </w:pPr>
    </w:p>
    <w:p w14:paraId="6963774D"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Sodding/ Seeding/ Hydroseeding</w:t>
      </w:r>
    </w:p>
    <w:p w14:paraId="27E4C3E7"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sod installation including furnishing, initial placing, pegging, tamping, fertilizing, landscape edging, initial watering and site cleanup as required shall be included in the cost of the pay item. </w:t>
      </w:r>
    </w:p>
    <w:p w14:paraId="0E3C4339"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Initial watering as described in the specifications will be performed at the time of installation and will be included in the cost of this pay item.</w:t>
      </w:r>
    </w:p>
    <w:p w14:paraId="38EB8E11" w14:textId="77777777" w:rsidR="00FE4984" w:rsidRPr="006564F0" w:rsidRDefault="00FE4984" w:rsidP="00FE4984">
      <w:pPr>
        <w:tabs>
          <w:tab w:val="left" w:pos="2450"/>
        </w:tabs>
        <w:spacing w:after="0" w:line="240" w:lineRule="auto"/>
        <w:rPr>
          <w:rFonts w:ascii="Times New Roman" w:hAnsi="Times New Roman" w:cs="Times New Roman"/>
          <w:b/>
          <w:bCs/>
        </w:rPr>
      </w:pPr>
    </w:p>
    <w:p w14:paraId="3FB5EA08"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Mulching</w:t>
      </w:r>
    </w:p>
    <w:p w14:paraId="40E0162A"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mulch installation including furnishing, placing, grading, and anchoring shall be included in the cost of the pay item. </w:t>
      </w:r>
    </w:p>
    <w:p w14:paraId="6FBF1A41"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Placement of loose mulch must be </w:t>
      </w:r>
      <w:proofErr w:type="gramStart"/>
      <w:r w:rsidRPr="006564F0">
        <w:rPr>
          <w:rFonts w:ascii="Times New Roman" w:hAnsi="Times New Roman" w:cs="Times New Roman"/>
          <w:b/>
          <w:bCs/>
        </w:rPr>
        <w:t>accompanied</w:t>
      </w:r>
      <w:proofErr w:type="gramEnd"/>
      <w:r w:rsidRPr="006564F0">
        <w:rPr>
          <w:rFonts w:ascii="Times New Roman" w:hAnsi="Times New Roman" w:cs="Times New Roman"/>
          <w:b/>
          <w:bCs/>
        </w:rPr>
        <w:t xml:space="preserve"> an approved method of anchoring. Payment under this item will only be made for the area of mulch that has been properly anchored or secured by an approved method as listed in the specifications.</w:t>
      </w:r>
    </w:p>
    <w:p w14:paraId="115F1704" w14:textId="77777777" w:rsidR="00FE4984" w:rsidRPr="006564F0" w:rsidRDefault="00FE4984" w:rsidP="00FE4984">
      <w:pPr>
        <w:tabs>
          <w:tab w:val="left" w:pos="2450"/>
        </w:tabs>
        <w:spacing w:after="0" w:line="240" w:lineRule="auto"/>
        <w:rPr>
          <w:rFonts w:ascii="Times New Roman" w:hAnsi="Times New Roman" w:cs="Times New Roman"/>
          <w:b/>
          <w:bCs/>
          <w:u w:val="single"/>
        </w:rPr>
      </w:pPr>
    </w:p>
    <w:p w14:paraId="0802C169"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 xml:space="preserve">Tree, Remove, 6 </w:t>
      </w:r>
      <w:proofErr w:type="gramStart"/>
      <w:r w:rsidRPr="006564F0">
        <w:rPr>
          <w:rFonts w:ascii="Times New Roman" w:hAnsi="Times New Roman" w:cs="Times New Roman"/>
          <w:b/>
          <w:bCs/>
          <w:u w:val="single"/>
        </w:rPr>
        <w:t>inch</w:t>
      </w:r>
      <w:proofErr w:type="gramEnd"/>
      <w:r w:rsidRPr="006564F0">
        <w:rPr>
          <w:rFonts w:ascii="Times New Roman" w:hAnsi="Times New Roman" w:cs="Times New Roman"/>
          <w:b/>
          <w:bCs/>
          <w:u w:val="single"/>
        </w:rPr>
        <w:t xml:space="preserve"> to 18 inch Diameter /Tree, Remove, Greater than 18 inch Diameter</w:t>
      </w:r>
    </w:p>
    <w:p w14:paraId="6CC27B29"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of tree removal of trees 6 inch or greater in diameter including but not limited to clearing, excavation, hauling, removal of existing roots and backfill shall be included in the cost of the pay item. </w:t>
      </w:r>
    </w:p>
    <w:p w14:paraId="7BFBBF90"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Costs associated with the removal of trees 6 inch or greater as prescribed in the specifications shall be included in the cost of the pay item. No payment will be made under this item for trees under 6 inches in diameter. All payment for trees removed under 6 inches in diameter will be included in the clearing and grubbing of applicable sewer, water or other installation and removal items. </w:t>
      </w:r>
    </w:p>
    <w:p w14:paraId="03F0F845"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The approved method of tree diameter measurement will be the diameter at breast height (DBH), in which the tree diameter measurement is taken 4.5 feet above the ground for measurement and payment purposes.</w:t>
      </w:r>
    </w:p>
    <w:p w14:paraId="4E711368" w14:textId="77777777" w:rsidR="00FE4984" w:rsidRPr="006564F0" w:rsidRDefault="00FE4984" w:rsidP="00FE4984">
      <w:pPr>
        <w:tabs>
          <w:tab w:val="left" w:pos="2450"/>
        </w:tabs>
        <w:spacing w:after="0" w:line="240" w:lineRule="auto"/>
        <w:rPr>
          <w:rFonts w:ascii="Times New Roman" w:hAnsi="Times New Roman" w:cs="Times New Roman"/>
          <w:b/>
          <w:bCs/>
          <w:u w:val="single"/>
        </w:rPr>
      </w:pPr>
    </w:p>
    <w:p w14:paraId="63025A4A"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Tree Root Removal/</w:t>
      </w:r>
      <w:r w:rsidRPr="006564F0">
        <w:rPr>
          <w:u w:val="single"/>
        </w:rPr>
        <w:t xml:space="preserve"> </w:t>
      </w:r>
      <w:r w:rsidRPr="006564F0">
        <w:rPr>
          <w:rFonts w:ascii="Times New Roman" w:hAnsi="Times New Roman" w:cs="Times New Roman"/>
          <w:b/>
          <w:bCs/>
          <w:u w:val="single"/>
        </w:rPr>
        <w:t>Tree Stump Removal</w:t>
      </w:r>
    </w:p>
    <w:p w14:paraId="6C4EBD18"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 xml:space="preserve">The costs of materials, labor, equipment, and all other incidental materials necessary for the completion root removal including but not limited to clearing, excavation, removal of existing roots, hauling, disposal, and backfill shall be included in the cost of the pay item.  </w:t>
      </w:r>
    </w:p>
    <w:p w14:paraId="23B9375C"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Tree root removal associated with full tree stump and root removal.</w:t>
      </w:r>
    </w:p>
    <w:p w14:paraId="138D7ECB"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Costs associated with the removal to a depth of at least 12 inches below bottom of finished grade of tree stumps, roots larger than 4 inches in diameter, and mat-ted root systems shall be included.</w:t>
      </w:r>
    </w:p>
    <w:p w14:paraId="3645F854" w14:textId="77777777" w:rsidR="00FE4984" w:rsidRPr="006564F0" w:rsidRDefault="00FE4984" w:rsidP="00FE4984">
      <w:pPr>
        <w:tabs>
          <w:tab w:val="left" w:pos="2450"/>
        </w:tabs>
        <w:spacing w:after="0" w:line="240" w:lineRule="auto"/>
        <w:rPr>
          <w:rFonts w:ascii="Times New Roman" w:hAnsi="Times New Roman" w:cs="Times New Roman"/>
          <w:b/>
          <w:bCs/>
          <w:u w:val="single"/>
        </w:rPr>
      </w:pPr>
    </w:p>
    <w:p w14:paraId="35548C67"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Trees/ Shrubs/ Plant 3 gal. container/ Ground Cover and Herbaceous Planting</w:t>
      </w:r>
    </w:p>
    <w:p w14:paraId="079B15C0" w14:textId="77777777" w:rsidR="00FE4984" w:rsidRPr="006564F0" w:rsidRDefault="00FE4984" w:rsidP="00FE4984">
      <w:pPr>
        <w:tabs>
          <w:tab w:val="left" w:pos="2450"/>
        </w:tabs>
        <w:spacing w:after="0" w:line="240" w:lineRule="auto"/>
        <w:rPr>
          <w:rFonts w:ascii="Times New Roman" w:hAnsi="Times New Roman" w:cs="Times New Roman"/>
          <w:b/>
          <w:bCs/>
        </w:rPr>
      </w:pPr>
      <w:r w:rsidRPr="006564F0">
        <w:rPr>
          <w:rFonts w:ascii="Times New Roman" w:hAnsi="Times New Roman" w:cs="Times New Roman"/>
          <w:b/>
          <w:bCs/>
        </w:rPr>
        <w:t>Completion of plant installation including but not limited to furnishing, clearing, excavation, hauling, disposal, removal of existing roots, preparation of subsoil, placing and preparing topsoil, planting, backfill, landscape edging, trimming, and fertilizing, shall be included.</w:t>
      </w:r>
    </w:p>
    <w:p w14:paraId="639E216B" w14:textId="77777777" w:rsidR="00FE4984" w:rsidRPr="006564F0" w:rsidRDefault="00FE4984" w:rsidP="00FE4984">
      <w:pPr>
        <w:tabs>
          <w:tab w:val="left" w:pos="2450"/>
        </w:tabs>
        <w:spacing w:after="0" w:line="240" w:lineRule="auto"/>
        <w:rPr>
          <w:rFonts w:ascii="Times New Roman" w:hAnsi="Times New Roman" w:cs="Times New Roman"/>
          <w:b/>
          <w:bCs/>
        </w:rPr>
      </w:pPr>
    </w:p>
    <w:p w14:paraId="4474E854" w14:textId="77777777" w:rsidR="00FE4984" w:rsidRPr="006564F0" w:rsidRDefault="00FE4984" w:rsidP="00FE4984">
      <w:pPr>
        <w:tabs>
          <w:tab w:val="left" w:pos="2450"/>
        </w:tabs>
        <w:spacing w:after="0" w:line="240" w:lineRule="auto"/>
        <w:rPr>
          <w:rFonts w:ascii="Times New Roman" w:hAnsi="Times New Roman" w:cs="Times New Roman"/>
          <w:b/>
          <w:bCs/>
          <w:i/>
          <w:iCs/>
        </w:rPr>
      </w:pPr>
      <w:r w:rsidRPr="006564F0">
        <w:rPr>
          <w:rFonts w:ascii="Times New Roman" w:hAnsi="Times New Roman" w:cs="Times New Roman"/>
          <w:b/>
          <w:bCs/>
          <w:i/>
          <w:iCs/>
        </w:rPr>
        <w:t xml:space="preserve">Contract discussion </w:t>
      </w:r>
      <w:proofErr w:type="gramStart"/>
      <w:r w:rsidRPr="006564F0">
        <w:rPr>
          <w:rFonts w:ascii="Times New Roman" w:hAnsi="Times New Roman" w:cs="Times New Roman"/>
          <w:b/>
          <w:bCs/>
          <w:i/>
          <w:iCs/>
        </w:rPr>
        <w:t>continued on</w:t>
      </w:r>
      <w:proofErr w:type="gramEnd"/>
      <w:r w:rsidRPr="006564F0">
        <w:rPr>
          <w:rFonts w:ascii="Times New Roman" w:hAnsi="Times New Roman" w:cs="Times New Roman"/>
          <w:b/>
          <w:bCs/>
          <w:i/>
          <w:iCs/>
        </w:rPr>
        <w:t xml:space="preserve"> </w:t>
      </w:r>
      <w:proofErr w:type="gramStart"/>
      <w:r w:rsidRPr="006564F0">
        <w:rPr>
          <w:rFonts w:ascii="Times New Roman" w:hAnsi="Times New Roman" w:cs="Times New Roman"/>
          <w:b/>
          <w:bCs/>
          <w:i/>
          <w:iCs/>
        </w:rPr>
        <w:t>next</w:t>
      </w:r>
      <w:proofErr w:type="gramEnd"/>
      <w:r w:rsidRPr="006564F0">
        <w:rPr>
          <w:rFonts w:ascii="Times New Roman" w:hAnsi="Times New Roman" w:cs="Times New Roman"/>
          <w:b/>
          <w:bCs/>
          <w:i/>
          <w:iCs/>
        </w:rPr>
        <w:t xml:space="preserve"> page.</w:t>
      </w:r>
    </w:p>
    <w:p w14:paraId="5401ABEA" w14:textId="77777777" w:rsidR="00FE4984" w:rsidRPr="006564F0" w:rsidRDefault="00FE4984" w:rsidP="00FE4984">
      <w:pPr>
        <w:tabs>
          <w:tab w:val="left" w:pos="2450"/>
        </w:tabs>
        <w:spacing w:after="0" w:line="240" w:lineRule="auto"/>
        <w:rPr>
          <w:rFonts w:ascii="Times New Roman" w:hAnsi="Times New Roman" w:cs="Times New Roman"/>
          <w:b/>
          <w:bCs/>
        </w:rPr>
      </w:pPr>
    </w:p>
    <w:p w14:paraId="5F2D2232"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bookmarkStart w:id="38" w:name="_Hlk150621265"/>
      <w:r w:rsidRPr="00DB7BBA">
        <w:rPr>
          <w:b/>
          <w:bCs/>
          <w:iCs/>
          <w:sz w:val="22"/>
          <w:szCs w:val="22"/>
        </w:rPr>
        <w:lastRenderedPageBreak/>
        <w:t xml:space="preserve">DWSD- </w:t>
      </w:r>
      <w:r w:rsidRPr="00DB7BBA">
        <w:rPr>
          <w:b/>
          <w:bCs/>
          <w:i/>
          <w:sz w:val="22"/>
          <w:szCs w:val="22"/>
        </w:rPr>
        <w:t>Waiver Requested</w:t>
      </w:r>
      <w:r>
        <w:rPr>
          <w:b/>
          <w:bCs/>
          <w:i/>
          <w:sz w:val="22"/>
          <w:szCs w:val="22"/>
        </w:rPr>
        <w:t>- cont.</w:t>
      </w:r>
    </w:p>
    <w:p w14:paraId="6185D179"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DB7BBA">
        <w:rPr>
          <w:rFonts w:ascii="Times New Roman" w:eastAsia="Times New Roman" w:hAnsi="Times New Roman" w:cs="Times New Roman"/>
          <w:iCs/>
        </w:rPr>
        <w:tab/>
      </w:r>
      <w:r w:rsidRPr="00E31171">
        <w:rPr>
          <w:rFonts w:ascii="Times New Roman" w:eastAsia="Times New Roman" w:hAnsi="Times New Roman" w:cs="Times New Roman"/>
          <w:iCs/>
        </w:rPr>
        <w:t>100% ARPA Funding – To Provide Basement Back-Up Protection Program Phase 2. – Contractor: Cregger Mechanical Systems, Inc. – Location: 2305 Goodrich, Ferndale, MI, 48220 – Contract Period: Upon City Council Approval through December 31, 2024 – Total Contract Amount: $300,000.00.</w:t>
      </w:r>
    </w:p>
    <w:p w14:paraId="65C1EBB7" w14:textId="77777777" w:rsidR="00FE4984" w:rsidRPr="006564F0" w:rsidRDefault="00FE4984" w:rsidP="00FE4984">
      <w:pPr>
        <w:tabs>
          <w:tab w:val="left" w:pos="2450"/>
        </w:tabs>
        <w:spacing w:after="0" w:line="240" w:lineRule="auto"/>
        <w:rPr>
          <w:rFonts w:ascii="Times New Roman" w:hAnsi="Times New Roman" w:cs="Times New Roman"/>
          <w:u w:val="single"/>
        </w:rPr>
      </w:pPr>
      <w:r w:rsidRPr="006564F0">
        <w:rPr>
          <w:rFonts w:ascii="Times New Roman" w:hAnsi="Times New Roman" w:cs="Times New Roman"/>
          <w:u w:val="single"/>
        </w:rPr>
        <w:t xml:space="preserve">Services- </w:t>
      </w:r>
      <w:r w:rsidRPr="006564F0">
        <w:rPr>
          <w:rFonts w:ascii="Times New Roman" w:hAnsi="Times New Roman" w:cs="Times New Roman"/>
          <w:b/>
          <w:bCs/>
          <w:i/>
          <w:iCs/>
          <w:u w:val="single"/>
        </w:rPr>
        <w:t>cont</w:t>
      </w:r>
      <w:r w:rsidRPr="006564F0">
        <w:rPr>
          <w:rFonts w:ascii="Times New Roman" w:hAnsi="Times New Roman" w:cs="Times New Roman"/>
          <w:u w:val="single"/>
        </w:rPr>
        <w:t>.:</w:t>
      </w:r>
    </w:p>
    <w:bookmarkEnd w:id="38"/>
    <w:p w14:paraId="5B7CC6BC" w14:textId="77777777" w:rsidR="00FE4984" w:rsidRPr="006564F0" w:rsidRDefault="00FE4984" w:rsidP="00FE4984">
      <w:pPr>
        <w:tabs>
          <w:tab w:val="left" w:pos="2450"/>
        </w:tabs>
        <w:spacing w:after="0" w:line="240" w:lineRule="auto"/>
        <w:rPr>
          <w:rFonts w:ascii="Times New Roman" w:hAnsi="Times New Roman" w:cs="Times New Roman"/>
          <w:b/>
          <w:bCs/>
          <w:u w:val="single"/>
        </w:rPr>
      </w:pPr>
      <w:r w:rsidRPr="006564F0">
        <w:rPr>
          <w:rFonts w:ascii="Times New Roman" w:hAnsi="Times New Roman" w:cs="Times New Roman"/>
          <w:b/>
          <w:bCs/>
          <w:u w:val="single"/>
        </w:rPr>
        <w:t>Maintenance – Sod and Seeding Locations/ Plants</w:t>
      </w:r>
    </w:p>
    <w:p w14:paraId="5CE112C8" w14:textId="77777777" w:rsidR="00FE4984" w:rsidRPr="006564F0" w:rsidRDefault="00FE4984" w:rsidP="00FE4984">
      <w:pPr>
        <w:tabs>
          <w:tab w:val="left" w:pos="2450"/>
        </w:tabs>
        <w:spacing w:after="0" w:line="240" w:lineRule="auto"/>
        <w:rPr>
          <w:rFonts w:ascii="Times New Roman" w:hAnsi="Times New Roman" w:cs="Times New Roman"/>
          <w:b/>
          <w:bCs/>
          <w:iCs/>
        </w:rPr>
      </w:pPr>
      <w:r w:rsidRPr="006564F0">
        <w:rPr>
          <w:rFonts w:ascii="Times New Roman" w:hAnsi="Times New Roman" w:cs="Times New Roman"/>
          <w:b/>
          <w:bCs/>
          <w:iCs/>
        </w:rPr>
        <w:t>Maintenance of tree locations shall be provided for at least 12 months after installation. Any area that fails to show signs of good health after 12 months shall be replanted with the requirements above and the costs associated will be included.</w:t>
      </w:r>
    </w:p>
    <w:p w14:paraId="419A5F7E" w14:textId="77777777" w:rsidR="00FE4984" w:rsidRPr="006564F0" w:rsidRDefault="00FE4984" w:rsidP="00FE4984">
      <w:pPr>
        <w:tabs>
          <w:tab w:val="left" w:pos="2450"/>
        </w:tabs>
        <w:spacing w:after="0" w:line="240" w:lineRule="auto"/>
        <w:rPr>
          <w:rFonts w:ascii="Times New Roman" w:hAnsi="Times New Roman" w:cs="Times New Roman"/>
          <w:b/>
          <w:bCs/>
          <w:iCs/>
        </w:rPr>
      </w:pPr>
    </w:p>
    <w:p w14:paraId="5A4E40A2" w14:textId="77777777" w:rsidR="00FE4984" w:rsidRPr="006564F0" w:rsidRDefault="00FE4984" w:rsidP="00FE4984">
      <w:pPr>
        <w:tabs>
          <w:tab w:val="left" w:pos="2450"/>
        </w:tabs>
        <w:spacing w:after="0" w:line="240" w:lineRule="auto"/>
        <w:rPr>
          <w:rFonts w:ascii="Times New Roman" w:hAnsi="Times New Roman" w:cs="Times New Roman"/>
          <w:b/>
          <w:bCs/>
          <w:iCs/>
          <w:u w:val="single"/>
        </w:rPr>
      </w:pPr>
      <w:r w:rsidRPr="006564F0">
        <w:rPr>
          <w:rFonts w:ascii="Times New Roman" w:hAnsi="Times New Roman" w:cs="Times New Roman"/>
          <w:b/>
          <w:bCs/>
          <w:iCs/>
          <w:u w:val="single"/>
        </w:rPr>
        <w:t>Basement Flooding Protection Services are separated into three (3) job tasks:</w:t>
      </w:r>
    </w:p>
    <w:p w14:paraId="07127B38" w14:textId="77777777" w:rsidR="00FE4984" w:rsidRPr="006564F0" w:rsidRDefault="00FE4984" w:rsidP="00FE4984">
      <w:pPr>
        <w:pStyle w:val="NormalWeb"/>
        <w:numPr>
          <w:ilvl w:val="0"/>
          <w:numId w:val="187"/>
        </w:numPr>
        <w:spacing w:before="0" w:beforeAutospacing="0" w:after="0" w:afterAutospacing="0" w:line="240" w:lineRule="exact"/>
        <w:rPr>
          <w:b/>
          <w:bCs/>
          <w:iCs/>
          <w:sz w:val="22"/>
          <w:szCs w:val="22"/>
        </w:rPr>
      </w:pPr>
      <w:r w:rsidRPr="006564F0">
        <w:rPr>
          <w:b/>
          <w:bCs/>
          <w:iCs/>
          <w:sz w:val="22"/>
          <w:szCs w:val="22"/>
        </w:rPr>
        <w:t>Outside Sewer Lateral Work Only</w:t>
      </w:r>
    </w:p>
    <w:p w14:paraId="6B0DCA30" w14:textId="77777777" w:rsidR="00FE4984" w:rsidRPr="006564F0" w:rsidRDefault="00FE4984" w:rsidP="00FE4984">
      <w:pPr>
        <w:pStyle w:val="NormalWeb"/>
        <w:numPr>
          <w:ilvl w:val="0"/>
          <w:numId w:val="187"/>
        </w:numPr>
        <w:spacing w:before="0" w:beforeAutospacing="0" w:after="0" w:afterAutospacing="0" w:line="240" w:lineRule="exact"/>
        <w:rPr>
          <w:b/>
          <w:bCs/>
          <w:iCs/>
          <w:sz w:val="22"/>
          <w:szCs w:val="22"/>
        </w:rPr>
      </w:pPr>
      <w:r w:rsidRPr="006564F0">
        <w:rPr>
          <w:b/>
          <w:bCs/>
          <w:iCs/>
          <w:sz w:val="22"/>
          <w:szCs w:val="22"/>
        </w:rPr>
        <w:t>Inside Work Only</w:t>
      </w:r>
    </w:p>
    <w:p w14:paraId="0B129225" w14:textId="77777777" w:rsidR="00FE4984" w:rsidRPr="006564F0" w:rsidRDefault="00FE4984" w:rsidP="00FE4984">
      <w:pPr>
        <w:pStyle w:val="NormalWeb"/>
        <w:numPr>
          <w:ilvl w:val="0"/>
          <w:numId w:val="187"/>
        </w:numPr>
        <w:spacing w:before="0" w:beforeAutospacing="0" w:after="0" w:afterAutospacing="0" w:line="240" w:lineRule="exact"/>
        <w:rPr>
          <w:b/>
          <w:bCs/>
          <w:iCs/>
          <w:sz w:val="22"/>
          <w:szCs w:val="22"/>
        </w:rPr>
      </w:pPr>
      <w:r w:rsidRPr="006564F0">
        <w:rPr>
          <w:b/>
          <w:bCs/>
          <w:iCs/>
          <w:sz w:val="22"/>
          <w:szCs w:val="22"/>
        </w:rPr>
        <w:t>Inside Work and Outside Lateral Work</w:t>
      </w:r>
    </w:p>
    <w:p w14:paraId="627D4EE9" w14:textId="77777777" w:rsidR="00FE4984" w:rsidRPr="006564F0" w:rsidRDefault="00FE4984" w:rsidP="00FE4984">
      <w:pPr>
        <w:pStyle w:val="NormalWeb"/>
        <w:spacing w:before="0" w:beforeAutospacing="0" w:after="0" w:afterAutospacing="0" w:line="240" w:lineRule="exact"/>
        <w:ind w:left="1440" w:hanging="1440"/>
        <w:jc w:val="center"/>
        <w:rPr>
          <w:b/>
          <w:bCs/>
          <w:iCs/>
          <w:sz w:val="22"/>
          <w:szCs w:val="22"/>
        </w:rPr>
      </w:pPr>
    </w:p>
    <w:p w14:paraId="7C4926B2" w14:textId="77777777" w:rsidR="00FE4984" w:rsidRPr="006564F0" w:rsidRDefault="00FE4984" w:rsidP="00FE4984">
      <w:pPr>
        <w:pStyle w:val="NormalWeb"/>
        <w:spacing w:before="0" w:beforeAutospacing="0" w:after="0" w:afterAutospacing="0" w:line="240" w:lineRule="exact"/>
        <w:ind w:left="1440" w:hanging="1440"/>
        <w:rPr>
          <w:b/>
          <w:bCs/>
          <w:iCs/>
          <w:sz w:val="22"/>
          <w:szCs w:val="22"/>
          <w:u w:val="single"/>
        </w:rPr>
      </w:pPr>
      <w:r w:rsidRPr="006564F0">
        <w:rPr>
          <w:b/>
          <w:bCs/>
          <w:iCs/>
          <w:sz w:val="22"/>
          <w:szCs w:val="22"/>
          <w:u w:val="single"/>
        </w:rPr>
        <w:t>Vendor responsibilities</w:t>
      </w:r>
    </w:p>
    <w:p w14:paraId="1D5E63A4" w14:textId="77777777" w:rsidR="00FE4984" w:rsidRPr="006564F0" w:rsidRDefault="00FE4984" w:rsidP="00FE4984">
      <w:pPr>
        <w:pStyle w:val="NormalWeb"/>
        <w:spacing w:before="0" w:beforeAutospacing="0" w:after="0" w:afterAutospacing="0"/>
        <w:ind w:left="1440" w:hanging="1440"/>
        <w:rPr>
          <w:b/>
          <w:bCs/>
          <w:iCs/>
          <w:sz w:val="22"/>
          <w:szCs w:val="22"/>
          <w:u w:val="single"/>
        </w:rPr>
      </w:pPr>
      <w:r w:rsidRPr="006564F0">
        <w:rPr>
          <w:b/>
          <w:bCs/>
          <w:iCs/>
          <w:sz w:val="22"/>
          <w:szCs w:val="22"/>
        </w:rPr>
        <w:t xml:space="preserve">1. Vendor is responsible for scheduling appointments with homeowners </w:t>
      </w:r>
    </w:p>
    <w:p w14:paraId="4921507C"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 xml:space="preserve">2. Vendor is responsible for pulling all required permits </w:t>
      </w:r>
    </w:p>
    <w:p w14:paraId="1E1990F2"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 xml:space="preserve">3. Vendor is responsible for completing all work in one business day, should work exceed this </w:t>
      </w:r>
    </w:p>
    <w:p w14:paraId="55DA5CF8"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 xml:space="preserve">    timeline approval is required from DWSD </w:t>
      </w:r>
      <w:proofErr w:type="gramStart"/>
      <w:r w:rsidRPr="006564F0">
        <w:rPr>
          <w:b/>
          <w:bCs/>
          <w:iCs/>
          <w:sz w:val="22"/>
          <w:szCs w:val="22"/>
        </w:rPr>
        <w:t>representative</w:t>
      </w:r>
      <w:proofErr w:type="gramEnd"/>
      <w:r w:rsidRPr="006564F0">
        <w:rPr>
          <w:b/>
          <w:bCs/>
          <w:iCs/>
          <w:sz w:val="22"/>
          <w:szCs w:val="22"/>
        </w:rPr>
        <w:t xml:space="preserve"> </w:t>
      </w:r>
    </w:p>
    <w:p w14:paraId="352D73C1"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 xml:space="preserve">4. Vendor to be scheduled Monday – Saturday </w:t>
      </w:r>
    </w:p>
    <w:p w14:paraId="2BBE8EE7"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 xml:space="preserve">5. Vendor will receive approved assignments from DWSD representative </w:t>
      </w:r>
    </w:p>
    <w:p w14:paraId="487CFAF3"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6. Vendor must provide a one (1) year warranty</w:t>
      </w:r>
    </w:p>
    <w:p w14:paraId="7DB41D9B"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p>
    <w:p w14:paraId="01E0C1A4" w14:textId="77777777" w:rsidR="00FE4984" w:rsidRPr="006564F0" w:rsidRDefault="00FE4984" w:rsidP="00FE4984">
      <w:pPr>
        <w:pStyle w:val="NormalWeb"/>
        <w:spacing w:before="0" w:beforeAutospacing="0" w:after="0" w:afterAutospacing="0"/>
        <w:ind w:left="1440" w:hanging="1440"/>
        <w:rPr>
          <w:b/>
          <w:bCs/>
          <w:iCs/>
          <w:sz w:val="22"/>
          <w:szCs w:val="22"/>
          <w:u w:val="single"/>
        </w:rPr>
      </w:pPr>
      <w:r w:rsidRPr="006564F0">
        <w:rPr>
          <w:b/>
          <w:bCs/>
          <w:iCs/>
          <w:sz w:val="22"/>
          <w:szCs w:val="22"/>
          <w:u w:val="single"/>
        </w:rPr>
        <w:t xml:space="preserve">Vendor, licensed </w:t>
      </w:r>
      <w:proofErr w:type="gramStart"/>
      <w:r w:rsidRPr="006564F0">
        <w:rPr>
          <w:b/>
          <w:bCs/>
          <w:iCs/>
          <w:sz w:val="22"/>
          <w:szCs w:val="22"/>
          <w:u w:val="single"/>
        </w:rPr>
        <w:t>plumber</w:t>
      </w:r>
      <w:proofErr w:type="gramEnd"/>
      <w:r w:rsidRPr="006564F0">
        <w:rPr>
          <w:b/>
          <w:bCs/>
          <w:iCs/>
          <w:sz w:val="22"/>
          <w:szCs w:val="22"/>
          <w:u w:val="single"/>
        </w:rPr>
        <w:t xml:space="preserve"> or master plumbers must provide documented proof of performance: </w:t>
      </w:r>
    </w:p>
    <w:p w14:paraId="26716DA6"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 xml:space="preserve">1. Picture of site before service is provided </w:t>
      </w:r>
    </w:p>
    <w:p w14:paraId="68882E34"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 xml:space="preserve">2. Picture of site while work is in progress </w:t>
      </w:r>
    </w:p>
    <w:p w14:paraId="4B617AE0" w14:textId="77777777" w:rsidR="00FE4984" w:rsidRPr="006564F0" w:rsidRDefault="00FE4984" w:rsidP="00FE4984">
      <w:pPr>
        <w:pStyle w:val="NormalWeb"/>
        <w:spacing w:before="0" w:beforeAutospacing="0" w:after="0" w:afterAutospacing="0"/>
        <w:ind w:left="1440" w:hanging="1440"/>
        <w:rPr>
          <w:b/>
          <w:bCs/>
          <w:iCs/>
          <w:sz w:val="22"/>
          <w:szCs w:val="22"/>
        </w:rPr>
      </w:pPr>
      <w:r w:rsidRPr="006564F0">
        <w:rPr>
          <w:b/>
          <w:bCs/>
          <w:iCs/>
          <w:sz w:val="22"/>
          <w:szCs w:val="22"/>
        </w:rPr>
        <w:t>3. Picture of site after work is complete</w:t>
      </w:r>
    </w:p>
    <w:p w14:paraId="75B3B21F"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p>
    <w:p w14:paraId="09C54BCC" w14:textId="77777777" w:rsidR="00FE4984" w:rsidRPr="006564F0" w:rsidRDefault="00FE4984" w:rsidP="00FE4984">
      <w:pPr>
        <w:pStyle w:val="NormalWeb"/>
        <w:spacing w:before="0" w:beforeAutospacing="0" w:after="0" w:afterAutospacing="0" w:line="240" w:lineRule="exact"/>
        <w:ind w:left="1440" w:hanging="1440"/>
        <w:rPr>
          <w:iCs/>
          <w:sz w:val="22"/>
          <w:szCs w:val="22"/>
          <w:u w:val="single"/>
        </w:rPr>
      </w:pPr>
      <w:r w:rsidRPr="006564F0">
        <w:rPr>
          <w:iCs/>
          <w:sz w:val="22"/>
          <w:szCs w:val="22"/>
          <w:u w:val="single"/>
        </w:rPr>
        <w:t>Fees:</w:t>
      </w:r>
    </w:p>
    <w:p w14:paraId="70F98063" w14:textId="77777777" w:rsidR="00FE4984" w:rsidRPr="006564F0" w:rsidRDefault="00FE4984" w:rsidP="00FE4984">
      <w:pPr>
        <w:pStyle w:val="NormalWeb"/>
        <w:spacing w:before="0" w:beforeAutospacing="0" w:after="0" w:afterAutospacing="0"/>
        <w:rPr>
          <w:b/>
          <w:bCs/>
          <w:iCs/>
          <w:sz w:val="22"/>
          <w:szCs w:val="22"/>
        </w:rPr>
      </w:pPr>
      <w:r w:rsidRPr="006564F0">
        <w:rPr>
          <w:b/>
          <w:bCs/>
          <w:iCs/>
          <w:noProof/>
          <w:sz w:val="22"/>
          <w:szCs w:val="22"/>
        </w:rPr>
        <w:drawing>
          <wp:inline distT="0" distB="0" distL="0" distR="0" wp14:anchorId="1A78CE26" wp14:editId="278937FC">
            <wp:extent cx="5679440" cy="2916195"/>
            <wp:effectExtent l="0" t="0" r="0" b="0"/>
            <wp:docPr id="129502137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1370" name="Picture 1" descr="Table&#10;&#10;Description automatically generated"/>
                    <pic:cNvPicPr/>
                  </pic:nvPicPr>
                  <pic:blipFill>
                    <a:blip r:embed="rId24"/>
                    <a:stretch>
                      <a:fillRect/>
                    </a:stretch>
                  </pic:blipFill>
                  <pic:spPr>
                    <a:xfrm>
                      <a:off x="0" y="0"/>
                      <a:ext cx="5694441" cy="2923898"/>
                    </a:xfrm>
                    <a:prstGeom prst="rect">
                      <a:avLst/>
                    </a:prstGeom>
                  </pic:spPr>
                </pic:pic>
              </a:graphicData>
            </a:graphic>
          </wp:inline>
        </w:drawing>
      </w:r>
    </w:p>
    <w:p w14:paraId="2EBF4768" w14:textId="77777777" w:rsidR="00FE4984" w:rsidRPr="006564F0" w:rsidRDefault="00FE4984" w:rsidP="00FE4984">
      <w:pPr>
        <w:pStyle w:val="NormalWeb"/>
        <w:spacing w:before="0" w:beforeAutospacing="0" w:after="0" w:afterAutospacing="0"/>
        <w:rPr>
          <w:b/>
          <w:bCs/>
          <w:iCs/>
          <w:sz w:val="22"/>
          <w:szCs w:val="22"/>
        </w:rPr>
      </w:pPr>
    </w:p>
    <w:p w14:paraId="7B233AEB" w14:textId="77777777" w:rsidR="00FE4984" w:rsidRPr="006564F0" w:rsidRDefault="00FE4984" w:rsidP="00FE4984">
      <w:pPr>
        <w:pStyle w:val="NormalWeb"/>
        <w:spacing w:before="0" w:beforeAutospacing="0" w:after="0" w:afterAutospacing="0"/>
        <w:rPr>
          <w:b/>
          <w:bCs/>
          <w:iCs/>
          <w:sz w:val="22"/>
          <w:szCs w:val="22"/>
        </w:rPr>
      </w:pPr>
    </w:p>
    <w:p w14:paraId="119836EB" w14:textId="77777777" w:rsidR="00FE4984" w:rsidRPr="006564F0" w:rsidRDefault="00FE4984" w:rsidP="00FE4984">
      <w:pPr>
        <w:pStyle w:val="NormalWeb"/>
        <w:spacing w:before="0" w:beforeAutospacing="0" w:after="0" w:afterAutospacing="0"/>
        <w:rPr>
          <w:b/>
          <w:bCs/>
          <w:iCs/>
          <w:sz w:val="22"/>
          <w:szCs w:val="22"/>
        </w:rPr>
      </w:pPr>
    </w:p>
    <w:p w14:paraId="177F9E6E" w14:textId="77777777" w:rsidR="00FE4984" w:rsidRPr="006564F0" w:rsidRDefault="00FE4984" w:rsidP="00FE4984">
      <w:pPr>
        <w:pStyle w:val="NormalWeb"/>
        <w:spacing w:before="0" w:beforeAutospacing="0" w:after="0" w:afterAutospacing="0"/>
        <w:rPr>
          <w:b/>
          <w:bCs/>
          <w:iCs/>
          <w:sz w:val="22"/>
          <w:szCs w:val="22"/>
        </w:rPr>
      </w:pPr>
    </w:p>
    <w:p w14:paraId="15ED9943" w14:textId="77777777" w:rsidR="00FE4984" w:rsidRPr="006564F0" w:rsidRDefault="00FE4984" w:rsidP="00FE4984">
      <w:pPr>
        <w:pStyle w:val="NormalWeb"/>
        <w:spacing w:before="0" w:beforeAutospacing="0" w:after="0" w:afterAutospacing="0"/>
        <w:rPr>
          <w:b/>
          <w:bCs/>
          <w:iCs/>
          <w:sz w:val="22"/>
          <w:szCs w:val="22"/>
        </w:rPr>
      </w:pPr>
    </w:p>
    <w:p w14:paraId="571D54C3" w14:textId="77777777" w:rsidR="00FE4984" w:rsidRPr="00003162" w:rsidRDefault="00FE4984" w:rsidP="00FE4984">
      <w:pPr>
        <w:pStyle w:val="NormalWeb"/>
        <w:spacing w:before="0" w:beforeAutospacing="0" w:after="0" w:afterAutospacing="0"/>
        <w:rPr>
          <w:b/>
          <w:bCs/>
          <w:i/>
          <w:sz w:val="22"/>
          <w:szCs w:val="22"/>
        </w:rPr>
      </w:pPr>
      <w:r w:rsidRPr="00003162">
        <w:rPr>
          <w:b/>
          <w:bCs/>
          <w:i/>
          <w:sz w:val="22"/>
          <w:szCs w:val="22"/>
        </w:rPr>
        <w:t xml:space="preserve">Contract discussion </w:t>
      </w:r>
      <w:proofErr w:type="gramStart"/>
      <w:r w:rsidRPr="00003162">
        <w:rPr>
          <w:b/>
          <w:bCs/>
          <w:i/>
          <w:sz w:val="22"/>
          <w:szCs w:val="22"/>
        </w:rPr>
        <w:t>continued on</w:t>
      </w:r>
      <w:proofErr w:type="gramEnd"/>
      <w:r w:rsidRPr="00003162">
        <w:rPr>
          <w:b/>
          <w:bCs/>
          <w:i/>
          <w:sz w:val="22"/>
          <w:szCs w:val="22"/>
        </w:rPr>
        <w:t xml:space="preserve"> </w:t>
      </w:r>
      <w:proofErr w:type="gramStart"/>
      <w:r w:rsidRPr="00003162">
        <w:rPr>
          <w:b/>
          <w:bCs/>
          <w:i/>
          <w:sz w:val="22"/>
          <w:szCs w:val="22"/>
        </w:rPr>
        <w:t>next</w:t>
      </w:r>
      <w:proofErr w:type="gramEnd"/>
      <w:r w:rsidRPr="00003162">
        <w:rPr>
          <w:b/>
          <w:bCs/>
          <w:i/>
          <w:sz w:val="22"/>
          <w:szCs w:val="22"/>
        </w:rPr>
        <w:t xml:space="preserve"> page.</w:t>
      </w:r>
    </w:p>
    <w:p w14:paraId="1B49AA3D" w14:textId="77777777" w:rsidR="00FE4984" w:rsidRPr="00DB7BBA" w:rsidRDefault="00FE4984" w:rsidP="00FE4984">
      <w:pPr>
        <w:pStyle w:val="NormalWeb"/>
        <w:spacing w:before="0" w:beforeAutospacing="0" w:after="0" w:afterAutospacing="0" w:line="240" w:lineRule="exact"/>
        <w:ind w:left="1440" w:hanging="1440"/>
        <w:rPr>
          <w:b/>
          <w:bCs/>
          <w:i/>
          <w:sz w:val="22"/>
          <w:szCs w:val="22"/>
        </w:rPr>
      </w:pPr>
      <w:r w:rsidRPr="00DB7BBA">
        <w:rPr>
          <w:b/>
          <w:bCs/>
          <w:iCs/>
          <w:sz w:val="22"/>
          <w:szCs w:val="22"/>
        </w:rPr>
        <w:lastRenderedPageBreak/>
        <w:t xml:space="preserve">DWSD- </w:t>
      </w:r>
      <w:r w:rsidRPr="00DB7BBA">
        <w:rPr>
          <w:b/>
          <w:bCs/>
          <w:i/>
          <w:sz w:val="22"/>
          <w:szCs w:val="22"/>
        </w:rPr>
        <w:t>Waiver Requested</w:t>
      </w:r>
      <w:r>
        <w:rPr>
          <w:b/>
          <w:bCs/>
          <w:i/>
          <w:sz w:val="22"/>
          <w:szCs w:val="22"/>
        </w:rPr>
        <w:t>- cont.</w:t>
      </w:r>
    </w:p>
    <w:p w14:paraId="7414A120"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6005792</w:t>
      </w:r>
      <w:r w:rsidRPr="00DB7BBA">
        <w:rPr>
          <w:rFonts w:ascii="Times New Roman" w:eastAsia="Times New Roman" w:hAnsi="Times New Roman" w:cs="Times New Roman"/>
          <w:iCs/>
        </w:rPr>
        <w:tab/>
      </w:r>
      <w:r w:rsidRPr="00E31171">
        <w:rPr>
          <w:rFonts w:ascii="Times New Roman" w:eastAsia="Times New Roman" w:hAnsi="Times New Roman" w:cs="Times New Roman"/>
          <w:iCs/>
        </w:rPr>
        <w:t>100% ARPA Funding – To Provide Basement Back-Up Protection Program Phase 2. – Contractor: Cregger Mechanical Systems, Inc. – Location: 2305 Goodrich, Ferndale, MI, 48220 – Contract Period: Upon City Council Approval through December 31, 2024 – Total Contract Amount: $300,000.00.</w:t>
      </w:r>
    </w:p>
    <w:p w14:paraId="567646F4" w14:textId="77777777" w:rsidR="00FE4984" w:rsidRPr="006564F0" w:rsidRDefault="00FE4984" w:rsidP="00FE4984">
      <w:pPr>
        <w:tabs>
          <w:tab w:val="left" w:pos="2450"/>
        </w:tabs>
        <w:spacing w:after="0" w:line="240" w:lineRule="auto"/>
        <w:rPr>
          <w:rFonts w:ascii="Times New Roman" w:hAnsi="Times New Roman" w:cs="Times New Roman"/>
          <w:u w:val="single"/>
        </w:rPr>
      </w:pPr>
      <w:r w:rsidRPr="006564F0">
        <w:rPr>
          <w:rFonts w:ascii="Times New Roman" w:hAnsi="Times New Roman" w:cs="Times New Roman"/>
          <w:u w:val="single"/>
        </w:rPr>
        <w:t xml:space="preserve">Fees- </w:t>
      </w:r>
      <w:r w:rsidRPr="006564F0">
        <w:rPr>
          <w:rFonts w:ascii="Times New Roman" w:hAnsi="Times New Roman" w:cs="Times New Roman"/>
          <w:b/>
          <w:bCs/>
          <w:i/>
          <w:iCs/>
          <w:u w:val="single"/>
        </w:rPr>
        <w:t>cont</w:t>
      </w:r>
      <w:r w:rsidRPr="006564F0">
        <w:rPr>
          <w:rFonts w:ascii="Times New Roman" w:hAnsi="Times New Roman" w:cs="Times New Roman"/>
          <w:u w:val="single"/>
        </w:rPr>
        <w:t>.:</w:t>
      </w:r>
    </w:p>
    <w:p w14:paraId="128CE213" w14:textId="77777777" w:rsidR="00FE4984" w:rsidRPr="006564F0" w:rsidRDefault="00FE4984" w:rsidP="00FE4984">
      <w:pPr>
        <w:pStyle w:val="NormalWeb"/>
        <w:spacing w:before="0" w:beforeAutospacing="0" w:after="0" w:afterAutospacing="0"/>
        <w:rPr>
          <w:b/>
          <w:bCs/>
          <w:iCs/>
          <w:sz w:val="22"/>
          <w:szCs w:val="22"/>
        </w:rPr>
      </w:pPr>
      <w:r w:rsidRPr="006564F0">
        <w:rPr>
          <w:b/>
          <w:bCs/>
          <w:iCs/>
          <w:noProof/>
          <w:sz w:val="22"/>
          <w:szCs w:val="22"/>
        </w:rPr>
        <w:drawing>
          <wp:inline distT="0" distB="0" distL="0" distR="0" wp14:anchorId="56359084" wp14:editId="5FF60D37">
            <wp:extent cx="5960287" cy="6080125"/>
            <wp:effectExtent l="0" t="0" r="2540" b="0"/>
            <wp:docPr id="6826420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4203" name="Picture 1" descr="Table&#10;&#10;Description automatically generated"/>
                    <pic:cNvPicPr/>
                  </pic:nvPicPr>
                  <pic:blipFill>
                    <a:blip r:embed="rId25"/>
                    <a:stretch>
                      <a:fillRect/>
                    </a:stretch>
                  </pic:blipFill>
                  <pic:spPr>
                    <a:xfrm>
                      <a:off x="0" y="0"/>
                      <a:ext cx="5976187" cy="6096345"/>
                    </a:xfrm>
                    <a:prstGeom prst="rect">
                      <a:avLst/>
                    </a:prstGeom>
                  </pic:spPr>
                </pic:pic>
              </a:graphicData>
            </a:graphic>
          </wp:inline>
        </w:drawing>
      </w:r>
    </w:p>
    <w:p w14:paraId="41C9A7CD"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p>
    <w:p w14:paraId="70374673" w14:textId="77777777" w:rsidR="00FE4984" w:rsidRPr="006564F0" w:rsidRDefault="00FE4984" w:rsidP="00FE4984">
      <w:pPr>
        <w:pStyle w:val="NormalWeb"/>
        <w:spacing w:before="0" w:beforeAutospacing="0" w:after="0" w:afterAutospacing="0" w:line="240" w:lineRule="exact"/>
        <w:ind w:left="1440" w:hanging="1440"/>
        <w:rPr>
          <w:b/>
          <w:bCs/>
          <w:iCs/>
          <w:sz w:val="22"/>
          <w:szCs w:val="22"/>
          <w:u w:val="single"/>
        </w:rPr>
      </w:pPr>
      <w:bookmarkStart w:id="39" w:name="_Hlk150623177"/>
      <w:r w:rsidRPr="006564F0">
        <w:rPr>
          <w:b/>
          <w:bCs/>
          <w:iCs/>
          <w:sz w:val="22"/>
          <w:szCs w:val="22"/>
          <w:u w:val="single"/>
        </w:rPr>
        <w:t>Additional Information:</w:t>
      </w:r>
    </w:p>
    <w:p w14:paraId="1396A7F6"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r w:rsidRPr="006564F0">
        <w:rPr>
          <w:b/>
          <w:bCs/>
          <w:iCs/>
          <w:sz w:val="22"/>
          <w:szCs w:val="22"/>
        </w:rPr>
        <w:t xml:space="preserve">The following are contracts for the same </w:t>
      </w:r>
      <w:proofErr w:type="gramStart"/>
      <w:r w:rsidRPr="006564F0">
        <w:rPr>
          <w:b/>
          <w:bCs/>
          <w:iCs/>
          <w:sz w:val="22"/>
          <w:szCs w:val="22"/>
        </w:rPr>
        <w:t>services;</w:t>
      </w:r>
      <w:proofErr w:type="gramEnd"/>
      <w:r w:rsidRPr="006564F0">
        <w:rPr>
          <w:b/>
          <w:bCs/>
          <w:iCs/>
          <w:sz w:val="22"/>
          <w:szCs w:val="22"/>
        </w:rPr>
        <w:t xml:space="preserve"> various vendors:</w:t>
      </w:r>
    </w:p>
    <w:p w14:paraId="15B6375A"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r w:rsidRPr="006564F0">
        <w:rPr>
          <w:b/>
          <w:bCs/>
          <w:iCs/>
          <w:sz w:val="22"/>
          <w:szCs w:val="22"/>
        </w:rPr>
        <w:t>6005790- LGC Global, Inc. ($850,000)</w:t>
      </w:r>
    </w:p>
    <w:p w14:paraId="0A7626E7"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r w:rsidRPr="006564F0">
        <w:rPr>
          <w:b/>
          <w:bCs/>
          <w:iCs/>
          <w:sz w:val="22"/>
          <w:szCs w:val="22"/>
        </w:rPr>
        <w:t>6005793- Moore Brothers Heating &amp; Cooling, LLC ($750,000)</w:t>
      </w:r>
    </w:p>
    <w:p w14:paraId="71BF3006"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r w:rsidRPr="006564F0">
        <w:rPr>
          <w:b/>
          <w:bCs/>
          <w:iCs/>
          <w:sz w:val="22"/>
          <w:szCs w:val="22"/>
        </w:rPr>
        <w:t xml:space="preserve">6005789- Ben Washington &amp; Sons, Inc. ($500,000) </w:t>
      </w:r>
    </w:p>
    <w:p w14:paraId="4EA25AA7" w14:textId="77777777" w:rsidR="00FE4984" w:rsidRPr="006564F0" w:rsidRDefault="00FE4984" w:rsidP="00FE4984">
      <w:pPr>
        <w:pStyle w:val="NormalWeb"/>
        <w:spacing w:before="0" w:beforeAutospacing="0" w:after="0" w:afterAutospacing="0" w:line="240" w:lineRule="exact"/>
        <w:ind w:left="1440" w:hanging="1440"/>
        <w:rPr>
          <w:b/>
          <w:bCs/>
          <w:iCs/>
          <w:sz w:val="22"/>
          <w:szCs w:val="22"/>
        </w:rPr>
      </w:pPr>
      <w:r w:rsidRPr="006564F0">
        <w:rPr>
          <w:b/>
          <w:bCs/>
          <w:iCs/>
          <w:sz w:val="22"/>
          <w:szCs w:val="22"/>
        </w:rPr>
        <w:t xml:space="preserve">6005791- </w:t>
      </w:r>
      <w:proofErr w:type="spellStart"/>
      <w:r w:rsidRPr="006564F0">
        <w:rPr>
          <w:b/>
          <w:bCs/>
          <w:iCs/>
          <w:sz w:val="22"/>
          <w:szCs w:val="22"/>
        </w:rPr>
        <w:t>Plumberz</w:t>
      </w:r>
      <w:proofErr w:type="spellEnd"/>
      <w:r w:rsidRPr="006564F0">
        <w:rPr>
          <w:b/>
          <w:bCs/>
          <w:iCs/>
          <w:sz w:val="22"/>
          <w:szCs w:val="22"/>
        </w:rPr>
        <w:t xml:space="preserve"> North America, LLC ($500,000)</w:t>
      </w:r>
    </w:p>
    <w:p w14:paraId="457C97E7" w14:textId="77777777" w:rsidR="00FE4984" w:rsidRDefault="00FE4984" w:rsidP="00FE4984">
      <w:pPr>
        <w:pStyle w:val="NormalWeb"/>
        <w:spacing w:before="0" w:beforeAutospacing="0" w:after="0" w:afterAutospacing="0" w:line="240" w:lineRule="exact"/>
        <w:ind w:left="1440" w:hanging="1440"/>
        <w:rPr>
          <w:b/>
          <w:bCs/>
          <w:iCs/>
          <w:sz w:val="22"/>
          <w:szCs w:val="22"/>
        </w:rPr>
      </w:pPr>
      <w:r w:rsidRPr="006564F0">
        <w:rPr>
          <w:b/>
          <w:bCs/>
          <w:iCs/>
          <w:sz w:val="22"/>
          <w:szCs w:val="22"/>
        </w:rPr>
        <w:t>6005794- 3R Home Improvement, LLC ($600,000)</w:t>
      </w:r>
    </w:p>
    <w:p w14:paraId="57DC4D96" w14:textId="77777777" w:rsidR="00FE4984" w:rsidRPr="00C000AA" w:rsidRDefault="00FE4984" w:rsidP="00FE4984">
      <w:pPr>
        <w:pStyle w:val="NormalWeb"/>
        <w:spacing w:before="0" w:beforeAutospacing="0" w:after="0" w:afterAutospacing="0" w:line="240" w:lineRule="exact"/>
        <w:ind w:left="1440" w:hanging="1440"/>
      </w:pPr>
      <w:r w:rsidRPr="0078797C">
        <w:rPr>
          <w:b/>
          <w:bCs/>
          <w:iCs/>
          <w:sz w:val="22"/>
          <w:szCs w:val="22"/>
        </w:rPr>
        <w:t>6005792- Cregger Mechanical Systems, Inc. ($300,000)</w:t>
      </w:r>
      <w:r>
        <w:rPr>
          <w:b/>
          <w:bCs/>
          <w:iCs/>
          <w:sz w:val="22"/>
          <w:szCs w:val="22"/>
        </w:rPr>
        <w:t xml:space="preserve"> </w:t>
      </w:r>
    </w:p>
    <w:bookmarkEnd w:id="39"/>
    <w:p w14:paraId="39995713" w14:textId="77777777" w:rsidR="00FE4984" w:rsidRDefault="00FE4984" w:rsidP="00FE4984">
      <w:pPr>
        <w:pStyle w:val="NormalWeb"/>
        <w:spacing w:before="0" w:beforeAutospacing="0" w:after="0" w:afterAutospacing="0" w:line="240" w:lineRule="exact"/>
        <w:ind w:left="1440" w:hanging="1440"/>
        <w:rPr>
          <w:b/>
          <w:bCs/>
          <w:iCs/>
          <w:sz w:val="22"/>
          <w:szCs w:val="22"/>
        </w:rPr>
      </w:pPr>
    </w:p>
    <w:p w14:paraId="4AAE36BD" w14:textId="77777777" w:rsidR="00FE4984" w:rsidRDefault="00FE4984" w:rsidP="00FE4984">
      <w:pPr>
        <w:pStyle w:val="NormalWeb"/>
        <w:spacing w:before="0" w:beforeAutospacing="0" w:after="0" w:afterAutospacing="0" w:line="240" w:lineRule="exact"/>
        <w:ind w:left="1440" w:hanging="1440"/>
        <w:rPr>
          <w:b/>
          <w:bCs/>
          <w:iCs/>
          <w:sz w:val="22"/>
          <w:szCs w:val="22"/>
        </w:rPr>
      </w:pPr>
    </w:p>
    <w:p w14:paraId="1876CB67" w14:textId="77777777" w:rsidR="00FE4984" w:rsidRDefault="00FE4984" w:rsidP="00FE4984">
      <w:pPr>
        <w:pStyle w:val="NormalWeb"/>
        <w:spacing w:before="0" w:beforeAutospacing="0" w:after="0" w:afterAutospacing="0" w:line="240" w:lineRule="exact"/>
        <w:ind w:left="1440" w:hanging="1440"/>
        <w:rPr>
          <w:b/>
          <w:bCs/>
          <w:iCs/>
          <w:sz w:val="22"/>
          <w:szCs w:val="22"/>
        </w:rPr>
      </w:pPr>
    </w:p>
    <w:p w14:paraId="2065E09F" w14:textId="77777777" w:rsidR="00FE4984" w:rsidRPr="006564F0" w:rsidRDefault="00FE4984" w:rsidP="00FE4984">
      <w:pPr>
        <w:pStyle w:val="NormalWeb"/>
        <w:spacing w:before="0" w:beforeAutospacing="0" w:after="0" w:afterAutospacing="0" w:line="240" w:lineRule="exact"/>
        <w:ind w:left="1440" w:hanging="1440"/>
        <w:jc w:val="center"/>
        <w:rPr>
          <w:b/>
          <w:bCs/>
          <w:iCs/>
          <w:sz w:val="22"/>
          <w:szCs w:val="22"/>
        </w:rPr>
      </w:pPr>
      <w:bookmarkStart w:id="40" w:name="_Hlk150760772"/>
      <w:r w:rsidRPr="006564F0">
        <w:rPr>
          <w:b/>
          <w:bCs/>
          <w:iCs/>
          <w:sz w:val="22"/>
          <w:szCs w:val="22"/>
        </w:rPr>
        <w:lastRenderedPageBreak/>
        <w:t>GENERAL SERVICES</w:t>
      </w:r>
    </w:p>
    <w:p w14:paraId="7F67020F" w14:textId="77777777" w:rsidR="00FE4984" w:rsidRPr="005E7278"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6005102 A1</w:t>
      </w:r>
      <w:r w:rsidRPr="005E7278">
        <w:rPr>
          <w:rFonts w:ascii="Times New Roman" w:eastAsia="Times New Roman" w:hAnsi="Times New Roman" w:cs="Times New Roman"/>
          <w:iCs/>
        </w:rPr>
        <w:tab/>
        <w:t xml:space="preserve">100% Capital Funding – AMEND 1 – To Provide an Extension of Time for Bieniek Park Construction. – Contractor: Michigan Recreational Construction, Inc. – Location: 18631 Conant, Detroit, MI 48234 – Previous Contract Period: February 3, </w:t>
      </w:r>
      <w:proofErr w:type="gramStart"/>
      <w:r w:rsidRPr="005E7278">
        <w:rPr>
          <w:rFonts w:ascii="Times New Roman" w:eastAsia="Times New Roman" w:hAnsi="Times New Roman" w:cs="Times New Roman"/>
          <w:iCs/>
        </w:rPr>
        <w:t>2023</w:t>
      </w:r>
      <w:proofErr w:type="gramEnd"/>
      <w:r w:rsidRPr="005E7278">
        <w:rPr>
          <w:rFonts w:ascii="Times New Roman" w:eastAsia="Times New Roman" w:hAnsi="Times New Roman" w:cs="Times New Roman"/>
          <w:iCs/>
        </w:rPr>
        <w:t xml:space="preserve"> through February 28, 2024 – Amended Contract Period: Upon City Council Approval through August 27, 2024 – Contract Increase Amount: $0.00 – Total Contract Amount: $742,570.00.</w:t>
      </w:r>
    </w:p>
    <w:p w14:paraId="2DC6F289" w14:textId="77777777" w:rsidR="00FE4984" w:rsidRPr="005E7278" w:rsidRDefault="00FE4984" w:rsidP="00FE4984">
      <w:pPr>
        <w:spacing w:after="0" w:line="240" w:lineRule="exact"/>
        <w:ind w:left="1440" w:hanging="1440"/>
        <w:rPr>
          <w:rFonts w:ascii="Times New Roman" w:hAnsi="Times New Roman" w:cs="Times New Roman"/>
          <w:spacing w:val="-12"/>
        </w:rPr>
      </w:pPr>
      <w:bookmarkStart w:id="41" w:name="_Hlk123894177"/>
      <w:bookmarkEnd w:id="40"/>
      <w:r w:rsidRPr="005E7278">
        <w:rPr>
          <w:rFonts w:ascii="Times New Roman" w:hAnsi="Times New Roman" w:cs="Times New Roman"/>
          <w:u w:val="single"/>
        </w:rPr>
        <w:t>Funding Source</w:t>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u w:val="single"/>
        </w:rPr>
        <w:t>Consolidated Affidavits</w:t>
      </w:r>
    </w:p>
    <w:p w14:paraId="445339A0" w14:textId="77777777" w:rsidR="00FE4984" w:rsidRPr="005E7278" w:rsidRDefault="00FE4984" w:rsidP="00FE4984">
      <w:pPr>
        <w:tabs>
          <w:tab w:val="left" w:pos="2450"/>
        </w:tabs>
        <w:spacing w:after="0" w:line="240" w:lineRule="exact"/>
        <w:rPr>
          <w:rFonts w:ascii="Times New Roman" w:eastAsia="Calibri" w:hAnsi="Times New Roman" w:cs="Times New Roman"/>
          <w:b/>
          <w:bCs/>
        </w:rPr>
      </w:pPr>
      <w:r w:rsidRPr="005E7278">
        <w:rPr>
          <w:rFonts w:ascii="Times New Roman" w:eastAsia="Calibri" w:hAnsi="Times New Roman" w:cs="Times New Roman"/>
        </w:rPr>
        <w:t>Account String:</w:t>
      </w:r>
      <w:r w:rsidRPr="005E7278">
        <w:rPr>
          <w:rFonts w:ascii="Times New Roman" w:eastAsia="Calibri" w:hAnsi="Times New Roman" w:cs="Times New Roman"/>
          <w:b/>
        </w:rPr>
        <w:t xml:space="preserve"> </w:t>
      </w:r>
      <w:r w:rsidRPr="005E7278">
        <w:rPr>
          <w:rFonts w:ascii="Times New Roman" w:hAnsi="Times New Roman" w:cs="Times New Roman"/>
          <w:b/>
          <w:bCs/>
          <w:color w:val="333333"/>
          <w:shd w:val="clear" w:color="auto" w:fill="FFFFFF"/>
        </w:rPr>
        <w:t>4533-20507-470012-644124</w:t>
      </w:r>
      <w:r w:rsidRPr="005E7278">
        <w:rPr>
          <w:rFonts w:ascii="Times New Roman" w:hAnsi="Times New Roman" w:cs="Times New Roman"/>
          <w:b/>
          <w:bCs/>
          <w:color w:val="333333"/>
          <w:shd w:val="clear" w:color="auto" w:fill="FFFFFF"/>
        </w:rPr>
        <w:tab/>
      </w:r>
      <w:r w:rsidRPr="005E7278">
        <w:rPr>
          <w:rFonts w:ascii="Times New Roman" w:hAnsi="Times New Roman" w:cs="Times New Roman"/>
          <w:b/>
          <w:bCs/>
          <w:color w:val="333333"/>
          <w:shd w:val="clear" w:color="auto" w:fill="FFFFFF"/>
        </w:rPr>
        <w:tab/>
      </w:r>
      <w:r w:rsidRPr="005E7278">
        <w:rPr>
          <w:rFonts w:ascii="Times New Roman" w:eastAsia="Calibri" w:hAnsi="Times New Roman" w:cs="Times New Roman"/>
          <w:b/>
        </w:rPr>
        <w:tab/>
      </w:r>
      <w:r w:rsidRPr="005E7278">
        <w:rPr>
          <w:rFonts w:ascii="Times New Roman" w:eastAsia="Calibri" w:hAnsi="Times New Roman" w:cs="Times New Roman"/>
          <w:b/>
        </w:rPr>
        <w:tab/>
      </w:r>
      <w:r w:rsidRPr="005E7278">
        <w:rPr>
          <w:rFonts w:ascii="Times New Roman" w:eastAsia="Calibri" w:hAnsi="Times New Roman" w:cs="Times New Roman"/>
        </w:rPr>
        <w:t xml:space="preserve">Date signed: </w:t>
      </w:r>
      <w:proofErr w:type="gramStart"/>
      <w:r w:rsidRPr="005E7278">
        <w:rPr>
          <w:rFonts w:ascii="Times New Roman" w:eastAsia="Calibri" w:hAnsi="Times New Roman" w:cs="Times New Roman"/>
          <w:b/>
          <w:bCs/>
        </w:rPr>
        <w:t>1-18-23</w:t>
      </w:r>
      <w:proofErr w:type="gramEnd"/>
    </w:p>
    <w:p w14:paraId="47D69062"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 xml:space="preserve">Fund Account Name: </w:t>
      </w:r>
      <w:bookmarkStart w:id="42" w:name="_Hlk129426924"/>
      <w:r w:rsidRPr="005E7278">
        <w:rPr>
          <w:rFonts w:ascii="Times New Roman" w:eastAsia="Calibri" w:hAnsi="Times New Roman" w:cs="Times New Roman"/>
          <w:b/>
          <w:bCs/>
        </w:rPr>
        <w:t>C of D Capital Projects</w:t>
      </w:r>
      <w:bookmarkEnd w:id="42"/>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Times New Roman" w:eastAsia="Calibri" w:hAnsi="Times New Roman" w:cs="Times New Roman"/>
          <w:b/>
        </w:rPr>
        <w:tab/>
      </w:r>
      <w:r w:rsidRPr="005E7278">
        <w:rPr>
          <w:rFonts w:ascii="Times New Roman" w:eastAsia="Calibri" w:hAnsi="Times New Roman" w:cs="Times New Roman"/>
          <w:b/>
        </w:rPr>
        <w:tab/>
      </w:r>
      <w:r w:rsidRPr="005E7278">
        <w:rPr>
          <w:rFonts w:ascii="MS Gothic" w:eastAsia="MS Gothic" w:hAnsi="MS Gothic" w:cs="Times New Roman" w:hint="eastAsia"/>
          <w:b/>
          <w:bCs/>
        </w:rPr>
        <w:t>☒</w:t>
      </w:r>
      <w:r w:rsidRPr="005E7278">
        <w:rPr>
          <w:rFonts w:ascii="Times New Roman" w:eastAsia="Calibri" w:hAnsi="Times New Roman" w:cs="Times New Roman"/>
        </w:rPr>
        <w:t xml:space="preserve">   Covenant of Equal Opportunity</w:t>
      </w:r>
    </w:p>
    <w:p w14:paraId="0D6DD09A"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Appropriation Name:</w:t>
      </w:r>
      <w:r w:rsidRPr="005E7278">
        <w:rPr>
          <w:rFonts w:ascii="Times New Roman" w:eastAsia="Calibri" w:hAnsi="Times New Roman" w:cs="Times New Roman"/>
          <w:b/>
        </w:rPr>
        <w:t xml:space="preserve"> </w:t>
      </w:r>
      <w:r w:rsidRPr="005E7278">
        <w:rPr>
          <w:rFonts w:ascii="Times New Roman" w:eastAsia="Calibri" w:hAnsi="Times New Roman" w:cs="Times New Roman"/>
          <w:b/>
          <w:bCs/>
        </w:rPr>
        <w:t>C of D Capital Projects</w:t>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MS Gothic" w:eastAsia="MS Gothic" w:hAnsi="MS Gothic" w:cs="Times New Roman" w:hint="eastAsia"/>
          <w:b/>
          <w:bCs/>
        </w:rPr>
        <w:t>☒</w:t>
      </w:r>
      <w:r w:rsidRPr="005E7278">
        <w:rPr>
          <w:rFonts w:ascii="Times New Roman" w:eastAsia="Calibri" w:hAnsi="Times New Roman" w:cs="Times New Roman"/>
        </w:rPr>
        <w:t xml:space="preserve">   Hiring Policy </w:t>
      </w:r>
      <w:proofErr w:type="gramStart"/>
      <w:r w:rsidRPr="005E7278">
        <w:rPr>
          <w:rFonts w:ascii="Times New Roman" w:eastAsia="Calibri" w:hAnsi="Times New Roman" w:cs="Times New Roman"/>
        </w:rPr>
        <w:t>Compliance;</w:t>
      </w:r>
      <w:proofErr w:type="gramEnd"/>
      <w:r w:rsidRPr="005E7278">
        <w:rPr>
          <w:rFonts w:ascii="Times New Roman" w:eastAsia="Calibri" w:hAnsi="Times New Roman" w:cs="Times New Roman"/>
        </w:rPr>
        <w:tab/>
      </w:r>
    </w:p>
    <w:p w14:paraId="48E864FC" w14:textId="26AC7AF2" w:rsidR="00FE4984" w:rsidRPr="003A4122"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Funds Available:</w:t>
      </w:r>
      <w:r w:rsidRPr="005E7278">
        <w:rPr>
          <w:rFonts w:ascii="Times New Roman" w:eastAsia="Calibri" w:hAnsi="Times New Roman" w:cs="Times New Roman"/>
          <w:b/>
        </w:rPr>
        <w:t xml:space="preserve">$105,709,298 </w:t>
      </w:r>
      <w:r w:rsidR="004466C7">
        <w:rPr>
          <w:rFonts w:ascii="Times New Roman" w:eastAsia="Calibri" w:hAnsi="Times New Roman" w:cs="Times New Roman"/>
          <w:b/>
        </w:rPr>
        <w:t xml:space="preserve">as of November 27, </w:t>
      </w:r>
      <w:proofErr w:type="gramStart"/>
      <w:r w:rsidR="004466C7">
        <w:rPr>
          <w:rFonts w:ascii="Times New Roman" w:eastAsia="Calibri" w:hAnsi="Times New Roman" w:cs="Times New Roman"/>
          <w:b/>
        </w:rPr>
        <w:t>2023</w:t>
      </w:r>
      <w:proofErr w:type="gramEnd"/>
      <w:r w:rsidRPr="003A4122">
        <w:rPr>
          <w:rFonts w:ascii="Times New Roman" w:eastAsia="Calibri" w:hAnsi="Times New Roman" w:cs="Times New Roman"/>
        </w:rPr>
        <w:t xml:space="preserve">              </w:t>
      </w:r>
      <w:r w:rsidRPr="003A4122">
        <w:rPr>
          <w:rFonts w:ascii="Times New Roman" w:eastAsia="Calibri" w:hAnsi="Times New Roman" w:cs="Times New Roman"/>
        </w:rPr>
        <w:tab/>
        <w:t xml:space="preserve">       Employment Application complies</w:t>
      </w:r>
      <w:r>
        <w:rPr>
          <w:rFonts w:ascii="Times New Roman" w:eastAsia="Calibri" w:hAnsi="Times New Roman" w:cs="Times New Roman"/>
        </w:rPr>
        <w:t>;</w:t>
      </w:r>
    </w:p>
    <w:p w14:paraId="1676E480" w14:textId="77777777" w:rsidR="00FE4984" w:rsidRPr="003A4122" w:rsidRDefault="00FE4984" w:rsidP="00FE4984">
      <w:pPr>
        <w:tabs>
          <w:tab w:val="left" w:pos="900"/>
        </w:tabs>
        <w:spacing w:after="0" w:line="240" w:lineRule="exact"/>
        <w:rPr>
          <w:rFonts w:ascii="Times New Roman" w:eastAsia="Calibri" w:hAnsi="Times New Roman" w:cs="Times New Roman"/>
        </w:rPr>
      </w:pP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MS Gothic" w:eastAsia="MS Gothic" w:hAnsi="MS Gothic" w:cs="Times New Roman" w:hint="eastAsia"/>
          <w:b/>
          <w:bCs/>
        </w:rPr>
        <w:t>☒</w:t>
      </w:r>
      <w:r w:rsidRPr="003A4122">
        <w:rPr>
          <w:rFonts w:ascii="Times New Roman" w:eastAsia="Calibri" w:hAnsi="Times New Roman" w:cs="Times New Roman"/>
          <w:b/>
          <w:bCs/>
        </w:rPr>
        <w:t xml:space="preserve"> </w:t>
      </w:r>
      <w:r w:rsidRPr="003A4122">
        <w:rPr>
          <w:rFonts w:ascii="Times New Roman" w:eastAsia="Calibri" w:hAnsi="Times New Roman" w:cs="Times New Roman"/>
        </w:rPr>
        <w:t xml:space="preserve">  Slavery Era Records Disclosure</w:t>
      </w:r>
    </w:p>
    <w:p w14:paraId="6A28CAE1" w14:textId="77777777" w:rsidR="00FE4984" w:rsidRPr="003A4122" w:rsidRDefault="00FE4984" w:rsidP="00FE4984">
      <w:pPr>
        <w:tabs>
          <w:tab w:val="left" w:pos="2450"/>
        </w:tabs>
        <w:spacing w:after="0" w:line="240" w:lineRule="exact"/>
        <w:rPr>
          <w:rFonts w:ascii="Times New Roman" w:eastAsia="Calibri" w:hAnsi="Times New Roman" w:cs="Times New Roman"/>
          <w:u w:val="single"/>
        </w:rPr>
      </w:pPr>
      <w:r w:rsidRPr="003A4122">
        <w:rPr>
          <w:rFonts w:ascii="Times New Roman" w:eastAsia="Calibri" w:hAnsi="Times New Roman" w:cs="Times New Roman"/>
          <w:u w:val="single"/>
        </w:rPr>
        <w:t>Tax Clearances Expiration Date:</w:t>
      </w:r>
      <w:r w:rsidRPr="003A4122">
        <w:rPr>
          <w:rFonts w:ascii="Times New Roman" w:eastAsia="Calibri" w:hAnsi="Times New Roman" w:cs="Times New Roman"/>
        </w:rPr>
        <w:t xml:space="preserve"> </w:t>
      </w:r>
      <w:r>
        <w:rPr>
          <w:rFonts w:ascii="Times New Roman" w:eastAsia="Calibri" w:hAnsi="Times New Roman" w:cs="Times New Roman"/>
          <w:b/>
        </w:rPr>
        <w:t>8-2-24</w:t>
      </w:r>
      <w:r w:rsidRPr="003A4122">
        <w:rPr>
          <w:rFonts w:ascii="Times New Roman" w:eastAsia="Calibri" w:hAnsi="Times New Roman" w:cs="Times New Roman"/>
          <w:b/>
        </w:rPr>
        <w:tab/>
      </w:r>
      <w:r w:rsidRPr="003A4122">
        <w:rPr>
          <w:rFonts w:ascii="Times New Roman" w:eastAsia="Calibri" w:hAnsi="Times New Roman" w:cs="Times New Roman"/>
        </w:rPr>
        <w:tab/>
      </w:r>
      <w:r w:rsidRPr="003A4122">
        <w:rPr>
          <w:rFonts w:ascii="Times New Roman" w:eastAsia="Calibri" w:hAnsi="Times New Roman" w:cs="Times New Roman"/>
        </w:rPr>
        <w:tab/>
      </w:r>
      <w:r>
        <w:rPr>
          <w:rFonts w:ascii="Times New Roman" w:eastAsia="Calibri" w:hAnsi="Times New Roman" w:cs="Times New Roman"/>
        </w:rPr>
        <w:tab/>
      </w:r>
      <w:r w:rsidRPr="003A4122">
        <w:rPr>
          <w:rFonts w:ascii="Times New Roman" w:eastAsia="Calibri" w:hAnsi="Times New Roman" w:cs="Times New Roman"/>
        </w:rPr>
        <w:tab/>
      </w:r>
      <w:sdt>
        <w:sdtPr>
          <w:rPr>
            <w:rFonts w:ascii="Times New Roman" w:hAnsi="Times New Roman" w:cs="Times New Roman"/>
            <w:b/>
            <w:bCs/>
          </w:rPr>
          <w:id w:val="-276412951"/>
          <w14:checkbox>
            <w14:checked w14:val="1"/>
            <w14:checkedState w14:val="2612" w14:font="MS Gothic"/>
            <w14:uncheckedState w14:val="2610" w14:font="MS Gothic"/>
          </w14:checkbox>
        </w:sdtPr>
        <w:sdtContent>
          <w:r w:rsidRPr="003A4122">
            <w:rPr>
              <w:rFonts w:ascii="MS Gothic" w:eastAsia="MS Gothic" w:hAnsi="MS Gothic" w:cs="Times New Roman" w:hint="eastAsia"/>
              <w:b/>
              <w:bCs/>
            </w:rPr>
            <w:t>☒</w:t>
          </w:r>
        </w:sdtContent>
      </w:sdt>
      <w:r w:rsidRPr="003A4122">
        <w:rPr>
          <w:rFonts w:ascii="Times New Roman" w:eastAsia="Calibri" w:hAnsi="Times New Roman" w:cs="Times New Roman"/>
        </w:rPr>
        <w:t xml:space="preserve">   Prison Industry Records Disclosure</w:t>
      </w:r>
    </w:p>
    <w:p w14:paraId="39FC0569" w14:textId="77777777" w:rsidR="00FE4984" w:rsidRPr="003A4122" w:rsidRDefault="00FE4984" w:rsidP="00FE4984">
      <w:pPr>
        <w:spacing w:after="0" w:line="240" w:lineRule="exact"/>
        <w:rPr>
          <w:rFonts w:ascii="Times New Roman" w:eastAsia="Calibri" w:hAnsi="Times New Roman" w:cs="Times New Roman"/>
        </w:rPr>
      </w:pPr>
      <w:r w:rsidRPr="003A4122">
        <w:rPr>
          <w:rFonts w:ascii="Times New Roman" w:eastAsia="Calibri" w:hAnsi="Times New Roman" w:cs="Times New Roman"/>
          <w:u w:val="single"/>
        </w:rPr>
        <w:t>Political Contributions and Expenditures Statement:</w:t>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bookmarkStart w:id="43" w:name="_Hlk124172605"/>
      <w:sdt>
        <w:sdtPr>
          <w:rPr>
            <w:rFonts w:ascii="Times New Roman" w:hAnsi="Times New Roman" w:cs="Times New Roman"/>
            <w:b/>
            <w:bCs/>
          </w:rPr>
          <w:id w:val="1524371219"/>
          <w14:checkbox>
            <w14:checked w14:val="1"/>
            <w14:checkedState w14:val="2612" w14:font="MS Gothic"/>
            <w14:uncheckedState w14:val="2610" w14:font="MS Gothic"/>
          </w14:checkbox>
        </w:sdtPr>
        <w:sdtContent>
          <w:r w:rsidRPr="003A4122">
            <w:rPr>
              <w:rFonts w:ascii="MS Gothic" w:eastAsia="MS Gothic" w:hAnsi="MS Gothic" w:cs="Times New Roman" w:hint="eastAsia"/>
              <w:b/>
              <w:bCs/>
            </w:rPr>
            <w:t>☒</w:t>
          </w:r>
        </w:sdtContent>
      </w:sdt>
      <w:r w:rsidRPr="003A4122">
        <w:rPr>
          <w:rFonts w:ascii="Times New Roman" w:eastAsia="Calibri" w:hAnsi="Times New Roman" w:cs="Times New Roman"/>
        </w:rPr>
        <w:t xml:space="preserve"> </w:t>
      </w:r>
      <w:bookmarkEnd w:id="43"/>
      <w:r w:rsidRPr="003A4122">
        <w:rPr>
          <w:rFonts w:ascii="Times New Roman" w:eastAsia="Calibri" w:hAnsi="Times New Roman" w:cs="Times New Roman"/>
        </w:rPr>
        <w:t xml:space="preserve">  Immigrant Detention System Record   Signed: </w:t>
      </w:r>
      <w:r>
        <w:rPr>
          <w:rFonts w:ascii="Times New Roman" w:eastAsia="Calibri" w:hAnsi="Times New Roman" w:cs="Times New Roman"/>
          <w:b/>
          <w:bCs/>
        </w:rPr>
        <w:t>1-18-23</w:t>
      </w:r>
      <w:r w:rsidRPr="003A4122">
        <w:rPr>
          <w:rFonts w:ascii="Times New Roman" w:eastAsia="Calibri" w:hAnsi="Times New Roman" w:cs="Times New Roman"/>
          <w:b/>
          <w:bCs/>
        </w:rPr>
        <w:t xml:space="preserve">    </w:t>
      </w:r>
      <w:r w:rsidRPr="003A4122">
        <w:rPr>
          <w:rFonts w:ascii="Times New Roman" w:eastAsia="Calibri" w:hAnsi="Times New Roman" w:cs="Times New Roman"/>
        </w:rPr>
        <w:tab/>
        <w:t>Contributions:</w:t>
      </w:r>
      <w:r w:rsidRPr="003A4122">
        <w:rPr>
          <w:rFonts w:ascii="Times New Roman" w:eastAsia="Calibri" w:hAnsi="Times New Roman" w:cs="Times New Roman"/>
          <w:b/>
          <w:bCs/>
        </w:rPr>
        <w:t xml:space="preserve"> None</w:t>
      </w:r>
      <w:r w:rsidRPr="003A4122">
        <w:rPr>
          <w:rFonts w:ascii="Times New Roman" w:eastAsia="Calibri" w:hAnsi="Times New Roman" w:cs="Times New Roman"/>
          <w:b/>
          <w:bCs/>
        </w:rPr>
        <w:tab/>
      </w:r>
      <w:r w:rsidRPr="003A4122">
        <w:rPr>
          <w:rFonts w:ascii="Times New Roman" w:eastAsia="Calibri" w:hAnsi="Times New Roman" w:cs="Times New Roman"/>
          <w:b/>
          <w:bCs/>
        </w:rPr>
        <w:tab/>
      </w:r>
      <w:r w:rsidRPr="003A4122">
        <w:rPr>
          <w:rFonts w:ascii="Times New Roman" w:eastAsia="Calibri" w:hAnsi="Times New Roman" w:cs="Times New Roman"/>
          <w:b/>
          <w:bCs/>
        </w:rPr>
        <w:tab/>
      </w:r>
      <w:r w:rsidRPr="003A4122">
        <w:rPr>
          <w:rFonts w:ascii="Times New Roman" w:eastAsia="Calibri" w:hAnsi="Times New Roman" w:cs="Times New Roman"/>
          <w:b/>
          <w:bCs/>
        </w:rPr>
        <w:tab/>
        <w:t xml:space="preserve">       </w:t>
      </w:r>
      <w:r w:rsidRPr="003A4122">
        <w:rPr>
          <w:rFonts w:ascii="Times New Roman" w:eastAsia="Calibri" w:hAnsi="Times New Roman" w:cs="Times New Roman"/>
        </w:rPr>
        <w:t>Disclosure</w:t>
      </w:r>
    </w:p>
    <w:p w14:paraId="146867A9" w14:textId="77777777" w:rsidR="00FE4984" w:rsidRPr="003A4122" w:rsidRDefault="00FE4984" w:rsidP="00FE4984">
      <w:pPr>
        <w:spacing w:after="0" w:line="120" w:lineRule="auto"/>
        <w:rPr>
          <w:rFonts w:ascii="Times New Roman" w:eastAsia="Calibri" w:hAnsi="Times New Roman" w:cs="Times New Roman"/>
          <w:u w:val="single"/>
        </w:rPr>
      </w:pP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r w:rsidRPr="003A4122">
        <w:rPr>
          <w:rFonts w:ascii="Times New Roman" w:eastAsia="Calibri" w:hAnsi="Times New Roman" w:cs="Times New Roman"/>
        </w:rPr>
        <w:tab/>
      </w:r>
    </w:p>
    <w:p w14:paraId="045D820F" w14:textId="77777777" w:rsidR="00FE4984" w:rsidRDefault="00FE4984" w:rsidP="00FE4984">
      <w:pPr>
        <w:spacing w:after="0" w:line="240" w:lineRule="auto"/>
        <w:rPr>
          <w:rFonts w:ascii="Times New Roman" w:eastAsia="Calibri" w:hAnsi="Times New Roman" w:cs="Times New Roman"/>
          <w:u w:val="single"/>
        </w:rPr>
      </w:pPr>
      <w:r>
        <w:rPr>
          <w:rFonts w:ascii="Times New Roman" w:eastAsia="Calibri" w:hAnsi="Times New Roman" w:cs="Times New Roman"/>
          <w:u w:val="single"/>
        </w:rPr>
        <w:t>Background:</w:t>
      </w:r>
    </w:p>
    <w:p w14:paraId="12532DC1" w14:textId="77777777" w:rsidR="00FE4984" w:rsidRDefault="00FE4984" w:rsidP="00FE4984">
      <w:pPr>
        <w:spacing w:after="0" w:line="240" w:lineRule="auto"/>
        <w:rPr>
          <w:rFonts w:ascii="Times New Roman" w:hAnsi="Times New Roman" w:cs="Times New Roman"/>
          <w:b/>
          <w:bCs/>
        </w:rPr>
      </w:pPr>
      <w:r w:rsidRPr="00A12EB4">
        <w:rPr>
          <w:rFonts w:ascii="Times New Roman" w:hAnsi="Times New Roman" w:cs="Times New Roman"/>
          <w:b/>
          <w:bCs/>
        </w:rPr>
        <w:t>Bieniek Park is an approximately 5-acre community park in northwest Detroit, located at 5981 Martin, Detroit MI. Project includes installation of a walking path, playground, multi-sport court, site amenities, and landscaping.</w:t>
      </w:r>
    </w:p>
    <w:p w14:paraId="1C0EF059" w14:textId="77777777" w:rsidR="00FE4984" w:rsidRPr="00A12EB4" w:rsidRDefault="00FE4984" w:rsidP="00FE4984">
      <w:pPr>
        <w:spacing w:after="0" w:line="120" w:lineRule="auto"/>
        <w:rPr>
          <w:rFonts w:ascii="Times New Roman" w:eastAsia="Calibri" w:hAnsi="Times New Roman" w:cs="Times New Roman"/>
          <w:b/>
          <w:bCs/>
          <w:u w:val="single"/>
        </w:rPr>
      </w:pPr>
    </w:p>
    <w:p w14:paraId="042758C2" w14:textId="77777777" w:rsidR="00FE4984" w:rsidRPr="003A4122" w:rsidRDefault="00FE4984" w:rsidP="00FE4984">
      <w:pPr>
        <w:spacing w:after="0" w:line="240" w:lineRule="auto"/>
        <w:rPr>
          <w:rFonts w:ascii="Times New Roman" w:eastAsia="Calibri" w:hAnsi="Times New Roman" w:cs="Times New Roman"/>
        </w:rPr>
      </w:pPr>
      <w:r w:rsidRPr="003A4122">
        <w:rPr>
          <w:rFonts w:ascii="Times New Roman" w:eastAsia="Calibri" w:hAnsi="Times New Roman" w:cs="Times New Roman"/>
          <w:u w:val="single"/>
        </w:rPr>
        <w:t>Bid Information</w:t>
      </w:r>
      <w:r w:rsidRPr="003A4122">
        <w:rPr>
          <w:rFonts w:ascii="Times New Roman" w:eastAsia="Calibri" w:hAnsi="Times New Roman" w:cs="Times New Roman"/>
        </w:rPr>
        <w:tab/>
      </w:r>
    </w:p>
    <w:p w14:paraId="7484B675"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No Bid:  This is an amendment for an extension of TIME only.</w:t>
      </w:r>
    </w:p>
    <w:p w14:paraId="2258983F" w14:textId="77777777" w:rsidR="00FE4984" w:rsidRPr="008C09F3" w:rsidRDefault="00FE4984" w:rsidP="00FE4984">
      <w:pPr>
        <w:spacing w:after="0" w:line="120" w:lineRule="auto"/>
        <w:rPr>
          <w:rFonts w:ascii="Times New Roman" w:eastAsia="Calibri" w:hAnsi="Times New Roman" w:cs="Times New Roman"/>
          <w:b/>
          <w:bCs/>
          <w:sz w:val="20"/>
          <w:szCs w:val="20"/>
        </w:rPr>
      </w:pPr>
    </w:p>
    <w:p w14:paraId="3BD57889" w14:textId="77777777" w:rsidR="00FE4984" w:rsidRPr="003A4122" w:rsidRDefault="00FE4984" w:rsidP="00FE4984">
      <w:pPr>
        <w:spacing w:after="0" w:line="20" w:lineRule="atLeast"/>
        <w:rPr>
          <w:rFonts w:ascii="Times New Roman" w:eastAsia="Calibri" w:hAnsi="Times New Roman" w:cs="Times New Roman"/>
          <w:u w:val="single"/>
        </w:rPr>
      </w:pPr>
      <w:r w:rsidRPr="003A4122">
        <w:rPr>
          <w:rFonts w:ascii="Times New Roman" w:eastAsia="Calibri" w:hAnsi="Times New Roman" w:cs="Times New Roman"/>
          <w:u w:val="single"/>
        </w:rPr>
        <w:t>Contract Details:</w:t>
      </w:r>
    </w:p>
    <w:p w14:paraId="077DFCD6" w14:textId="77777777" w:rsidR="00FE4984" w:rsidRDefault="00FE4984" w:rsidP="00FE4984">
      <w:pPr>
        <w:spacing w:after="0" w:line="240" w:lineRule="auto"/>
        <w:rPr>
          <w:rFonts w:ascii="Times New Roman" w:eastAsia="Times New Roman" w:hAnsi="Times New Roman" w:cs="Times New Roman"/>
          <w:b/>
          <w:bCs/>
          <w:color w:val="000000"/>
        </w:rPr>
      </w:pPr>
      <w:r w:rsidRPr="003A4122">
        <w:rPr>
          <w:rFonts w:ascii="Times New Roman" w:eastAsia="Calibri" w:hAnsi="Times New Roman" w:cs="Times New Roman"/>
        </w:rPr>
        <w:t xml:space="preserve">Vendor: </w:t>
      </w:r>
      <w:r w:rsidRPr="00517949">
        <w:rPr>
          <w:rFonts w:ascii="Times New Roman" w:hAnsi="Times New Roman" w:cs="Times New Roman"/>
          <w:b/>
          <w:bCs/>
        </w:rPr>
        <w:t>Michigan Recreational Construction</w:t>
      </w:r>
      <w:r>
        <w:rPr>
          <w:rFonts w:ascii="Times New Roman" w:hAnsi="Times New Roman" w:cs="Times New Roman"/>
          <w:b/>
          <w:bCs/>
        </w:rPr>
        <w:t xml:space="preserve"> </w:t>
      </w:r>
      <w:r>
        <w:rPr>
          <w:rFonts w:ascii="Times New Roman" w:hAnsi="Times New Roman" w:cs="Times New Roman"/>
          <w:b/>
          <w:bCs/>
        </w:rPr>
        <w:tab/>
      </w:r>
      <w:r w:rsidRPr="003A4122">
        <w:rPr>
          <w:rFonts w:ascii="Times New Roman" w:eastAsia="Calibri" w:hAnsi="Times New Roman" w:cs="Times New Roman"/>
        </w:rPr>
        <w:t>Amount:</w:t>
      </w:r>
      <w:r w:rsidRPr="003A4122">
        <w:rPr>
          <w:rFonts w:ascii="Times New Roman" w:eastAsia="Calibri" w:hAnsi="Times New Roman" w:cs="Times New Roman"/>
          <w:b/>
          <w:bCs/>
        </w:rPr>
        <w:t xml:space="preserve"> </w:t>
      </w:r>
      <w:r>
        <w:rPr>
          <w:rFonts w:ascii="Times New Roman" w:eastAsia="Calibri" w:hAnsi="Times New Roman" w:cs="Times New Roman"/>
          <w:b/>
          <w:bCs/>
        </w:rPr>
        <w:t xml:space="preserve">Remains the same at: </w:t>
      </w:r>
      <w:r w:rsidRPr="00663B1C">
        <w:rPr>
          <w:rFonts w:ascii="Times New Roman" w:eastAsia="Times New Roman" w:hAnsi="Times New Roman" w:cs="Times New Roman"/>
          <w:b/>
          <w:bCs/>
          <w:color w:val="000000"/>
        </w:rPr>
        <w:t>$7</w:t>
      </w:r>
      <w:r>
        <w:rPr>
          <w:rFonts w:ascii="Times New Roman" w:eastAsia="Times New Roman" w:hAnsi="Times New Roman" w:cs="Times New Roman"/>
          <w:b/>
          <w:bCs/>
          <w:color w:val="000000"/>
        </w:rPr>
        <w:t>42</w:t>
      </w:r>
      <w:r w:rsidRPr="00663B1C">
        <w:rPr>
          <w:rFonts w:ascii="Times New Roman" w:eastAsia="Times New Roman" w:hAnsi="Times New Roman" w:cs="Times New Roman"/>
          <w:b/>
          <w:bCs/>
          <w:color w:val="000000"/>
        </w:rPr>
        <w:t>,570.00</w:t>
      </w:r>
      <w:r>
        <w:rPr>
          <w:rFonts w:ascii="Times New Roman" w:eastAsia="Times New Roman" w:hAnsi="Times New Roman" w:cs="Times New Roman"/>
          <w:b/>
          <w:bCs/>
          <w:color w:val="000000"/>
        </w:rPr>
        <w:tab/>
      </w:r>
    </w:p>
    <w:p w14:paraId="075941C9" w14:textId="77777777" w:rsidR="00FE4984" w:rsidRPr="003A4122" w:rsidRDefault="00FE4984" w:rsidP="00FE4984">
      <w:pPr>
        <w:spacing w:after="0" w:line="240" w:lineRule="auto"/>
        <w:rPr>
          <w:rFonts w:ascii="Times New Roman" w:eastAsia="Times New Roman" w:hAnsi="Times New Roman" w:cs="Times New Roman"/>
          <w:b/>
          <w:bCs/>
        </w:rPr>
      </w:pPr>
      <w:r w:rsidRPr="003A4122">
        <w:rPr>
          <w:rFonts w:ascii="Times New Roman" w:eastAsia="Calibri" w:hAnsi="Times New Roman" w:cs="Times New Roman"/>
        </w:rPr>
        <w:t xml:space="preserve">End Date: </w:t>
      </w:r>
      <w:r w:rsidRPr="00C000AA">
        <w:rPr>
          <w:rFonts w:ascii="Times New Roman" w:eastAsia="Calibri" w:hAnsi="Times New Roman" w:cs="Times New Roman"/>
          <w:b/>
          <w:bCs/>
        </w:rPr>
        <w:t>+ 6 months to August 27, 2024</w:t>
      </w:r>
    </w:p>
    <w:p w14:paraId="063D7DA9" w14:textId="77777777" w:rsidR="00FE4984" w:rsidRPr="00517949" w:rsidRDefault="00FE4984" w:rsidP="00FE4984">
      <w:pPr>
        <w:spacing w:after="0" w:line="240" w:lineRule="auto"/>
        <w:rPr>
          <w:rFonts w:ascii="Times New Roman" w:hAnsi="Times New Roman" w:cs="Times New Roman"/>
          <w:b/>
          <w:bCs/>
        </w:rPr>
      </w:pPr>
      <w:r>
        <w:rPr>
          <w:rFonts w:ascii="Times New Roman" w:hAnsi="Times New Roman" w:cs="Times New Roman"/>
          <w:b/>
          <w:bCs/>
        </w:rPr>
        <w:t>Bid- Lowest most responsible</w:t>
      </w:r>
      <w:r w:rsidRPr="00517949">
        <w:rPr>
          <w:rFonts w:ascii="Times New Roman" w:hAnsi="Times New Roman" w:cs="Times New Roman"/>
          <w:b/>
          <w:bCs/>
        </w:rPr>
        <w:t>- $725,570- 81.70 points [2%Equalized-DBB- $711,058.60]</w:t>
      </w:r>
    </w:p>
    <w:p w14:paraId="000A745F" w14:textId="77777777" w:rsidR="00FE4984" w:rsidRPr="003A4122" w:rsidRDefault="00FE4984" w:rsidP="00FE4984">
      <w:pPr>
        <w:spacing w:after="0" w:line="72" w:lineRule="auto"/>
        <w:rPr>
          <w:rFonts w:ascii="Times New Roman" w:eastAsia="Times New Roman" w:hAnsi="Times New Roman" w:cs="Times New Roman"/>
          <w:b/>
          <w:bCs/>
        </w:rPr>
      </w:pPr>
    </w:p>
    <w:p w14:paraId="2C1F07ED" w14:textId="77777777" w:rsidR="00FE4984" w:rsidRDefault="00FE4984" w:rsidP="00FE4984">
      <w:pPr>
        <w:spacing w:after="0" w:line="240" w:lineRule="auto"/>
        <w:rPr>
          <w:rFonts w:ascii="Times New Roman" w:hAnsi="Times New Roman" w:cs="Times New Roman"/>
          <w:sz w:val="24"/>
          <w:szCs w:val="24"/>
          <w:u w:val="single"/>
        </w:rPr>
      </w:pPr>
      <w:r w:rsidRPr="003A4122">
        <w:rPr>
          <w:rFonts w:ascii="Times New Roman" w:hAnsi="Times New Roman" w:cs="Times New Roman"/>
          <w:sz w:val="24"/>
          <w:szCs w:val="24"/>
          <w:u w:val="single"/>
        </w:rPr>
        <w:t>Services</w:t>
      </w:r>
      <w:r>
        <w:rPr>
          <w:rFonts w:ascii="Times New Roman" w:hAnsi="Times New Roman" w:cs="Times New Roman"/>
          <w:sz w:val="24"/>
          <w:szCs w:val="24"/>
          <w:u w:val="single"/>
        </w:rPr>
        <w:t xml:space="preserve"> &amp; Fees- </w:t>
      </w:r>
      <w:r w:rsidRPr="009E20D6">
        <w:rPr>
          <w:rFonts w:ascii="Times New Roman" w:hAnsi="Times New Roman" w:cs="Times New Roman"/>
          <w:b/>
          <w:bCs/>
          <w:sz w:val="24"/>
          <w:szCs w:val="24"/>
          <w:u w:val="single"/>
        </w:rPr>
        <w:t>Remain the same</w:t>
      </w:r>
      <w:r>
        <w:rPr>
          <w:rFonts w:ascii="Times New Roman" w:hAnsi="Times New Roman" w:cs="Times New Roman"/>
          <w:sz w:val="24"/>
          <w:szCs w:val="24"/>
          <w:u w:val="single"/>
        </w:rPr>
        <w:t>:</w:t>
      </w:r>
    </w:p>
    <w:p w14:paraId="3D7FD768" w14:textId="77777777" w:rsidR="00FE4984" w:rsidRPr="003A4122" w:rsidRDefault="00FE4984" w:rsidP="00FE4984">
      <w:pPr>
        <w:spacing w:after="0" w:line="240" w:lineRule="auto"/>
        <w:rPr>
          <w:rFonts w:ascii="Times New Roman" w:hAnsi="Times New Roman" w:cs="Times New Roman"/>
          <w:b/>
          <w:bCs/>
        </w:rPr>
      </w:pPr>
      <w:r w:rsidRPr="007530DA">
        <w:rPr>
          <w:rFonts w:ascii="Times New Roman" w:hAnsi="Times New Roman" w:cs="Times New Roman"/>
          <w:b/>
          <w:bCs/>
        </w:rPr>
        <w:t>The extension is requested to ensure the contractor has the proper weather conditions to successfully complete the project.  Supply chain delays have pushed the installation of some amenities, and we have concerns about potential weather conditions that will not allow for the proper completion of a successful project.</w:t>
      </w:r>
    </w:p>
    <w:bookmarkEnd w:id="41"/>
    <w:p w14:paraId="6C777CC2" w14:textId="77777777" w:rsidR="00FE4984" w:rsidRDefault="00FE4984" w:rsidP="00FE4984">
      <w:pPr>
        <w:pStyle w:val="NormalWeb"/>
        <w:spacing w:before="0" w:beforeAutospacing="0" w:after="0" w:afterAutospacing="0"/>
        <w:ind w:left="1440" w:hanging="1440"/>
        <w:rPr>
          <w:b/>
          <w:bCs/>
          <w:sz w:val="22"/>
          <w:szCs w:val="22"/>
          <w:u w:val="single"/>
        </w:rPr>
      </w:pPr>
      <w:r w:rsidRPr="005A3730">
        <w:rPr>
          <w:b/>
          <w:bCs/>
          <w:sz w:val="22"/>
          <w:szCs w:val="22"/>
          <w:u w:val="single"/>
        </w:rPr>
        <w:t xml:space="preserve">Vendor shall provide </w:t>
      </w:r>
      <w:r>
        <w:rPr>
          <w:b/>
          <w:bCs/>
          <w:sz w:val="22"/>
          <w:szCs w:val="22"/>
          <w:u w:val="single"/>
        </w:rPr>
        <w:t>the following</w:t>
      </w:r>
      <w:r w:rsidRPr="005A3730">
        <w:rPr>
          <w:b/>
          <w:bCs/>
          <w:sz w:val="22"/>
          <w:szCs w:val="22"/>
          <w:u w:val="single"/>
        </w:rPr>
        <w:t xml:space="preserve"> Scope of Services</w:t>
      </w:r>
      <w:r>
        <w:rPr>
          <w:b/>
          <w:bCs/>
          <w:sz w:val="22"/>
          <w:szCs w:val="22"/>
          <w:u w:val="single"/>
        </w:rPr>
        <w:t>- Remains the same</w:t>
      </w:r>
      <w:r w:rsidRPr="005A3730">
        <w:rPr>
          <w:b/>
          <w:bCs/>
          <w:sz w:val="22"/>
          <w:szCs w:val="22"/>
          <w:u w:val="single"/>
        </w:rPr>
        <w:t xml:space="preserve">: </w:t>
      </w:r>
    </w:p>
    <w:p w14:paraId="3EF9FF5C" w14:textId="77777777" w:rsidR="00FE4984" w:rsidRDefault="00FE4984" w:rsidP="00FE4984">
      <w:pPr>
        <w:pStyle w:val="NormalWeb"/>
        <w:spacing w:before="0" w:beforeAutospacing="0" w:after="0" w:afterAutospacing="0"/>
        <w:ind w:left="1440" w:hanging="1440"/>
        <w:rPr>
          <w:b/>
          <w:bCs/>
          <w:sz w:val="22"/>
          <w:szCs w:val="22"/>
        </w:rPr>
      </w:pPr>
      <w:r w:rsidRPr="00297A66">
        <w:rPr>
          <w:b/>
          <w:bCs/>
          <w:sz w:val="22"/>
          <w:szCs w:val="22"/>
        </w:rPr>
        <w:t>Soil Erosion</w:t>
      </w:r>
      <w:r>
        <w:rPr>
          <w:b/>
          <w:bCs/>
          <w:sz w:val="22"/>
          <w:szCs w:val="22"/>
        </w:rPr>
        <w:tab/>
      </w:r>
      <w:r>
        <w:rPr>
          <w:b/>
          <w:bCs/>
          <w:sz w:val="22"/>
          <w:szCs w:val="22"/>
        </w:rPr>
        <w:tab/>
      </w:r>
      <w:r>
        <w:rPr>
          <w:b/>
          <w:bCs/>
          <w:sz w:val="22"/>
          <w:szCs w:val="22"/>
        </w:rPr>
        <w:tab/>
      </w:r>
      <w:r>
        <w:rPr>
          <w:b/>
          <w:bCs/>
          <w:sz w:val="22"/>
          <w:szCs w:val="22"/>
        </w:rPr>
        <w:tab/>
        <w:t>$  17,900.00</w:t>
      </w:r>
      <w:r>
        <w:rPr>
          <w:b/>
          <w:bCs/>
          <w:sz w:val="22"/>
          <w:szCs w:val="22"/>
        </w:rPr>
        <w:tab/>
        <w:t>Alternate: Water tap &amp; Drinking Fountain $35,800.00</w:t>
      </w:r>
    </w:p>
    <w:p w14:paraId="17C64105"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Demolition</w:t>
      </w:r>
      <w:r>
        <w:rPr>
          <w:b/>
          <w:bCs/>
          <w:sz w:val="22"/>
          <w:szCs w:val="22"/>
        </w:rPr>
        <w:tab/>
      </w:r>
      <w:r>
        <w:rPr>
          <w:b/>
          <w:bCs/>
          <w:sz w:val="22"/>
          <w:szCs w:val="22"/>
        </w:rPr>
        <w:tab/>
      </w:r>
      <w:r>
        <w:rPr>
          <w:b/>
          <w:bCs/>
          <w:sz w:val="22"/>
          <w:szCs w:val="22"/>
        </w:rPr>
        <w:tab/>
      </w:r>
      <w:r>
        <w:rPr>
          <w:b/>
          <w:bCs/>
          <w:sz w:val="22"/>
          <w:szCs w:val="22"/>
        </w:rPr>
        <w:tab/>
        <w:t>$  29,600.00</w:t>
      </w:r>
    </w:p>
    <w:p w14:paraId="2BB91311"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Concrete</w:t>
      </w:r>
      <w:r>
        <w:rPr>
          <w:b/>
          <w:bCs/>
          <w:sz w:val="22"/>
          <w:szCs w:val="22"/>
        </w:rPr>
        <w:tab/>
      </w:r>
      <w:r>
        <w:rPr>
          <w:b/>
          <w:bCs/>
          <w:sz w:val="22"/>
          <w:szCs w:val="22"/>
        </w:rPr>
        <w:tab/>
      </w:r>
      <w:r>
        <w:rPr>
          <w:b/>
          <w:bCs/>
          <w:sz w:val="22"/>
          <w:szCs w:val="22"/>
        </w:rPr>
        <w:tab/>
      </w:r>
      <w:r>
        <w:rPr>
          <w:b/>
          <w:bCs/>
          <w:sz w:val="22"/>
          <w:szCs w:val="22"/>
        </w:rPr>
        <w:tab/>
        <w:t>$  92,900.00</w:t>
      </w:r>
    </w:p>
    <w:p w14:paraId="761D3A21"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Right of Way Concrete</w:t>
      </w:r>
      <w:r>
        <w:rPr>
          <w:b/>
          <w:bCs/>
          <w:sz w:val="22"/>
          <w:szCs w:val="22"/>
        </w:rPr>
        <w:tab/>
      </w:r>
      <w:r>
        <w:rPr>
          <w:b/>
          <w:bCs/>
          <w:sz w:val="22"/>
          <w:szCs w:val="22"/>
        </w:rPr>
        <w:tab/>
        <w:t>$  19,400.00</w:t>
      </w:r>
    </w:p>
    <w:p w14:paraId="5A4C04B7"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Asphalt</w:t>
      </w:r>
      <w:r>
        <w:rPr>
          <w:b/>
          <w:bCs/>
          <w:sz w:val="22"/>
          <w:szCs w:val="22"/>
        </w:rPr>
        <w:tab/>
      </w:r>
      <w:r>
        <w:rPr>
          <w:b/>
          <w:bCs/>
          <w:sz w:val="22"/>
          <w:szCs w:val="22"/>
        </w:rPr>
        <w:tab/>
      </w:r>
      <w:r>
        <w:rPr>
          <w:b/>
          <w:bCs/>
          <w:sz w:val="22"/>
          <w:szCs w:val="22"/>
        </w:rPr>
        <w:tab/>
      </w:r>
      <w:r>
        <w:rPr>
          <w:b/>
          <w:bCs/>
          <w:sz w:val="22"/>
          <w:szCs w:val="22"/>
        </w:rPr>
        <w:tab/>
        <w:t>$  91,500.00</w:t>
      </w:r>
    </w:p>
    <w:p w14:paraId="315DBCB8"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Playground</w:t>
      </w:r>
      <w:r>
        <w:rPr>
          <w:b/>
          <w:bCs/>
          <w:sz w:val="22"/>
          <w:szCs w:val="22"/>
        </w:rPr>
        <w:tab/>
      </w:r>
      <w:r>
        <w:rPr>
          <w:b/>
          <w:bCs/>
          <w:sz w:val="22"/>
          <w:szCs w:val="22"/>
        </w:rPr>
        <w:tab/>
      </w:r>
      <w:r>
        <w:rPr>
          <w:b/>
          <w:bCs/>
          <w:sz w:val="22"/>
          <w:szCs w:val="22"/>
        </w:rPr>
        <w:tab/>
      </w:r>
      <w:r>
        <w:rPr>
          <w:b/>
          <w:bCs/>
          <w:sz w:val="22"/>
          <w:szCs w:val="22"/>
        </w:rPr>
        <w:tab/>
        <w:t>$177,600.00</w:t>
      </w:r>
    </w:p>
    <w:p w14:paraId="741DA952"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Site Amenities</w:t>
      </w:r>
      <w:r>
        <w:rPr>
          <w:b/>
          <w:bCs/>
          <w:sz w:val="22"/>
          <w:szCs w:val="22"/>
        </w:rPr>
        <w:tab/>
      </w:r>
      <w:r>
        <w:rPr>
          <w:b/>
          <w:bCs/>
          <w:sz w:val="22"/>
          <w:szCs w:val="22"/>
        </w:rPr>
        <w:tab/>
      </w:r>
      <w:r>
        <w:rPr>
          <w:b/>
          <w:bCs/>
          <w:sz w:val="22"/>
          <w:szCs w:val="22"/>
        </w:rPr>
        <w:tab/>
      </w:r>
      <w:r>
        <w:rPr>
          <w:b/>
          <w:bCs/>
          <w:sz w:val="22"/>
          <w:szCs w:val="22"/>
        </w:rPr>
        <w:tab/>
        <w:t>$  17,200.00</w:t>
      </w:r>
    </w:p>
    <w:p w14:paraId="30F59DC2" w14:textId="77777777" w:rsidR="00FE4984" w:rsidRPr="00297A66" w:rsidRDefault="00FE4984" w:rsidP="00FE4984">
      <w:pPr>
        <w:pStyle w:val="NormalWeb"/>
        <w:spacing w:before="0" w:beforeAutospacing="0" w:after="0" w:afterAutospacing="0"/>
        <w:ind w:left="1440" w:hanging="1440"/>
        <w:rPr>
          <w:b/>
          <w:bCs/>
          <w:sz w:val="22"/>
          <w:szCs w:val="22"/>
        </w:rPr>
      </w:pPr>
      <w:r>
        <w:rPr>
          <w:b/>
          <w:bCs/>
          <w:sz w:val="22"/>
          <w:szCs w:val="22"/>
        </w:rPr>
        <w:t>Multi-Sport Court</w:t>
      </w:r>
      <w:r>
        <w:rPr>
          <w:b/>
          <w:bCs/>
          <w:sz w:val="22"/>
          <w:szCs w:val="22"/>
        </w:rPr>
        <w:tab/>
      </w:r>
      <w:r>
        <w:rPr>
          <w:b/>
          <w:bCs/>
          <w:sz w:val="22"/>
          <w:szCs w:val="22"/>
        </w:rPr>
        <w:tab/>
      </w:r>
      <w:r>
        <w:rPr>
          <w:b/>
          <w:bCs/>
          <w:sz w:val="22"/>
          <w:szCs w:val="22"/>
        </w:rPr>
        <w:tab/>
        <w:t>$124,000.00</w:t>
      </w:r>
    </w:p>
    <w:p w14:paraId="59B1F5C4"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Turf Establishment</w:t>
      </w:r>
      <w:r>
        <w:rPr>
          <w:b/>
          <w:bCs/>
          <w:sz w:val="22"/>
          <w:szCs w:val="22"/>
        </w:rPr>
        <w:tab/>
      </w:r>
      <w:r>
        <w:rPr>
          <w:b/>
          <w:bCs/>
          <w:sz w:val="22"/>
          <w:szCs w:val="22"/>
        </w:rPr>
        <w:tab/>
      </w:r>
      <w:r>
        <w:rPr>
          <w:b/>
          <w:bCs/>
          <w:sz w:val="22"/>
          <w:szCs w:val="22"/>
        </w:rPr>
        <w:tab/>
        <w:t>$  30,500.00</w:t>
      </w:r>
    </w:p>
    <w:p w14:paraId="1B2E3553"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Sand</w:t>
      </w:r>
      <w:r>
        <w:rPr>
          <w:b/>
          <w:bCs/>
          <w:sz w:val="22"/>
          <w:szCs w:val="22"/>
        </w:rPr>
        <w:tab/>
      </w:r>
      <w:r>
        <w:rPr>
          <w:b/>
          <w:bCs/>
          <w:sz w:val="22"/>
          <w:szCs w:val="22"/>
        </w:rPr>
        <w:tab/>
      </w:r>
      <w:r>
        <w:rPr>
          <w:b/>
          <w:bCs/>
          <w:sz w:val="22"/>
          <w:szCs w:val="22"/>
        </w:rPr>
        <w:tab/>
      </w:r>
      <w:r>
        <w:rPr>
          <w:b/>
          <w:bCs/>
          <w:sz w:val="22"/>
          <w:szCs w:val="22"/>
        </w:rPr>
        <w:tab/>
        <w:t>$    2,100.00</w:t>
      </w:r>
    </w:p>
    <w:p w14:paraId="56C071D0"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Boulders</w:t>
      </w:r>
      <w:r>
        <w:rPr>
          <w:b/>
          <w:bCs/>
          <w:sz w:val="22"/>
          <w:szCs w:val="22"/>
        </w:rPr>
        <w:tab/>
      </w:r>
      <w:r>
        <w:rPr>
          <w:b/>
          <w:bCs/>
          <w:sz w:val="22"/>
          <w:szCs w:val="22"/>
        </w:rPr>
        <w:tab/>
      </w:r>
      <w:r>
        <w:rPr>
          <w:b/>
          <w:bCs/>
          <w:sz w:val="22"/>
          <w:szCs w:val="22"/>
        </w:rPr>
        <w:tab/>
      </w:r>
      <w:r>
        <w:rPr>
          <w:b/>
          <w:bCs/>
          <w:sz w:val="22"/>
          <w:szCs w:val="22"/>
        </w:rPr>
        <w:tab/>
        <w:t>$    5,500.00</w:t>
      </w:r>
    </w:p>
    <w:p w14:paraId="2FDB2F66"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Trees (28)</w:t>
      </w:r>
      <w:r>
        <w:rPr>
          <w:b/>
          <w:bCs/>
          <w:sz w:val="22"/>
          <w:szCs w:val="22"/>
        </w:rPr>
        <w:tab/>
      </w:r>
      <w:r>
        <w:rPr>
          <w:b/>
          <w:bCs/>
          <w:sz w:val="22"/>
          <w:szCs w:val="22"/>
        </w:rPr>
        <w:tab/>
      </w:r>
      <w:r>
        <w:rPr>
          <w:b/>
          <w:bCs/>
          <w:sz w:val="22"/>
          <w:szCs w:val="22"/>
        </w:rPr>
        <w:tab/>
      </w:r>
      <w:r>
        <w:rPr>
          <w:b/>
          <w:bCs/>
          <w:sz w:val="22"/>
          <w:szCs w:val="22"/>
        </w:rPr>
        <w:tab/>
        <w:t>$  30,640.00</w:t>
      </w:r>
    </w:p>
    <w:p w14:paraId="06B6390B"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Site Restoration</w:t>
      </w:r>
      <w:r>
        <w:rPr>
          <w:b/>
          <w:bCs/>
          <w:sz w:val="22"/>
          <w:szCs w:val="22"/>
        </w:rPr>
        <w:tab/>
      </w:r>
      <w:r>
        <w:rPr>
          <w:b/>
          <w:bCs/>
          <w:sz w:val="22"/>
          <w:szCs w:val="22"/>
        </w:rPr>
        <w:tab/>
      </w:r>
      <w:r>
        <w:rPr>
          <w:b/>
          <w:bCs/>
          <w:sz w:val="22"/>
          <w:szCs w:val="22"/>
        </w:rPr>
        <w:tab/>
        <w:t>$    7,500.00</w:t>
      </w:r>
    </w:p>
    <w:p w14:paraId="17B71E6F"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Mobilization</w:t>
      </w:r>
      <w:r>
        <w:rPr>
          <w:b/>
          <w:bCs/>
          <w:sz w:val="22"/>
          <w:szCs w:val="22"/>
        </w:rPr>
        <w:tab/>
      </w:r>
      <w:r>
        <w:rPr>
          <w:b/>
          <w:bCs/>
          <w:sz w:val="22"/>
          <w:szCs w:val="22"/>
        </w:rPr>
        <w:tab/>
      </w:r>
      <w:r>
        <w:rPr>
          <w:b/>
          <w:bCs/>
          <w:sz w:val="22"/>
          <w:szCs w:val="22"/>
        </w:rPr>
        <w:tab/>
      </w:r>
      <w:r>
        <w:rPr>
          <w:b/>
          <w:bCs/>
          <w:sz w:val="22"/>
          <w:szCs w:val="22"/>
        </w:rPr>
        <w:tab/>
        <w:t>$  13,400.00</w:t>
      </w:r>
    </w:p>
    <w:p w14:paraId="67174E15"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Bonds &amp; Insurance</w:t>
      </w:r>
      <w:r>
        <w:rPr>
          <w:b/>
          <w:bCs/>
          <w:sz w:val="22"/>
          <w:szCs w:val="22"/>
        </w:rPr>
        <w:tab/>
      </w:r>
      <w:r>
        <w:rPr>
          <w:b/>
          <w:bCs/>
          <w:sz w:val="22"/>
          <w:szCs w:val="22"/>
        </w:rPr>
        <w:tab/>
      </w:r>
      <w:r>
        <w:rPr>
          <w:b/>
          <w:bCs/>
          <w:sz w:val="22"/>
          <w:szCs w:val="22"/>
        </w:rPr>
        <w:tab/>
        <w:t>$  12,130.00</w:t>
      </w:r>
    </w:p>
    <w:p w14:paraId="041B5998"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General Conditions</w:t>
      </w:r>
      <w:r>
        <w:rPr>
          <w:b/>
          <w:bCs/>
          <w:sz w:val="22"/>
          <w:szCs w:val="22"/>
        </w:rPr>
        <w:tab/>
      </w:r>
      <w:r>
        <w:rPr>
          <w:b/>
          <w:bCs/>
          <w:sz w:val="22"/>
          <w:szCs w:val="22"/>
        </w:rPr>
        <w:tab/>
      </w:r>
      <w:r>
        <w:rPr>
          <w:b/>
          <w:bCs/>
          <w:sz w:val="22"/>
          <w:szCs w:val="22"/>
        </w:rPr>
        <w:tab/>
        <w:t>$  19,900.00</w:t>
      </w:r>
    </w:p>
    <w:p w14:paraId="2848C728"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Misc. &amp; Close-out Work</w:t>
      </w:r>
      <w:r>
        <w:rPr>
          <w:b/>
          <w:bCs/>
          <w:sz w:val="22"/>
          <w:szCs w:val="22"/>
        </w:rPr>
        <w:tab/>
      </w:r>
      <w:r>
        <w:rPr>
          <w:b/>
          <w:bCs/>
          <w:sz w:val="22"/>
          <w:szCs w:val="22"/>
        </w:rPr>
        <w:tab/>
        <w:t>$    5,000.00</w:t>
      </w:r>
    </w:p>
    <w:p w14:paraId="0B0D0015" w14:textId="77777777" w:rsidR="00FE4984" w:rsidRPr="00297A66" w:rsidRDefault="00FE4984" w:rsidP="00FE4984">
      <w:pPr>
        <w:pStyle w:val="NormalWeb"/>
        <w:spacing w:before="0" w:beforeAutospacing="0" w:after="0" w:afterAutospacing="0"/>
        <w:ind w:left="1440" w:hanging="1440"/>
        <w:rPr>
          <w:b/>
          <w:bCs/>
          <w:sz w:val="22"/>
          <w:szCs w:val="22"/>
          <w:u w:val="single"/>
        </w:rPr>
      </w:pPr>
      <w:r>
        <w:rPr>
          <w:b/>
          <w:bCs/>
          <w:sz w:val="22"/>
          <w:szCs w:val="22"/>
        </w:rPr>
        <w:t>Additional Services</w:t>
      </w:r>
      <w:r>
        <w:rPr>
          <w:b/>
          <w:bCs/>
          <w:sz w:val="22"/>
          <w:szCs w:val="22"/>
        </w:rPr>
        <w:tab/>
      </w:r>
      <w:r>
        <w:rPr>
          <w:b/>
          <w:bCs/>
          <w:sz w:val="22"/>
          <w:szCs w:val="22"/>
        </w:rPr>
        <w:tab/>
      </w:r>
      <w:r>
        <w:rPr>
          <w:b/>
          <w:bCs/>
          <w:sz w:val="22"/>
          <w:szCs w:val="22"/>
        </w:rPr>
        <w:tab/>
      </w:r>
      <w:r w:rsidRPr="00297A66">
        <w:rPr>
          <w:b/>
          <w:bCs/>
          <w:sz w:val="22"/>
          <w:szCs w:val="22"/>
          <w:u w:val="single"/>
        </w:rPr>
        <w:t>$  10,000.00</w:t>
      </w:r>
    </w:p>
    <w:p w14:paraId="0CC8E219" w14:textId="77777777" w:rsidR="00FE4984" w:rsidRDefault="00FE4984" w:rsidP="00FE4984">
      <w:pPr>
        <w:pStyle w:val="NormalWeb"/>
        <w:spacing w:before="0" w:beforeAutospacing="0" w:after="0" w:afterAutospacing="0"/>
        <w:ind w:left="1440" w:hanging="1440"/>
        <w:rPr>
          <w:b/>
          <w:bCs/>
          <w:sz w:val="22"/>
          <w:szCs w:val="22"/>
        </w:rPr>
      </w:pPr>
      <w:r>
        <w:rPr>
          <w:b/>
          <w:bCs/>
          <w:sz w:val="22"/>
          <w:szCs w:val="22"/>
        </w:rPr>
        <w:tab/>
        <w:t>Base Total:</w:t>
      </w:r>
      <w:r>
        <w:rPr>
          <w:b/>
          <w:bCs/>
          <w:sz w:val="22"/>
          <w:szCs w:val="22"/>
        </w:rPr>
        <w:tab/>
      </w:r>
      <w:r>
        <w:rPr>
          <w:b/>
          <w:bCs/>
          <w:sz w:val="22"/>
          <w:szCs w:val="22"/>
        </w:rPr>
        <w:tab/>
        <w:t>$706.770.00</w:t>
      </w:r>
      <w:r>
        <w:rPr>
          <w:b/>
          <w:bCs/>
          <w:sz w:val="22"/>
          <w:szCs w:val="22"/>
        </w:rPr>
        <w:tab/>
      </w:r>
      <w:r>
        <w:rPr>
          <w:b/>
          <w:bCs/>
          <w:sz w:val="22"/>
          <w:szCs w:val="22"/>
        </w:rPr>
        <w:tab/>
      </w:r>
      <w:r>
        <w:rPr>
          <w:b/>
          <w:bCs/>
          <w:sz w:val="22"/>
          <w:szCs w:val="22"/>
        </w:rPr>
        <w:tab/>
        <w:t>GRAND TOTAL: $742,570.00</w:t>
      </w:r>
    </w:p>
    <w:p w14:paraId="1196A2F7" w14:textId="77777777" w:rsidR="00FE4984" w:rsidRDefault="00FE4984" w:rsidP="00FE4984">
      <w:pPr>
        <w:pStyle w:val="NormalWeb"/>
        <w:spacing w:before="0" w:beforeAutospacing="0" w:after="0" w:afterAutospacing="0" w:line="120" w:lineRule="auto"/>
        <w:ind w:left="1440" w:hanging="1440"/>
        <w:rPr>
          <w:b/>
          <w:bCs/>
          <w:sz w:val="22"/>
          <w:szCs w:val="22"/>
        </w:rPr>
      </w:pPr>
    </w:p>
    <w:p w14:paraId="5AF694F4" w14:textId="77777777" w:rsidR="00FE4984" w:rsidRPr="00C000AA" w:rsidRDefault="00FE4984" w:rsidP="00FE4984">
      <w:pPr>
        <w:pStyle w:val="NormalWeb"/>
        <w:spacing w:before="0" w:beforeAutospacing="0" w:after="0" w:afterAutospacing="0"/>
        <w:ind w:left="1440" w:hanging="1440"/>
        <w:rPr>
          <w:b/>
          <w:bCs/>
          <w:sz w:val="22"/>
          <w:szCs w:val="22"/>
          <w:u w:val="single"/>
        </w:rPr>
      </w:pPr>
      <w:r w:rsidRPr="00C000AA">
        <w:rPr>
          <w:b/>
          <w:bCs/>
          <w:sz w:val="22"/>
          <w:szCs w:val="22"/>
          <w:u w:val="single"/>
        </w:rPr>
        <w:t>Additional Information:</w:t>
      </w:r>
    </w:p>
    <w:p w14:paraId="3AB6F9EB" w14:textId="3089C90A" w:rsidR="00FE4984" w:rsidRPr="00FE4984" w:rsidRDefault="00FE4984" w:rsidP="00FE4984">
      <w:pPr>
        <w:pStyle w:val="NormalWeb"/>
        <w:spacing w:before="0" w:beforeAutospacing="0" w:after="0" w:afterAutospacing="0"/>
        <w:rPr>
          <w:b/>
          <w:bCs/>
          <w:sz w:val="22"/>
          <w:szCs w:val="22"/>
        </w:rPr>
      </w:pPr>
      <w:r>
        <w:rPr>
          <w:b/>
          <w:bCs/>
          <w:sz w:val="22"/>
          <w:szCs w:val="22"/>
        </w:rPr>
        <w:t xml:space="preserve">Contract 6005108 was approved at Formal Session on March 21, </w:t>
      </w:r>
      <w:proofErr w:type="gramStart"/>
      <w:r>
        <w:rPr>
          <w:b/>
          <w:bCs/>
          <w:sz w:val="22"/>
          <w:szCs w:val="22"/>
        </w:rPr>
        <w:t>2023</w:t>
      </w:r>
      <w:proofErr w:type="gramEnd"/>
      <w:r>
        <w:rPr>
          <w:b/>
          <w:bCs/>
          <w:sz w:val="22"/>
          <w:szCs w:val="22"/>
        </w:rPr>
        <w:t xml:space="preserve"> for $742,570 through February 27, 2024.</w:t>
      </w:r>
    </w:p>
    <w:p w14:paraId="6179C4EE" w14:textId="02CFC216" w:rsidR="000A22B3" w:rsidRPr="008740BA" w:rsidRDefault="00B71D1A" w:rsidP="000A22B3">
      <w:pPr>
        <w:pStyle w:val="NormalWeb"/>
        <w:spacing w:before="0" w:beforeAutospacing="0" w:after="0" w:afterAutospacing="0" w:line="240" w:lineRule="exact"/>
        <w:ind w:left="1440" w:hanging="1440"/>
        <w:jc w:val="center"/>
        <w:rPr>
          <w:b/>
          <w:bCs/>
          <w:iCs/>
          <w:sz w:val="22"/>
          <w:szCs w:val="22"/>
        </w:rPr>
      </w:pPr>
      <w:bookmarkStart w:id="44" w:name="_Hlk150159464"/>
      <w:bookmarkStart w:id="45" w:name="_Hlk150864243"/>
      <w:bookmarkEnd w:id="19"/>
      <w:bookmarkEnd w:id="20"/>
      <w:r w:rsidRPr="008740BA">
        <w:rPr>
          <w:b/>
          <w:bCs/>
          <w:iCs/>
          <w:sz w:val="22"/>
          <w:szCs w:val="22"/>
        </w:rPr>
        <w:lastRenderedPageBreak/>
        <w:t>HUMAN RESOURCES</w:t>
      </w:r>
      <w:r w:rsidR="007C34DD" w:rsidRPr="008740BA">
        <w:rPr>
          <w:b/>
          <w:bCs/>
          <w:iCs/>
          <w:sz w:val="22"/>
          <w:szCs w:val="22"/>
        </w:rPr>
        <w:t xml:space="preserve"> </w:t>
      </w:r>
    </w:p>
    <w:p w14:paraId="7A26B846" w14:textId="77777777" w:rsidR="00696DE7" w:rsidRPr="008740BA" w:rsidRDefault="00696DE7" w:rsidP="00696DE7">
      <w:pPr>
        <w:pStyle w:val="NormalWeb"/>
        <w:spacing w:before="0" w:beforeAutospacing="0" w:after="0" w:afterAutospacing="0" w:line="72" w:lineRule="auto"/>
        <w:ind w:left="1440" w:hanging="1440"/>
        <w:jc w:val="center"/>
        <w:rPr>
          <w:b/>
          <w:bCs/>
          <w:iCs/>
          <w:sz w:val="22"/>
          <w:szCs w:val="22"/>
        </w:rPr>
      </w:pPr>
    </w:p>
    <w:p w14:paraId="68D3ACA6" w14:textId="43113BC9" w:rsidR="00B71D1A" w:rsidRPr="008740BA" w:rsidRDefault="00696DE7" w:rsidP="00696DE7">
      <w:pPr>
        <w:tabs>
          <w:tab w:val="left" w:pos="2450"/>
        </w:tabs>
        <w:spacing w:after="0" w:line="240" w:lineRule="auto"/>
        <w:ind w:left="1440" w:hanging="1440"/>
        <w:rPr>
          <w:rFonts w:ascii="Times New Roman" w:hAnsi="Times New Roman" w:cs="Times New Roman"/>
          <w:iCs/>
          <w:sz w:val="24"/>
          <w:szCs w:val="24"/>
          <w:u w:val="single"/>
        </w:rPr>
      </w:pPr>
      <w:r w:rsidRPr="008740BA">
        <w:rPr>
          <w:rFonts w:ascii="Times New Roman" w:eastAsia="Times New Roman" w:hAnsi="Times New Roman" w:cs="Times New Roman"/>
          <w:iCs/>
        </w:rPr>
        <w:t>6002985-A3</w:t>
      </w:r>
      <w:r w:rsidRPr="008740BA">
        <w:rPr>
          <w:rFonts w:ascii="Times New Roman" w:eastAsia="Times New Roman" w:hAnsi="Times New Roman" w:cs="Times New Roman"/>
          <w:iCs/>
        </w:rPr>
        <w:tab/>
        <w:t xml:space="preserve">100% City Funding – AMEND 3 – To Provide an Extension of Time for Assistance, Support and Oversight for HR Benefit Administrative Services. – Contractor: The Segal Company (Midwest) – Location: 3001 West Big Beaver Road, Suite 320, Troy, MI 48084 – Previous Contract Period: July 1, </w:t>
      </w:r>
      <w:proofErr w:type="gramStart"/>
      <w:r w:rsidRPr="008740BA">
        <w:rPr>
          <w:rFonts w:ascii="Times New Roman" w:eastAsia="Times New Roman" w:hAnsi="Times New Roman" w:cs="Times New Roman"/>
          <w:iCs/>
        </w:rPr>
        <w:t>2021</w:t>
      </w:r>
      <w:proofErr w:type="gramEnd"/>
      <w:r w:rsidRPr="008740BA">
        <w:rPr>
          <w:rFonts w:ascii="Times New Roman" w:eastAsia="Times New Roman" w:hAnsi="Times New Roman" w:cs="Times New Roman"/>
          <w:iCs/>
        </w:rPr>
        <w:t xml:space="preserve"> through December 31, 2023 – Amended Contract Period: Upon City Council Approval through June 30, 2024 – Contract Increase Amount: $0.00 – Total Contract Amount: $325,000.00.</w:t>
      </w:r>
    </w:p>
    <w:p w14:paraId="2007E678" w14:textId="77777777" w:rsidR="000A22B3" w:rsidRDefault="000A22B3" w:rsidP="000A22B3">
      <w:pPr>
        <w:tabs>
          <w:tab w:val="left" w:pos="2450"/>
        </w:tabs>
        <w:spacing w:after="0" w:line="240" w:lineRule="exact"/>
        <w:rPr>
          <w:rFonts w:ascii="Times New Roman" w:hAnsi="Times New Roman" w:cs="Times New Roman"/>
          <w:sz w:val="24"/>
          <w:szCs w:val="24"/>
        </w:rPr>
      </w:pPr>
      <w:r>
        <w:rPr>
          <w:rFonts w:ascii="Times New Roman" w:hAnsi="Times New Roman" w:cs="Times New Roman"/>
          <w:sz w:val="24"/>
          <w:szCs w:val="24"/>
          <w:u w:val="single"/>
        </w:rPr>
        <w:t xml:space="preserve">Funding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 xml:space="preserve">Consolidated Affidavits </w:t>
      </w:r>
      <w:r>
        <w:rPr>
          <w:rFonts w:ascii="Times New Roman" w:hAnsi="Times New Roman" w:cs="Times New Roman"/>
          <w:sz w:val="24"/>
          <w:szCs w:val="24"/>
        </w:rPr>
        <w:tab/>
      </w:r>
    </w:p>
    <w:p w14:paraId="6A215FD5" w14:textId="050A180E" w:rsidR="000A22B3" w:rsidRDefault="000A22B3" w:rsidP="000A22B3">
      <w:pPr>
        <w:tabs>
          <w:tab w:val="left" w:pos="2450"/>
        </w:tabs>
        <w:spacing w:after="0" w:line="240" w:lineRule="exact"/>
        <w:rPr>
          <w:rFonts w:ascii="Times New Roman" w:hAnsi="Times New Roman" w:cs="Times New Roman"/>
          <w:b/>
          <w:bCs/>
        </w:rPr>
      </w:pPr>
      <w:r>
        <w:rPr>
          <w:rFonts w:ascii="Times New Roman" w:hAnsi="Times New Roman" w:cs="Times New Roman"/>
        </w:rPr>
        <w:t xml:space="preserve">Account </w:t>
      </w:r>
      <w:r w:rsidRPr="00A176C8">
        <w:rPr>
          <w:rFonts w:ascii="Times New Roman" w:hAnsi="Times New Roman" w:cs="Times New Roman"/>
        </w:rPr>
        <w:t>String:</w:t>
      </w:r>
      <w:r w:rsidRPr="00A176C8">
        <w:rPr>
          <w:rFonts w:ascii="Times New Roman" w:hAnsi="Times New Roman" w:cs="Times New Roman"/>
          <w:b/>
        </w:rPr>
        <w:t xml:space="preserve"> </w:t>
      </w:r>
      <w:r w:rsidR="008740BA" w:rsidRPr="008740BA">
        <w:rPr>
          <w:rFonts w:ascii="Times New Roman" w:hAnsi="Times New Roman" w:cs="Times New Roman"/>
          <w:b/>
        </w:rPr>
        <w:t>7500-04315-350960-617900</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5368C8">
        <w:rPr>
          <w:rFonts w:ascii="Times New Roman" w:hAnsi="Times New Roman" w:cs="Times New Roman"/>
          <w:b/>
        </w:rPr>
        <w:tab/>
      </w:r>
      <w:r>
        <w:rPr>
          <w:rFonts w:ascii="Times New Roman" w:hAnsi="Times New Roman" w:cs="Times New Roman"/>
        </w:rPr>
        <w:t xml:space="preserve">Date signed: </w:t>
      </w:r>
      <w:proofErr w:type="gramStart"/>
      <w:r w:rsidR="008740BA">
        <w:rPr>
          <w:rFonts w:ascii="Times New Roman" w:hAnsi="Times New Roman" w:cs="Times New Roman"/>
          <w:b/>
          <w:bCs/>
        </w:rPr>
        <w:t>6</w:t>
      </w:r>
      <w:r>
        <w:rPr>
          <w:rFonts w:ascii="Times New Roman" w:hAnsi="Times New Roman" w:cs="Times New Roman"/>
          <w:b/>
          <w:bCs/>
        </w:rPr>
        <w:t>-</w:t>
      </w:r>
      <w:r w:rsidR="008740BA">
        <w:rPr>
          <w:rFonts w:ascii="Times New Roman" w:hAnsi="Times New Roman" w:cs="Times New Roman"/>
          <w:b/>
          <w:bCs/>
        </w:rPr>
        <w:t>13</w:t>
      </w:r>
      <w:r>
        <w:rPr>
          <w:rFonts w:ascii="Times New Roman" w:hAnsi="Times New Roman" w:cs="Times New Roman"/>
          <w:b/>
          <w:bCs/>
        </w:rPr>
        <w:t>-23</w:t>
      </w:r>
      <w:proofErr w:type="gramEnd"/>
    </w:p>
    <w:p w14:paraId="1D667135" w14:textId="1A7F4176" w:rsidR="000A22B3" w:rsidRPr="00E95D1A" w:rsidRDefault="000A22B3" w:rsidP="000A22B3">
      <w:pPr>
        <w:tabs>
          <w:tab w:val="left" w:pos="900"/>
        </w:tabs>
        <w:spacing w:after="0" w:line="240" w:lineRule="exact"/>
        <w:rPr>
          <w:rFonts w:ascii="Times New Roman" w:hAnsi="Times New Roman" w:cs="Times New Roman"/>
        </w:rPr>
      </w:pPr>
      <w:r>
        <w:rPr>
          <w:rFonts w:ascii="Times New Roman" w:hAnsi="Times New Roman" w:cs="Times New Roman"/>
        </w:rPr>
        <w:t xml:space="preserve">Fund Account Name: </w:t>
      </w:r>
      <w:r w:rsidR="008740BA" w:rsidRPr="008740BA">
        <w:rPr>
          <w:rFonts w:ascii="Times New Roman" w:hAnsi="Times New Roman" w:cs="Times New Roman"/>
          <w:b/>
          <w:bCs/>
        </w:rPr>
        <w:t>Employees Benefit Plan</w:t>
      </w:r>
      <w:r w:rsidRPr="00E95D1A">
        <w:rPr>
          <w:rFonts w:ascii="Times New Roman" w:hAnsi="Times New Roman" w:cs="Times New Roman"/>
          <w:b/>
        </w:rPr>
        <w:tab/>
      </w:r>
      <w:r w:rsidRPr="00E95D1A">
        <w:rPr>
          <w:rFonts w:ascii="Times New Roman" w:hAnsi="Times New Roman" w:cs="Times New Roman"/>
          <w:b/>
        </w:rPr>
        <w:tab/>
      </w:r>
      <w:r w:rsidR="005368C8">
        <w:rPr>
          <w:rFonts w:ascii="Times New Roman" w:hAnsi="Times New Roman" w:cs="Times New Roman"/>
          <w:b/>
        </w:rPr>
        <w:tab/>
      </w:r>
      <w:r w:rsidRPr="00E95D1A">
        <w:rPr>
          <w:rFonts w:ascii="Times New Roman" w:hAnsi="Times New Roman" w:cs="Times New Roman"/>
          <w:b/>
        </w:rPr>
        <w:tab/>
      </w:r>
      <w:r w:rsidRPr="00E95D1A">
        <w:rPr>
          <w:rFonts w:ascii="Segoe UI Symbol" w:eastAsia="MS Gothic" w:hAnsi="Segoe UI Symbol" w:cs="Segoe UI Symbol"/>
          <w:b/>
          <w:bCs/>
        </w:rPr>
        <w:t>☒</w:t>
      </w:r>
      <w:r w:rsidRPr="00E95D1A">
        <w:rPr>
          <w:rFonts w:ascii="Times New Roman" w:hAnsi="Times New Roman" w:cs="Times New Roman"/>
        </w:rPr>
        <w:t xml:space="preserve">   Covenant of Equal Opportunity</w:t>
      </w:r>
    </w:p>
    <w:p w14:paraId="7E11B745" w14:textId="378EC68F" w:rsidR="000A22B3" w:rsidRPr="00E95D1A" w:rsidRDefault="000A22B3" w:rsidP="000A22B3">
      <w:pPr>
        <w:tabs>
          <w:tab w:val="left" w:pos="900"/>
        </w:tabs>
        <w:spacing w:after="0" w:line="240" w:lineRule="exact"/>
        <w:rPr>
          <w:rFonts w:ascii="Times New Roman" w:hAnsi="Times New Roman" w:cs="Times New Roman"/>
        </w:rPr>
      </w:pPr>
      <w:r w:rsidRPr="00E95D1A">
        <w:rPr>
          <w:rFonts w:ascii="Times New Roman" w:hAnsi="Times New Roman" w:cs="Times New Roman"/>
        </w:rPr>
        <w:t>Appropriation Name:</w:t>
      </w:r>
      <w:r w:rsidRPr="00E95D1A">
        <w:rPr>
          <w:rFonts w:ascii="Times New Roman" w:hAnsi="Times New Roman" w:cs="Times New Roman"/>
          <w:b/>
        </w:rPr>
        <w:t xml:space="preserve"> </w:t>
      </w:r>
      <w:r w:rsidR="008740BA" w:rsidRPr="008740BA">
        <w:rPr>
          <w:rFonts w:ascii="Times New Roman" w:hAnsi="Times New Roman" w:cs="Times New Roman"/>
          <w:b/>
        </w:rPr>
        <w:t>Non Dept Employees Benefit Plan</w:t>
      </w:r>
      <w:r w:rsidR="008740BA">
        <w:rPr>
          <w:rFonts w:ascii="Times New Roman" w:hAnsi="Times New Roman" w:cs="Times New Roman"/>
          <w:b/>
        </w:rPr>
        <w:tab/>
      </w:r>
      <w:r w:rsidR="005368C8">
        <w:rPr>
          <w:rFonts w:ascii="Times New Roman" w:hAnsi="Times New Roman" w:cs="Times New Roman"/>
          <w:b/>
        </w:rPr>
        <w:tab/>
      </w:r>
      <w:r w:rsidRPr="00E95D1A">
        <w:rPr>
          <w:rFonts w:ascii="Segoe UI Symbol" w:eastAsia="MS Gothic" w:hAnsi="Segoe UI Symbol" w:cs="Segoe UI Symbol"/>
          <w:b/>
          <w:bCs/>
        </w:rPr>
        <w:t>☒</w:t>
      </w:r>
      <w:r w:rsidRPr="00E95D1A">
        <w:rPr>
          <w:rFonts w:ascii="Times New Roman" w:hAnsi="Times New Roman" w:cs="Times New Roman"/>
        </w:rPr>
        <w:t xml:space="preserve">   Hiring Policy </w:t>
      </w:r>
      <w:proofErr w:type="gramStart"/>
      <w:r w:rsidRPr="00E95D1A">
        <w:rPr>
          <w:rFonts w:ascii="Times New Roman" w:hAnsi="Times New Roman" w:cs="Times New Roman"/>
        </w:rPr>
        <w:t>Compliance;</w:t>
      </w:r>
      <w:proofErr w:type="gramEnd"/>
      <w:r w:rsidRPr="00E95D1A">
        <w:rPr>
          <w:rFonts w:ascii="Times New Roman" w:hAnsi="Times New Roman" w:cs="Times New Roman"/>
        </w:rPr>
        <w:tab/>
      </w:r>
    </w:p>
    <w:p w14:paraId="51A6951B" w14:textId="7CFE3AC7" w:rsidR="00054D61" w:rsidRDefault="000A22B3" w:rsidP="000A22B3">
      <w:pPr>
        <w:tabs>
          <w:tab w:val="left" w:pos="900"/>
        </w:tabs>
        <w:spacing w:after="0" w:line="240" w:lineRule="exact"/>
        <w:rPr>
          <w:rFonts w:ascii="Times New Roman" w:hAnsi="Times New Roman" w:cs="Times New Roman"/>
        </w:rPr>
      </w:pPr>
      <w:r w:rsidRPr="004B3CC4">
        <w:rPr>
          <w:rFonts w:ascii="Times New Roman" w:hAnsi="Times New Roman" w:cs="Times New Roman"/>
        </w:rPr>
        <w:t xml:space="preserve">Funds </w:t>
      </w:r>
      <w:r w:rsidRPr="00B37405">
        <w:rPr>
          <w:rFonts w:ascii="Times New Roman" w:hAnsi="Times New Roman" w:cs="Times New Roman"/>
        </w:rPr>
        <w:t>Available:</w:t>
      </w:r>
      <w:r w:rsidRPr="00B37405">
        <w:rPr>
          <w:rFonts w:ascii="Times New Roman" w:hAnsi="Times New Roman" w:cs="Times New Roman"/>
          <w:b/>
        </w:rPr>
        <w:t xml:space="preserve"> </w:t>
      </w:r>
      <w:r w:rsidR="009E15F3" w:rsidRPr="009E15F3">
        <w:rPr>
          <w:rFonts w:ascii="Times New Roman" w:hAnsi="Times New Roman" w:cs="Times New Roman"/>
          <w:b/>
        </w:rPr>
        <w:t>(</w:t>
      </w:r>
      <w:r w:rsidR="009E15F3" w:rsidRPr="009E15F3">
        <w:rPr>
          <w:rFonts w:ascii="Times New Roman" w:hAnsi="Times New Roman" w:cs="Times New Roman"/>
          <w:b/>
        </w:rPr>
        <w:t>$</w:t>
      </w:r>
      <w:r w:rsidR="009E15F3" w:rsidRPr="009E15F3">
        <w:rPr>
          <w:rFonts w:ascii="Times New Roman" w:hAnsi="Times New Roman" w:cs="Times New Roman"/>
          <w:b/>
        </w:rPr>
        <w:t>26,774,804)</w:t>
      </w:r>
      <w:r w:rsidR="009E15F3" w:rsidRPr="009E15F3">
        <w:rPr>
          <w:rFonts w:ascii="Times New Roman" w:hAnsi="Times New Roman" w:cs="Times New Roman"/>
          <w:b/>
        </w:rPr>
        <w:t xml:space="preserve"> </w:t>
      </w:r>
      <w:r w:rsidR="004466C7" w:rsidRPr="009E15F3">
        <w:rPr>
          <w:rFonts w:ascii="Times New Roman" w:eastAsia="Times New Roman" w:hAnsi="Times New Roman" w:cs="Times New Roman"/>
          <w:b/>
          <w:bCs/>
        </w:rPr>
        <w:t xml:space="preserve">as of November 27, </w:t>
      </w:r>
      <w:proofErr w:type="gramStart"/>
      <w:r w:rsidR="004466C7" w:rsidRPr="009E15F3">
        <w:rPr>
          <w:rFonts w:ascii="Times New Roman" w:eastAsia="Times New Roman" w:hAnsi="Times New Roman" w:cs="Times New Roman"/>
          <w:b/>
          <w:bCs/>
        </w:rPr>
        <w:t>2023</w:t>
      </w:r>
      <w:proofErr w:type="gramEnd"/>
      <w:r w:rsidRPr="00EC76AA">
        <w:rPr>
          <w:rFonts w:ascii="Times New Roman" w:eastAsia="Times New Roman" w:hAnsi="Times New Roman" w:cs="Times New Roman"/>
          <w:b/>
          <w:bCs/>
          <w:color w:val="FF0000"/>
        </w:rPr>
        <w:tab/>
      </w:r>
      <w:r w:rsidRPr="00B37405">
        <w:rPr>
          <w:rFonts w:ascii="Times New Roman" w:hAnsi="Times New Roman" w:cs="Times New Roman"/>
        </w:rPr>
        <w:t xml:space="preserve">            </w:t>
      </w:r>
      <w:r w:rsidR="005368C8">
        <w:rPr>
          <w:rFonts w:ascii="Times New Roman" w:hAnsi="Times New Roman" w:cs="Times New Roman"/>
        </w:rPr>
        <w:tab/>
        <w:t xml:space="preserve">       </w:t>
      </w:r>
      <w:r w:rsidR="008740BA">
        <w:rPr>
          <w:rFonts w:ascii="Times New Roman" w:hAnsi="Times New Roman" w:cs="Times New Roman"/>
        </w:rPr>
        <w:t xml:space="preserve">Online </w:t>
      </w:r>
      <w:r w:rsidRPr="006F79D1">
        <w:rPr>
          <w:rFonts w:ascii="Times New Roman" w:hAnsi="Times New Roman" w:cs="Times New Roman"/>
        </w:rPr>
        <w:t>Employment App</w:t>
      </w:r>
      <w:r w:rsidR="006F79D1" w:rsidRPr="006F79D1">
        <w:rPr>
          <w:rFonts w:ascii="Times New Roman" w:hAnsi="Times New Roman" w:cs="Times New Roman"/>
        </w:rPr>
        <w:t xml:space="preserve"> </w:t>
      </w:r>
      <w:r w:rsidRPr="006F79D1">
        <w:rPr>
          <w:rFonts w:ascii="Times New Roman" w:hAnsi="Times New Roman" w:cs="Times New Roman"/>
        </w:rPr>
        <w:t>Compl</w:t>
      </w:r>
      <w:r w:rsidR="006F79D1" w:rsidRPr="006F79D1">
        <w:rPr>
          <w:rFonts w:ascii="Times New Roman" w:hAnsi="Times New Roman" w:cs="Times New Roman"/>
        </w:rPr>
        <w:t>ies</w:t>
      </w:r>
    </w:p>
    <w:p w14:paraId="08B0DB0A" w14:textId="19C89BFD" w:rsidR="000A22B3" w:rsidRDefault="008740BA" w:rsidP="008740BA">
      <w:pPr>
        <w:tabs>
          <w:tab w:val="left" w:pos="900"/>
        </w:tabs>
        <w:spacing w:after="0" w:line="240" w:lineRule="exac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A22B3" w:rsidRPr="00B37405">
        <w:rPr>
          <w:rFonts w:ascii="Times New Roman" w:hAnsi="Times New Roman" w:cs="Times New Roman"/>
        </w:rPr>
        <w:tab/>
      </w:r>
      <w:r w:rsidR="000A22B3" w:rsidRPr="005E7F84">
        <w:rPr>
          <w:rFonts w:ascii="Segoe UI Symbol" w:hAnsi="Segoe UI Symbol" w:cs="Segoe UI Symbol"/>
          <w:b/>
          <w:bCs/>
        </w:rPr>
        <w:t>☒</w:t>
      </w:r>
      <w:r w:rsidR="000A22B3">
        <w:rPr>
          <w:rFonts w:ascii="Times New Roman" w:hAnsi="Times New Roman" w:cs="Times New Roman"/>
          <w:b/>
          <w:bCs/>
        </w:rPr>
        <w:t xml:space="preserve"> </w:t>
      </w:r>
      <w:r w:rsidR="000A22B3">
        <w:rPr>
          <w:rFonts w:ascii="Times New Roman" w:hAnsi="Times New Roman" w:cs="Times New Roman"/>
        </w:rPr>
        <w:t xml:space="preserve">  Slavery Era Records Disclosure</w:t>
      </w:r>
    </w:p>
    <w:p w14:paraId="03CFC39C" w14:textId="5B2EA764" w:rsidR="000A22B3" w:rsidRDefault="000A22B3" w:rsidP="000A22B3">
      <w:pPr>
        <w:tabs>
          <w:tab w:val="left" w:pos="2450"/>
        </w:tabs>
        <w:spacing w:after="0" w:line="240" w:lineRule="exact"/>
        <w:rPr>
          <w:rFonts w:ascii="Times New Roman" w:hAnsi="Times New Roman" w:cs="Times New Roman"/>
          <w:u w:val="single"/>
        </w:rPr>
      </w:pPr>
      <w:r>
        <w:rPr>
          <w:rFonts w:ascii="Times New Roman" w:hAnsi="Times New Roman" w:cs="Times New Roman"/>
          <w:u w:val="single"/>
        </w:rPr>
        <w:t>Tax Clearances Expiration Date:</w:t>
      </w:r>
      <w:r w:rsidRPr="004D21F9">
        <w:rPr>
          <w:rFonts w:ascii="Times New Roman" w:hAnsi="Times New Roman" w:cs="Times New Roman"/>
          <w:b/>
          <w:bCs/>
        </w:rPr>
        <w:t xml:space="preserve"> </w:t>
      </w:r>
      <w:r w:rsidR="00F5635F">
        <w:rPr>
          <w:rFonts w:ascii="Times New Roman" w:hAnsi="Times New Roman" w:cs="Times New Roman"/>
          <w:b/>
          <w:bCs/>
        </w:rPr>
        <w:t>4</w:t>
      </w:r>
      <w:r>
        <w:rPr>
          <w:rFonts w:ascii="Times New Roman" w:hAnsi="Times New Roman" w:cs="Times New Roman"/>
          <w:b/>
          <w:bCs/>
        </w:rPr>
        <w:t>-</w:t>
      </w:r>
      <w:r w:rsidR="00F5635F">
        <w:rPr>
          <w:rFonts w:ascii="Times New Roman" w:hAnsi="Times New Roman" w:cs="Times New Roman"/>
          <w:b/>
          <w:bCs/>
        </w:rPr>
        <w:t>1</w:t>
      </w:r>
      <w:r w:rsidR="008740BA">
        <w:rPr>
          <w:rFonts w:ascii="Times New Roman" w:hAnsi="Times New Roman" w:cs="Times New Roman"/>
          <w:b/>
          <w:bCs/>
        </w:rPr>
        <w:t>0</w:t>
      </w:r>
      <w:r>
        <w:rPr>
          <w:rFonts w:ascii="Times New Roman" w:hAnsi="Times New Roman" w:cs="Times New Roman"/>
          <w:b/>
          <w:bCs/>
        </w:rPr>
        <w:t>-24</w:t>
      </w:r>
      <w:r>
        <w:rPr>
          <w:rFonts w:ascii="Times New Roman" w:hAnsi="Times New Roman" w:cs="Times New Roman"/>
          <w:b/>
          <w:bCs/>
          <w:color w:val="FF0000"/>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MS Gothic" w:eastAsia="MS Gothic" w:hAnsi="MS Gothic" w:cs="Times New Roman" w:hint="eastAsia"/>
          <w:b/>
          <w:bCs/>
        </w:rPr>
        <w:t>☒</w:t>
      </w:r>
      <w:r>
        <w:rPr>
          <w:rFonts w:ascii="Times New Roman" w:hAnsi="Times New Roman" w:cs="Times New Roman"/>
        </w:rPr>
        <w:t xml:space="preserve">   Prison Industry Records Disclosure</w:t>
      </w:r>
    </w:p>
    <w:p w14:paraId="548FFB42" w14:textId="28CD3F90" w:rsidR="000A22B3" w:rsidRDefault="000A22B3" w:rsidP="000A22B3">
      <w:pPr>
        <w:spacing w:after="0" w:line="240" w:lineRule="exact"/>
        <w:rPr>
          <w:rFonts w:ascii="Times New Roman" w:hAnsi="Times New Roman" w:cs="Times New Roman"/>
        </w:rPr>
      </w:pPr>
      <w:r>
        <w:rPr>
          <w:rFonts w:ascii="Times New Roman" w:hAnsi="Times New Roman" w:cs="Times New Roman"/>
          <w:u w:val="single"/>
        </w:rPr>
        <w:t>Political Contributions and Expenditures Statement: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MS Gothic" w:eastAsia="MS Gothic" w:hAnsi="MS Gothic" w:cs="Times New Roman" w:hint="eastAsia"/>
          <w:b/>
          <w:bCs/>
        </w:rPr>
        <w:t>☒</w:t>
      </w:r>
      <w:r>
        <w:rPr>
          <w:rFonts w:ascii="Times New Roman" w:hAnsi="Times New Roman" w:cs="Times New Roman"/>
        </w:rPr>
        <w:t xml:space="preserve">   Immigrant Detention System Record Signed: </w:t>
      </w:r>
      <w:r w:rsidR="008740BA">
        <w:rPr>
          <w:rFonts w:ascii="Times New Roman" w:hAnsi="Times New Roman" w:cs="Times New Roman"/>
          <w:b/>
          <w:bCs/>
        </w:rPr>
        <w:t>6</w:t>
      </w:r>
      <w:r>
        <w:rPr>
          <w:rFonts w:ascii="Times New Roman" w:hAnsi="Times New Roman" w:cs="Times New Roman"/>
          <w:b/>
          <w:bCs/>
        </w:rPr>
        <w:t>-</w:t>
      </w:r>
      <w:r w:rsidR="008740BA">
        <w:rPr>
          <w:rFonts w:ascii="Times New Roman" w:hAnsi="Times New Roman" w:cs="Times New Roman"/>
          <w:b/>
          <w:bCs/>
        </w:rPr>
        <w:t>1</w:t>
      </w:r>
      <w:r w:rsidR="005368C8">
        <w:rPr>
          <w:rFonts w:ascii="Times New Roman" w:hAnsi="Times New Roman" w:cs="Times New Roman"/>
          <w:b/>
          <w:bCs/>
        </w:rPr>
        <w:t>3</w:t>
      </w:r>
      <w:r>
        <w:rPr>
          <w:rFonts w:ascii="Times New Roman" w:hAnsi="Times New Roman" w:cs="Times New Roman"/>
          <w:b/>
          <w:bCs/>
        </w:rPr>
        <w:t>-23</w:t>
      </w:r>
      <w:r>
        <w:rPr>
          <w:rFonts w:ascii="Times New Roman" w:hAnsi="Times New Roman" w:cs="Times New Roman"/>
        </w:rPr>
        <w:tab/>
        <w:t xml:space="preserve">          </w:t>
      </w:r>
      <w:r w:rsidRPr="00807901">
        <w:rPr>
          <w:rFonts w:ascii="Times New Roman" w:hAnsi="Times New Roman" w:cs="Times New Roman"/>
        </w:rPr>
        <w:t>Contributions:</w:t>
      </w:r>
      <w:r w:rsidR="005368C8">
        <w:rPr>
          <w:rFonts w:ascii="Times New Roman" w:hAnsi="Times New Roman" w:cs="Times New Roman"/>
          <w:b/>
          <w:bCs/>
        </w:rPr>
        <w:t xml:space="preserve"> None</w:t>
      </w:r>
      <w:r w:rsidR="005368C8">
        <w:rPr>
          <w:rFonts w:ascii="Times New Roman" w:hAnsi="Times New Roman" w:cs="Times New Roman"/>
          <w:b/>
          <w:bCs/>
        </w:rPr>
        <w:tab/>
      </w:r>
      <w:r w:rsidR="005368C8">
        <w:rPr>
          <w:rFonts w:ascii="Times New Roman" w:hAnsi="Times New Roman" w:cs="Times New Roman"/>
          <w:b/>
          <w:bCs/>
        </w:rPr>
        <w:tab/>
      </w:r>
      <w:r w:rsidR="005368C8">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rPr>
        <w:t>Disclosure</w:t>
      </w:r>
    </w:p>
    <w:p w14:paraId="32A6E6AC" w14:textId="77777777" w:rsidR="000A22B3" w:rsidRPr="00525299" w:rsidRDefault="000A22B3" w:rsidP="000A22B3">
      <w:pPr>
        <w:spacing w:after="0" w:line="240" w:lineRule="auto"/>
        <w:rPr>
          <w:rFonts w:ascii="Times New Roman" w:hAnsi="Times New Roman" w:cs="Times New Roman"/>
          <w:b/>
          <w:bCs/>
        </w:rPr>
      </w:pPr>
      <w:r w:rsidRPr="005E7F84">
        <w:rPr>
          <w:rFonts w:ascii="Times New Roman" w:hAnsi="Times New Roman" w:cs="Times New Roman"/>
        </w:rPr>
        <w:tab/>
      </w:r>
      <w:r w:rsidRPr="005E7F84">
        <w:rPr>
          <w:rFonts w:ascii="Times New Roman" w:hAnsi="Times New Roman" w:cs="Times New Roman"/>
        </w:rPr>
        <w:tab/>
        <w:t xml:space="preserve"> </w:t>
      </w:r>
      <w:r w:rsidRPr="005E7F84">
        <w:rPr>
          <w:rFonts w:ascii="Times New Roman" w:hAnsi="Times New Roman" w:cs="Times New Roman"/>
        </w:rPr>
        <w:tab/>
        <w:t xml:space="preserve">    </w:t>
      </w:r>
    </w:p>
    <w:p w14:paraId="7B4BF26D" w14:textId="163998E5" w:rsidR="00AE0D5E" w:rsidRPr="00AE0D5E" w:rsidRDefault="00E650CA" w:rsidP="00AE0D5E">
      <w:pPr>
        <w:spacing w:after="0" w:line="240" w:lineRule="auto"/>
        <w:rPr>
          <w:rFonts w:ascii="Times New Roman" w:hAnsi="Times New Roman" w:cs="Times New Roman"/>
          <w:b/>
          <w:bCs/>
          <w:color w:val="FF0000"/>
        </w:rPr>
      </w:pPr>
      <w:r>
        <w:rPr>
          <w:rFonts w:ascii="Times New Roman" w:hAnsi="Times New Roman" w:cs="Times New Roman"/>
          <w:b/>
          <w:bCs/>
        </w:rPr>
        <w:t>***</w:t>
      </w:r>
      <w:r w:rsidRPr="00E650CA">
        <w:rPr>
          <w:rFonts w:ascii="Times New Roman" w:hAnsi="Times New Roman" w:cs="Times New Roman"/>
          <w:b/>
          <w:bCs/>
        </w:rPr>
        <w:t xml:space="preserve">There is a deficit in the account listed above because </w:t>
      </w:r>
      <w:r w:rsidR="00520818" w:rsidRPr="00E650CA">
        <w:rPr>
          <w:rFonts w:ascii="Times New Roman" w:hAnsi="Times New Roman" w:cs="Times New Roman"/>
          <w:b/>
          <w:bCs/>
        </w:rPr>
        <w:t>Funds are available in individual department appropriations</w:t>
      </w:r>
      <w:r w:rsidRPr="00E650CA">
        <w:rPr>
          <w:rFonts w:ascii="Times New Roman" w:hAnsi="Times New Roman" w:cs="Times New Roman"/>
          <w:b/>
          <w:bCs/>
        </w:rPr>
        <w:t xml:space="preserve"> and </w:t>
      </w:r>
      <w:r w:rsidR="009E15F3">
        <w:rPr>
          <w:rFonts w:ascii="Times New Roman" w:hAnsi="Times New Roman" w:cs="Times New Roman"/>
          <w:b/>
          <w:bCs/>
        </w:rPr>
        <w:t>this</w:t>
      </w:r>
      <w:r w:rsidR="00AE0D5E" w:rsidRPr="00E650CA">
        <w:rPr>
          <w:rFonts w:ascii="Times New Roman" w:hAnsi="Times New Roman" w:cs="Times New Roman"/>
          <w:b/>
          <w:bCs/>
        </w:rPr>
        <w:t xml:space="preserve"> </w:t>
      </w:r>
      <w:r w:rsidR="00520818" w:rsidRPr="00E650CA">
        <w:rPr>
          <w:rFonts w:ascii="Times New Roman" w:hAnsi="Times New Roman" w:cs="Times New Roman"/>
          <w:b/>
          <w:bCs/>
        </w:rPr>
        <w:t>Account</w:t>
      </w:r>
      <w:r w:rsidR="00AE0D5E" w:rsidRPr="00E650CA">
        <w:rPr>
          <w:rFonts w:ascii="Times New Roman" w:hAnsi="Times New Roman" w:cs="Times New Roman"/>
          <w:b/>
          <w:bCs/>
        </w:rPr>
        <w:t xml:space="preserve"> carries a deficit through</w:t>
      </w:r>
      <w:r w:rsidR="009E15F3">
        <w:rPr>
          <w:rFonts w:ascii="Times New Roman" w:hAnsi="Times New Roman" w:cs="Times New Roman"/>
          <w:b/>
          <w:bCs/>
        </w:rPr>
        <w:t>out</w:t>
      </w:r>
      <w:r w:rsidR="00AE0D5E" w:rsidRPr="00E650CA">
        <w:rPr>
          <w:rFonts w:ascii="Times New Roman" w:hAnsi="Times New Roman" w:cs="Times New Roman"/>
          <w:b/>
          <w:bCs/>
        </w:rPr>
        <w:t xml:space="preserve"> the year</w:t>
      </w:r>
      <w:r w:rsidR="009E15F3">
        <w:rPr>
          <w:rFonts w:ascii="Times New Roman" w:hAnsi="Times New Roman" w:cs="Times New Roman"/>
          <w:b/>
          <w:bCs/>
        </w:rPr>
        <w:t>.</w:t>
      </w:r>
      <w:r w:rsidR="00AE0D5E" w:rsidRPr="00E650CA">
        <w:rPr>
          <w:rFonts w:ascii="Times New Roman" w:hAnsi="Times New Roman" w:cs="Times New Roman"/>
          <w:b/>
          <w:bCs/>
        </w:rPr>
        <w:t xml:space="preserve"> </w:t>
      </w:r>
      <w:r w:rsidR="009E15F3">
        <w:rPr>
          <w:rFonts w:ascii="Times New Roman" w:hAnsi="Times New Roman" w:cs="Times New Roman"/>
          <w:b/>
          <w:bCs/>
        </w:rPr>
        <w:t xml:space="preserve">Funding is moved to this account at the end of the </w:t>
      </w:r>
      <w:r w:rsidR="00AE0D5E" w:rsidRPr="00E650CA">
        <w:rPr>
          <w:rFonts w:ascii="Times New Roman" w:hAnsi="Times New Roman" w:cs="Times New Roman"/>
          <w:b/>
          <w:bCs/>
        </w:rPr>
        <w:t xml:space="preserve">fiscal year. However, this </w:t>
      </w:r>
      <w:r w:rsidRPr="00E650CA">
        <w:rPr>
          <w:rFonts w:ascii="Times New Roman" w:hAnsi="Times New Roman" w:cs="Times New Roman"/>
          <w:b/>
          <w:bCs/>
        </w:rPr>
        <w:t>amendment</w:t>
      </w:r>
      <w:r w:rsidR="00AE0D5E" w:rsidRPr="00E650CA">
        <w:rPr>
          <w:rFonts w:ascii="Times New Roman" w:hAnsi="Times New Roman" w:cs="Times New Roman"/>
          <w:b/>
          <w:bCs/>
        </w:rPr>
        <w:t xml:space="preserve"> does not request additional </w:t>
      </w:r>
      <w:r w:rsidR="00AE0D5E" w:rsidRPr="009E15F3">
        <w:rPr>
          <w:rFonts w:ascii="Times New Roman" w:hAnsi="Times New Roman" w:cs="Times New Roman"/>
          <w:b/>
          <w:bCs/>
        </w:rPr>
        <w:t>funding.</w:t>
      </w:r>
    </w:p>
    <w:p w14:paraId="5C196F05" w14:textId="77777777" w:rsidR="00AE0D5E" w:rsidRDefault="00AE0D5E" w:rsidP="000A22B3">
      <w:pPr>
        <w:spacing w:after="0" w:line="240" w:lineRule="auto"/>
        <w:rPr>
          <w:rFonts w:ascii="Times New Roman" w:hAnsi="Times New Roman" w:cs="Times New Roman"/>
          <w:sz w:val="24"/>
          <w:szCs w:val="24"/>
          <w:u w:val="single"/>
        </w:rPr>
      </w:pPr>
    </w:p>
    <w:p w14:paraId="47EC2A34" w14:textId="3B3785EB" w:rsidR="000A22B3" w:rsidRPr="00A47E97" w:rsidRDefault="000A22B3" w:rsidP="000A22B3">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3FF4CB12" w14:textId="075E7CA7" w:rsidR="00F5635F" w:rsidRPr="00F5635F" w:rsidRDefault="008740BA" w:rsidP="008740BA">
      <w:pPr>
        <w:spacing w:after="0" w:line="240" w:lineRule="auto"/>
        <w:rPr>
          <w:rFonts w:ascii="Times New Roman" w:hAnsi="Times New Roman" w:cs="Times New Roman"/>
          <w:b/>
          <w:bCs/>
        </w:rPr>
      </w:pPr>
      <w:r>
        <w:rPr>
          <w:rFonts w:ascii="Times New Roman" w:eastAsia="Calibri" w:hAnsi="Times New Roman" w:cs="Times New Roman"/>
          <w:b/>
          <w:bCs/>
        </w:rPr>
        <w:t xml:space="preserve">None, because this is an amendment to an existing contract. </w:t>
      </w:r>
      <w:r w:rsidR="00AE0D5E" w:rsidRPr="00AE0D5E">
        <w:rPr>
          <w:rFonts w:ascii="Times New Roman" w:eastAsia="Calibri" w:hAnsi="Times New Roman" w:cs="Times New Roman"/>
          <w:b/>
          <w:bCs/>
        </w:rPr>
        <w:t>No bid information was provided at the time of approval</w:t>
      </w:r>
      <w:r w:rsidR="00AE0D5E">
        <w:rPr>
          <w:rFonts w:ascii="Times New Roman" w:eastAsia="Calibri" w:hAnsi="Times New Roman" w:cs="Times New Roman"/>
          <w:b/>
          <w:bCs/>
        </w:rPr>
        <w:t>.</w:t>
      </w:r>
    </w:p>
    <w:p w14:paraId="24EEF629" w14:textId="77777777" w:rsidR="00F5635F" w:rsidRDefault="00F5635F" w:rsidP="000A22B3">
      <w:pPr>
        <w:spacing w:after="0" w:line="240" w:lineRule="auto"/>
        <w:rPr>
          <w:rFonts w:ascii="Times New Roman" w:hAnsi="Times New Roman" w:cs="Times New Roman"/>
          <w:sz w:val="24"/>
          <w:szCs w:val="24"/>
          <w:u w:val="single"/>
        </w:rPr>
      </w:pPr>
    </w:p>
    <w:p w14:paraId="1EFEC012" w14:textId="77777777" w:rsidR="000A22B3" w:rsidRPr="00DF1B23" w:rsidRDefault="000A22B3" w:rsidP="000A22B3">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48A26A82" w14:textId="77777777" w:rsidR="008740BA" w:rsidRDefault="000A22B3" w:rsidP="000A22B3">
      <w:pPr>
        <w:spacing w:after="0" w:line="240" w:lineRule="auto"/>
        <w:rPr>
          <w:rFonts w:ascii="Times New Roman" w:hAnsi="Times New Roman" w:cs="Times New Roman"/>
          <w:b/>
        </w:rPr>
      </w:pPr>
      <w:r w:rsidRPr="006B5D42">
        <w:rPr>
          <w:rFonts w:ascii="Times New Roman" w:eastAsia="Calibri" w:hAnsi="Times New Roman" w:cs="Times New Roman"/>
        </w:rPr>
        <w:t>Vendor:</w:t>
      </w:r>
      <w:r w:rsidRPr="006B5D42">
        <w:rPr>
          <w:rFonts w:ascii="Times New Roman" w:eastAsia="Calibri" w:hAnsi="Times New Roman" w:cs="Times New Roman"/>
          <w:b/>
          <w:bCs/>
        </w:rPr>
        <w:t xml:space="preserve"> </w:t>
      </w:r>
      <w:proofErr w:type="spellStart"/>
      <w:r w:rsidR="005368C8" w:rsidRPr="005368C8">
        <w:rPr>
          <w:rFonts w:ascii="Times New Roman" w:eastAsia="Calibri" w:hAnsi="Times New Roman" w:cs="Times New Roman"/>
          <w:b/>
          <w:bCs/>
        </w:rPr>
        <w:t>CompOne</w:t>
      </w:r>
      <w:proofErr w:type="spellEnd"/>
      <w:r w:rsidR="005368C8" w:rsidRPr="005368C8">
        <w:rPr>
          <w:rFonts w:ascii="Times New Roman" w:eastAsia="Calibri" w:hAnsi="Times New Roman" w:cs="Times New Roman"/>
          <w:b/>
          <w:bCs/>
        </w:rPr>
        <w:t xml:space="preserve"> Administrators, Inc</w:t>
      </w:r>
      <w:r w:rsidR="00F5635F">
        <w:rPr>
          <w:rFonts w:ascii="Times New Roman" w:eastAsia="Calibri" w:hAnsi="Times New Roman" w:cs="Times New Roman"/>
          <w:b/>
          <w:bCs/>
        </w:rPr>
        <w:t>.</w:t>
      </w:r>
      <w:r w:rsidR="00F5635F">
        <w:rPr>
          <w:rFonts w:ascii="Times New Roman" w:eastAsia="Calibri" w:hAnsi="Times New Roman" w:cs="Times New Roman"/>
          <w:b/>
          <w:bCs/>
        </w:rPr>
        <w:tab/>
      </w:r>
      <w:r w:rsidR="008740BA">
        <w:rPr>
          <w:rFonts w:ascii="Times New Roman" w:eastAsia="Calibri" w:hAnsi="Times New Roman" w:cs="Times New Roman"/>
          <w:b/>
          <w:bCs/>
        </w:rPr>
        <w:tab/>
      </w:r>
      <w:r w:rsidRPr="00DF1B23">
        <w:rPr>
          <w:rFonts w:ascii="Times New Roman" w:hAnsi="Times New Roman" w:cs="Times New Roman"/>
        </w:rPr>
        <w:t>Amount:</w:t>
      </w:r>
      <w:r>
        <w:rPr>
          <w:rFonts w:ascii="Times New Roman" w:hAnsi="Times New Roman" w:cs="Times New Roman"/>
        </w:rPr>
        <w:t xml:space="preserve"> </w:t>
      </w:r>
      <w:r w:rsidR="008740BA">
        <w:rPr>
          <w:rFonts w:ascii="Times New Roman" w:hAnsi="Times New Roman" w:cs="Times New Roman"/>
          <w:b/>
        </w:rPr>
        <w:t xml:space="preserve">No changes; Total </w:t>
      </w:r>
      <w:r w:rsidR="008740BA" w:rsidRPr="008740BA">
        <w:rPr>
          <w:rFonts w:ascii="Times New Roman" w:hAnsi="Times New Roman" w:cs="Times New Roman"/>
          <w:b/>
        </w:rPr>
        <w:t>$325,000</w:t>
      </w:r>
      <w:r w:rsidR="00F5635F">
        <w:rPr>
          <w:rFonts w:ascii="Times New Roman" w:hAnsi="Times New Roman" w:cs="Times New Roman"/>
          <w:b/>
        </w:rPr>
        <w:tab/>
      </w:r>
      <w:r w:rsidR="00F5635F">
        <w:rPr>
          <w:rFonts w:ascii="Times New Roman" w:hAnsi="Times New Roman" w:cs="Times New Roman"/>
          <w:b/>
        </w:rPr>
        <w:tab/>
      </w:r>
    </w:p>
    <w:p w14:paraId="66796BFD" w14:textId="2DD111BE" w:rsidR="000A22B3" w:rsidRPr="008740BA" w:rsidRDefault="000A22B3" w:rsidP="000A22B3">
      <w:pPr>
        <w:spacing w:after="0" w:line="240" w:lineRule="auto"/>
        <w:rPr>
          <w:rFonts w:ascii="Times New Roman" w:eastAsia="Calibri" w:hAnsi="Times New Roman" w:cs="Times New Roman"/>
          <w:b/>
          <w:bCs/>
        </w:rPr>
      </w:pPr>
      <w:r w:rsidRPr="00663B87">
        <w:rPr>
          <w:rFonts w:ascii="Times New Roman" w:eastAsia="Calibri" w:hAnsi="Times New Roman" w:cs="Times New Roman"/>
        </w:rPr>
        <w:t>End Date:</w:t>
      </w:r>
      <w:r w:rsidRPr="00663B87">
        <w:rPr>
          <w:rFonts w:ascii="Times New Roman" w:eastAsia="Calibri" w:hAnsi="Times New Roman" w:cs="Times New Roman"/>
          <w:b/>
          <w:bCs/>
        </w:rPr>
        <w:t xml:space="preserve"> </w:t>
      </w:r>
      <w:r w:rsidR="008740BA">
        <w:rPr>
          <w:rFonts w:ascii="Times New Roman" w:eastAsia="Calibri" w:hAnsi="Times New Roman" w:cs="Times New Roman"/>
          <w:b/>
          <w:bCs/>
        </w:rPr>
        <w:t>Add 6 months; through June 30, 2024</w:t>
      </w:r>
    </w:p>
    <w:p w14:paraId="5B30B5DB" w14:textId="77777777" w:rsidR="000A22B3" w:rsidRDefault="000A22B3" w:rsidP="000A22B3">
      <w:pPr>
        <w:spacing w:after="0" w:line="240" w:lineRule="auto"/>
        <w:rPr>
          <w:rFonts w:ascii="Times New Roman" w:hAnsi="Times New Roman" w:cs="Times New Roman"/>
          <w:b/>
          <w:bCs/>
        </w:rPr>
      </w:pPr>
    </w:p>
    <w:p w14:paraId="76BD7071" w14:textId="5BD8E1C8" w:rsidR="000A22B3" w:rsidRDefault="000A22B3" w:rsidP="000A22B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Services</w:t>
      </w:r>
      <w:r w:rsidR="00AE0D5E">
        <w:rPr>
          <w:rFonts w:ascii="Times New Roman" w:hAnsi="Times New Roman" w:cs="Times New Roman"/>
          <w:sz w:val="24"/>
          <w:szCs w:val="24"/>
          <w:u w:val="single"/>
        </w:rPr>
        <w:t>/Fees at the time of approval</w:t>
      </w:r>
      <w:r>
        <w:rPr>
          <w:rFonts w:ascii="Times New Roman" w:hAnsi="Times New Roman" w:cs="Times New Roman"/>
          <w:sz w:val="24"/>
          <w:szCs w:val="24"/>
          <w:u w:val="single"/>
        </w:rPr>
        <w:t xml:space="preserve">: </w:t>
      </w:r>
    </w:p>
    <w:p w14:paraId="78871AA3" w14:textId="1BFDD0F3" w:rsidR="00AE0D5E" w:rsidRPr="00EC76AA" w:rsidRDefault="00AE0D5E" w:rsidP="00AE0D5E">
      <w:pPr>
        <w:spacing w:after="0" w:line="240" w:lineRule="auto"/>
        <w:rPr>
          <w:rFonts w:ascii="Times New Roman" w:hAnsi="Times New Roman" w:cs="Times New Roman"/>
          <w:b/>
        </w:rPr>
      </w:pPr>
      <w:r w:rsidRPr="00EC76AA">
        <w:rPr>
          <w:rFonts w:ascii="Times New Roman" w:hAnsi="Times New Roman" w:cs="Times New Roman"/>
          <w:b/>
        </w:rPr>
        <w:t>Remains the same: Assistance, Support and oversight for the Benefit Administrative Services Contractor  and its Services for $100 per hour</w:t>
      </w:r>
      <w:r w:rsidR="004215AC" w:rsidRPr="00EC76AA">
        <w:rPr>
          <w:rFonts w:ascii="Times New Roman" w:hAnsi="Times New Roman" w:cs="Times New Roman"/>
          <w:b/>
        </w:rPr>
        <w:t>,</w:t>
      </w:r>
      <w:r w:rsidRPr="00EC76AA">
        <w:rPr>
          <w:rFonts w:ascii="Times New Roman" w:hAnsi="Times New Roman" w:cs="Times New Roman"/>
          <w:b/>
        </w:rPr>
        <w:t xml:space="preserve">  up to </w:t>
      </w:r>
      <w:proofErr w:type="gramStart"/>
      <w:r w:rsidRPr="00EC76AA">
        <w:rPr>
          <w:rFonts w:ascii="Times New Roman" w:hAnsi="Times New Roman" w:cs="Times New Roman"/>
          <w:b/>
        </w:rPr>
        <w:t>maximum</w:t>
      </w:r>
      <w:proofErr w:type="gramEnd"/>
      <w:r w:rsidRPr="00EC76AA">
        <w:rPr>
          <w:rFonts w:ascii="Times New Roman" w:hAnsi="Times New Roman" w:cs="Times New Roman"/>
          <w:b/>
        </w:rPr>
        <w:t xml:space="preserve"> of $15,000 per month. This includes assisting with enrollment website,  annual enrollment processing,  COBRA Administration, Assist with premium billing and reconciliation, oversight of basic and expanded service center support,  annual Actuarial Rate review and Medicare Certification of  Creditable coverage for a $15,000</w:t>
      </w:r>
      <w:r w:rsidR="004215AC" w:rsidRPr="00EC76AA">
        <w:rPr>
          <w:rFonts w:ascii="Times New Roman" w:hAnsi="Times New Roman" w:cs="Times New Roman"/>
          <w:b/>
        </w:rPr>
        <w:t>per month</w:t>
      </w:r>
      <w:r w:rsidRPr="00EC76AA">
        <w:rPr>
          <w:rFonts w:ascii="Times New Roman" w:hAnsi="Times New Roman" w:cs="Times New Roman"/>
          <w:b/>
        </w:rPr>
        <w:t>.</w:t>
      </w:r>
    </w:p>
    <w:p w14:paraId="7215CEB5" w14:textId="77777777" w:rsidR="00AE0D5E" w:rsidRPr="00EC76AA" w:rsidRDefault="00AE0D5E" w:rsidP="00EC76AA">
      <w:pPr>
        <w:spacing w:after="0" w:line="180" w:lineRule="auto"/>
        <w:rPr>
          <w:rFonts w:ascii="Times New Roman" w:hAnsi="Times New Roman" w:cs="Times New Roman"/>
          <w:b/>
        </w:rPr>
      </w:pPr>
    </w:p>
    <w:p w14:paraId="49A7DA62" w14:textId="77777777" w:rsidR="00AE0D5E" w:rsidRPr="00EC76AA" w:rsidRDefault="00AE0D5E" w:rsidP="00AE0D5E">
      <w:pPr>
        <w:spacing w:after="0" w:line="240" w:lineRule="auto"/>
        <w:rPr>
          <w:rFonts w:ascii="Times New Roman" w:hAnsi="Times New Roman" w:cs="Times New Roman"/>
          <w:b/>
        </w:rPr>
      </w:pPr>
      <w:r w:rsidRPr="00EC76AA">
        <w:rPr>
          <w:rFonts w:ascii="Times New Roman" w:hAnsi="Times New Roman" w:cs="Times New Roman"/>
          <w:b/>
        </w:rPr>
        <w:t xml:space="preserve">Optional services included at the time of approval: </w:t>
      </w:r>
    </w:p>
    <w:p w14:paraId="4771B958" w14:textId="77777777" w:rsidR="00AE0D5E" w:rsidRPr="00EC76AA" w:rsidRDefault="00AE0D5E" w:rsidP="00AE0D5E">
      <w:pPr>
        <w:pStyle w:val="ListParagraph"/>
        <w:numPr>
          <w:ilvl w:val="0"/>
          <w:numId w:val="188"/>
        </w:numPr>
        <w:spacing w:after="0" w:line="240" w:lineRule="auto"/>
        <w:rPr>
          <w:rFonts w:ascii="Times New Roman" w:hAnsi="Times New Roman" w:cs="Times New Roman"/>
          <w:b/>
        </w:rPr>
      </w:pPr>
      <w:r w:rsidRPr="00EC76AA">
        <w:rPr>
          <w:rFonts w:ascii="Times New Roman" w:hAnsi="Times New Roman" w:cs="Times New Roman"/>
          <w:b/>
        </w:rPr>
        <w:t xml:space="preserve">Assist with RFP development and evaluation for health care services for $100 per hour, up to  $15,000 per month Uncoordinated claims, such as Medicare, subrogation &amp; other group </w:t>
      </w:r>
      <w:proofErr w:type="gramStart"/>
      <w:r w:rsidRPr="00EC76AA">
        <w:rPr>
          <w:rFonts w:ascii="Times New Roman" w:hAnsi="Times New Roman" w:cs="Times New Roman"/>
          <w:b/>
        </w:rPr>
        <w:t>insurance;</w:t>
      </w:r>
      <w:proofErr w:type="gramEnd"/>
    </w:p>
    <w:p w14:paraId="70E03357" w14:textId="7345B671" w:rsidR="00AE0D5E" w:rsidRPr="00EC76AA" w:rsidRDefault="00AE0D5E" w:rsidP="00AE0D5E">
      <w:pPr>
        <w:pStyle w:val="ListParagraph"/>
        <w:numPr>
          <w:ilvl w:val="0"/>
          <w:numId w:val="188"/>
        </w:numPr>
        <w:spacing w:after="0" w:line="240" w:lineRule="auto"/>
        <w:rPr>
          <w:rFonts w:ascii="Times New Roman" w:hAnsi="Times New Roman" w:cs="Times New Roman"/>
          <w:b/>
        </w:rPr>
      </w:pPr>
      <w:r w:rsidRPr="00EC76AA">
        <w:rPr>
          <w:rFonts w:ascii="Times New Roman" w:hAnsi="Times New Roman" w:cs="Times New Roman"/>
          <w:b/>
        </w:rPr>
        <w:t>Deferred  Compensation  Compliance crosscheck  for $45,000</w:t>
      </w:r>
    </w:p>
    <w:p w14:paraId="641E90A8" w14:textId="77777777" w:rsidR="00AE0D5E" w:rsidRPr="00EC76AA" w:rsidRDefault="00AE0D5E" w:rsidP="00AE0D5E">
      <w:pPr>
        <w:pStyle w:val="ListParagraph"/>
        <w:numPr>
          <w:ilvl w:val="0"/>
          <w:numId w:val="188"/>
        </w:numPr>
        <w:spacing w:after="0" w:line="240" w:lineRule="auto"/>
        <w:rPr>
          <w:rFonts w:ascii="Times New Roman" w:hAnsi="Times New Roman" w:cs="Times New Roman"/>
          <w:b/>
        </w:rPr>
      </w:pPr>
      <w:r w:rsidRPr="00EC76AA">
        <w:rPr>
          <w:rFonts w:ascii="Times New Roman" w:hAnsi="Times New Roman" w:cs="Times New Roman"/>
          <w:b/>
        </w:rPr>
        <w:t xml:space="preserve">Additional services for Deferred Compensation Review of selected Trust for employee eligibility,  contributions,  vesting and forfeiture rules,  minimum distributions,   IRS limits on benefits and compensation for </w:t>
      </w:r>
      <w:proofErr w:type="gramStart"/>
      <w:r w:rsidRPr="00EC76AA">
        <w:rPr>
          <w:rFonts w:ascii="Times New Roman" w:hAnsi="Times New Roman" w:cs="Times New Roman"/>
          <w:b/>
        </w:rPr>
        <w:t>$20,000</w:t>
      </w:r>
      <w:proofErr w:type="gramEnd"/>
    </w:p>
    <w:p w14:paraId="6918022C" w14:textId="77777777" w:rsidR="00EC76AA" w:rsidRPr="00EC76AA" w:rsidRDefault="00EC76AA" w:rsidP="00AE0D5E">
      <w:pPr>
        <w:pStyle w:val="ListParagraph"/>
        <w:numPr>
          <w:ilvl w:val="0"/>
          <w:numId w:val="188"/>
        </w:numPr>
        <w:spacing w:after="0" w:line="240" w:lineRule="auto"/>
        <w:rPr>
          <w:rFonts w:ascii="Times New Roman" w:hAnsi="Times New Roman" w:cs="Times New Roman"/>
          <w:b/>
        </w:rPr>
      </w:pPr>
      <w:r w:rsidRPr="00EC76AA">
        <w:rPr>
          <w:rFonts w:ascii="Times New Roman" w:hAnsi="Times New Roman" w:cs="Times New Roman"/>
          <w:b/>
        </w:rPr>
        <w:t>Developing an Investment Policy statement $10,000</w:t>
      </w:r>
    </w:p>
    <w:p w14:paraId="03A06735" w14:textId="7626C004" w:rsidR="00AE0D5E" w:rsidRPr="00EC76AA" w:rsidRDefault="00EC76AA" w:rsidP="00AE0D5E">
      <w:pPr>
        <w:pStyle w:val="ListParagraph"/>
        <w:numPr>
          <w:ilvl w:val="0"/>
          <w:numId w:val="188"/>
        </w:numPr>
        <w:spacing w:after="0" w:line="240" w:lineRule="auto"/>
        <w:rPr>
          <w:rFonts w:ascii="Times New Roman" w:hAnsi="Times New Roman" w:cs="Times New Roman"/>
          <w:b/>
        </w:rPr>
      </w:pPr>
      <w:r w:rsidRPr="00EC76AA">
        <w:rPr>
          <w:rFonts w:ascii="Times New Roman" w:hAnsi="Times New Roman" w:cs="Times New Roman"/>
          <w:b/>
        </w:rPr>
        <w:t xml:space="preserve">Deferred Compensation – as needed services $350/hr. </w:t>
      </w:r>
      <w:r w:rsidR="00AE0D5E" w:rsidRPr="00EC76AA">
        <w:rPr>
          <w:rFonts w:ascii="Times New Roman" w:eastAsia="Times New Roman" w:hAnsi="Times New Roman" w:cs="Times New Roman"/>
          <w:b/>
        </w:rPr>
        <w:t xml:space="preserve">  </w:t>
      </w:r>
    </w:p>
    <w:p w14:paraId="676CB824" w14:textId="77777777" w:rsidR="00520818" w:rsidRDefault="00520818" w:rsidP="00EC76AA">
      <w:pPr>
        <w:spacing w:after="0" w:line="156" w:lineRule="auto"/>
        <w:rPr>
          <w:rFonts w:ascii="Times New Roman" w:hAnsi="Times New Roman" w:cs="Times New Roman"/>
          <w:b/>
        </w:rPr>
      </w:pPr>
    </w:p>
    <w:p w14:paraId="58AABFCC" w14:textId="582AD753" w:rsidR="00520818" w:rsidRPr="00520818" w:rsidRDefault="00520818" w:rsidP="00520818">
      <w:pPr>
        <w:spacing w:after="0" w:line="240" w:lineRule="auto"/>
        <w:rPr>
          <w:rFonts w:ascii="Times New Roman" w:hAnsi="Times New Roman" w:cs="Times New Roman"/>
          <w:b/>
        </w:rPr>
      </w:pPr>
      <w:r>
        <w:rPr>
          <w:rFonts w:ascii="Times New Roman" w:hAnsi="Times New Roman" w:cs="Times New Roman"/>
          <w:b/>
        </w:rPr>
        <w:t xml:space="preserve">$247,687.50 of the authorized $325,000 has been invoiced on this contract. </w:t>
      </w:r>
    </w:p>
    <w:p w14:paraId="33092AA6" w14:textId="77777777" w:rsidR="003533A0" w:rsidRDefault="003533A0" w:rsidP="00425BEF">
      <w:pPr>
        <w:spacing w:after="0" w:line="240" w:lineRule="auto"/>
        <w:rPr>
          <w:rFonts w:ascii="Times New Roman" w:eastAsia="Times New Roman" w:hAnsi="Times New Roman" w:cs="Times New Roman"/>
          <w:b/>
        </w:rPr>
      </w:pPr>
    </w:p>
    <w:bookmarkEnd w:id="44"/>
    <w:bookmarkEnd w:id="45"/>
    <w:p w14:paraId="2CADDB01" w14:textId="77777777" w:rsidR="00AE0D5E" w:rsidRPr="00AE0D5E" w:rsidRDefault="00AE0D5E" w:rsidP="00AE0D5E">
      <w:pPr>
        <w:spacing w:after="0" w:line="240" w:lineRule="auto"/>
        <w:jc w:val="both"/>
        <w:rPr>
          <w:rFonts w:ascii="Times New Roman" w:eastAsia="Times New Roman" w:hAnsi="Times New Roman" w:cs="Times New Roman"/>
          <w:bCs/>
          <w:sz w:val="24"/>
          <w:szCs w:val="24"/>
          <w:u w:val="single"/>
        </w:rPr>
      </w:pPr>
      <w:r w:rsidRPr="00AE0D5E">
        <w:rPr>
          <w:rFonts w:ascii="Times New Roman" w:eastAsia="Times New Roman" w:hAnsi="Times New Roman" w:cs="Times New Roman"/>
          <w:bCs/>
          <w:sz w:val="24"/>
          <w:szCs w:val="24"/>
          <w:u w:val="single"/>
        </w:rPr>
        <w:t xml:space="preserve">Additional Information: </w:t>
      </w:r>
    </w:p>
    <w:p w14:paraId="24B77953" w14:textId="40E053F7" w:rsidR="00AE0D5E" w:rsidRDefault="00AE0D5E" w:rsidP="00AE0D5E">
      <w:pPr>
        <w:spacing w:after="0" w:line="240" w:lineRule="auto"/>
        <w:jc w:val="both"/>
        <w:rPr>
          <w:rFonts w:ascii="Times New Roman" w:eastAsia="Times New Roman" w:hAnsi="Times New Roman" w:cs="Times New Roman"/>
          <w:b/>
        </w:rPr>
      </w:pPr>
      <w:r w:rsidRPr="00AE0D5E">
        <w:rPr>
          <w:rFonts w:ascii="Times New Roman" w:eastAsia="Times New Roman" w:hAnsi="Times New Roman" w:cs="Times New Roman"/>
          <w:b/>
        </w:rPr>
        <w:t xml:space="preserve">Contract 6002985 was approved June 29, </w:t>
      </w:r>
      <w:proofErr w:type="gramStart"/>
      <w:r w:rsidRPr="00AE0D5E">
        <w:rPr>
          <w:rFonts w:ascii="Times New Roman" w:eastAsia="Times New Roman" w:hAnsi="Times New Roman" w:cs="Times New Roman"/>
          <w:b/>
        </w:rPr>
        <w:t>2021</w:t>
      </w:r>
      <w:proofErr w:type="gramEnd"/>
      <w:r w:rsidRPr="00AE0D5E">
        <w:rPr>
          <w:rFonts w:ascii="Times New Roman" w:eastAsia="Times New Roman" w:hAnsi="Times New Roman" w:cs="Times New Roman"/>
          <w:b/>
        </w:rPr>
        <w:t xml:space="preserve"> with Segal for $325,000; through June 30, 2022.</w:t>
      </w:r>
    </w:p>
    <w:p w14:paraId="5D1D0AB8" w14:textId="77777777" w:rsidR="00AE0D5E" w:rsidRDefault="00AE0D5E" w:rsidP="00AE0D5E">
      <w:pPr>
        <w:spacing w:after="0" w:line="240" w:lineRule="auto"/>
        <w:jc w:val="both"/>
        <w:rPr>
          <w:rFonts w:ascii="Times New Roman" w:eastAsia="Times New Roman" w:hAnsi="Times New Roman" w:cs="Times New Roman"/>
          <w:b/>
        </w:rPr>
      </w:pPr>
    </w:p>
    <w:p w14:paraId="63BA739A" w14:textId="29004EC2" w:rsidR="00696DE7" w:rsidRDefault="00AE0D5E" w:rsidP="004215AC">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Amendment 1 </w:t>
      </w:r>
      <w:r w:rsidR="00520818">
        <w:rPr>
          <w:rFonts w:ascii="Times New Roman" w:eastAsia="Times New Roman" w:hAnsi="Times New Roman" w:cs="Times New Roman"/>
          <w:b/>
        </w:rPr>
        <w:t xml:space="preserve">&amp; 2 </w:t>
      </w:r>
      <w:r>
        <w:rPr>
          <w:rFonts w:ascii="Times New Roman" w:eastAsia="Times New Roman" w:hAnsi="Times New Roman" w:cs="Times New Roman"/>
          <w:b/>
        </w:rPr>
        <w:t>was approved</w:t>
      </w:r>
      <w:r w:rsidR="00520818">
        <w:rPr>
          <w:rFonts w:ascii="Times New Roman" w:eastAsia="Times New Roman" w:hAnsi="Times New Roman" w:cs="Times New Roman"/>
          <w:b/>
        </w:rPr>
        <w:t xml:space="preserve"> June 21, 2022 &amp; July 11, </w:t>
      </w:r>
      <w:proofErr w:type="gramStart"/>
      <w:r w:rsidR="00520818">
        <w:rPr>
          <w:rFonts w:ascii="Times New Roman" w:eastAsia="Times New Roman" w:hAnsi="Times New Roman" w:cs="Times New Roman"/>
          <w:b/>
        </w:rPr>
        <w:t>2023</w:t>
      </w:r>
      <w:proofErr w:type="gramEnd"/>
      <w:r w:rsidR="00520818">
        <w:rPr>
          <w:rFonts w:ascii="Times New Roman" w:eastAsia="Times New Roman" w:hAnsi="Times New Roman" w:cs="Times New Roman"/>
          <w:b/>
        </w:rPr>
        <w:t xml:space="preserve"> to add 1 ½ years to the contract term; through December 31, 2023. Amendment 1 &amp; 2 did not request additional funds.</w:t>
      </w:r>
    </w:p>
    <w:p w14:paraId="599EB720" w14:textId="77777777" w:rsidR="009E15F3" w:rsidRPr="004215AC" w:rsidRDefault="009E15F3" w:rsidP="004215AC">
      <w:pPr>
        <w:spacing w:after="0" w:line="240" w:lineRule="auto"/>
        <w:jc w:val="both"/>
        <w:rPr>
          <w:rFonts w:ascii="Times New Roman" w:eastAsia="Times New Roman" w:hAnsi="Times New Roman" w:cs="Times New Roman"/>
          <w:b/>
        </w:rPr>
      </w:pPr>
    </w:p>
    <w:p w14:paraId="189E00F5" w14:textId="13DE4F90" w:rsidR="00F2204A" w:rsidRPr="00EC76AA" w:rsidRDefault="00696DE7" w:rsidP="00F2204A">
      <w:pPr>
        <w:spacing w:after="0"/>
        <w:jc w:val="center"/>
        <w:rPr>
          <w:rFonts w:ascii="Times New Roman" w:hAnsi="Times New Roman" w:cs="Times New Roman"/>
        </w:rPr>
      </w:pPr>
      <w:bookmarkStart w:id="46" w:name="_Hlk150867565"/>
      <w:r w:rsidRPr="00EC76AA">
        <w:rPr>
          <w:rFonts w:ascii="Times New Roman" w:hAnsi="Times New Roman" w:cs="Times New Roman"/>
          <w:b/>
          <w:bCs/>
          <w:iCs/>
        </w:rPr>
        <w:lastRenderedPageBreak/>
        <w:t>OCFO</w:t>
      </w:r>
    </w:p>
    <w:p w14:paraId="009775DF" w14:textId="77777777" w:rsidR="00F2204A" w:rsidRPr="00EC76AA" w:rsidRDefault="00F2204A" w:rsidP="00F2204A">
      <w:pPr>
        <w:pStyle w:val="NormalWeb"/>
        <w:spacing w:before="0" w:beforeAutospacing="0" w:after="0" w:afterAutospacing="0" w:line="72" w:lineRule="auto"/>
        <w:ind w:left="1440" w:hanging="1440"/>
        <w:jc w:val="center"/>
        <w:rPr>
          <w:b/>
          <w:bCs/>
          <w:iCs/>
          <w:sz w:val="22"/>
          <w:szCs w:val="22"/>
        </w:rPr>
      </w:pPr>
    </w:p>
    <w:p w14:paraId="27FE0088" w14:textId="77777777" w:rsidR="00696DE7" w:rsidRPr="00EC76AA" w:rsidRDefault="00696DE7" w:rsidP="00F2204A">
      <w:pPr>
        <w:tabs>
          <w:tab w:val="left" w:pos="2450"/>
        </w:tabs>
        <w:spacing w:after="0" w:line="240" w:lineRule="auto"/>
        <w:ind w:left="1440" w:hanging="1440"/>
        <w:rPr>
          <w:rFonts w:ascii="Times New Roman" w:eastAsia="Times New Roman" w:hAnsi="Times New Roman" w:cs="Times New Roman"/>
          <w:iCs/>
        </w:rPr>
      </w:pPr>
      <w:r w:rsidRPr="00EC76AA">
        <w:rPr>
          <w:rFonts w:ascii="Times New Roman" w:eastAsia="Times New Roman" w:hAnsi="Times New Roman" w:cs="Times New Roman"/>
          <w:iCs/>
        </w:rPr>
        <w:t>3070614</w:t>
      </w:r>
      <w:r w:rsidRPr="00EC76AA">
        <w:rPr>
          <w:rFonts w:ascii="Times New Roman" w:eastAsia="Times New Roman" w:hAnsi="Times New Roman" w:cs="Times New Roman"/>
          <w:iCs/>
        </w:rPr>
        <w:tab/>
        <w:t xml:space="preserve">MEMO: Notification to Council - 100% City Funding – To Provide Emergency Purchase Order to Provide Insurance Services. – Contractor: </w:t>
      </w:r>
      <w:bookmarkStart w:id="47" w:name="_Hlk151994027"/>
      <w:r w:rsidRPr="00EC76AA">
        <w:rPr>
          <w:rFonts w:ascii="Times New Roman" w:eastAsia="Times New Roman" w:hAnsi="Times New Roman" w:cs="Times New Roman"/>
          <w:iCs/>
        </w:rPr>
        <w:t xml:space="preserve">Alliant Insurance Services </w:t>
      </w:r>
      <w:bookmarkEnd w:id="47"/>
      <w:r w:rsidRPr="00EC76AA">
        <w:rPr>
          <w:rFonts w:ascii="Times New Roman" w:eastAsia="Times New Roman" w:hAnsi="Times New Roman" w:cs="Times New Roman"/>
          <w:iCs/>
        </w:rPr>
        <w:t>– Location: 1050 Wilshire Drive, STE. 210, TROY, MI 48084 – Contract Period: Notification of Emergency through June 30, 2024 – Total Contract Amount: $211,105.00.</w:t>
      </w:r>
    </w:p>
    <w:p w14:paraId="40BA0652" w14:textId="161E6B10" w:rsidR="00F2204A" w:rsidRPr="00F67C36" w:rsidRDefault="00F2204A" w:rsidP="00F2204A">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63479570" w14:textId="35797003" w:rsidR="009D0FFA" w:rsidRPr="009D0FFA" w:rsidRDefault="009D0FFA" w:rsidP="009D0FFA">
      <w:pPr>
        <w:tabs>
          <w:tab w:val="left" w:pos="900"/>
        </w:tabs>
        <w:spacing w:after="0" w:line="240" w:lineRule="exact"/>
        <w:rPr>
          <w:rFonts w:ascii="Times New Roman" w:eastAsia="Calibri" w:hAnsi="Times New Roman" w:cs="Times New Roman"/>
        </w:rPr>
      </w:pPr>
      <w:r w:rsidRPr="009D0FFA">
        <w:rPr>
          <w:rFonts w:ascii="Times New Roman" w:eastAsia="Calibri" w:hAnsi="Times New Roman" w:cs="Times New Roman"/>
        </w:rPr>
        <w:t xml:space="preserve">Account String: </w:t>
      </w:r>
      <w:r w:rsidR="00EC76AA" w:rsidRPr="00EC76AA">
        <w:rPr>
          <w:rFonts w:ascii="Times New Roman" w:eastAsia="Calibri" w:hAnsi="Times New Roman" w:cs="Times New Roman"/>
          <w:b/>
          <w:bCs/>
        </w:rPr>
        <w:t>1001-05185-350890-661100</w:t>
      </w:r>
      <w:r w:rsidRPr="009D0FFA">
        <w:rPr>
          <w:rFonts w:ascii="Times New Roman" w:eastAsia="Calibri" w:hAnsi="Times New Roman" w:cs="Times New Roman"/>
        </w:rPr>
        <w:tab/>
      </w:r>
      <w:r w:rsidRPr="009D0FFA">
        <w:rPr>
          <w:rFonts w:ascii="Times New Roman" w:eastAsia="Calibri" w:hAnsi="Times New Roman" w:cs="Times New Roman"/>
        </w:rPr>
        <w:tab/>
      </w:r>
      <w:r w:rsidR="00EC76AA">
        <w:rPr>
          <w:rFonts w:ascii="Times New Roman" w:eastAsia="Calibri" w:hAnsi="Times New Roman" w:cs="Times New Roman"/>
        </w:rPr>
        <w:tab/>
      </w:r>
      <w:r w:rsidRPr="009D0FFA">
        <w:rPr>
          <w:rFonts w:ascii="Times New Roman" w:eastAsia="Calibri" w:hAnsi="Times New Roman" w:cs="Times New Roman"/>
        </w:rPr>
        <w:tab/>
        <w:t>Date signe</w:t>
      </w:r>
      <w:r w:rsidR="000477EA">
        <w:rPr>
          <w:rFonts w:ascii="Times New Roman" w:eastAsia="Calibri" w:hAnsi="Times New Roman" w:cs="Times New Roman"/>
        </w:rPr>
        <w:t>d: NOT Provided</w:t>
      </w:r>
    </w:p>
    <w:p w14:paraId="4C3CD416" w14:textId="0887096E" w:rsidR="009D0FFA" w:rsidRPr="009D0FFA" w:rsidRDefault="009D0FFA" w:rsidP="009D0FFA">
      <w:pPr>
        <w:tabs>
          <w:tab w:val="left" w:pos="900"/>
        </w:tabs>
        <w:spacing w:after="0" w:line="240" w:lineRule="exact"/>
        <w:rPr>
          <w:rFonts w:ascii="Times New Roman" w:eastAsia="Calibri" w:hAnsi="Times New Roman" w:cs="Times New Roman"/>
        </w:rPr>
      </w:pPr>
      <w:r w:rsidRPr="009D0FFA">
        <w:rPr>
          <w:rFonts w:ascii="Times New Roman" w:eastAsia="Calibri" w:hAnsi="Times New Roman" w:cs="Times New Roman"/>
        </w:rPr>
        <w:t xml:space="preserve">Fund Account Name: </w:t>
      </w:r>
      <w:r w:rsidR="00EC76AA" w:rsidRPr="00EC76AA">
        <w:rPr>
          <w:rFonts w:ascii="Times New Roman" w:eastAsia="Calibri" w:hAnsi="Times New Roman" w:cs="Times New Roman"/>
          <w:b/>
          <w:bCs/>
        </w:rPr>
        <w:t>Risk Management Fund</w:t>
      </w:r>
      <w:r w:rsidRPr="009D0FFA">
        <w:rPr>
          <w:rFonts w:ascii="Times New Roman" w:eastAsia="Calibri" w:hAnsi="Times New Roman" w:cs="Times New Roman"/>
          <w:b/>
          <w:bCs/>
        </w:rPr>
        <w:tab/>
      </w:r>
      <w:r w:rsidRPr="009D0FFA">
        <w:rPr>
          <w:rFonts w:ascii="Times New Roman" w:eastAsia="Calibri" w:hAnsi="Times New Roman" w:cs="Times New Roman"/>
        </w:rPr>
        <w:tab/>
      </w:r>
      <w:r w:rsidRPr="009D0FFA">
        <w:rPr>
          <w:rFonts w:ascii="Times New Roman" w:eastAsia="Calibri" w:hAnsi="Times New Roman" w:cs="Times New Roman"/>
        </w:rPr>
        <w:tab/>
      </w:r>
      <w:r w:rsidRPr="009D0FFA">
        <w:rPr>
          <w:rFonts w:ascii="Times New Roman" w:eastAsia="Calibri" w:hAnsi="Times New Roman" w:cs="Times New Roman"/>
        </w:rPr>
        <w:tab/>
      </w:r>
      <w:r w:rsidRPr="009D0FFA">
        <w:rPr>
          <w:rFonts w:ascii="Segoe UI Symbol" w:eastAsia="Calibri" w:hAnsi="Segoe UI Symbol" w:cs="Segoe UI Symbol"/>
        </w:rPr>
        <w:t>☒</w:t>
      </w:r>
      <w:r w:rsidRPr="009D0FFA">
        <w:rPr>
          <w:rFonts w:ascii="Times New Roman" w:eastAsia="Calibri" w:hAnsi="Times New Roman" w:cs="Times New Roman"/>
        </w:rPr>
        <w:t xml:space="preserve">   Covenant of Equal Opportunity</w:t>
      </w:r>
    </w:p>
    <w:p w14:paraId="25F9B80B" w14:textId="73FA3027" w:rsidR="00F2204A" w:rsidRPr="009E15F3" w:rsidRDefault="009D0FFA" w:rsidP="009D0FFA">
      <w:pPr>
        <w:tabs>
          <w:tab w:val="left" w:pos="900"/>
        </w:tabs>
        <w:spacing w:after="0" w:line="240" w:lineRule="exact"/>
        <w:rPr>
          <w:rFonts w:ascii="Times New Roman" w:eastAsia="Calibri" w:hAnsi="Times New Roman" w:cs="Times New Roman"/>
        </w:rPr>
      </w:pPr>
      <w:r w:rsidRPr="009E15F3">
        <w:rPr>
          <w:rFonts w:ascii="Times New Roman" w:eastAsia="Calibri" w:hAnsi="Times New Roman" w:cs="Times New Roman"/>
        </w:rPr>
        <w:t xml:space="preserve">Appropriation Name: </w:t>
      </w:r>
      <w:r w:rsidR="00EC76AA" w:rsidRPr="009E15F3">
        <w:rPr>
          <w:rFonts w:ascii="Times New Roman" w:eastAsia="Calibri" w:hAnsi="Times New Roman" w:cs="Times New Roman"/>
          <w:b/>
          <w:bCs/>
        </w:rPr>
        <w:t>Non Dept Risk Management</w:t>
      </w:r>
      <w:r w:rsidR="00EC76AA" w:rsidRPr="009E15F3">
        <w:rPr>
          <w:rFonts w:ascii="Times New Roman" w:eastAsia="Calibri" w:hAnsi="Times New Roman" w:cs="Times New Roman"/>
          <w:b/>
          <w:bCs/>
        </w:rPr>
        <w:tab/>
      </w:r>
      <w:r w:rsidR="00EC76AA" w:rsidRPr="009E15F3">
        <w:rPr>
          <w:rFonts w:ascii="Times New Roman" w:eastAsia="Calibri" w:hAnsi="Times New Roman" w:cs="Times New Roman"/>
          <w:b/>
          <w:bCs/>
        </w:rPr>
        <w:tab/>
      </w:r>
      <w:r w:rsidR="00F2204A" w:rsidRPr="009E15F3">
        <w:rPr>
          <w:rFonts w:ascii="Times New Roman" w:eastAsia="Calibri" w:hAnsi="Times New Roman" w:cs="Times New Roman"/>
          <w:b/>
          <w:bCs/>
        </w:rPr>
        <w:tab/>
      </w:r>
      <w:r w:rsidR="00F2204A" w:rsidRPr="009E15F3">
        <w:rPr>
          <w:rFonts w:ascii="Segoe UI Symbol" w:eastAsia="MS Gothic" w:hAnsi="Segoe UI Symbol" w:cs="Segoe UI Symbol"/>
          <w:b/>
          <w:bCs/>
        </w:rPr>
        <w:t>☒</w:t>
      </w:r>
      <w:r w:rsidR="00F2204A" w:rsidRPr="009E15F3">
        <w:rPr>
          <w:rFonts w:ascii="Times New Roman" w:eastAsia="Calibri" w:hAnsi="Times New Roman" w:cs="Times New Roman"/>
        </w:rPr>
        <w:t xml:space="preserve">   Hiring Policy </w:t>
      </w:r>
      <w:proofErr w:type="gramStart"/>
      <w:r w:rsidR="00F2204A" w:rsidRPr="009E15F3">
        <w:rPr>
          <w:rFonts w:ascii="Times New Roman" w:eastAsia="Calibri" w:hAnsi="Times New Roman" w:cs="Times New Roman"/>
        </w:rPr>
        <w:t>Compliance;</w:t>
      </w:r>
      <w:proofErr w:type="gramEnd"/>
      <w:r w:rsidR="00F2204A" w:rsidRPr="009E15F3">
        <w:rPr>
          <w:rFonts w:ascii="Times New Roman" w:eastAsia="Calibri" w:hAnsi="Times New Roman" w:cs="Times New Roman"/>
        </w:rPr>
        <w:tab/>
      </w:r>
    </w:p>
    <w:p w14:paraId="7816366A" w14:textId="25B3B0DA" w:rsidR="00F2204A" w:rsidRPr="00FA3830" w:rsidRDefault="00F2204A" w:rsidP="00F2204A">
      <w:pPr>
        <w:tabs>
          <w:tab w:val="left" w:pos="900"/>
        </w:tabs>
        <w:spacing w:after="0" w:line="240" w:lineRule="exact"/>
        <w:rPr>
          <w:rFonts w:ascii="Times New Roman" w:eastAsia="Calibri" w:hAnsi="Times New Roman" w:cs="Times New Roman"/>
        </w:rPr>
      </w:pPr>
      <w:r w:rsidRPr="009E15F3">
        <w:rPr>
          <w:rFonts w:ascii="Times New Roman" w:eastAsia="Calibri" w:hAnsi="Times New Roman" w:cs="Times New Roman"/>
        </w:rPr>
        <w:t xml:space="preserve">Funds Available: </w:t>
      </w:r>
      <w:r w:rsidR="00054D61" w:rsidRPr="009E15F3">
        <w:rPr>
          <w:rFonts w:ascii="Times New Roman" w:eastAsia="Calibri" w:hAnsi="Times New Roman" w:cs="Times New Roman"/>
        </w:rPr>
        <w:t>$</w:t>
      </w:r>
      <w:r w:rsidR="009E15F3" w:rsidRPr="009E15F3">
        <w:rPr>
          <w:rFonts w:ascii="Times New Roman" w:eastAsia="Calibri" w:hAnsi="Times New Roman" w:cs="Times New Roman"/>
          <w:b/>
        </w:rPr>
        <w:t xml:space="preserve">51,650,743 </w:t>
      </w:r>
      <w:r w:rsidR="004466C7" w:rsidRPr="009E15F3">
        <w:rPr>
          <w:rFonts w:ascii="Times New Roman" w:eastAsia="Calibri" w:hAnsi="Times New Roman" w:cs="Times New Roman"/>
          <w:b/>
        </w:rPr>
        <w:t xml:space="preserve">as of November 27, </w:t>
      </w:r>
      <w:proofErr w:type="gramStart"/>
      <w:r w:rsidR="004466C7" w:rsidRPr="009E15F3">
        <w:rPr>
          <w:rFonts w:ascii="Times New Roman" w:eastAsia="Calibri" w:hAnsi="Times New Roman" w:cs="Times New Roman"/>
          <w:b/>
        </w:rPr>
        <w:t>2023</w:t>
      </w:r>
      <w:proofErr w:type="gramEnd"/>
      <w:r w:rsidRPr="009E15F3">
        <w:rPr>
          <w:rFonts w:ascii="Times New Roman" w:eastAsia="Calibri" w:hAnsi="Times New Roman" w:cs="Times New Roman"/>
        </w:rPr>
        <w:t xml:space="preserve">     </w:t>
      </w:r>
      <w:r>
        <w:rPr>
          <w:rFonts w:ascii="Times New Roman" w:eastAsia="Calibri" w:hAnsi="Times New Roman" w:cs="Times New Roman"/>
        </w:rPr>
        <w:tab/>
      </w:r>
      <w:r w:rsidRPr="00E75699">
        <w:rPr>
          <w:rFonts w:ascii="Times New Roman" w:eastAsia="Calibri" w:hAnsi="Times New Roman" w:cs="Times New Roman"/>
        </w:rPr>
        <w:t xml:space="preserve">        </w:t>
      </w:r>
      <w:r w:rsidRPr="00FA3830">
        <w:rPr>
          <w:rFonts w:ascii="Times New Roman" w:eastAsia="Calibri" w:hAnsi="Times New Roman" w:cs="Times New Roman"/>
        </w:rPr>
        <w:tab/>
        <w:t xml:space="preserve">       </w:t>
      </w:r>
      <w:r w:rsidR="009D0FFA">
        <w:rPr>
          <w:rFonts w:ascii="Times New Roman" w:eastAsia="Calibri" w:hAnsi="Times New Roman" w:cs="Times New Roman"/>
        </w:rPr>
        <w:t>No Application Used</w:t>
      </w:r>
      <w:r w:rsidRPr="00FA3830">
        <w:rPr>
          <w:rFonts w:ascii="Times New Roman" w:eastAsia="Calibri" w:hAnsi="Times New Roman" w:cs="Times New Roman"/>
        </w:rPr>
        <w:t>;</w:t>
      </w:r>
    </w:p>
    <w:p w14:paraId="07327819" w14:textId="77777777" w:rsidR="00F2204A" w:rsidRPr="00FA3830" w:rsidRDefault="00F2204A" w:rsidP="00F2204A">
      <w:pPr>
        <w:tabs>
          <w:tab w:val="left" w:pos="900"/>
        </w:tabs>
        <w:spacing w:after="0" w:line="240" w:lineRule="exact"/>
        <w:rPr>
          <w:rFonts w:ascii="Times New Roman" w:eastAsia="Calibri" w:hAnsi="Times New Roman" w:cs="Times New Roman"/>
        </w:rPr>
      </w:pP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Times New Roman" w:eastAsia="Calibri" w:hAnsi="Times New Roman" w:cs="Times New Roman"/>
        </w:rPr>
        <w:tab/>
      </w:r>
      <w:r w:rsidRPr="00FA3830">
        <w:rPr>
          <w:rFonts w:ascii="MS Gothic" w:eastAsia="MS Gothic" w:hAnsi="MS Gothic" w:cs="Times New Roman" w:hint="eastAsia"/>
          <w:b/>
          <w:bCs/>
        </w:rPr>
        <w:t>☒</w:t>
      </w:r>
      <w:r w:rsidRPr="00FA3830">
        <w:rPr>
          <w:rFonts w:ascii="Times New Roman" w:eastAsia="Calibri" w:hAnsi="Times New Roman" w:cs="Times New Roman"/>
          <w:b/>
          <w:bCs/>
        </w:rPr>
        <w:t xml:space="preserve"> </w:t>
      </w:r>
      <w:r w:rsidRPr="00FA3830">
        <w:rPr>
          <w:rFonts w:ascii="Times New Roman" w:eastAsia="Calibri" w:hAnsi="Times New Roman" w:cs="Times New Roman"/>
        </w:rPr>
        <w:t xml:space="preserve">  Slavery Era Records Disclosure</w:t>
      </w:r>
    </w:p>
    <w:p w14:paraId="363606AA" w14:textId="3CB749F5" w:rsidR="00F2204A" w:rsidRPr="000477EA" w:rsidRDefault="00F2204A" w:rsidP="00F2204A">
      <w:pPr>
        <w:tabs>
          <w:tab w:val="left" w:pos="2450"/>
        </w:tabs>
        <w:spacing w:after="0" w:line="240" w:lineRule="exact"/>
        <w:rPr>
          <w:rFonts w:ascii="Times New Roman" w:eastAsia="Calibri" w:hAnsi="Times New Roman" w:cs="Times New Roman"/>
          <w:u w:val="single"/>
        </w:rPr>
      </w:pPr>
      <w:r w:rsidRPr="000477EA">
        <w:rPr>
          <w:rFonts w:ascii="Times New Roman" w:eastAsia="Calibri" w:hAnsi="Times New Roman" w:cs="Times New Roman"/>
          <w:sz w:val="24"/>
          <w:szCs w:val="24"/>
          <w:u w:val="single"/>
        </w:rPr>
        <w:t>Tax Clearances Expiration Date</w:t>
      </w:r>
      <w:r w:rsidRPr="000477EA">
        <w:rPr>
          <w:rFonts w:ascii="Times New Roman" w:eastAsia="Calibri" w:hAnsi="Times New Roman" w:cs="Times New Roman"/>
          <w:u w:val="single"/>
        </w:rPr>
        <w:t>:</w:t>
      </w:r>
      <w:r w:rsidRPr="000477EA">
        <w:rPr>
          <w:rFonts w:ascii="Times New Roman" w:eastAsia="Calibri" w:hAnsi="Times New Roman" w:cs="Times New Roman"/>
        </w:rPr>
        <w:t xml:space="preserve"> </w:t>
      </w:r>
      <w:r w:rsidR="000477EA" w:rsidRPr="000477EA">
        <w:rPr>
          <w:rFonts w:ascii="Times New Roman" w:eastAsia="Calibri" w:hAnsi="Times New Roman" w:cs="Times New Roman"/>
          <w:b/>
          <w:bCs/>
        </w:rPr>
        <w:t>NOT Provided</w:t>
      </w:r>
      <w:r w:rsidRPr="000477EA">
        <w:rPr>
          <w:rFonts w:ascii="Times New Roman" w:eastAsia="Calibri" w:hAnsi="Times New Roman" w:cs="Times New Roman"/>
          <w:b/>
        </w:rPr>
        <w:tab/>
      </w:r>
      <w:r w:rsidRPr="000477EA">
        <w:rPr>
          <w:rFonts w:ascii="Times New Roman" w:eastAsia="Calibri" w:hAnsi="Times New Roman" w:cs="Times New Roman"/>
        </w:rPr>
        <w:tab/>
      </w:r>
      <w:r w:rsidRPr="000477EA">
        <w:rPr>
          <w:rFonts w:ascii="Times New Roman" w:eastAsia="Calibri" w:hAnsi="Times New Roman" w:cs="Times New Roman"/>
        </w:rPr>
        <w:tab/>
      </w:r>
      <w:r w:rsidRPr="000477EA">
        <w:rPr>
          <w:rFonts w:ascii="MS Gothic" w:eastAsia="MS Gothic" w:hAnsi="MS Gothic" w:cs="Times New Roman" w:hint="eastAsia"/>
          <w:b/>
          <w:bCs/>
        </w:rPr>
        <w:t>☒</w:t>
      </w:r>
      <w:r w:rsidRPr="000477EA">
        <w:rPr>
          <w:rFonts w:ascii="Times New Roman" w:eastAsia="Calibri" w:hAnsi="Times New Roman" w:cs="Times New Roman"/>
        </w:rPr>
        <w:t xml:space="preserve">   Prison Industry Records Disclosure</w:t>
      </w:r>
    </w:p>
    <w:p w14:paraId="51AA6858" w14:textId="63EBC688" w:rsidR="00F2204A" w:rsidRPr="000477EA" w:rsidRDefault="00F2204A" w:rsidP="00F2204A">
      <w:pPr>
        <w:spacing w:after="0" w:line="240" w:lineRule="exact"/>
        <w:rPr>
          <w:rFonts w:ascii="Times New Roman" w:eastAsia="Calibri" w:hAnsi="Times New Roman" w:cs="Times New Roman"/>
        </w:rPr>
      </w:pPr>
      <w:r w:rsidRPr="000477EA">
        <w:rPr>
          <w:rFonts w:ascii="Times New Roman" w:eastAsia="Calibri" w:hAnsi="Times New Roman" w:cs="Times New Roman"/>
          <w:sz w:val="24"/>
          <w:szCs w:val="24"/>
          <w:u w:val="single"/>
        </w:rPr>
        <w:t>Political Contributions and Expenditures Statement</w:t>
      </w:r>
      <w:r w:rsidRPr="000477EA">
        <w:rPr>
          <w:rFonts w:ascii="Times New Roman" w:eastAsia="Calibri" w:hAnsi="Times New Roman" w:cs="Times New Roman"/>
          <w:u w:val="single"/>
        </w:rPr>
        <w:t>:</w:t>
      </w:r>
      <w:r w:rsidRPr="000477EA">
        <w:rPr>
          <w:rFonts w:ascii="Times New Roman" w:eastAsia="Calibri" w:hAnsi="Times New Roman" w:cs="Times New Roman"/>
        </w:rPr>
        <w:tab/>
      </w:r>
      <w:r w:rsidRPr="000477EA">
        <w:rPr>
          <w:rFonts w:ascii="Times New Roman" w:eastAsia="Calibri" w:hAnsi="Times New Roman" w:cs="Times New Roman"/>
        </w:rPr>
        <w:tab/>
        <w:t xml:space="preserve">   </w:t>
      </w:r>
      <w:r w:rsidRPr="000477EA">
        <w:rPr>
          <w:rFonts w:ascii="Times New Roman" w:eastAsia="Calibri" w:hAnsi="Times New Roman" w:cs="Times New Roman"/>
        </w:rPr>
        <w:tab/>
      </w:r>
      <w:r w:rsidRPr="000477EA">
        <w:rPr>
          <w:rFonts w:ascii="Segoe UI Symbol" w:eastAsia="MS Gothic" w:hAnsi="Segoe UI Symbol" w:cs="Segoe UI Symbol"/>
          <w:b/>
          <w:bCs/>
        </w:rPr>
        <w:t>☒</w:t>
      </w:r>
      <w:r w:rsidRPr="000477EA">
        <w:rPr>
          <w:rFonts w:ascii="Times New Roman" w:eastAsia="Calibri" w:hAnsi="Times New Roman" w:cs="Times New Roman"/>
        </w:rPr>
        <w:t xml:space="preserve">   Immigrant Detention System Record   Signed: </w:t>
      </w:r>
      <w:r w:rsidR="000477EA" w:rsidRPr="000477EA">
        <w:rPr>
          <w:rFonts w:ascii="Times New Roman" w:eastAsia="Calibri" w:hAnsi="Times New Roman" w:cs="Times New Roman"/>
          <w:b/>
          <w:bCs/>
        </w:rPr>
        <w:t>NOT Provided</w:t>
      </w:r>
      <w:r w:rsidR="000477EA" w:rsidRPr="000477EA">
        <w:rPr>
          <w:rFonts w:ascii="Times New Roman" w:eastAsia="Calibri" w:hAnsi="Times New Roman" w:cs="Times New Roman"/>
          <w:b/>
          <w:bCs/>
        </w:rPr>
        <w:tab/>
      </w:r>
      <w:r w:rsidR="000477EA" w:rsidRPr="000477EA">
        <w:rPr>
          <w:rFonts w:ascii="Times New Roman" w:eastAsia="Calibri" w:hAnsi="Times New Roman" w:cs="Times New Roman"/>
          <w:b/>
          <w:bCs/>
        </w:rPr>
        <w:tab/>
        <w:t xml:space="preserve">   </w:t>
      </w:r>
      <w:r w:rsidR="00D8560E" w:rsidRPr="000477EA">
        <w:rPr>
          <w:rFonts w:ascii="Times New Roman" w:eastAsia="Calibri" w:hAnsi="Times New Roman" w:cs="Times New Roman"/>
          <w:b/>
          <w:bCs/>
        </w:rPr>
        <w:tab/>
      </w:r>
      <w:r w:rsidR="00D8560E" w:rsidRPr="000477EA">
        <w:rPr>
          <w:rFonts w:ascii="Times New Roman" w:eastAsia="Calibri" w:hAnsi="Times New Roman" w:cs="Times New Roman"/>
          <w:b/>
          <w:bCs/>
        </w:rPr>
        <w:tab/>
      </w:r>
      <w:r w:rsidR="00D8560E" w:rsidRPr="000477EA">
        <w:rPr>
          <w:rFonts w:ascii="Times New Roman" w:eastAsia="Calibri" w:hAnsi="Times New Roman" w:cs="Times New Roman"/>
          <w:b/>
          <w:bCs/>
        </w:rPr>
        <w:tab/>
      </w:r>
      <w:r w:rsidR="00D8560E" w:rsidRPr="000477EA">
        <w:rPr>
          <w:rFonts w:ascii="Times New Roman" w:eastAsia="Calibri" w:hAnsi="Times New Roman" w:cs="Times New Roman"/>
          <w:b/>
          <w:bCs/>
        </w:rPr>
        <w:tab/>
        <w:t xml:space="preserve">       </w:t>
      </w:r>
      <w:r w:rsidR="000477EA" w:rsidRPr="000477EA">
        <w:rPr>
          <w:rFonts w:ascii="Times New Roman" w:eastAsia="Calibri" w:hAnsi="Times New Roman" w:cs="Times New Roman"/>
          <w:b/>
          <w:bCs/>
        </w:rPr>
        <w:t xml:space="preserve">             </w:t>
      </w:r>
      <w:r w:rsidRPr="000477EA">
        <w:rPr>
          <w:rFonts w:ascii="Times New Roman" w:eastAsia="Calibri" w:hAnsi="Times New Roman" w:cs="Times New Roman"/>
        </w:rPr>
        <w:t>Disclosure</w:t>
      </w:r>
    </w:p>
    <w:p w14:paraId="1171E7D7" w14:textId="1AD85528" w:rsidR="00F2204A" w:rsidRPr="00F92513" w:rsidRDefault="00F2204A" w:rsidP="00F2204A">
      <w:pPr>
        <w:spacing w:after="0" w:line="240" w:lineRule="exact"/>
        <w:rPr>
          <w:rFonts w:ascii="Times New Roman" w:eastAsia="Calibri" w:hAnsi="Times New Roman" w:cs="Times New Roman"/>
          <w:b/>
          <w:bCs/>
        </w:rPr>
      </w:pPr>
      <w:r w:rsidRPr="00EC76AA">
        <w:rPr>
          <w:rFonts w:ascii="Times New Roman" w:eastAsia="Calibri" w:hAnsi="Times New Roman" w:cs="Times New Roman"/>
          <w:color w:val="FF0000"/>
        </w:rPr>
        <w:tab/>
      </w:r>
      <w:r w:rsidRPr="00EC76AA">
        <w:rPr>
          <w:rFonts w:ascii="Times New Roman" w:eastAsia="Calibri" w:hAnsi="Times New Roman" w:cs="Times New Roman"/>
          <w:color w:val="FF0000"/>
        </w:rPr>
        <w:tab/>
      </w:r>
      <w:r w:rsidRPr="00EC76AA">
        <w:rPr>
          <w:rFonts w:ascii="Times New Roman" w:eastAsia="Calibri" w:hAnsi="Times New Roman" w:cs="Times New Roman"/>
          <w:color w:val="FF0000"/>
        </w:rPr>
        <w:tab/>
      </w:r>
      <w:r w:rsidRPr="00EC76AA">
        <w:rPr>
          <w:rFonts w:ascii="Times New Roman" w:eastAsia="Calibri" w:hAnsi="Times New Roman" w:cs="Times New Roman"/>
          <w:color w:val="FF0000"/>
        </w:rPr>
        <w:tab/>
        <w:t xml:space="preserve">           </w:t>
      </w:r>
      <w:r w:rsidRPr="00EC76AA">
        <w:rPr>
          <w:rFonts w:ascii="Times New Roman" w:eastAsia="Calibri" w:hAnsi="Times New Roman" w:cs="Times New Roman"/>
          <w:b/>
          <w:bCs/>
          <w:color w:val="FF0000"/>
        </w:rPr>
        <w:tab/>
      </w:r>
      <w:r w:rsidRPr="00EC76AA">
        <w:rPr>
          <w:rFonts w:ascii="Times New Roman" w:eastAsia="Calibri" w:hAnsi="Times New Roman" w:cs="Times New Roman"/>
          <w:b/>
          <w:bCs/>
          <w:color w:val="FF0000"/>
        </w:rPr>
        <w:tab/>
      </w:r>
      <w:r w:rsidRPr="00FA3830">
        <w:rPr>
          <w:rFonts w:ascii="Times New Roman" w:eastAsia="Calibri" w:hAnsi="Times New Roman" w:cs="Times New Roman"/>
          <w:b/>
          <w:bCs/>
        </w:rPr>
        <w:tab/>
      </w:r>
      <w:r w:rsidRPr="00FA3830">
        <w:rPr>
          <w:rFonts w:ascii="Times New Roman" w:eastAsia="Calibri" w:hAnsi="Times New Roman" w:cs="Times New Roman"/>
          <w:b/>
          <w:bCs/>
        </w:rPr>
        <w:tab/>
        <w:t xml:space="preserve"> </w:t>
      </w:r>
    </w:p>
    <w:p w14:paraId="2AA134CB" w14:textId="2353CBB9" w:rsidR="0020481E" w:rsidRPr="0020481E" w:rsidRDefault="0020481E" w:rsidP="00F2204A">
      <w:pPr>
        <w:spacing w:after="0" w:line="240" w:lineRule="auto"/>
        <w:rPr>
          <w:rFonts w:ascii="Times New Roman" w:eastAsia="Calibri" w:hAnsi="Times New Roman" w:cs="Times New Roman"/>
          <w:b/>
          <w:bCs/>
        </w:rPr>
      </w:pPr>
      <w:r>
        <w:rPr>
          <w:rFonts w:ascii="Times New Roman" w:eastAsia="Calibri" w:hAnsi="Times New Roman" w:cs="Times New Roman"/>
          <w:b/>
          <w:bCs/>
        </w:rPr>
        <w:t>***</w:t>
      </w:r>
      <w:r w:rsidRPr="0020481E">
        <w:rPr>
          <w:rFonts w:ascii="Times New Roman" w:eastAsia="Calibri" w:hAnsi="Times New Roman" w:cs="Times New Roman"/>
          <w:b/>
          <w:bCs/>
        </w:rPr>
        <w:t xml:space="preserve">OCP is working on getting Affidavits &amp; Clearances for this Vendor. </w:t>
      </w:r>
    </w:p>
    <w:p w14:paraId="2A325DA7" w14:textId="77777777" w:rsidR="0020481E" w:rsidRDefault="0020481E" w:rsidP="00F2204A">
      <w:pPr>
        <w:spacing w:after="0" w:line="240" w:lineRule="auto"/>
        <w:rPr>
          <w:rFonts w:ascii="Times New Roman" w:eastAsia="Calibri" w:hAnsi="Times New Roman" w:cs="Times New Roman"/>
          <w:sz w:val="24"/>
          <w:szCs w:val="24"/>
          <w:u w:val="single"/>
        </w:rPr>
      </w:pPr>
    </w:p>
    <w:p w14:paraId="59D7DDD9" w14:textId="05730FD0" w:rsidR="00F2204A" w:rsidRPr="00F67C36" w:rsidRDefault="00F2204A" w:rsidP="00F2204A">
      <w:pPr>
        <w:spacing w:after="0" w:line="240" w:lineRule="auto"/>
        <w:rPr>
          <w:rFonts w:ascii="Times New Roman" w:eastAsia="Calibri" w:hAnsi="Times New Roman" w:cs="Times New Roman"/>
          <w:sz w:val="24"/>
          <w:szCs w:val="24"/>
        </w:rPr>
      </w:pPr>
      <w:r w:rsidRPr="00F67C36">
        <w:rPr>
          <w:rFonts w:ascii="Times New Roman" w:eastAsia="Calibri" w:hAnsi="Times New Roman" w:cs="Times New Roman"/>
          <w:sz w:val="24"/>
          <w:szCs w:val="24"/>
          <w:u w:val="single"/>
        </w:rPr>
        <w:t>Bid Information</w:t>
      </w:r>
      <w:r>
        <w:rPr>
          <w:rFonts w:ascii="Times New Roman" w:eastAsia="Calibri" w:hAnsi="Times New Roman" w:cs="Times New Roman"/>
          <w:sz w:val="24"/>
          <w:szCs w:val="24"/>
          <w:u w:val="single"/>
        </w:rPr>
        <w:t>:</w:t>
      </w:r>
      <w:r w:rsidRPr="00F67C36">
        <w:rPr>
          <w:rFonts w:ascii="Times New Roman" w:eastAsia="Calibri" w:hAnsi="Times New Roman" w:cs="Times New Roman"/>
          <w:sz w:val="24"/>
          <w:szCs w:val="24"/>
        </w:rPr>
        <w:tab/>
      </w:r>
    </w:p>
    <w:p w14:paraId="1E9692DF" w14:textId="03A17865" w:rsidR="00F8162C" w:rsidRDefault="005A681B" w:rsidP="00F2204A">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None, because </w:t>
      </w:r>
      <w:r w:rsidR="00EC76AA">
        <w:rPr>
          <w:rFonts w:ascii="Times New Roman" w:eastAsia="Calibri" w:hAnsi="Times New Roman" w:cs="Times New Roman"/>
          <w:b/>
          <w:bCs/>
        </w:rPr>
        <w:t xml:space="preserve">this is an Emergency Non-Standard Procurement request </w:t>
      </w:r>
      <w:r w:rsidR="00222134">
        <w:rPr>
          <w:rFonts w:ascii="Times New Roman" w:eastAsia="Calibri" w:hAnsi="Times New Roman" w:cs="Times New Roman"/>
          <w:b/>
          <w:bCs/>
        </w:rPr>
        <w:t>to pay invoices incurred with</w:t>
      </w:r>
      <w:r w:rsidR="00EC76AA">
        <w:rPr>
          <w:rFonts w:ascii="Times New Roman" w:eastAsia="Calibri" w:hAnsi="Times New Roman" w:cs="Times New Roman"/>
          <w:b/>
          <w:bCs/>
        </w:rPr>
        <w:t xml:space="preserve"> </w:t>
      </w:r>
      <w:r w:rsidR="00EC76AA" w:rsidRPr="00EC76AA">
        <w:rPr>
          <w:rFonts w:ascii="Times New Roman" w:eastAsia="Calibri" w:hAnsi="Times New Roman" w:cs="Times New Roman"/>
          <w:b/>
          <w:bCs/>
        </w:rPr>
        <w:t>Alliant Insurance Services</w:t>
      </w:r>
      <w:r w:rsidR="00EC76AA">
        <w:rPr>
          <w:rFonts w:ascii="Times New Roman" w:eastAsia="Calibri" w:hAnsi="Times New Roman" w:cs="Times New Roman"/>
          <w:b/>
          <w:bCs/>
        </w:rPr>
        <w:t xml:space="preserve"> due to the current Alliant contract</w:t>
      </w:r>
      <w:r w:rsidR="00222134">
        <w:rPr>
          <w:rFonts w:ascii="Times New Roman" w:eastAsia="Calibri" w:hAnsi="Times New Roman" w:cs="Times New Roman"/>
          <w:b/>
          <w:bCs/>
        </w:rPr>
        <w:t xml:space="preserve"> </w:t>
      </w:r>
      <w:r w:rsidR="00EC76AA">
        <w:rPr>
          <w:rFonts w:ascii="Times New Roman" w:eastAsia="Calibri" w:hAnsi="Times New Roman" w:cs="Times New Roman"/>
          <w:b/>
          <w:bCs/>
        </w:rPr>
        <w:t>6003</w:t>
      </w:r>
      <w:r w:rsidR="00222134">
        <w:rPr>
          <w:rFonts w:ascii="Times New Roman" w:eastAsia="Calibri" w:hAnsi="Times New Roman" w:cs="Times New Roman"/>
          <w:b/>
          <w:bCs/>
        </w:rPr>
        <w:t>54</w:t>
      </w:r>
      <w:r w:rsidR="00EC76AA">
        <w:rPr>
          <w:rFonts w:ascii="Times New Roman" w:eastAsia="Calibri" w:hAnsi="Times New Roman" w:cs="Times New Roman"/>
          <w:b/>
          <w:bCs/>
        </w:rPr>
        <w:t>6</w:t>
      </w:r>
      <w:r w:rsidR="00222134">
        <w:rPr>
          <w:rFonts w:ascii="Times New Roman" w:eastAsia="Calibri" w:hAnsi="Times New Roman" w:cs="Times New Roman"/>
          <w:b/>
          <w:bCs/>
        </w:rPr>
        <w:t xml:space="preserve"> [</w:t>
      </w:r>
      <w:r w:rsidR="00222134" w:rsidRPr="00222134">
        <w:rPr>
          <w:rFonts w:ascii="Times New Roman" w:eastAsia="Calibri" w:hAnsi="Times New Roman" w:cs="Times New Roman"/>
          <w:b/>
          <w:bCs/>
          <w:i/>
          <w:iCs/>
        </w:rPr>
        <w:t>see additional information section for more details</w:t>
      </w:r>
      <w:r w:rsidR="00222134">
        <w:rPr>
          <w:rFonts w:ascii="Times New Roman" w:eastAsia="Calibri" w:hAnsi="Times New Roman" w:cs="Times New Roman"/>
          <w:b/>
          <w:bCs/>
        </w:rPr>
        <w:t>] exhausting all its “funds available because of an increase in insurance rates across the board. Insurance rates have increased due to the pandemic, natural disasters, inflation, etc.”</w:t>
      </w:r>
    </w:p>
    <w:p w14:paraId="0BC0799F" w14:textId="77777777" w:rsidR="0020481E" w:rsidRDefault="0020481E" w:rsidP="00F2204A">
      <w:pPr>
        <w:spacing w:after="0" w:line="240" w:lineRule="auto"/>
        <w:rPr>
          <w:rFonts w:ascii="Times New Roman" w:eastAsia="Calibri" w:hAnsi="Times New Roman" w:cs="Times New Roman"/>
          <w:b/>
          <w:bCs/>
        </w:rPr>
      </w:pPr>
    </w:p>
    <w:p w14:paraId="01489A43" w14:textId="374B5AEE" w:rsidR="0020481E" w:rsidRDefault="0020481E" w:rsidP="00F2204A">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OCP will be submitting an amendment to the original contract [6003546] to account for the remaining term of that contract, which is through </w:t>
      </w:r>
      <w:r w:rsidRPr="0020481E">
        <w:rPr>
          <w:rFonts w:ascii="Times New Roman" w:eastAsia="Calibri" w:hAnsi="Times New Roman" w:cs="Times New Roman"/>
          <w:b/>
          <w:bCs/>
        </w:rPr>
        <w:t>June 30, 2024</w:t>
      </w:r>
      <w:r>
        <w:rPr>
          <w:rFonts w:ascii="Times New Roman" w:eastAsia="Calibri" w:hAnsi="Times New Roman" w:cs="Times New Roman"/>
          <w:b/>
          <w:bCs/>
        </w:rPr>
        <w:t>. There will be a new bid before the contract expires.</w:t>
      </w:r>
    </w:p>
    <w:p w14:paraId="1557EC9D" w14:textId="77777777" w:rsidR="00D8560E" w:rsidRPr="00FA3830" w:rsidRDefault="00D8560E" w:rsidP="00F2204A">
      <w:pPr>
        <w:spacing w:after="0" w:line="240" w:lineRule="auto"/>
        <w:rPr>
          <w:rFonts w:ascii="Times New Roman" w:eastAsia="Calibri" w:hAnsi="Times New Roman" w:cs="Times New Roman"/>
          <w:b/>
          <w:bCs/>
        </w:rPr>
      </w:pPr>
    </w:p>
    <w:p w14:paraId="7B7A59A4" w14:textId="77777777" w:rsidR="00F2204A" w:rsidRPr="00F67C36" w:rsidRDefault="00F2204A" w:rsidP="00F2204A">
      <w:pPr>
        <w:spacing w:after="0" w:line="240" w:lineRule="auto"/>
        <w:rPr>
          <w:rFonts w:ascii="Times New Roman" w:eastAsia="Calibri" w:hAnsi="Times New Roman" w:cs="Times New Roman"/>
          <w:sz w:val="24"/>
          <w:szCs w:val="24"/>
          <w:u w:val="single"/>
        </w:rPr>
      </w:pPr>
      <w:r w:rsidRPr="00F67C36">
        <w:rPr>
          <w:rFonts w:ascii="Times New Roman" w:eastAsia="Calibri" w:hAnsi="Times New Roman" w:cs="Times New Roman"/>
          <w:sz w:val="24"/>
          <w:szCs w:val="24"/>
          <w:u w:val="single"/>
        </w:rPr>
        <w:t>Contract Details:</w:t>
      </w:r>
    </w:p>
    <w:p w14:paraId="1FCDE530" w14:textId="53D5419E" w:rsidR="00F2204A" w:rsidRPr="00FA3830" w:rsidRDefault="00F2204A" w:rsidP="00F2204A">
      <w:pPr>
        <w:spacing w:after="0" w:line="240" w:lineRule="auto"/>
        <w:rPr>
          <w:rFonts w:ascii="Times New Roman" w:eastAsia="Calibri" w:hAnsi="Times New Roman" w:cs="Times New Roman"/>
          <w:b/>
          <w:bCs/>
        </w:rPr>
      </w:pPr>
      <w:r w:rsidRPr="008D1578">
        <w:rPr>
          <w:rFonts w:ascii="Times New Roman" w:eastAsia="Calibri" w:hAnsi="Times New Roman" w:cs="Times New Roman"/>
        </w:rPr>
        <w:t>Vendor:</w:t>
      </w:r>
      <w:r w:rsidRPr="00FA3830">
        <w:rPr>
          <w:rFonts w:ascii="Times New Roman" w:eastAsia="Calibri" w:hAnsi="Times New Roman" w:cs="Times New Roman"/>
          <w:b/>
          <w:bCs/>
        </w:rPr>
        <w:t xml:space="preserve"> </w:t>
      </w:r>
      <w:r w:rsidR="00EC76AA" w:rsidRPr="00EC76AA">
        <w:rPr>
          <w:rFonts w:ascii="Times New Roman" w:eastAsia="Calibri" w:hAnsi="Times New Roman" w:cs="Times New Roman"/>
          <w:b/>
          <w:bCs/>
        </w:rPr>
        <w:t>Alliant Insurance Services</w:t>
      </w:r>
      <w:r>
        <w:rPr>
          <w:rFonts w:ascii="Times New Roman" w:eastAsia="Calibri" w:hAnsi="Times New Roman" w:cs="Times New Roman"/>
          <w:b/>
          <w:bCs/>
        </w:rPr>
        <w:tab/>
      </w:r>
      <w:r>
        <w:rPr>
          <w:rFonts w:ascii="Times New Roman" w:eastAsia="Calibri" w:hAnsi="Times New Roman" w:cs="Times New Roman"/>
          <w:b/>
          <w:bCs/>
        </w:rPr>
        <w:softHyphen/>
      </w:r>
      <w:r>
        <w:rPr>
          <w:rFonts w:ascii="Times New Roman" w:eastAsia="Calibri" w:hAnsi="Times New Roman" w:cs="Times New Roman"/>
          <w:b/>
          <w:bCs/>
        </w:rPr>
        <w:softHyphen/>
      </w:r>
      <w:r w:rsidRPr="00FA3830">
        <w:rPr>
          <w:rFonts w:ascii="Times New Roman" w:eastAsia="Calibri" w:hAnsi="Times New Roman" w:cs="Times New Roman"/>
          <w:b/>
          <w:bCs/>
        </w:rPr>
        <w:tab/>
        <w:t xml:space="preserve">    </w:t>
      </w:r>
      <w:r w:rsidR="00D8560E" w:rsidRPr="00D8560E">
        <w:rPr>
          <w:rFonts w:ascii="Times New Roman" w:eastAsia="Calibri" w:hAnsi="Times New Roman" w:cs="Times New Roman"/>
        </w:rPr>
        <w:t>Amount:</w:t>
      </w:r>
      <w:r w:rsidR="00D8560E" w:rsidRPr="00D8560E">
        <w:rPr>
          <w:rFonts w:ascii="Times New Roman" w:eastAsia="Calibri" w:hAnsi="Times New Roman" w:cs="Times New Roman"/>
          <w:b/>
          <w:bCs/>
        </w:rPr>
        <w:t xml:space="preserve"> </w:t>
      </w:r>
      <w:r w:rsidR="00EC76AA" w:rsidRPr="00EC76AA">
        <w:rPr>
          <w:rFonts w:ascii="Times New Roman" w:eastAsia="Calibri" w:hAnsi="Times New Roman" w:cs="Times New Roman"/>
          <w:b/>
          <w:bCs/>
        </w:rPr>
        <w:t>$211,105</w:t>
      </w:r>
      <w:r w:rsidR="00D8560E" w:rsidRPr="00D8560E">
        <w:rPr>
          <w:rFonts w:ascii="Times New Roman" w:eastAsia="Calibri" w:hAnsi="Times New Roman" w:cs="Times New Roman"/>
          <w:b/>
          <w:bCs/>
        </w:rPr>
        <w:tab/>
      </w:r>
      <w:r w:rsidRPr="00FA3830">
        <w:rPr>
          <w:rFonts w:ascii="Times New Roman" w:eastAsia="Calibri" w:hAnsi="Times New Roman" w:cs="Times New Roman"/>
          <w:b/>
          <w:bCs/>
        </w:rPr>
        <w:t xml:space="preserve">  </w:t>
      </w:r>
      <w:r w:rsidRPr="00FA3830">
        <w:rPr>
          <w:rFonts w:ascii="Times New Roman" w:eastAsia="Calibri" w:hAnsi="Times New Roman" w:cs="Times New Roman"/>
          <w:b/>
          <w:bCs/>
        </w:rPr>
        <w:tab/>
      </w:r>
      <w:r>
        <w:rPr>
          <w:rFonts w:ascii="Times New Roman" w:eastAsia="Calibri" w:hAnsi="Times New Roman" w:cs="Times New Roman"/>
          <w:b/>
          <w:bCs/>
        </w:rPr>
        <w:tab/>
      </w:r>
      <w:r w:rsidRPr="00FA3830">
        <w:rPr>
          <w:rFonts w:ascii="Times New Roman" w:eastAsia="Calibri" w:hAnsi="Times New Roman" w:cs="Times New Roman"/>
          <w:b/>
          <w:bCs/>
        </w:rPr>
        <w:t xml:space="preserve"> </w:t>
      </w:r>
      <w:r w:rsidRPr="008D1578">
        <w:rPr>
          <w:rFonts w:ascii="Times New Roman" w:eastAsia="Calibri" w:hAnsi="Times New Roman" w:cs="Times New Roman"/>
        </w:rPr>
        <w:t>End Date:</w:t>
      </w:r>
      <w:r w:rsidRPr="00FA3830">
        <w:rPr>
          <w:rFonts w:ascii="Times New Roman" w:eastAsia="Calibri" w:hAnsi="Times New Roman" w:cs="Times New Roman"/>
          <w:b/>
          <w:bCs/>
        </w:rPr>
        <w:t xml:space="preserve"> </w:t>
      </w:r>
      <w:r w:rsidR="00EC76AA">
        <w:rPr>
          <w:rFonts w:ascii="Times New Roman" w:eastAsia="Calibri" w:hAnsi="Times New Roman" w:cs="Times New Roman"/>
          <w:b/>
          <w:bCs/>
        </w:rPr>
        <w:t>June 30</w:t>
      </w:r>
      <w:r w:rsidR="006223E8">
        <w:rPr>
          <w:rFonts w:ascii="Times New Roman" w:eastAsia="Calibri" w:hAnsi="Times New Roman" w:cs="Times New Roman"/>
          <w:b/>
          <w:bCs/>
        </w:rPr>
        <w:t>,</w:t>
      </w:r>
      <w:r w:rsidRPr="00CF35A3">
        <w:rPr>
          <w:rFonts w:ascii="Times New Roman" w:eastAsia="Calibri" w:hAnsi="Times New Roman" w:cs="Times New Roman"/>
          <w:b/>
          <w:bCs/>
        </w:rPr>
        <w:t xml:space="preserve"> 2024</w:t>
      </w:r>
    </w:p>
    <w:p w14:paraId="38DE189D" w14:textId="11312C30" w:rsidR="00F2204A" w:rsidRPr="00FA3830" w:rsidRDefault="00F2204A" w:rsidP="00F2204A">
      <w:pPr>
        <w:spacing w:after="0" w:line="240" w:lineRule="auto"/>
        <w:rPr>
          <w:rFonts w:ascii="Times New Roman" w:eastAsia="Calibri" w:hAnsi="Times New Roman" w:cs="Times New Roman"/>
          <w:b/>
          <w:bCs/>
        </w:rPr>
      </w:pPr>
      <w:r w:rsidRPr="00FA3830">
        <w:rPr>
          <w:rFonts w:ascii="Times New Roman" w:eastAsia="Calibri" w:hAnsi="Times New Roman" w:cs="Times New Roman"/>
          <w:b/>
          <w:bCs/>
        </w:rPr>
        <w:tab/>
      </w:r>
      <w:r w:rsidRPr="00FA3830">
        <w:rPr>
          <w:rFonts w:ascii="Times New Roman" w:eastAsia="Calibri" w:hAnsi="Times New Roman" w:cs="Times New Roman"/>
          <w:b/>
          <w:bCs/>
        </w:rPr>
        <w:tab/>
      </w:r>
    </w:p>
    <w:p w14:paraId="5FDE67AA" w14:textId="4FB943C2" w:rsidR="00F2204A" w:rsidRPr="00EC76AA" w:rsidRDefault="00F2204A" w:rsidP="00EC76AA">
      <w:pPr>
        <w:spacing w:after="0" w:line="240" w:lineRule="auto"/>
        <w:rPr>
          <w:rFonts w:ascii="Times New Roman" w:eastAsia="Calibri" w:hAnsi="Times New Roman" w:cs="Times New Roman"/>
          <w:b/>
          <w:bCs/>
        </w:rPr>
      </w:pPr>
      <w:r w:rsidRPr="00FA3830">
        <w:rPr>
          <w:rFonts w:ascii="Times New Roman" w:eastAsia="Calibri" w:hAnsi="Times New Roman" w:cs="Times New Roman"/>
          <w:sz w:val="24"/>
          <w:szCs w:val="24"/>
          <w:u w:val="single"/>
        </w:rPr>
        <w:t xml:space="preserve">Services &amp; </w:t>
      </w:r>
      <w:r w:rsidR="00D8560E">
        <w:rPr>
          <w:rFonts w:ascii="Times New Roman" w:eastAsia="Calibri" w:hAnsi="Times New Roman" w:cs="Times New Roman"/>
          <w:sz w:val="24"/>
          <w:szCs w:val="24"/>
          <w:u w:val="single"/>
        </w:rPr>
        <w:t>Fees</w:t>
      </w:r>
      <w:r w:rsidRPr="00FA3830">
        <w:rPr>
          <w:rFonts w:ascii="Times New Roman" w:eastAsia="Calibri" w:hAnsi="Times New Roman" w:cs="Times New Roman"/>
          <w:sz w:val="24"/>
          <w:szCs w:val="24"/>
          <w:u w:val="single"/>
        </w:rPr>
        <w:t>:</w:t>
      </w:r>
    </w:p>
    <w:p w14:paraId="5AD7EEE2" w14:textId="433692DE" w:rsidR="00222134" w:rsidRDefault="00222134" w:rsidP="00F2204A">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Pay for invoices through 10/1/23. This is being requested to avoid cancellation of the city insurance. The City is required by law to maintain insurance coverage. </w:t>
      </w:r>
      <w:r w:rsidR="0020481E">
        <w:rPr>
          <w:rFonts w:ascii="Times New Roman" w:eastAsia="Calibri" w:hAnsi="Times New Roman" w:cs="Times New Roman"/>
          <w:b/>
          <w:bCs/>
        </w:rPr>
        <w:t xml:space="preserve">Invoices </w:t>
      </w:r>
      <w:r w:rsidR="009A36B2">
        <w:rPr>
          <w:rFonts w:ascii="Times New Roman" w:eastAsia="Calibri" w:hAnsi="Times New Roman" w:cs="Times New Roman"/>
          <w:b/>
          <w:bCs/>
        </w:rPr>
        <w:t xml:space="preserve">provided </w:t>
      </w:r>
      <w:r w:rsidR="0020481E">
        <w:rPr>
          <w:rFonts w:ascii="Times New Roman" w:eastAsia="Calibri" w:hAnsi="Times New Roman" w:cs="Times New Roman"/>
          <w:b/>
          <w:bCs/>
        </w:rPr>
        <w:t>include the following:</w:t>
      </w:r>
    </w:p>
    <w:p w14:paraId="6EC06B27" w14:textId="77777777" w:rsidR="00222134" w:rsidRPr="00222134" w:rsidRDefault="00222134" w:rsidP="00F2204A">
      <w:pPr>
        <w:spacing w:after="0" w:line="240" w:lineRule="auto"/>
        <w:rPr>
          <w:rFonts w:ascii="Times New Roman" w:eastAsia="Calibri" w:hAnsi="Times New Roman" w:cs="Times New Roman"/>
          <w:b/>
          <w:bCs/>
          <w:color w:val="FF0000"/>
        </w:rPr>
      </w:pPr>
    </w:p>
    <w:p w14:paraId="5F650B3B" w14:textId="517B0237" w:rsidR="0020481E" w:rsidRPr="009A36B2" w:rsidRDefault="00222134" w:rsidP="00F2204A">
      <w:pPr>
        <w:spacing w:after="0" w:line="240" w:lineRule="auto"/>
        <w:rPr>
          <w:rFonts w:ascii="Times New Roman" w:eastAsia="Calibri" w:hAnsi="Times New Roman" w:cs="Times New Roman"/>
          <w:b/>
          <w:bCs/>
        </w:rPr>
      </w:pPr>
      <w:r w:rsidRPr="009A36B2">
        <w:rPr>
          <w:rFonts w:ascii="Times New Roman" w:eastAsia="Calibri" w:hAnsi="Times New Roman" w:cs="Times New Roman"/>
          <w:b/>
          <w:bCs/>
        </w:rPr>
        <w:t>Invoice</w:t>
      </w:r>
      <w:r w:rsidR="0020481E" w:rsidRPr="009A36B2">
        <w:rPr>
          <w:rFonts w:ascii="Times New Roman" w:eastAsia="Calibri" w:hAnsi="Times New Roman" w:cs="Times New Roman"/>
          <w:b/>
          <w:bCs/>
        </w:rPr>
        <w:t xml:space="preserve"> 1: Dated 9/1/23 for Broker Fee </w:t>
      </w:r>
      <w:r w:rsidR="0020481E" w:rsidRPr="009A36B2">
        <w:rPr>
          <w:rFonts w:ascii="Times New Roman" w:eastAsia="Calibri" w:hAnsi="Times New Roman" w:cs="Times New Roman"/>
          <w:b/>
          <w:bCs/>
        </w:rPr>
        <w:tab/>
      </w:r>
      <w:r w:rsidR="0020481E"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0020481E" w:rsidRPr="009A36B2">
        <w:rPr>
          <w:rFonts w:ascii="Times New Roman" w:eastAsia="Calibri" w:hAnsi="Times New Roman" w:cs="Times New Roman"/>
          <w:b/>
          <w:bCs/>
        </w:rPr>
        <w:t>$121,000</w:t>
      </w:r>
    </w:p>
    <w:p w14:paraId="0BB8B8E0" w14:textId="1568BEAC" w:rsidR="0020481E" w:rsidRPr="009A36B2" w:rsidRDefault="0020481E" w:rsidP="00F2204A">
      <w:pPr>
        <w:spacing w:after="0" w:line="240" w:lineRule="auto"/>
        <w:rPr>
          <w:rFonts w:ascii="Times New Roman" w:eastAsia="Calibri" w:hAnsi="Times New Roman" w:cs="Times New Roman"/>
          <w:b/>
          <w:bCs/>
        </w:rPr>
      </w:pPr>
      <w:r w:rsidRPr="009A36B2">
        <w:rPr>
          <w:rFonts w:ascii="Times New Roman" w:eastAsia="Calibri" w:hAnsi="Times New Roman" w:cs="Times New Roman"/>
          <w:b/>
          <w:bCs/>
        </w:rPr>
        <w:t>Invoice 2: Dated 9/8/23 for Public Official Bond</w:t>
      </w:r>
      <w:r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Pr="009A36B2">
        <w:rPr>
          <w:rFonts w:ascii="Times New Roman" w:eastAsia="Calibri" w:hAnsi="Times New Roman" w:cs="Times New Roman"/>
          <w:b/>
          <w:bCs/>
        </w:rPr>
        <w:t>$50,000</w:t>
      </w:r>
    </w:p>
    <w:p w14:paraId="313A1CE7" w14:textId="64547F05" w:rsidR="0020481E" w:rsidRPr="009A36B2" w:rsidRDefault="0020481E" w:rsidP="00F2204A">
      <w:pPr>
        <w:spacing w:after="0" w:line="240" w:lineRule="auto"/>
        <w:rPr>
          <w:rFonts w:ascii="Times New Roman" w:eastAsia="Calibri" w:hAnsi="Times New Roman" w:cs="Times New Roman"/>
          <w:b/>
          <w:bCs/>
        </w:rPr>
      </w:pPr>
      <w:r w:rsidRPr="009A36B2">
        <w:rPr>
          <w:rFonts w:ascii="Times New Roman" w:eastAsia="Calibri" w:hAnsi="Times New Roman" w:cs="Times New Roman"/>
          <w:b/>
          <w:bCs/>
        </w:rPr>
        <w:t>Invoice 3: Date</w:t>
      </w:r>
      <w:r w:rsidR="009A36B2" w:rsidRPr="009A36B2">
        <w:rPr>
          <w:rFonts w:ascii="Times New Roman" w:eastAsia="Calibri" w:hAnsi="Times New Roman" w:cs="Times New Roman"/>
          <w:b/>
          <w:bCs/>
        </w:rPr>
        <w:t>d 6/6/23 for Public Official Bond</w:t>
      </w:r>
      <w:r w:rsidR="009A36B2"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009A36B2" w:rsidRPr="009A36B2">
        <w:rPr>
          <w:rFonts w:ascii="Times New Roman" w:eastAsia="Calibri" w:hAnsi="Times New Roman" w:cs="Times New Roman"/>
          <w:b/>
          <w:bCs/>
        </w:rPr>
        <w:tab/>
      </w:r>
      <w:r w:rsidR="009A36B2" w:rsidRPr="009A36B2">
        <w:rPr>
          <w:rFonts w:ascii="Times New Roman" w:eastAsia="Calibri" w:hAnsi="Times New Roman" w:cs="Times New Roman"/>
          <w:b/>
          <w:bCs/>
        </w:rPr>
        <w:tab/>
        <w:t>$50,000 - $47,250 = $2,750</w:t>
      </w:r>
      <w:r w:rsidRPr="009A36B2">
        <w:rPr>
          <w:rFonts w:ascii="Times New Roman" w:eastAsia="Calibri" w:hAnsi="Times New Roman" w:cs="Times New Roman"/>
          <w:b/>
          <w:bCs/>
        </w:rPr>
        <w:t xml:space="preserve"> </w:t>
      </w:r>
    </w:p>
    <w:p w14:paraId="58C8E42D" w14:textId="77777777" w:rsidR="009A36B2" w:rsidRPr="009A36B2" w:rsidRDefault="009A36B2" w:rsidP="00F2204A">
      <w:pPr>
        <w:spacing w:after="0" w:line="240" w:lineRule="auto"/>
        <w:rPr>
          <w:rFonts w:ascii="Times New Roman" w:eastAsia="Calibri" w:hAnsi="Times New Roman" w:cs="Times New Roman"/>
          <w:b/>
          <w:bCs/>
        </w:rPr>
      </w:pPr>
      <w:r w:rsidRPr="009A36B2">
        <w:rPr>
          <w:rFonts w:ascii="Times New Roman" w:eastAsia="Calibri" w:hAnsi="Times New Roman" w:cs="Times New Roman"/>
          <w:b/>
          <w:bCs/>
        </w:rPr>
        <w:t xml:space="preserve">Invoice 4: Dated 10/13/23 for Hull &amp; Machinery/Protection &amp; </w:t>
      </w:r>
      <w:proofErr w:type="spellStart"/>
      <w:r w:rsidRPr="009A36B2">
        <w:rPr>
          <w:rFonts w:ascii="Times New Roman" w:eastAsia="Calibri" w:hAnsi="Times New Roman" w:cs="Times New Roman"/>
          <w:b/>
          <w:bCs/>
        </w:rPr>
        <w:t>Indemn</w:t>
      </w:r>
      <w:proofErr w:type="spellEnd"/>
      <w:r w:rsidRPr="009A36B2">
        <w:rPr>
          <w:rFonts w:ascii="Times New Roman" w:eastAsia="Calibri" w:hAnsi="Times New Roman" w:cs="Times New Roman"/>
          <w:b/>
          <w:bCs/>
        </w:rPr>
        <w:t>.</w:t>
      </w:r>
      <w:r w:rsidRPr="009A36B2">
        <w:rPr>
          <w:rFonts w:ascii="Times New Roman" w:eastAsia="Calibri" w:hAnsi="Times New Roman" w:cs="Times New Roman"/>
          <w:b/>
          <w:bCs/>
        </w:rPr>
        <w:tab/>
        <w:t>$35,064</w:t>
      </w:r>
    </w:p>
    <w:p w14:paraId="147AAF09" w14:textId="77777777" w:rsidR="009A36B2" w:rsidRDefault="009A36B2" w:rsidP="00F2204A">
      <w:pPr>
        <w:spacing w:after="0" w:line="240" w:lineRule="auto"/>
        <w:rPr>
          <w:rFonts w:ascii="Times New Roman" w:eastAsia="Calibri" w:hAnsi="Times New Roman" w:cs="Times New Roman"/>
          <w:b/>
          <w:bCs/>
          <w:color w:val="FF0000"/>
        </w:rPr>
      </w:pPr>
      <w:r w:rsidRPr="009A36B2">
        <w:rPr>
          <w:rFonts w:ascii="Times New Roman" w:eastAsia="Calibri" w:hAnsi="Times New Roman" w:cs="Times New Roman"/>
          <w:b/>
          <w:bCs/>
        </w:rPr>
        <w:t>Invoice 5: Dated 10/13/23 for Excess Marine Liability</w:t>
      </w:r>
      <w:r w:rsidRPr="009A36B2">
        <w:rPr>
          <w:rFonts w:ascii="Times New Roman" w:eastAsia="Calibri" w:hAnsi="Times New Roman" w:cs="Times New Roman"/>
          <w:b/>
          <w:bCs/>
        </w:rPr>
        <w:tab/>
      </w:r>
      <w:r w:rsidRPr="009A36B2">
        <w:rPr>
          <w:rFonts w:ascii="Times New Roman" w:eastAsia="Calibri" w:hAnsi="Times New Roman" w:cs="Times New Roman"/>
          <w:b/>
          <w:bCs/>
        </w:rPr>
        <w:tab/>
      </w:r>
      <w:r w:rsidRPr="009A36B2">
        <w:rPr>
          <w:rFonts w:ascii="Times New Roman" w:eastAsia="Calibri" w:hAnsi="Times New Roman" w:cs="Times New Roman"/>
          <w:b/>
          <w:bCs/>
        </w:rPr>
        <w:tab/>
      </w:r>
      <w:r w:rsidRPr="009A36B2">
        <w:rPr>
          <w:rFonts w:ascii="Times New Roman" w:eastAsia="Calibri" w:hAnsi="Times New Roman" w:cs="Times New Roman"/>
          <w:b/>
          <w:bCs/>
        </w:rPr>
        <w:tab/>
        <w:t>$2,291</w:t>
      </w:r>
      <w:r>
        <w:rPr>
          <w:rFonts w:ascii="Times New Roman" w:eastAsia="Calibri" w:hAnsi="Times New Roman" w:cs="Times New Roman"/>
          <w:b/>
          <w:bCs/>
          <w:color w:val="FF0000"/>
        </w:rPr>
        <w:tab/>
      </w:r>
    </w:p>
    <w:p w14:paraId="341DB374" w14:textId="29F69F4E" w:rsidR="00222134" w:rsidRPr="009A36B2" w:rsidRDefault="009A36B2" w:rsidP="009A36B2">
      <w:pPr>
        <w:spacing w:after="0" w:line="240" w:lineRule="auto"/>
        <w:ind w:left="5040" w:firstLine="720"/>
        <w:rPr>
          <w:rFonts w:ascii="Times New Roman" w:eastAsia="Calibri" w:hAnsi="Times New Roman" w:cs="Times New Roman"/>
          <w:b/>
          <w:bCs/>
        </w:rPr>
      </w:pPr>
      <w:r w:rsidRPr="009A36B2">
        <w:rPr>
          <w:rFonts w:ascii="Times New Roman" w:eastAsia="Calibri" w:hAnsi="Times New Roman" w:cs="Times New Roman"/>
          <w:b/>
          <w:bCs/>
        </w:rPr>
        <w:t xml:space="preserve">         TOTAL   $211,105</w:t>
      </w:r>
    </w:p>
    <w:p w14:paraId="4BAB9730" w14:textId="61C2EDBF" w:rsidR="00F2204A" w:rsidRDefault="00D8560E" w:rsidP="00F2204A">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Additional Information</w:t>
      </w:r>
      <w:r w:rsidR="00F2204A" w:rsidRPr="003A455C">
        <w:rPr>
          <w:rFonts w:ascii="Times New Roman" w:eastAsia="Calibri" w:hAnsi="Times New Roman" w:cs="Times New Roman"/>
          <w:sz w:val="24"/>
          <w:szCs w:val="24"/>
          <w:u w:val="single"/>
        </w:rPr>
        <w:t xml:space="preserve">: </w:t>
      </w:r>
    </w:p>
    <w:p w14:paraId="76F28BB9" w14:textId="5DBFB63E" w:rsidR="00B71D1A" w:rsidRPr="00F0532E" w:rsidRDefault="00EC76AA" w:rsidP="0008336C">
      <w:pPr>
        <w:spacing w:after="0" w:line="240" w:lineRule="auto"/>
        <w:rPr>
          <w:rFonts w:ascii="Times New Roman" w:eastAsia="Calibri" w:hAnsi="Times New Roman" w:cs="Times New Roman"/>
          <w:sz w:val="24"/>
          <w:szCs w:val="24"/>
          <w:u w:val="single"/>
        </w:rPr>
      </w:pPr>
      <w:r w:rsidRPr="00F0532E">
        <w:rPr>
          <w:rFonts w:ascii="Times New Roman" w:eastAsia="Calibri" w:hAnsi="Times New Roman" w:cs="Times New Roman"/>
          <w:b/>
          <w:bCs/>
        </w:rPr>
        <w:t>6003</w:t>
      </w:r>
      <w:r w:rsidR="00222134" w:rsidRPr="00F0532E">
        <w:rPr>
          <w:rFonts w:ascii="Times New Roman" w:eastAsia="Calibri" w:hAnsi="Times New Roman" w:cs="Times New Roman"/>
          <w:b/>
          <w:bCs/>
        </w:rPr>
        <w:t>54</w:t>
      </w:r>
      <w:r w:rsidRPr="00F0532E">
        <w:rPr>
          <w:rFonts w:ascii="Times New Roman" w:eastAsia="Calibri" w:hAnsi="Times New Roman" w:cs="Times New Roman"/>
          <w:b/>
          <w:bCs/>
        </w:rPr>
        <w:t xml:space="preserve">6 was initially approved </w:t>
      </w:r>
      <w:r w:rsidR="0008336C" w:rsidRPr="00F0532E">
        <w:rPr>
          <w:rFonts w:ascii="Times New Roman" w:eastAsia="Calibri" w:hAnsi="Times New Roman" w:cs="Times New Roman"/>
          <w:b/>
          <w:bCs/>
        </w:rPr>
        <w:t xml:space="preserve">June 22, </w:t>
      </w:r>
      <w:proofErr w:type="gramStart"/>
      <w:r w:rsidR="0008336C" w:rsidRPr="00F0532E">
        <w:rPr>
          <w:rFonts w:ascii="Times New Roman" w:eastAsia="Calibri" w:hAnsi="Times New Roman" w:cs="Times New Roman"/>
          <w:b/>
          <w:bCs/>
        </w:rPr>
        <w:t>2021</w:t>
      </w:r>
      <w:proofErr w:type="gramEnd"/>
      <w:r w:rsidR="0008336C" w:rsidRPr="00F0532E">
        <w:rPr>
          <w:rFonts w:ascii="Times New Roman" w:eastAsia="Calibri" w:hAnsi="Times New Roman" w:cs="Times New Roman"/>
          <w:b/>
          <w:bCs/>
        </w:rPr>
        <w:t xml:space="preserve"> with Alliant Insurance Services to Insurance Brokerage Services for $9,215,591; through June 30, 2024. This Vendor was the highest ranked of the 4 bids received. </w:t>
      </w:r>
      <w:bookmarkEnd w:id="46"/>
    </w:p>
    <w:p w14:paraId="4F96DBD9" w14:textId="77777777" w:rsidR="0008336C" w:rsidRPr="00F0532E" w:rsidRDefault="0008336C" w:rsidP="0008336C">
      <w:pPr>
        <w:spacing w:after="0" w:line="240" w:lineRule="auto"/>
        <w:rPr>
          <w:rFonts w:ascii="Times New Roman" w:eastAsia="Calibri" w:hAnsi="Times New Roman" w:cs="Times New Roman"/>
          <w:sz w:val="24"/>
          <w:szCs w:val="24"/>
          <w:u w:val="single"/>
        </w:rPr>
      </w:pPr>
    </w:p>
    <w:p w14:paraId="4BEFC629" w14:textId="77777777" w:rsidR="0008336C" w:rsidRDefault="0008336C" w:rsidP="0008336C">
      <w:pPr>
        <w:spacing w:after="0" w:line="240" w:lineRule="auto"/>
        <w:rPr>
          <w:rFonts w:ascii="Times New Roman" w:eastAsia="Calibri" w:hAnsi="Times New Roman" w:cs="Times New Roman"/>
          <w:b/>
          <w:bCs/>
        </w:rPr>
      </w:pPr>
      <w:r w:rsidRPr="00F0532E">
        <w:rPr>
          <w:rFonts w:ascii="Times New Roman" w:eastAsia="Calibri" w:hAnsi="Times New Roman" w:cs="Times New Roman"/>
          <w:b/>
          <w:bCs/>
        </w:rPr>
        <w:t xml:space="preserve">Services at approval: Design,  market, and  obtain  quotations for insurance;   Evaluate the financial status of insurance carriers;    Place and service the City’s insurance </w:t>
      </w:r>
      <w:r w:rsidRPr="0008336C">
        <w:rPr>
          <w:rFonts w:ascii="Times New Roman" w:eastAsia="Calibri" w:hAnsi="Times New Roman" w:cs="Times New Roman"/>
          <w:b/>
          <w:bCs/>
        </w:rPr>
        <w:t xml:space="preserve">policies;   Develop and implement a service plan for managing the City’s insurance program;   Assist with  management of large claims;   Meet with City staff as necessary,  </w:t>
      </w:r>
      <w:proofErr w:type="gramStart"/>
      <w:r w:rsidRPr="0008336C">
        <w:rPr>
          <w:rFonts w:ascii="Times New Roman" w:eastAsia="Calibri" w:hAnsi="Times New Roman" w:cs="Times New Roman"/>
          <w:b/>
          <w:bCs/>
        </w:rPr>
        <w:t>Provide</w:t>
      </w:r>
      <w:proofErr w:type="gramEnd"/>
      <w:r w:rsidRPr="0008336C">
        <w:rPr>
          <w:rFonts w:ascii="Times New Roman" w:eastAsia="Calibri" w:hAnsi="Times New Roman" w:cs="Times New Roman"/>
          <w:b/>
          <w:bCs/>
        </w:rPr>
        <w:t xml:space="preserve"> training on insurance matters  as necessary; and Provide advice on Risk Management  related issues.      </w:t>
      </w:r>
    </w:p>
    <w:p w14:paraId="4891F5CD" w14:textId="77777777" w:rsidR="0008336C" w:rsidRDefault="0008336C" w:rsidP="0008336C">
      <w:pPr>
        <w:spacing w:after="0" w:line="240" w:lineRule="auto"/>
        <w:rPr>
          <w:rFonts w:ascii="Times New Roman" w:eastAsia="Calibri" w:hAnsi="Times New Roman" w:cs="Times New Roman"/>
          <w:b/>
          <w:bCs/>
        </w:rPr>
      </w:pPr>
    </w:p>
    <w:p w14:paraId="228F8A53" w14:textId="6DC0E533" w:rsidR="0008336C"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Insurance coverage include</w:t>
      </w:r>
      <w:r w:rsidR="00F0532E">
        <w:rPr>
          <w:rFonts w:ascii="Times New Roman" w:eastAsia="Calibri" w:hAnsi="Times New Roman" w:cs="Times New Roman"/>
          <w:b/>
          <w:bCs/>
        </w:rPr>
        <w:t>d</w:t>
      </w:r>
      <w:r w:rsidRPr="0008336C">
        <w:rPr>
          <w:rFonts w:ascii="Times New Roman" w:eastAsia="Calibri" w:hAnsi="Times New Roman" w:cs="Times New Roman"/>
          <w:b/>
          <w:bCs/>
        </w:rPr>
        <w:t xml:space="preserve">  Liability,  Property,  Boiler &amp; Machinery,  Cyber Liability,   Helicopter,</w:t>
      </w:r>
      <w:r>
        <w:rPr>
          <w:rFonts w:ascii="Times New Roman" w:eastAsia="Calibri" w:hAnsi="Times New Roman" w:cs="Times New Roman"/>
          <w:b/>
          <w:bCs/>
        </w:rPr>
        <w:t xml:space="preserve"> </w:t>
      </w:r>
      <w:r w:rsidRPr="0008336C">
        <w:rPr>
          <w:rFonts w:ascii="Times New Roman" w:eastAsia="Calibri" w:hAnsi="Times New Roman" w:cs="Times New Roman"/>
          <w:b/>
          <w:bCs/>
        </w:rPr>
        <w:t xml:space="preserve">Treasurer Bond,   Fine Arts,   Fire Boat,   Flood and earthquake.  Departments/agencies  </w:t>
      </w:r>
      <w:proofErr w:type="gramStart"/>
      <w:r w:rsidRPr="0008336C">
        <w:rPr>
          <w:rFonts w:ascii="Times New Roman" w:eastAsia="Calibri" w:hAnsi="Times New Roman" w:cs="Times New Roman"/>
          <w:b/>
          <w:bCs/>
        </w:rPr>
        <w:t>include:</w:t>
      </w:r>
      <w:proofErr w:type="gramEnd"/>
      <w:r w:rsidRPr="0008336C">
        <w:rPr>
          <w:rFonts w:ascii="Times New Roman" w:eastAsia="Calibri" w:hAnsi="Times New Roman" w:cs="Times New Roman"/>
          <w:b/>
          <w:bCs/>
        </w:rPr>
        <w:t xml:space="preserve"> Municipal Parking facilities,   36th Dist. Court,  Hart Plaza,   Museum of African American History, Detroit Historical Museum facilities,   Airport,  Fire Dept., Police Dept. and</w:t>
      </w:r>
      <w:r>
        <w:rPr>
          <w:rFonts w:ascii="Times New Roman" w:eastAsia="Calibri" w:hAnsi="Times New Roman" w:cs="Times New Roman"/>
          <w:b/>
          <w:bCs/>
        </w:rPr>
        <w:t xml:space="preserve"> </w:t>
      </w:r>
      <w:r w:rsidRPr="0008336C">
        <w:rPr>
          <w:rFonts w:ascii="Times New Roman" w:eastAsia="Calibri" w:hAnsi="Times New Roman" w:cs="Times New Roman"/>
          <w:b/>
          <w:bCs/>
        </w:rPr>
        <w:t xml:space="preserve">Transportation Department facilities.   </w:t>
      </w:r>
    </w:p>
    <w:p w14:paraId="746FB795" w14:textId="77777777" w:rsidR="009A36B2" w:rsidRDefault="009A36B2" w:rsidP="009A36B2">
      <w:pPr>
        <w:spacing w:after="0" w:line="120" w:lineRule="auto"/>
        <w:rPr>
          <w:rFonts w:ascii="Times New Roman" w:eastAsia="Calibri" w:hAnsi="Times New Roman" w:cs="Times New Roman"/>
          <w:b/>
          <w:bCs/>
          <w:i/>
          <w:iCs/>
        </w:rPr>
      </w:pPr>
    </w:p>
    <w:p w14:paraId="3EEEE119" w14:textId="707FDDDF" w:rsidR="0008336C" w:rsidRPr="009A36B2" w:rsidRDefault="009A36B2" w:rsidP="0008336C">
      <w:pPr>
        <w:spacing w:after="0" w:line="240" w:lineRule="auto"/>
        <w:rPr>
          <w:rFonts w:ascii="Times New Roman" w:eastAsia="Calibri" w:hAnsi="Times New Roman" w:cs="Times New Roman"/>
          <w:b/>
          <w:bCs/>
          <w:i/>
          <w:iCs/>
        </w:rPr>
      </w:pPr>
      <w:r w:rsidRPr="009A36B2">
        <w:rPr>
          <w:rFonts w:ascii="Times New Roman" w:eastAsia="Calibri" w:hAnsi="Times New Roman" w:cs="Times New Roman"/>
          <w:b/>
          <w:bCs/>
          <w:i/>
          <w:iCs/>
        </w:rPr>
        <w:t xml:space="preserve">Contract discussion continues onto the next page. </w:t>
      </w:r>
    </w:p>
    <w:p w14:paraId="0951A1D0" w14:textId="628F5195" w:rsidR="009A36B2" w:rsidRPr="00EC76AA" w:rsidRDefault="009A36B2" w:rsidP="009A36B2">
      <w:pPr>
        <w:spacing w:after="0"/>
        <w:rPr>
          <w:rFonts w:ascii="Times New Roman" w:hAnsi="Times New Roman" w:cs="Times New Roman"/>
        </w:rPr>
      </w:pPr>
      <w:r w:rsidRPr="00EC76AA">
        <w:rPr>
          <w:rFonts w:ascii="Times New Roman" w:hAnsi="Times New Roman" w:cs="Times New Roman"/>
          <w:b/>
          <w:bCs/>
          <w:iCs/>
        </w:rPr>
        <w:lastRenderedPageBreak/>
        <w:t>OCFO</w:t>
      </w:r>
      <w:r>
        <w:rPr>
          <w:rFonts w:ascii="Times New Roman" w:hAnsi="Times New Roman" w:cs="Times New Roman"/>
          <w:b/>
          <w:bCs/>
          <w:iCs/>
        </w:rPr>
        <w:t xml:space="preserve"> – </w:t>
      </w:r>
      <w:r w:rsidRPr="009A36B2">
        <w:rPr>
          <w:rFonts w:ascii="Times New Roman" w:hAnsi="Times New Roman" w:cs="Times New Roman"/>
          <w:i/>
        </w:rPr>
        <w:t xml:space="preserve">continued </w:t>
      </w:r>
    </w:p>
    <w:p w14:paraId="1BB95AB1" w14:textId="77777777" w:rsidR="009A36B2" w:rsidRPr="00EC76AA" w:rsidRDefault="009A36B2" w:rsidP="009A36B2">
      <w:pPr>
        <w:pStyle w:val="NormalWeb"/>
        <w:spacing w:before="0" w:beforeAutospacing="0" w:after="0" w:afterAutospacing="0" w:line="72" w:lineRule="auto"/>
        <w:ind w:left="1440" w:hanging="1440"/>
        <w:jc w:val="center"/>
        <w:rPr>
          <w:b/>
          <w:bCs/>
          <w:iCs/>
          <w:sz w:val="22"/>
          <w:szCs w:val="22"/>
        </w:rPr>
      </w:pPr>
    </w:p>
    <w:p w14:paraId="30D8FFA2" w14:textId="77777777" w:rsidR="009A36B2" w:rsidRPr="00EC76AA" w:rsidRDefault="009A36B2" w:rsidP="009A36B2">
      <w:pPr>
        <w:tabs>
          <w:tab w:val="left" w:pos="2450"/>
        </w:tabs>
        <w:spacing w:after="0" w:line="240" w:lineRule="auto"/>
        <w:ind w:left="1440" w:hanging="1440"/>
        <w:rPr>
          <w:rFonts w:ascii="Times New Roman" w:eastAsia="Times New Roman" w:hAnsi="Times New Roman" w:cs="Times New Roman"/>
          <w:iCs/>
        </w:rPr>
      </w:pPr>
      <w:r w:rsidRPr="00EC76AA">
        <w:rPr>
          <w:rFonts w:ascii="Times New Roman" w:eastAsia="Times New Roman" w:hAnsi="Times New Roman" w:cs="Times New Roman"/>
          <w:iCs/>
        </w:rPr>
        <w:t>3070614</w:t>
      </w:r>
      <w:r w:rsidRPr="00EC76AA">
        <w:rPr>
          <w:rFonts w:ascii="Times New Roman" w:eastAsia="Times New Roman" w:hAnsi="Times New Roman" w:cs="Times New Roman"/>
          <w:iCs/>
        </w:rPr>
        <w:tab/>
        <w:t>MEMO: Notification to Council - 100% City Funding – To Provide Emergency Purchase Order to Provide Insurance Services. – Contractor: Alliant Insurance Services – Location: 1050 Wilshire Drive, STE. 210, TROY, MI 48084 – Contract Period: Notification of Emergency through June 30, 2024 – Total Contract Amount: $211,105.00.</w:t>
      </w:r>
    </w:p>
    <w:p w14:paraId="11551D4C" w14:textId="77777777" w:rsidR="009A36B2" w:rsidRDefault="009A36B2" w:rsidP="0008336C">
      <w:pPr>
        <w:spacing w:after="0" w:line="240" w:lineRule="auto"/>
        <w:rPr>
          <w:rFonts w:ascii="Times New Roman" w:eastAsia="Calibri" w:hAnsi="Times New Roman" w:cs="Times New Roman"/>
          <w:b/>
          <w:bCs/>
        </w:rPr>
      </w:pPr>
    </w:p>
    <w:p w14:paraId="7355915C" w14:textId="1BF7ED3E" w:rsidR="009A36B2" w:rsidRDefault="0008336C" w:rsidP="0008336C">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Fees at approval: </w:t>
      </w:r>
    </w:p>
    <w:p w14:paraId="26D64EC4" w14:textId="66C6CA8E" w:rsidR="0008336C"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Estimated costs for Insurance coverage:  </w:t>
      </w:r>
    </w:p>
    <w:p w14:paraId="547C261E" w14:textId="77777777" w:rsidR="009A36B2"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2021-2022  for  </w:t>
      </w:r>
      <w:proofErr w:type="gramStart"/>
      <w:r w:rsidRPr="0008336C">
        <w:rPr>
          <w:rFonts w:ascii="Times New Roman" w:eastAsia="Calibri" w:hAnsi="Times New Roman" w:cs="Times New Roman"/>
          <w:b/>
          <w:bCs/>
        </w:rPr>
        <w:t>$2,547,614.40;</w:t>
      </w:r>
      <w:proofErr w:type="gramEnd"/>
      <w:r w:rsidRPr="0008336C">
        <w:rPr>
          <w:rFonts w:ascii="Times New Roman" w:eastAsia="Calibri" w:hAnsi="Times New Roman" w:cs="Times New Roman"/>
          <w:b/>
          <w:bCs/>
        </w:rPr>
        <w:t xml:space="preserve">  </w:t>
      </w:r>
    </w:p>
    <w:p w14:paraId="5E01F051" w14:textId="77777777" w:rsidR="009A36B2"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2022 - 2023  for  $2,929,756.60;   and </w:t>
      </w:r>
      <w:r>
        <w:rPr>
          <w:rFonts w:ascii="Times New Roman" w:eastAsia="Calibri" w:hAnsi="Times New Roman" w:cs="Times New Roman"/>
          <w:b/>
          <w:bCs/>
        </w:rPr>
        <w:t xml:space="preserve"> </w:t>
      </w:r>
      <w:r w:rsidRPr="0008336C">
        <w:rPr>
          <w:rFonts w:ascii="Times New Roman" w:eastAsia="Calibri" w:hAnsi="Times New Roman" w:cs="Times New Roman"/>
          <w:b/>
          <w:bCs/>
        </w:rPr>
        <w:t xml:space="preserve"> </w:t>
      </w:r>
    </w:p>
    <w:p w14:paraId="49DF39EC" w14:textId="39CF3A72" w:rsidR="0008336C" w:rsidRPr="0008336C"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2023 – 2024  for $3,369,220.  </w:t>
      </w:r>
    </w:p>
    <w:p w14:paraId="506CABF3" w14:textId="77777777" w:rsidR="0008336C" w:rsidRDefault="0008336C" w:rsidP="0008336C">
      <w:pPr>
        <w:spacing w:after="0" w:line="240" w:lineRule="auto"/>
        <w:rPr>
          <w:rFonts w:ascii="Times New Roman" w:eastAsia="Calibri" w:hAnsi="Times New Roman" w:cs="Times New Roman"/>
          <w:b/>
          <w:bCs/>
        </w:rPr>
      </w:pPr>
    </w:p>
    <w:p w14:paraId="220A2878" w14:textId="77777777" w:rsidR="009A36B2"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Insurance for 2020 – 2021 indicated to be </w:t>
      </w:r>
      <w:proofErr w:type="gramStart"/>
      <w:r w:rsidRPr="0008336C">
        <w:rPr>
          <w:rFonts w:ascii="Times New Roman" w:eastAsia="Calibri" w:hAnsi="Times New Roman" w:cs="Times New Roman"/>
          <w:b/>
          <w:bCs/>
        </w:rPr>
        <w:t>$1,688,124;</w:t>
      </w:r>
      <w:proofErr w:type="gramEnd"/>
      <w:r w:rsidRPr="0008336C">
        <w:rPr>
          <w:rFonts w:ascii="Times New Roman" w:eastAsia="Calibri" w:hAnsi="Times New Roman" w:cs="Times New Roman"/>
          <w:b/>
          <w:bCs/>
        </w:rPr>
        <w:t xml:space="preserve"> </w:t>
      </w:r>
    </w:p>
    <w:p w14:paraId="26248BDC" w14:textId="77777777" w:rsidR="009A36B2"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Insurance premiums  will increase  $859,490.40 [ 51% increase</w:t>
      </w:r>
      <w:proofErr w:type="gramStart"/>
      <w:r w:rsidRPr="0008336C">
        <w:rPr>
          <w:rFonts w:ascii="Times New Roman" w:eastAsia="Calibri" w:hAnsi="Times New Roman" w:cs="Times New Roman"/>
          <w:b/>
          <w:bCs/>
        </w:rPr>
        <w:t>];</w:t>
      </w:r>
      <w:proofErr w:type="gramEnd"/>
      <w:r w:rsidRPr="0008336C">
        <w:rPr>
          <w:rFonts w:ascii="Times New Roman" w:eastAsia="Calibri" w:hAnsi="Times New Roman" w:cs="Times New Roman"/>
          <w:b/>
          <w:bCs/>
        </w:rPr>
        <w:t xml:space="preserve">   </w:t>
      </w:r>
    </w:p>
    <w:p w14:paraId="7AF27500" w14:textId="183436BC" w:rsidR="0008336C" w:rsidRPr="0008336C"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According to  OCP,  increases in the insurance industry are due to COVID.    </w:t>
      </w:r>
    </w:p>
    <w:p w14:paraId="2C9E42B7" w14:textId="77777777" w:rsidR="0008336C" w:rsidRDefault="0008336C" w:rsidP="0008336C">
      <w:pPr>
        <w:spacing w:after="0" w:line="240" w:lineRule="auto"/>
        <w:rPr>
          <w:rFonts w:ascii="Times New Roman" w:eastAsia="Calibri" w:hAnsi="Times New Roman" w:cs="Times New Roman"/>
          <w:b/>
          <w:bCs/>
        </w:rPr>
      </w:pPr>
    </w:p>
    <w:p w14:paraId="75634696" w14:textId="77777777" w:rsidR="009A36B2"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The Brokerage fee: </w:t>
      </w:r>
    </w:p>
    <w:p w14:paraId="672EEFCB" w14:textId="77777777" w:rsidR="009A36B2"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 xml:space="preserve">$125,000 for 2021 – </w:t>
      </w:r>
      <w:proofErr w:type="gramStart"/>
      <w:r w:rsidRPr="0008336C">
        <w:rPr>
          <w:rFonts w:ascii="Times New Roman" w:eastAsia="Calibri" w:hAnsi="Times New Roman" w:cs="Times New Roman"/>
          <w:b/>
          <w:bCs/>
        </w:rPr>
        <w:t>2022;</w:t>
      </w:r>
      <w:proofErr w:type="gramEnd"/>
      <w:r w:rsidRPr="0008336C">
        <w:rPr>
          <w:rFonts w:ascii="Times New Roman" w:eastAsia="Calibri" w:hAnsi="Times New Roman" w:cs="Times New Roman"/>
          <w:b/>
          <w:bCs/>
        </w:rPr>
        <w:t xml:space="preserve"> </w:t>
      </w:r>
      <w:r>
        <w:rPr>
          <w:rFonts w:ascii="Times New Roman" w:eastAsia="Calibri" w:hAnsi="Times New Roman" w:cs="Times New Roman"/>
          <w:b/>
          <w:bCs/>
        </w:rPr>
        <w:t xml:space="preserve"> </w:t>
      </w:r>
    </w:p>
    <w:p w14:paraId="3EBE6A09" w14:textId="77777777" w:rsidR="009A36B2"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$123,000 for 2022 – 2023;  and</w:t>
      </w:r>
      <w:r>
        <w:rPr>
          <w:rFonts w:ascii="Times New Roman" w:eastAsia="Calibri" w:hAnsi="Times New Roman" w:cs="Times New Roman"/>
          <w:b/>
          <w:bCs/>
        </w:rPr>
        <w:t xml:space="preserve"> </w:t>
      </w:r>
    </w:p>
    <w:p w14:paraId="0BE60B3D" w14:textId="648ADFF3" w:rsidR="0008336C" w:rsidRDefault="0008336C" w:rsidP="0008336C">
      <w:pPr>
        <w:spacing w:after="0" w:line="240" w:lineRule="auto"/>
        <w:rPr>
          <w:rFonts w:ascii="Times New Roman" w:eastAsia="Calibri" w:hAnsi="Times New Roman" w:cs="Times New Roman"/>
          <w:b/>
          <w:bCs/>
        </w:rPr>
      </w:pPr>
      <w:r w:rsidRPr="0008336C">
        <w:rPr>
          <w:rFonts w:ascii="Times New Roman" w:eastAsia="Calibri" w:hAnsi="Times New Roman" w:cs="Times New Roman"/>
          <w:b/>
          <w:bCs/>
        </w:rPr>
        <w:t>$121,000  for 2023 – 2024.</w:t>
      </w:r>
    </w:p>
    <w:p w14:paraId="79D90417" w14:textId="77777777" w:rsidR="0008336C" w:rsidRPr="0008336C" w:rsidRDefault="0008336C" w:rsidP="0008336C">
      <w:pPr>
        <w:spacing w:after="0" w:line="240" w:lineRule="auto"/>
        <w:rPr>
          <w:rFonts w:ascii="Times New Roman" w:eastAsia="Calibri" w:hAnsi="Times New Roman" w:cs="Times New Roman"/>
          <w:sz w:val="24"/>
          <w:szCs w:val="24"/>
          <w:u w:val="single"/>
        </w:rPr>
      </w:pPr>
    </w:p>
    <w:p w14:paraId="363BC15D" w14:textId="77777777" w:rsidR="00B71D1A" w:rsidRDefault="00B71D1A" w:rsidP="00B90C19">
      <w:pPr>
        <w:rPr>
          <w:noProof/>
        </w:rPr>
      </w:pPr>
    </w:p>
    <w:p w14:paraId="5298AFA2" w14:textId="77777777" w:rsidR="009A36B2" w:rsidRDefault="009A36B2" w:rsidP="00B90C19">
      <w:pPr>
        <w:rPr>
          <w:noProof/>
        </w:rPr>
      </w:pPr>
    </w:p>
    <w:p w14:paraId="1E3C01B1" w14:textId="77777777" w:rsidR="009A36B2" w:rsidRDefault="009A36B2" w:rsidP="00B90C19">
      <w:pPr>
        <w:rPr>
          <w:noProof/>
        </w:rPr>
      </w:pPr>
    </w:p>
    <w:p w14:paraId="152171CD" w14:textId="77777777" w:rsidR="009A36B2" w:rsidRDefault="009A36B2" w:rsidP="00B90C19">
      <w:pPr>
        <w:rPr>
          <w:noProof/>
        </w:rPr>
      </w:pPr>
    </w:p>
    <w:p w14:paraId="05C3AEB5" w14:textId="77777777" w:rsidR="009A36B2" w:rsidRDefault="009A36B2" w:rsidP="00B90C19">
      <w:pPr>
        <w:rPr>
          <w:noProof/>
        </w:rPr>
      </w:pPr>
    </w:p>
    <w:p w14:paraId="3243AABE" w14:textId="77777777" w:rsidR="009A36B2" w:rsidRDefault="009A36B2" w:rsidP="00B90C19">
      <w:pPr>
        <w:rPr>
          <w:noProof/>
        </w:rPr>
      </w:pPr>
    </w:p>
    <w:p w14:paraId="5E1EA706" w14:textId="77777777" w:rsidR="009A36B2" w:rsidRDefault="009A36B2" w:rsidP="00B90C19">
      <w:pPr>
        <w:rPr>
          <w:noProof/>
        </w:rPr>
      </w:pPr>
    </w:p>
    <w:p w14:paraId="1B52A032" w14:textId="77777777" w:rsidR="009A36B2" w:rsidRDefault="009A36B2" w:rsidP="00B90C19">
      <w:pPr>
        <w:rPr>
          <w:noProof/>
        </w:rPr>
      </w:pPr>
    </w:p>
    <w:p w14:paraId="475BB43F" w14:textId="77777777" w:rsidR="009A36B2" w:rsidRDefault="009A36B2" w:rsidP="00B90C19">
      <w:pPr>
        <w:rPr>
          <w:noProof/>
        </w:rPr>
      </w:pPr>
    </w:p>
    <w:p w14:paraId="4883A2D8" w14:textId="77777777" w:rsidR="009A36B2" w:rsidRDefault="009A36B2" w:rsidP="00B90C19">
      <w:pPr>
        <w:rPr>
          <w:noProof/>
        </w:rPr>
      </w:pPr>
    </w:p>
    <w:p w14:paraId="2EB89C21" w14:textId="77777777" w:rsidR="009A36B2" w:rsidRDefault="009A36B2" w:rsidP="00B90C19">
      <w:pPr>
        <w:rPr>
          <w:noProof/>
        </w:rPr>
      </w:pPr>
    </w:p>
    <w:p w14:paraId="701AF1C2" w14:textId="77777777" w:rsidR="009A36B2" w:rsidRDefault="009A36B2" w:rsidP="00B90C19">
      <w:pPr>
        <w:rPr>
          <w:noProof/>
        </w:rPr>
      </w:pPr>
    </w:p>
    <w:p w14:paraId="6E134045" w14:textId="77777777" w:rsidR="009A36B2" w:rsidRDefault="009A36B2" w:rsidP="00B90C19">
      <w:pPr>
        <w:rPr>
          <w:noProof/>
        </w:rPr>
      </w:pPr>
    </w:p>
    <w:p w14:paraId="4932CDEB" w14:textId="77777777" w:rsidR="009A36B2" w:rsidRDefault="009A36B2" w:rsidP="00B90C19">
      <w:pPr>
        <w:rPr>
          <w:noProof/>
        </w:rPr>
      </w:pPr>
    </w:p>
    <w:p w14:paraId="0CD3F9B4" w14:textId="77777777" w:rsidR="009A36B2" w:rsidRDefault="009A36B2" w:rsidP="00B90C19">
      <w:pPr>
        <w:rPr>
          <w:noProof/>
        </w:rPr>
      </w:pPr>
    </w:p>
    <w:p w14:paraId="3690BA3B" w14:textId="77777777" w:rsidR="009A36B2" w:rsidRDefault="009A36B2" w:rsidP="00B90C19">
      <w:pPr>
        <w:rPr>
          <w:noProof/>
        </w:rPr>
      </w:pPr>
    </w:p>
    <w:p w14:paraId="220D1C46" w14:textId="77777777" w:rsidR="009A36B2" w:rsidRDefault="009A36B2" w:rsidP="00B90C19">
      <w:pPr>
        <w:rPr>
          <w:noProof/>
        </w:rPr>
      </w:pPr>
    </w:p>
    <w:p w14:paraId="36700B61" w14:textId="77777777" w:rsidR="009A36B2" w:rsidRDefault="009A36B2" w:rsidP="00B90C19">
      <w:pPr>
        <w:rPr>
          <w:noProof/>
        </w:rPr>
      </w:pPr>
    </w:p>
    <w:p w14:paraId="2DD281B3" w14:textId="77777777" w:rsidR="009A36B2" w:rsidRDefault="009A36B2" w:rsidP="00B90C19">
      <w:pPr>
        <w:rPr>
          <w:noProof/>
        </w:rPr>
      </w:pPr>
    </w:p>
    <w:p w14:paraId="04322447" w14:textId="68ED08FD" w:rsidR="00D739D6" w:rsidRPr="009A36B2" w:rsidRDefault="00BD0963" w:rsidP="00D739D6">
      <w:pPr>
        <w:pStyle w:val="NormalWeb"/>
        <w:spacing w:before="0" w:beforeAutospacing="0" w:after="0" w:afterAutospacing="0" w:line="240" w:lineRule="exact"/>
        <w:ind w:left="1440" w:hanging="1440"/>
        <w:jc w:val="center"/>
        <w:rPr>
          <w:b/>
          <w:bCs/>
          <w:iCs/>
          <w:sz w:val="22"/>
          <w:szCs w:val="22"/>
        </w:rPr>
      </w:pPr>
      <w:r w:rsidRPr="009A36B2">
        <w:rPr>
          <w:b/>
          <w:bCs/>
          <w:iCs/>
          <w:sz w:val="22"/>
          <w:szCs w:val="22"/>
        </w:rPr>
        <w:lastRenderedPageBreak/>
        <w:t>TRANSPORTATION</w:t>
      </w:r>
      <w:r w:rsidR="00D739D6" w:rsidRPr="009A36B2">
        <w:rPr>
          <w:b/>
          <w:bCs/>
          <w:iCs/>
          <w:sz w:val="22"/>
          <w:szCs w:val="22"/>
        </w:rPr>
        <w:t xml:space="preserve"> </w:t>
      </w:r>
    </w:p>
    <w:p w14:paraId="12A66833" w14:textId="77777777" w:rsidR="00D739D6" w:rsidRPr="009A36B2" w:rsidRDefault="00D739D6" w:rsidP="00D739D6">
      <w:pPr>
        <w:pStyle w:val="NormalWeb"/>
        <w:spacing w:before="0" w:beforeAutospacing="0" w:after="0" w:afterAutospacing="0" w:line="72" w:lineRule="auto"/>
        <w:ind w:left="1440" w:hanging="1440"/>
        <w:jc w:val="center"/>
        <w:rPr>
          <w:i/>
          <w:sz w:val="22"/>
          <w:szCs w:val="22"/>
        </w:rPr>
      </w:pPr>
    </w:p>
    <w:p w14:paraId="4FA4524B" w14:textId="77777777" w:rsidR="00BC7766" w:rsidRPr="009A36B2" w:rsidRDefault="00BC7766" w:rsidP="00D739D6">
      <w:pPr>
        <w:tabs>
          <w:tab w:val="left" w:pos="2450"/>
        </w:tabs>
        <w:spacing w:after="0" w:line="240" w:lineRule="auto"/>
        <w:ind w:left="1440" w:hanging="1440"/>
        <w:rPr>
          <w:rFonts w:ascii="Times New Roman" w:eastAsia="Times New Roman" w:hAnsi="Times New Roman" w:cs="Times New Roman"/>
          <w:iCs/>
        </w:rPr>
      </w:pPr>
      <w:bookmarkStart w:id="48" w:name="_Hlk150777880"/>
      <w:r w:rsidRPr="009A36B2">
        <w:rPr>
          <w:rFonts w:ascii="Times New Roman" w:eastAsia="Times New Roman" w:hAnsi="Times New Roman" w:cs="Times New Roman"/>
          <w:iCs/>
        </w:rPr>
        <w:t>6005820</w:t>
      </w:r>
      <w:r w:rsidRPr="009A36B2">
        <w:rPr>
          <w:rFonts w:ascii="Times New Roman" w:eastAsia="Times New Roman" w:hAnsi="Times New Roman" w:cs="Times New Roman"/>
          <w:iCs/>
        </w:rPr>
        <w:tab/>
        <w:t>100% City Funding – To Provide Painting and Ceiling Repairs for DDOT  Gilbert and Shoemaker Terminals. – Contractor: Decima, LLC – Location: 16870 Schaefer Highway, Detroit, MI 48235 – Contract Period: Upon City Council Approval for a Period of One (1) Year – Total Contract Amount: $103,556.00.</w:t>
      </w:r>
    </w:p>
    <w:p w14:paraId="55E163A2" w14:textId="02714D04" w:rsidR="00D739D6" w:rsidRPr="00F67C36" w:rsidRDefault="00D739D6" w:rsidP="00D739D6">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42B826E7" w14:textId="19692B4D" w:rsidR="00D739D6" w:rsidRPr="005A46B8" w:rsidRDefault="00D739D6" w:rsidP="00D739D6">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00723651" w:rsidRPr="00F502A8">
        <w:rPr>
          <w:rFonts w:ascii="Times New Roman" w:hAnsi="Times New Roman" w:cs="Times New Roman"/>
          <w:b/>
          <w:bCs/>
          <w:shd w:val="clear" w:color="auto" w:fill="FFFFFF"/>
        </w:rPr>
        <w:t>5301-29200-200010-617900</w:t>
      </w:r>
      <w:r w:rsidR="0043083E" w:rsidRPr="005A46B8">
        <w:rPr>
          <w:rFonts w:ascii="Times New Roman" w:hAnsi="Times New Roman" w:cs="Times New Roman"/>
          <w:b/>
          <w:bCs/>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Times New Roman" w:eastAsia="Calibri" w:hAnsi="Times New Roman" w:cs="Times New Roman"/>
        </w:rPr>
        <w:t xml:space="preserve">Date signed: </w:t>
      </w:r>
      <w:proofErr w:type="gramStart"/>
      <w:r w:rsidR="008B3793">
        <w:rPr>
          <w:rFonts w:ascii="Times New Roman" w:eastAsia="Calibri" w:hAnsi="Times New Roman" w:cs="Times New Roman"/>
          <w:b/>
          <w:bCs/>
        </w:rPr>
        <w:t>5</w:t>
      </w:r>
      <w:r w:rsidRPr="005A46B8">
        <w:rPr>
          <w:rFonts w:ascii="Times New Roman" w:eastAsia="Calibri" w:hAnsi="Times New Roman" w:cs="Times New Roman"/>
          <w:b/>
          <w:bCs/>
        </w:rPr>
        <w:t>-</w:t>
      </w:r>
      <w:r w:rsidR="008B3793">
        <w:rPr>
          <w:rFonts w:ascii="Times New Roman" w:eastAsia="Calibri" w:hAnsi="Times New Roman" w:cs="Times New Roman"/>
          <w:b/>
          <w:bCs/>
        </w:rPr>
        <w:t>15</w:t>
      </w:r>
      <w:r w:rsidRPr="005A46B8">
        <w:rPr>
          <w:rFonts w:ascii="Times New Roman" w:eastAsia="Calibri" w:hAnsi="Times New Roman" w:cs="Times New Roman"/>
          <w:b/>
          <w:bCs/>
        </w:rPr>
        <w:t>-23</w:t>
      </w:r>
      <w:proofErr w:type="gramEnd"/>
    </w:p>
    <w:p w14:paraId="2DB938B9" w14:textId="71300139" w:rsidR="00D739D6" w:rsidRPr="005A46B8" w:rsidRDefault="00D739D6" w:rsidP="00D739D6">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 xml:space="preserve">Fund Account Name: </w:t>
      </w:r>
      <w:r w:rsidR="0043083E" w:rsidRPr="005A46B8">
        <w:rPr>
          <w:rFonts w:ascii="Times New Roman" w:eastAsia="Calibri" w:hAnsi="Times New Roman" w:cs="Times New Roman"/>
          <w:b/>
          <w:bCs/>
        </w:rPr>
        <w:t>Transportation Operation</w:t>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35C1CBA7" w14:textId="70DA054F" w:rsidR="00D739D6" w:rsidRPr="005A46B8" w:rsidRDefault="00D739D6" w:rsidP="00D739D6">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Appropriation Name:</w:t>
      </w:r>
      <w:r w:rsidRPr="005A46B8">
        <w:rPr>
          <w:rFonts w:ascii="Times New Roman" w:eastAsia="Calibri" w:hAnsi="Times New Roman" w:cs="Times New Roman"/>
          <w:b/>
        </w:rPr>
        <w:t xml:space="preserve"> </w:t>
      </w:r>
      <w:r w:rsidR="00723651" w:rsidRPr="00723651">
        <w:rPr>
          <w:rFonts w:ascii="Times New Roman" w:eastAsia="Calibri" w:hAnsi="Times New Roman" w:cs="Times New Roman"/>
          <w:b/>
          <w:bCs/>
        </w:rPr>
        <w:t>DDOT Administration</w:t>
      </w:r>
      <w:r w:rsidR="0043083E" w:rsidRPr="005A46B8">
        <w:rPr>
          <w:rFonts w:ascii="Times New Roman" w:eastAsia="Calibri" w:hAnsi="Times New Roman" w:cs="Times New Roman"/>
          <w:b/>
          <w:bCs/>
        </w:rPr>
        <w:tab/>
      </w:r>
      <w:r w:rsidR="0043083E" w:rsidRPr="005A46B8">
        <w:rPr>
          <w:rFonts w:ascii="Times New Roman" w:eastAsia="Calibri" w:hAnsi="Times New Roman" w:cs="Times New Roman"/>
          <w:b/>
          <w:bCs/>
        </w:rPr>
        <w:tab/>
      </w:r>
      <w:r w:rsidR="0043083E" w:rsidRPr="005A46B8">
        <w:rPr>
          <w:rFonts w:ascii="Times New Roman" w:eastAsia="Calibri" w:hAnsi="Times New Roman" w:cs="Times New Roman"/>
          <w:b/>
          <w:bCs/>
        </w:rPr>
        <w:tab/>
      </w:r>
      <w:r w:rsidRPr="005A46B8">
        <w:rPr>
          <w:rFonts w:ascii="Times New Roman" w:eastAsia="Calibri" w:hAnsi="Times New Roman" w:cs="Times New Roman"/>
          <w:b/>
          <w:bCs/>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Hiring Policy </w:t>
      </w:r>
      <w:proofErr w:type="gramStart"/>
      <w:r w:rsidRPr="005A46B8">
        <w:rPr>
          <w:rFonts w:ascii="Times New Roman" w:eastAsia="Calibri" w:hAnsi="Times New Roman" w:cs="Times New Roman"/>
        </w:rPr>
        <w:t>Compliance;</w:t>
      </w:r>
      <w:proofErr w:type="gramEnd"/>
      <w:r w:rsidRPr="005A46B8">
        <w:rPr>
          <w:rFonts w:ascii="Times New Roman" w:eastAsia="Calibri" w:hAnsi="Times New Roman" w:cs="Times New Roman"/>
        </w:rPr>
        <w:tab/>
      </w:r>
    </w:p>
    <w:p w14:paraId="66AE9337" w14:textId="24463E46" w:rsidR="00D739D6" w:rsidRPr="005A46B8" w:rsidRDefault="00D739D6" w:rsidP="00D739D6">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Funds Available</w:t>
      </w:r>
      <w:r w:rsidRPr="009E15F3">
        <w:rPr>
          <w:rFonts w:ascii="Times New Roman" w:eastAsia="Calibri" w:hAnsi="Times New Roman" w:cs="Times New Roman"/>
        </w:rPr>
        <w:t xml:space="preserve">: </w:t>
      </w:r>
      <w:r w:rsidRPr="009E15F3">
        <w:rPr>
          <w:rFonts w:ascii="Times New Roman" w:eastAsia="Calibri" w:hAnsi="Times New Roman" w:cs="Times New Roman"/>
          <w:b/>
        </w:rPr>
        <w:t>$</w:t>
      </w:r>
      <w:r w:rsidR="009E15F3" w:rsidRPr="009E15F3">
        <w:rPr>
          <w:rFonts w:ascii="Times New Roman" w:eastAsia="Calibri" w:hAnsi="Times New Roman" w:cs="Times New Roman"/>
          <w:b/>
        </w:rPr>
        <w:t xml:space="preserve">18,239,244 </w:t>
      </w:r>
      <w:r w:rsidR="004466C7" w:rsidRPr="009E15F3">
        <w:rPr>
          <w:rFonts w:ascii="Times New Roman" w:eastAsia="Calibri" w:hAnsi="Times New Roman" w:cs="Times New Roman"/>
          <w:b/>
        </w:rPr>
        <w:t xml:space="preserve">as of November 27, </w:t>
      </w:r>
      <w:proofErr w:type="gramStart"/>
      <w:r w:rsidR="004466C7" w:rsidRPr="009E15F3">
        <w:rPr>
          <w:rFonts w:ascii="Times New Roman" w:eastAsia="Calibri" w:hAnsi="Times New Roman" w:cs="Times New Roman"/>
          <w:b/>
        </w:rPr>
        <w:t>2023</w:t>
      </w:r>
      <w:proofErr w:type="gramEnd"/>
      <w:r w:rsidRPr="009E15F3">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t xml:space="preserve">       </w:t>
      </w:r>
      <w:r w:rsidR="0043083E" w:rsidRPr="005A46B8">
        <w:rPr>
          <w:rFonts w:ascii="Times New Roman" w:eastAsia="Calibri" w:hAnsi="Times New Roman" w:cs="Times New Roman"/>
        </w:rPr>
        <w:t xml:space="preserve">Employment Application </w:t>
      </w:r>
      <w:r w:rsidRPr="005A46B8">
        <w:rPr>
          <w:rFonts w:ascii="Times New Roman" w:eastAsia="Calibri" w:hAnsi="Times New Roman" w:cs="Times New Roman"/>
        </w:rPr>
        <w:t>complies;</w:t>
      </w:r>
    </w:p>
    <w:p w14:paraId="5252A51B" w14:textId="77777777" w:rsidR="00D739D6" w:rsidRPr="005A46B8" w:rsidRDefault="00D739D6" w:rsidP="00D739D6">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4794EDE0" w14:textId="0B0D96A3" w:rsidR="00D739D6" w:rsidRPr="005A46B8" w:rsidRDefault="00D739D6" w:rsidP="00D739D6">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Tax Clearances Expiration Date</w:t>
      </w:r>
      <w:r w:rsidRPr="005A46B8">
        <w:rPr>
          <w:rFonts w:ascii="Times New Roman" w:eastAsia="Calibri" w:hAnsi="Times New Roman" w:cs="Times New Roman"/>
          <w:u w:val="single"/>
        </w:rPr>
        <w:t>:</w:t>
      </w:r>
      <w:r w:rsidRPr="005A46B8">
        <w:rPr>
          <w:rFonts w:ascii="Times New Roman" w:eastAsia="Calibri" w:hAnsi="Times New Roman" w:cs="Times New Roman"/>
        </w:rPr>
        <w:t xml:space="preserve"> </w:t>
      </w:r>
      <w:r w:rsidR="008B3793">
        <w:rPr>
          <w:rFonts w:ascii="Times New Roman" w:eastAsia="Calibri" w:hAnsi="Times New Roman" w:cs="Times New Roman"/>
          <w:b/>
          <w:bCs/>
        </w:rPr>
        <w:t>11</w:t>
      </w:r>
      <w:r w:rsidRPr="005A46B8">
        <w:rPr>
          <w:rFonts w:ascii="Times New Roman" w:eastAsia="Calibri" w:hAnsi="Times New Roman" w:cs="Times New Roman"/>
          <w:b/>
          <w:bCs/>
        </w:rPr>
        <w:t>-</w:t>
      </w:r>
      <w:r w:rsidR="0043083E" w:rsidRPr="005A46B8">
        <w:rPr>
          <w:rFonts w:ascii="Times New Roman" w:eastAsia="Calibri" w:hAnsi="Times New Roman" w:cs="Times New Roman"/>
          <w:b/>
          <w:bCs/>
        </w:rPr>
        <w:t>2</w:t>
      </w:r>
      <w:r w:rsidR="00E567D3">
        <w:rPr>
          <w:rFonts w:ascii="Times New Roman" w:eastAsia="Calibri" w:hAnsi="Times New Roman" w:cs="Times New Roman"/>
          <w:b/>
          <w:bCs/>
        </w:rPr>
        <w:t>2</w:t>
      </w:r>
      <w:r w:rsidRPr="005A46B8">
        <w:rPr>
          <w:rFonts w:ascii="Times New Roman" w:eastAsia="Calibri" w:hAnsi="Times New Roman" w:cs="Times New Roman"/>
          <w:b/>
          <w:bCs/>
        </w:rPr>
        <w:t>-2</w:t>
      </w:r>
      <w:r w:rsidR="00E567D3">
        <w:rPr>
          <w:rFonts w:ascii="Times New Roman" w:eastAsia="Calibri" w:hAnsi="Times New Roman" w:cs="Times New Roman"/>
          <w:b/>
          <w:bCs/>
        </w:rPr>
        <w:t>4</w:t>
      </w:r>
      <w:r w:rsidRPr="005A46B8">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377687E3" w14:textId="5B6CB1AD" w:rsidR="00D739D6" w:rsidRPr="00DD0CD4" w:rsidRDefault="00D739D6" w:rsidP="00D739D6">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Signed: </w:t>
      </w:r>
      <w:r w:rsidR="008B3793">
        <w:rPr>
          <w:rFonts w:ascii="Times New Roman" w:eastAsia="Calibri" w:hAnsi="Times New Roman" w:cs="Times New Roman"/>
          <w:b/>
          <w:bCs/>
        </w:rPr>
        <w:t>5</w:t>
      </w:r>
      <w:r w:rsidRPr="005A46B8">
        <w:rPr>
          <w:rFonts w:ascii="Times New Roman" w:eastAsia="Calibri" w:hAnsi="Times New Roman" w:cs="Times New Roman"/>
          <w:b/>
          <w:bCs/>
        </w:rPr>
        <w:t>-</w:t>
      </w:r>
      <w:r w:rsidR="008B3793">
        <w:rPr>
          <w:rFonts w:ascii="Times New Roman" w:eastAsia="Calibri" w:hAnsi="Times New Roman" w:cs="Times New Roman"/>
          <w:b/>
          <w:bCs/>
        </w:rPr>
        <w:t>15</w:t>
      </w:r>
      <w:r w:rsidRPr="005A46B8">
        <w:rPr>
          <w:rFonts w:ascii="Times New Roman" w:eastAsia="Calibri" w:hAnsi="Times New Roman" w:cs="Times New Roman"/>
          <w:b/>
          <w:bCs/>
        </w:rPr>
        <w:t xml:space="preserve">-23    </w:t>
      </w:r>
      <w:r w:rsidRPr="00FA3830">
        <w:rPr>
          <w:rFonts w:ascii="Times New Roman" w:eastAsia="Calibri" w:hAnsi="Times New Roman" w:cs="Times New Roman"/>
        </w:rPr>
        <w:tab/>
        <w:t>Contributions:</w:t>
      </w:r>
      <w:r>
        <w:rPr>
          <w:rFonts w:ascii="Times New Roman" w:eastAsia="Calibri" w:hAnsi="Times New Roman" w:cs="Times New Roman"/>
          <w:b/>
          <w:bCs/>
        </w:rPr>
        <w:t xml:space="preserve"> </w:t>
      </w:r>
      <w:r w:rsidR="0057495A">
        <w:rPr>
          <w:rFonts w:ascii="Times New Roman" w:eastAsia="Calibri" w:hAnsi="Times New Roman" w:cs="Times New Roman"/>
          <w:b/>
          <w:bCs/>
        </w:rPr>
        <w:t>None</w:t>
      </w:r>
      <w:r w:rsidRPr="00932ECB">
        <w:rPr>
          <w:rFonts w:ascii="Times New Roman" w:hAnsi="Times New Roman" w:cs="Times New Roman"/>
        </w:rPr>
        <w:tab/>
      </w:r>
      <w:bookmarkEnd w:id="48"/>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947DD50" w14:textId="77777777" w:rsidR="00D739D6" w:rsidRPr="00A47E97" w:rsidRDefault="00D739D6" w:rsidP="00D739D6">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6FD1ACE6" w14:textId="28C2AB94" w:rsidR="00CD5969" w:rsidRDefault="00CD5969" w:rsidP="00CD5969">
      <w:pPr>
        <w:spacing w:after="0" w:line="240" w:lineRule="auto"/>
        <w:rPr>
          <w:rFonts w:ascii="Times New Roman" w:hAnsi="Times New Roman" w:cs="Times New Roman"/>
          <w:b/>
          <w:bCs/>
        </w:rPr>
      </w:pPr>
      <w:r w:rsidRPr="00CD5969">
        <w:rPr>
          <w:rFonts w:ascii="Times New Roman" w:hAnsi="Times New Roman" w:cs="Times New Roman"/>
          <w:b/>
          <w:bCs/>
        </w:rPr>
        <w:t>RF</w:t>
      </w:r>
      <w:r>
        <w:rPr>
          <w:rFonts w:ascii="Times New Roman" w:hAnsi="Times New Roman" w:cs="Times New Roman"/>
          <w:b/>
          <w:bCs/>
        </w:rPr>
        <w:t>Q</w:t>
      </w:r>
      <w:r w:rsidRPr="00CD5969">
        <w:rPr>
          <w:rFonts w:ascii="Times New Roman" w:hAnsi="Times New Roman" w:cs="Times New Roman"/>
          <w:b/>
          <w:bCs/>
        </w:rPr>
        <w:t xml:space="preserve"> </w:t>
      </w:r>
      <w:r w:rsidRPr="00723651">
        <w:rPr>
          <w:rFonts w:ascii="Times New Roman" w:hAnsi="Times New Roman" w:cs="Times New Roman"/>
          <w:b/>
          <w:bCs/>
        </w:rPr>
        <w:t xml:space="preserve">Opened </w:t>
      </w:r>
      <w:r w:rsidR="00723651" w:rsidRPr="00723651">
        <w:rPr>
          <w:rFonts w:ascii="Times New Roman" w:hAnsi="Times New Roman" w:cs="Times New Roman"/>
          <w:b/>
          <w:bCs/>
        </w:rPr>
        <w:t>March 31</w:t>
      </w:r>
      <w:r w:rsidR="00A35A61" w:rsidRPr="00723651">
        <w:rPr>
          <w:rFonts w:ascii="Times New Roman" w:hAnsi="Times New Roman" w:cs="Times New Roman"/>
          <w:b/>
          <w:bCs/>
        </w:rPr>
        <w:t>, 2023</w:t>
      </w:r>
      <w:r w:rsidRPr="00723651">
        <w:rPr>
          <w:rFonts w:ascii="Times New Roman" w:hAnsi="Times New Roman" w:cs="Times New Roman"/>
          <w:b/>
          <w:bCs/>
        </w:rPr>
        <w:t xml:space="preserve"> &amp; </w:t>
      </w:r>
      <w:r w:rsidRPr="00CD5969">
        <w:rPr>
          <w:rFonts w:ascii="Times New Roman" w:hAnsi="Times New Roman" w:cs="Times New Roman"/>
          <w:b/>
          <w:bCs/>
        </w:rPr>
        <w:t xml:space="preserve">Closed </w:t>
      </w:r>
      <w:r w:rsidR="00A22AE5">
        <w:rPr>
          <w:rFonts w:ascii="Times New Roman" w:hAnsi="Times New Roman" w:cs="Times New Roman"/>
          <w:b/>
          <w:bCs/>
        </w:rPr>
        <w:t>May 16</w:t>
      </w:r>
      <w:r w:rsidRPr="00CD5969">
        <w:rPr>
          <w:rFonts w:ascii="Times New Roman" w:hAnsi="Times New Roman" w:cs="Times New Roman"/>
          <w:b/>
          <w:bCs/>
        </w:rPr>
        <w:t xml:space="preserve">, 2023.      </w:t>
      </w:r>
      <w:r w:rsidR="008B3793">
        <w:rPr>
          <w:rFonts w:ascii="Times New Roman" w:hAnsi="Times New Roman" w:cs="Times New Roman"/>
          <w:b/>
          <w:bCs/>
        </w:rPr>
        <w:t>244</w:t>
      </w:r>
      <w:r w:rsidRPr="00CD5969">
        <w:rPr>
          <w:rFonts w:ascii="Times New Roman" w:hAnsi="Times New Roman" w:cs="Times New Roman"/>
          <w:b/>
          <w:bCs/>
        </w:rPr>
        <w:t xml:space="preserve"> Invited Suppliers;      </w:t>
      </w:r>
      <w:r w:rsidR="008B3793">
        <w:rPr>
          <w:rFonts w:ascii="Times New Roman" w:hAnsi="Times New Roman" w:cs="Times New Roman"/>
          <w:b/>
          <w:bCs/>
        </w:rPr>
        <w:t>2</w:t>
      </w:r>
      <w:r w:rsidRPr="00CD5969">
        <w:rPr>
          <w:rFonts w:ascii="Times New Roman" w:hAnsi="Times New Roman" w:cs="Times New Roman"/>
          <w:b/>
          <w:bCs/>
        </w:rPr>
        <w:t xml:space="preserve"> Bid</w:t>
      </w:r>
      <w:r w:rsidR="008B3793">
        <w:rPr>
          <w:rFonts w:ascii="Times New Roman" w:hAnsi="Times New Roman" w:cs="Times New Roman"/>
          <w:b/>
          <w:bCs/>
        </w:rPr>
        <w:t>s</w:t>
      </w:r>
      <w:r w:rsidRPr="00CD5969">
        <w:rPr>
          <w:rFonts w:ascii="Times New Roman" w:hAnsi="Times New Roman" w:cs="Times New Roman"/>
          <w:b/>
          <w:bCs/>
        </w:rPr>
        <w:t xml:space="preserve"> Received.</w:t>
      </w:r>
    </w:p>
    <w:p w14:paraId="1E063E91" w14:textId="77777777" w:rsidR="00F502A8" w:rsidRDefault="00F502A8" w:rsidP="00F502A8">
      <w:pPr>
        <w:spacing w:after="0" w:line="72" w:lineRule="auto"/>
        <w:rPr>
          <w:rFonts w:ascii="Times New Roman" w:hAnsi="Times New Roman" w:cs="Times New Roman"/>
          <w:b/>
          <w:bCs/>
        </w:rPr>
      </w:pPr>
    </w:p>
    <w:p w14:paraId="508C51BD" w14:textId="340E274B" w:rsidR="00F502A8" w:rsidRDefault="00F502A8" w:rsidP="00CD5969">
      <w:pPr>
        <w:spacing w:after="0" w:line="240" w:lineRule="auto"/>
        <w:rPr>
          <w:rFonts w:ascii="Times New Roman" w:hAnsi="Times New Roman" w:cs="Times New Roman"/>
          <w:b/>
          <w:bCs/>
        </w:rPr>
      </w:pPr>
      <w:r>
        <w:rPr>
          <w:rFonts w:ascii="Times New Roman" w:hAnsi="Times New Roman" w:cs="Times New Roman"/>
          <w:b/>
          <w:bCs/>
        </w:rPr>
        <w:t xml:space="preserve">According to OCP, this contract was delayed in submission to Council for consideration due to” </w:t>
      </w:r>
      <w:r w:rsidRPr="00F502A8">
        <w:rPr>
          <w:rFonts w:ascii="Times New Roman" w:hAnsi="Times New Roman" w:cs="Times New Roman"/>
          <w:b/>
          <w:bCs/>
        </w:rPr>
        <w:t>two amendments and a scope change that extended the bid duration.  Also, the year ending closing process and prioritization of work contributed to the delay of this award.</w:t>
      </w:r>
      <w:r>
        <w:rPr>
          <w:rFonts w:ascii="Times New Roman" w:hAnsi="Times New Roman" w:cs="Times New Roman"/>
          <w:b/>
          <w:bCs/>
        </w:rPr>
        <w:t>”</w:t>
      </w:r>
      <w:r w:rsidRPr="00F502A8">
        <w:rPr>
          <w:rFonts w:ascii="Times New Roman" w:hAnsi="Times New Roman" w:cs="Times New Roman"/>
          <w:b/>
          <w:bCs/>
        </w:rPr>
        <w:t xml:space="preserve"> </w:t>
      </w:r>
    </w:p>
    <w:p w14:paraId="536DBAD4" w14:textId="77777777" w:rsidR="008B3793" w:rsidRDefault="008B3793" w:rsidP="00F502A8">
      <w:pPr>
        <w:spacing w:after="0" w:line="120" w:lineRule="auto"/>
        <w:rPr>
          <w:rFonts w:ascii="Times New Roman" w:hAnsi="Times New Roman" w:cs="Times New Roman"/>
          <w:b/>
          <w:bCs/>
        </w:rPr>
      </w:pPr>
    </w:p>
    <w:p w14:paraId="66413158" w14:textId="40A73D06" w:rsidR="008B3793" w:rsidRDefault="008B3793" w:rsidP="00CD5969">
      <w:pPr>
        <w:spacing w:after="0" w:line="240" w:lineRule="auto"/>
        <w:rPr>
          <w:rFonts w:ascii="Times New Roman" w:hAnsi="Times New Roman" w:cs="Times New Roman"/>
          <w:b/>
          <w:bCs/>
        </w:rPr>
      </w:pPr>
      <w:r w:rsidRPr="008B3793">
        <w:rPr>
          <w:rFonts w:ascii="Times New Roman" w:hAnsi="Times New Roman" w:cs="Times New Roman"/>
        </w:rPr>
        <w:t>All Bids:</w:t>
      </w:r>
      <w:r>
        <w:rPr>
          <w:rFonts w:ascii="Times New Roman" w:hAnsi="Times New Roman" w:cs="Times New Roman"/>
          <w:b/>
          <w:bCs/>
        </w:rPr>
        <w:t xml:space="preserve"> Decima </w:t>
      </w:r>
      <w:r w:rsidR="006702E9">
        <w:rPr>
          <w:rFonts w:ascii="Times New Roman" w:hAnsi="Times New Roman" w:cs="Times New Roman"/>
          <w:b/>
          <w:bCs/>
        </w:rPr>
        <w:tab/>
      </w:r>
      <w:r w:rsidR="006702E9">
        <w:rPr>
          <w:rFonts w:ascii="Times New Roman" w:hAnsi="Times New Roman" w:cs="Times New Roman"/>
          <w:b/>
          <w:bCs/>
        </w:rPr>
        <w:tab/>
      </w:r>
      <w:r w:rsidR="006702E9">
        <w:rPr>
          <w:rFonts w:ascii="Times New Roman" w:hAnsi="Times New Roman" w:cs="Times New Roman"/>
          <w:b/>
          <w:bCs/>
        </w:rPr>
        <w:tab/>
      </w:r>
      <w:r>
        <w:rPr>
          <w:rFonts w:ascii="Times New Roman" w:hAnsi="Times New Roman" w:cs="Times New Roman"/>
          <w:b/>
          <w:bCs/>
        </w:rPr>
        <w:t>$</w:t>
      </w:r>
      <w:r w:rsidR="006702E9">
        <w:rPr>
          <w:rFonts w:ascii="Times New Roman" w:hAnsi="Times New Roman" w:cs="Times New Roman"/>
          <w:b/>
          <w:bCs/>
        </w:rPr>
        <w:t xml:space="preserve">95,602 </w:t>
      </w:r>
      <w:r>
        <w:rPr>
          <w:rFonts w:ascii="Times New Roman" w:hAnsi="Times New Roman" w:cs="Times New Roman"/>
          <w:b/>
          <w:bCs/>
        </w:rPr>
        <w:t>[1% equalized bid $</w:t>
      </w:r>
      <w:r w:rsidR="006702E9">
        <w:rPr>
          <w:rFonts w:ascii="Times New Roman" w:hAnsi="Times New Roman" w:cs="Times New Roman"/>
          <w:b/>
          <w:bCs/>
        </w:rPr>
        <w:t>86,997.82</w:t>
      </w:r>
      <w:r>
        <w:rPr>
          <w:rFonts w:ascii="Times New Roman" w:hAnsi="Times New Roman" w:cs="Times New Roman"/>
          <w:b/>
          <w:bCs/>
        </w:rPr>
        <w:t xml:space="preserve"> for D-BB</w:t>
      </w:r>
      <w:r w:rsidR="006702E9">
        <w:rPr>
          <w:rFonts w:ascii="Times New Roman" w:hAnsi="Times New Roman" w:cs="Times New Roman"/>
          <w:b/>
          <w:bCs/>
        </w:rPr>
        <w:t>, D-HB, &amp; D-BMBC</w:t>
      </w:r>
      <w:r>
        <w:rPr>
          <w:rFonts w:ascii="Times New Roman" w:hAnsi="Times New Roman" w:cs="Times New Roman"/>
          <w:b/>
          <w:bCs/>
        </w:rPr>
        <w:t>]</w:t>
      </w:r>
    </w:p>
    <w:p w14:paraId="269689E2" w14:textId="23091DCB" w:rsidR="006702E9" w:rsidRDefault="006702E9" w:rsidP="00CD5969">
      <w:pPr>
        <w:spacing w:after="0" w:line="240" w:lineRule="auto"/>
        <w:rPr>
          <w:rFonts w:ascii="Times New Roman" w:hAnsi="Times New Roman" w:cs="Times New Roman"/>
          <w:b/>
          <w:bCs/>
        </w:rPr>
      </w:pPr>
      <w:r>
        <w:rPr>
          <w:rFonts w:ascii="Times New Roman" w:hAnsi="Times New Roman" w:cs="Times New Roman"/>
          <w:b/>
          <w:bCs/>
        </w:rPr>
        <w:tab/>
        <w:t xml:space="preserve">   W-3 Construction Company $308,775 [no equalization credits]</w:t>
      </w:r>
    </w:p>
    <w:p w14:paraId="4DDE5B0A" w14:textId="62F5FB86" w:rsidR="00CD5969" w:rsidRPr="008B3793" w:rsidRDefault="008B3793" w:rsidP="00F502A8">
      <w:pPr>
        <w:spacing w:after="0" w:line="168" w:lineRule="auto"/>
        <w:rPr>
          <w:rFonts w:ascii="Times New Roman" w:hAnsi="Times New Roman" w:cs="Times New Roman"/>
          <w:b/>
          <w:bCs/>
        </w:rPr>
      </w:pPr>
      <w:r>
        <w:rPr>
          <w:rFonts w:ascii="Times New Roman" w:hAnsi="Times New Roman" w:cs="Times New Roman"/>
          <w:b/>
          <w:bCs/>
        </w:rPr>
        <w:tab/>
        <w:t xml:space="preserve">   </w:t>
      </w:r>
    </w:p>
    <w:p w14:paraId="267199AF" w14:textId="48AD4DEA" w:rsidR="00D739D6" w:rsidRPr="00DF1B23" w:rsidRDefault="00D739D6" w:rsidP="00D739D6">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195F8EFC" w14:textId="4CEA2152" w:rsidR="00A35A61" w:rsidRDefault="00D739D6" w:rsidP="00A35A61">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sidRPr="006B5D42">
        <w:rPr>
          <w:rFonts w:ascii="Times New Roman" w:eastAsia="Calibri" w:hAnsi="Times New Roman" w:cs="Times New Roman"/>
          <w:b/>
          <w:bCs/>
        </w:rPr>
        <w:t xml:space="preserve"> </w:t>
      </w:r>
      <w:r w:rsidR="008B3793" w:rsidRPr="008B3793">
        <w:rPr>
          <w:rFonts w:ascii="Times New Roman" w:eastAsia="Calibri" w:hAnsi="Times New Roman" w:cs="Times New Roman"/>
          <w:b/>
          <w:bCs/>
        </w:rPr>
        <w:t>Decima, LLC</w:t>
      </w:r>
      <w:r w:rsidR="008B3793">
        <w:rPr>
          <w:rFonts w:ascii="Times New Roman" w:eastAsia="Calibri" w:hAnsi="Times New Roman" w:cs="Times New Roman"/>
          <w:b/>
          <w:bCs/>
        </w:rPr>
        <w:tab/>
      </w:r>
      <w:r w:rsidR="008B3793">
        <w:rPr>
          <w:rFonts w:ascii="Times New Roman" w:eastAsia="Calibri" w:hAnsi="Times New Roman" w:cs="Times New Roman"/>
          <w:b/>
          <w:bCs/>
        </w:rPr>
        <w:tab/>
      </w:r>
      <w:r>
        <w:rPr>
          <w:rFonts w:ascii="Times New Roman" w:eastAsia="Calibri" w:hAnsi="Times New Roman" w:cs="Times New Roman"/>
          <w:b/>
          <w:bCs/>
        </w:rPr>
        <w:tab/>
      </w:r>
      <w:r w:rsidR="00637766">
        <w:rPr>
          <w:rFonts w:ascii="Times New Roman" w:eastAsia="Calibri" w:hAnsi="Times New Roman" w:cs="Times New Roman"/>
          <w:b/>
          <w:bCs/>
        </w:rPr>
        <w:t xml:space="preserve">   </w:t>
      </w:r>
      <w:r w:rsidR="00A35A61">
        <w:rPr>
          <w:rFonts w:ascii="Times New Roman" w:eastAsia="Calibri" w:hAnsi="Times New Roman" w:cs="Times New Roman"/>
          <w:b/>
          <w:bCs/>
        </w:rPr>
        <w:t xml:space="preserve">         </w:t>
      </w:r>
      <w:r w:rsidR="00A35A61" w:rsidRPr="00A35A61">
        <w:rPr>
          <w:rFonts w:ascii="Times New Roman" w:eastAsia="Calibri" w:hAnsi="Times New Roman" w:cs="Times New Roman"/>
        </w:rPr>
        <w:t xml:space="preserve"> Bid:</w:t>
      </w:r>
      <w:r w:rsidR="00A35A61">
        <w:rPr>
          <w:rFonts w:ascii="Times New Roman" w:eastAsia="Calibri" w:hAnsi="Times New Roman" w:cs="Times New Roman"/>
          <w:b/>
          <w:bCs/>
        </w:rPr>
        <w:t xml:space="preserve"> </w:t>
      </w:r>
      <w:r w:rsidR="008B3793">
        <w:rPr>
          <w:rFonts w:ascii="Times New Roman" w:eastAsia="Calibri" w:hAnsi="Times New Roman" w:cs="Times New Roman"/>
          <w:b/>
          <w:bCs/>
        </w:rPr>
        <w:t>Lowest</w:t>
      </w:r>
      <w:r w:rsidR="00A35A61">
        <w:rPr>
          <w:rFonts w:ascii="Times New Roman" w:eastAsia="Calibri" w:hAnsi="Times New Roman" w:cs="Times New Roman"/>
          <w:b/>
          <w:bCs/>
        </w:rPr>
        <w:t xml:space="preserve"> Bid</w:t>
      </w:r>
      <w:r w:rsidR="00A35A61">
        <w:rPr>
          <w:rFonts w:ascii="Times New Roman" w:eastAsia="Calibri" w:hAnsi="Times New Roman" w:cs="Times New Roman"/>
          <w:b/>
          <w:bCs/>
        </w:rPr>
        <w:tab/>
      </w:r>
    </w:p>
    <w:p w14:paraId="755E692F" w14:textId="6F5159CF" w:rsidR="00D739D6" w:rsidRPr="005B15E0" w:rsidRDefault="00D739D6" w:rsidP="00D739D6">
      <w:pPr>
        <w:spacing w:after="0" w:line="240" w:lineRule="auto"/>
        <w:rPr>
          <w:rFonts w:ascii="Times New Roman" w:hAnsi="Times New Roman" w:cs="Times New Roman"/>
          <w:b/>
        </w:rPr>
      </w:pP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sidR="0043083E" w:rsidRPr="0043083E">
        <w:rPr>
          <w:rFonts w:ascii="Times New Roman" w:hAnsi="Times New Roman" w:cs="Times New Roman"/>
          <w:b/>
        </w:rPr>
        <w:t>$</w:t>
      </w:r>
      <w:r w:rsidR="008B3793" w:rsidRPr="008B3793">
        <w:rPr>
          <w:rFonts w:ascii="Times New Roman" w:hAnsi="Times New Roman" w:cs="Times New Roman"/>
          <w:b/>
        </w:rPr>
        <w:t>103,556</w:t>
      </w:r>
      <w:r w:rsidR="00637766">
        <w:rPr>
          <w:rFonts w:ascii="Times New Roman" w:hAnsi="Times New Roman" w:cs="Times New Roman"/>
          <w:b/>
        </w:rPr>
        <w:tab/>
      </w:r>
      <w:r w:rsidR="00637766">
        <w:rPr>
          <w:rFonts w:ascii="Times New Roman" w:hAnsi="Times New Roman" w:cs="Times New Roman"/>
          <w:b/>
        </w:rPr>
        <w:tab/>
      </w:r>
      <w:r w:rsidR="00A35A61">
        <w:rPr>
          <w:rFonts w:ascii="Times New Roman" w:hAnsi="Times New Roman" w:cs="Times New Roman"/>
          <w:b/>
        </w:rPr>
        <w:tab/>
      </w:r>
      <w:r w:rsidR="00A35A61">
        <w:rPr>
          <w:rFonts w:ascii="Times New Roman" w:hAnsi="Times New Roman" w:cs="Times New Roman"/>
          <w:b/>
        </w:rPr>
        <w:tab/>
      </w:r>
      <w:r w:rsidRPr="00663B87">
        <w:rPr>
          <w:rFonts w:ascii="Times New Roman" w:eastAsia="Calibri" w:hAnsi="Times New Roman" w:cs="Times New Roman"/>
        </w:rPr>
        <w:t>End Date:</w:t>
      </w:r>
      <w:r w:rsidR="0043083E">
        <w:rPr>
          <w:rFonts w:ascii="Times New Roman" w:eastAsia="Calibri" w:hAnsi="Times New Roman" w:cs="Times New Roman"/>
          <w:b/>
          <w:bCs/>
        </w:rPr>
        <w:t xml:space="preserve"> </w:t>
      </w:r>
      <w:r w:rsidR="008B3793">
        <w:rPr>
          <w:rFonts w:ascii="Times New Roman" w:eastAsia="Calibri" w:hAnsi="Times New Roman" w:cs="Times New Roman"/>
          <w:b/>
          <w:bCs/>
        </w:rPr>
        <w:t>1</w:t>
      </w:r>
      <w:r w:rsidR="0043083E">
        <w:rPr>
          <w:rFonts w:ascii="Times New Roman" w:eastAsia="Calibri" w:hAnsi="Times New Roman" w:cs="Times New Roman"/>
          <w:b/>
          <w:bCs/>
        </w:rPr>
        <w:t xml:space="preserve"> year from approval [202</w:t>
      </w:r>
      <w:r w:rsidR="008B3793">
        <w:rPr>
          <w:rFonts w:ascii="Times New Roman" w:eastAsia="Calibri" w:hAnsi="Times New Roman" w:cs="Times New Roman"/>
          <w:b/>
          <w:bCs/>
        </w:rPr>
        <w:t>4</w:t>
      </w:r>
      <w:r w:rsidR="0043083E">
        <w:rPr>
          <w:rFonts w:ascii="Times New Roman" w:eastAsia="Calibri" w:hAnsi="Times New Roman" w:cs="Times New Roman"/>
          <w:b/>
          <w:bCs/>
        </w:rPr>
        <w:t>]</w:t>
      </w:r>
    </w:p>
    <w:p w14:paraId="41F6184D" w14:textId="0E33F574" w:rsidR="00D739D6" w:rsidRDefault="00D739D6" w:rsidP="00D739D6">
      <w:pPr>
        <w:spacing w:after="0" w:line="240" w:lineRule="auto"/>
        <w:rPr>
          <w:rFonts w:ascii="Times New Roman" w:hAnsi="Times New Roman" w:cs="Times New Roman"/>
          <w:b/>
          <w:bCs/>
        </w:rPr>
      </w:pPr>
    </w:p>
    <w:p w14:paraId="190F0EED" w14:textId="594630E9" w:rsidR="00D739D6" w:rsidRDefault="00D739D6" w:rsidP="00637766">
      <w:pPr>
        <w:spacing w:after="0" w:line="240" w:lineRule="auto"/>
        <w:rPr>
          <w:rFonts w:ascii="Times New Roman" w:hAnsi="Times New Roman" w:cs="Times New Roman"/>
          <w:sz w:val="24"/>
          <w:szCs w:val="24"/>
          <w:u w:val="single"/>
        </w:rPr>
      </w:pPr>
      <w:r w:rsidRPr="0046544A">
        <w:rPr>
          <w:rFonts w:ascii="Times New Roman" w:hAnsi="Times New Roman" w:cs="Times New Roman"/>
          <w:sz w:val="24"/>
          <w:szCs w:val="24"/>
          <w:u w:val="single"/>
        </w:rPr>
        <w:t>Services</w:t>
      </w:r>
      <w:r w:rsidR="00637766">
        <w:rPr>
          <w:rFonts w:ascii="Times New Roman" w:hAnsi="Times New Roman" w:cs="Times New Roman"/>
          <w:sz w:val="24"/>
          <w:szCs w:val="24"/>
          <w:u w:val="single"/>
        </w:rPr>
        <w:t>:</w:t>
      </w:r>
      <w:r>
        <w:rPr>
          <w:rFonts w:ascii="Times New Roman" w:hAnsi="Times New Roman" w:cs="Times New Roman"/>
          <w:sz w:val="24"/>
          <w:szCs w:val="24"/>
          <w:u w:val="single"/>
        </w:rPr>
        <w:t xml:space="preserve"> </w:t>
      </w:r>
    </w:p>
    <w:p w14:paraId="5E18C79E" w14:textId="0334600A" w:rsidR="006702E9" w:rsidRDefault="00637766" w:rsidP="006702E9">
      <w:pPr>
        <w:spacing w:after="0" w:line="240" w:lineRule="auto"/>
        <w:rPr>
          <w:rFonts w:ascii="Times New Roman" w:eastAsia="Times New Roman" w:hAnsi="Times New Roman" w:cs="Times New Roman"/>
          <w:b/>
        </w:rPr>
      </w:pPr>
      <w:r w:rsidRPr="00637766">
        <w:rPr>
          <w:rFonts w:ascii="Times New Roman" w:eastAsia="Times New Roman" w:hAnsi="Times New Roman" w:cs="Times New Roman"/>
          <w:b/>
        </w:rPr>
        <w:t xml:space="preserve">Provide </w:t>
      </w:r>
      <w:r w:rsidR="008B3793" w:rsidRPr="008B3793">
        <w:rPr>
          <w:rFonts w:ascii="Times New Roman" w:eastAsia="Times New Roman" w:hAnsi="Times New Roman" w:cs="Times New Roman"/>
          <w:b/>
        </w:rPr>
        <w:t xml:space="preserve">Painting and Ceiling Repairs for DDOT  Gilbert </w:t>
      </w:r>
      <w:r w:rsidR="006702E9">
        <w:rPr>
          <w:rFonts w:ascii="Times New Roman" w:eastAsia="Times New Roman" w:hAnsi="Times New Roman" w:cs="Times New Roman"/>
          <w:b/>
        </w:rPr>
        <w:t>[2</w:t>
      </w:r>
      <w:r w:rsidR="006702E9" w:rsidRPr="006702E9">
        <w:rPr>
          <w:rFonts w:ascii="Times New Roman" w:eastAsia="Times New Roman" w:hAnsi="Times New Roman" w:cs="Times New Roman"/>
          <w:b/>
        </w:rPr>
        <w:t>-Story Administrative Building – Approx. 17,400 Sq. Ft</w:t>
      </w:r>
      <w:r w:rsidR="006702E9">
        <w:rPr>
          <w:rFonts w:ascii="Times New Roman" w:eastAsia="Times New Roman" w:hAnsi="Times New Roman" w:cs="Times New Roman"/>
          <w:b/>
        </w:rPr>
        <w:t>]</w:t>
      </w:r>
      <w:r w:rsidR="006702E9" w:rsidRPr="006702E9">
        <w:rPr>
          <w:rFonts w:ascii="Times New Roman" w:eastAsia="Times New Roman" w:hAnsi="Times New Roman" w:cs="Times New Roman"/>
          <w:b/>
        </w:rPr>
        <w:t xml:space="preserve"> </w:t>
      </w:r>
      <w:r w:rsidR="008B3793" w:rsidRPr="008B3793">
        <w:rPr>
          <w:rFonts w:ascii="Times New Roman" w:eastAsia="Times New Roman" w:hAnsi="Times New Roman" w:cs="Times New Roman"/>
          <w:b/>
        </w:rPr>
        <w:t>and Shoemaker</w:t>
      </w:r>
      <w:r w:rsidR="006702E9">
        <w:rPr>
          <w:rFonts w:ascii="Times New Roman" w:eastAsia="Times New Roman" w:hAnsi="Times New Roman" w:cs="Times New Roman"/>
          <w:b/>
        </w:rPr>
        <w:t xml:space="preserve"> [1</w:t>
      </w:r>
      <w:r w:rsidR="006702E9" w:rsidRPr="006702E9">
        <w:rPr>
          <w:rFonts w:ascii="Times New Roman" w:eastAsia="Times New Roman" w:hAnsi="Times New Roman" w:cs="Times New Roman"/>
          <w:b/>
        </w:rPr>
        <w:t>- Story Administrative Building - Approx.</w:t>
      </w:r>
      <w:r w:rsidR="006702E9">
        <w:rPr>
          <w:rFonts w:ascii="Times New Roman" w:eastAsia="Times New Roman" w:hAnsi="Times New Roman" w:cs="Times New Roman"/>
          <w:b/>
        </w:rPr>
        <w:t xml:space="preserve"> </w:t>
      </w:r>
      <w:r w:rsidR="006702E9" w:rsidRPr="006702E9">
        <w:rPr>
          <w:rFonts w:ascii="Times New Roman" w:eastAsia="Times New Roman" w:hAnsi="Times New Roman" w:cs="Times New Roman"/>
          <w:b/>
        </w:rPr>
        <w:t>11,500 Sq. Ft.</w:t>
      </w:r>
      <w:r w:rsidR="008B3793" w:rsidRPr="008B3793">
        <w:rPr>
          <w:rFonts w:ascii="Times New Roman" w:eastAsia="Times New Roman" w:hAnsi="Times New Roman" w:cs="Times New Roman"/>
          <w:b/>
        </w:rPr>
        <w:t xml:space="preserve"> Terminals</w:t>
      </w:r>
      <w:r w:rsidR="006702E9">
        <w:rPr>
          <w:rFonts w:ascii="Times New Roman" w:eastAsia="Times New Roman" w:hAnsi="Times New Roman" w:cs="Times New Roman"/>
          <w:b/>
        </w:rPr>
        <w:t xml:space="preserve">]. Vendor will </w:t>
      </w:r>
      <w:r w:rsidR="006702E9" w:rsidRPr="006702E9">
        <w:rPr>
          <w:rFonts w:ascii="Times New Roman" w:eastAsia="Times New Roman" w:hAnsi="Times New Roman" w:cs="Times New Roman"/>
          <w:b/>
        </w:rPr>
        <w:t>paint and replace ceiling tiles in locker room areas, restrooms,</w:t>
      </w:r>
      <w:r w:rsidR="006702E9">
        <w:rPr>
          <w:rFonts w:ascii="Times New Roman" w:eastAsia="Times New Roman" w:hAnsi="Times New Roman" w:cs="Times New Roman"/>
          <w:b/>
        </w:rPr>
        <w:t xml:space="preserve"> </w:t>
      </w:r>
      <w:r w:rsidR="006702E9" w:rsidRPr="006702E9">
        <w:rPr>
          <w:rFonts w:ascii="Times New Roman" w:eastAsia="Times New Roman" w:hAnsi="Times New Roman" w:cs="Times New Roman"/>
          <w:b/>
        </w:rPr>
        <w:t>break room areas, classrooms, offices,</w:t>
      </w:r>
      <w:r w:rsidR="006702E9">
        <w:rPr>
          <w:rFonts w:ascii="Times New Roman" w:eastAsia="Times New Roman" w:hAnsi="Times New Roman" w:cs="Times New Roman"/>
          <w:b/>
        </w:rPr>
        <w:t xml:space="preserve"> </w:t>
      </w:r>
      <w:r w:rsidR="006702E9" w:rsidRPr="006702E9">
        <w:rPr>
          <w:rFonts w:ascii="Times New Roman" w:eastAsia="Times New Roman" w:hAnsi="Times New Roman" w:cs="Times New Roman"/>
          <w:b/>
        </w:rPr>
        <w:t>hallways, and stairways at the Department of Transportation’s Gilbert Terminal, located at 5600 Wabash St, Detroit, MI</w:t>
      </w:r>
      <w:r w:rsidR="006702E9">
        <w:rPr>
          <w:rFonts w:ascii="Times New Roman" w:eastAsia="Times New Roman" w:hAnsi="Times New Roman" w:cs="Times New Roman"/>
          <w:b/>
        </w:rPr>
        <w:t xml:space="preserve"> </w:t>
      </w:r>
      <w:proofErr w:type="gramStart"/>
      <w:r w:rsidR="006702E9" w:rsidRPr="006702E9">
        <w:rPr>
          <w:rFonts w:ascii="Times New Roman" w:eastAsia="Times New Roman" w:hAnsi="Times New Roman" w:cs="Times New Roman"/>
          <w:b/>
        </w:rPr>
        <w:t>48208</w:t>
      </w:r>
      <w:proofErr w:type="gramEnd"/>
      <w:r w:rsidR="006702E9" w:rsidRPr="006702E9">
        <w:rPr>
          <w:rFonts w:ascii="Times New Roman" w:eastAsia="Times New Roman" w:hAnsi="Times New Roman" w:cs="Times New Roman"/>
          <w:b/>
        </w:rPr>
        <w:t xml:space="preserve"> and Shoemaker Terminal, located at 5149 St. Jean, Detroit,</w:t>
      </w:r>
      <w:r w:rsidR="006702E9">
        <w:rPr>
          <w:rFonts w:ascii="Times New Roman" w:eastAsia="Times New Roman" w:hAnsi="Times New Roman" w:cs="Times New Roman"/>
          <w:b/>
        </w:rPr>
        <w:t xml:space="preserve"> </w:t>
      </w:r>
      <w:r w:rsidR="006702E9" w:rsidRPr="006702E9">
        <w:rPr>
          <w:rFonts w:ascii="Times New Roman" w:eastAsia="Times New Roman" w:hAnsi="Times New Roman" w:cs="Times New Roman"/>
          <w:b/>
        </w:rPr>
        <w:t xml:space="preserve">MI 48213. </w:t>
      </w:r>
    </w:p>
    <w:p w14:paraId="57D3E17A" w14:textId="77777777" w:rsidR="006702E9" w:rsidRDefault="006702E9" w:rsidP="00F502A8">
      <w:pPr>
        <w:spacing w:after="0" w:line="120" w:lineRule="auto"/>
        <w:rPr>
          <w:rFonts w:ascii="Times New Roman" w:eastAsia="Times New Roman" w:hAnsi="Times New Roman" w:cs="Times New Roman"/>
          <w:b/>
        </w:rPr>
      </w:pPr>
    </w:p>
    <w:p w14:paraId="581FC3F2" w14:textId="3CC48C1C" w:rsidR="006702E9" w:rsidRDefault="006702E9" w:rsidP="006702E9">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Work includes: </w:t>
      </w:r>
    </w:p>
    <w:p w14:paraId="3A56338F" w14:textId="315248E0" w:rsidR="006702E9" w:rsidRDefault="006702E9" w:rsidP="006702E9">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Gilbert Terminal - </w:t>
      </w:r>
      <w:r w:rsidRPr="006702E9">
        <w:rPr>
          <w:rFonts w:ascii="Times New Roman" w:eastAsia="Times New Roman" w:hAnsi="Times New Roman" w:cs="Times New Roman"/>
          <w:b/>
        </w:rPr>
        <w:t>paint doors</w:t>
      </w:r>
      <w:r>
        <w:rPr>
          <w:rFonts w:ascii="Times New Roman" w:eastAsia="Times New Roman" w:hAnsi="Times New Roman" w:cs="Times New Roman"/>
          <w:b/>
        </w:rPr>
        <w:t xml:space="preserve">, </w:t>
      </w:r>
      <w:r w:rsidRPr="006702E9">
        <w:rPr>
          <w:rFonts w:ascii="Times New Roman" w:eastAsia="Times New Roman" w:hAnsi="Times New Roman" w:cs="Times New Roman"/>
          <w:b/>
        </w:rPr>
        <w:t>frames</w:t>
      </w:r>
      <w:r>
        <w:rPr>
          <w:rFonts w:ascii="Times New Roman" w:eastAsia="Times New Roman" w:hAnsi="Times New Roman" w:cs="Times New Roman"/>
          <w:b/>
        </w:rPr>
        <w:t xml:space="preserve">, </w:t>
      </w:r>
      <w:r w:rsidRPr="006702E9">
        <w:rPr>
          <w:rFonts w:ascii="Times New Roman" w:eastAsia="Times New Roman" w:hAnsi="Times New Roman" w:cs="Times New Roman"/>
          <w:b/>
        </w:rPr>
        <w:t>baseboard</w:t>
      </w:r>
      <w:r>
        <w:rPr>
          <w:rFonts w:ascii="Times New Roman" w:eastAsia="Times New Roman" w:hAnsi="Times New Roman" w:cs="Times New Roman"/>
          <w:b/>
        </w:rPr>
        <w:t xml:space="preserve">s, wood panels on the walls, wood trim, stairway wall/ceiling, men’s </w:t>
      </w:r>
      <w:r w:rsidR="00A22AE5">
        <w:rPr>
          <w:rFonts w:ascii="Times New Roman" w:eastAsia="Times New Roman" w:hAnsi="Times New Roman" w:cs="Times New Roman"/>
          <w:b/>
        </w:rPr>
        <w:t>urinal</w:t>
      </w:r>
      <w:r>
        <w:rPr>
          <w:rFonts w:ascii="Times New Roman" w:eastAsia="Times New Roman" w:hAnsi="Times New Roman" w:cs="Times New Roman"/>
          <w:b/>
        </w:rPr>
        <w:t xml:space="preserve">, </w:t>
      </w:r>
      <w:r w:rsidR="00A22AE5">
        <w:rPr>
          <w:rFonts w:ascii="Times New Roman" w:eastAsia="Times New Roman" w:hAnsi="Times New Roman" w:cs="Times New Roman"/>
          <w:b/>
        </w:rPr>
        <w:t xml:space="preserve">and </w:t>
      </w:r>
      <w:r>
        <w:rPr>
          <w:rFonts w:ascii="Times New Roman" w:eastAsia="Times New Roman" w:hAnsi="Times New Roman" w:cs="Times New Roman"/>
          <w:b/>
        </w:rPr>
        <w:t>ceiling grids</w:t>
      </w:r>
      <w:r w:rsidR="00A22AE5">
        <w:rPr>
          <w:rFonts w:ascii="Times New Roman" w:eastAsia="Times New Roman" w:hAnsi="Times New Roman" w:cs="Times New Roman"/>
          <w:b/>
        </w:rPr>
        <w:t xml:space="preserve">. Replace broken tiles and drop ceiling installed underneath the old </w:t>
      </w:r>
      <w:r w:rsidR="00233C60">
        <w:rPr>
          <w:rFonts w:ascii="Times New Roman" w:eastAsia="Times New Roman" w:hAnsi="Times New Roman" w:cs="Times New Roman"/>
          <w:b/>
        </w:rPr>
        <w:t xml:space="preserve">ceiling. </w:t>
      </w:r>
    </w:p>
    <w:p w14:paraId="4495661C" w14:textId="77777777" w:rsidR="00A22AE5" w:rsidRDefault="00A22AE5" w:rsidP="00F502A8">
      <w:pPr>
        <w:spacing w:after="0" w:line="180" w:lineRule="auto"/>
        <w:rPr>
          <w:rFonts w:ascii="Times New Roman" w:eastAsia="Times New Roman" w:hAnsi="Times New Roman" w:cs="Times New Roman"/>
          <w:b/>
        </w:rPr>
      </w:pPr>
    </w:p>
    <w:p w14:paraId="3787D7ED" w14:textId="78283113" w:rsidR="00A22AE5" w:rsidRDefault="00A22AE5" w:rsidP="006702E9">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Shoemaker Terminal - </w:t>
      </w:r>
      <w:r w:rsidR="00233C60" w:rsidRPr="00233C60">
        <w:rPr>
          <w:rFonts w:ascii="Times New Roman" w:eastAsia="Times New Roman" w:hAnsi="Times New Roman" w:cs="Times New Roman"/>
          <w:b/>
        </w:rPr>
        <w:t>paint the ceiling grid and wall, not the tile</w:t>
      </w:r>
      <w:r w:rsidR="00233C60">
        <w:rPr>
          <w:rFonts w:ascii="Times New Roman" w:eastAsia="Times New Roman" w:hAnsi="Times New Roman" w:cs="Times New Roman"/>
          <w:b/>
        </w:rPr>
        <w:t xml:space="preserve">. </w:t>
      </w:r>
      <w:r w:rsidR="00233C60" w:rsidRPr="00233C60">
        <w:rPr>
          <w:rFonts w:ascii="Times New Roman" w:eastAsia="Times New Roman" w:hAnsi="Times New Roman" w:cs="Times New Roman"/>
          <w:b/>
        </w:rPr>
        <w:t>All rooms except the IT room requires painting</w:t>
      </w:r>
      <w:r w:rsidR="00233C60">
        <w:rPr>
          <w:rFonts w:ascii="Times New Roman" w:eastAsia="Times New Roman" w:hAnsi="Times New Roman" w:cs="Times New Roman"/>
          <w:b/>
        </w:rPr>
        <w:t>.</w:t>
      </w:r>
    </w:p>
    <w:p w14:paraId="0CBA1ED5" w14:textId="77777777" w:rsidR="006702E9" w:rsidRDefault="006702E9" w:rsidP="00F502A8">
      <w:pPr>
        <w:spacing w:after="0" w:line="180" w:lineRule="auto"/>
        <w:rPr>
          <w:rFonts w:ascii="Times New Roman" w:eastAsia="Times New Roman" w:hAnsi="Times New Roman" w:cs="Times New Roman"/>
          <w:b/>
        </w:rPr>
      </w:pPr>
    </w:p>
    <w:p w14:paraId="0C80D4B4" w14:textId="3069DBC2" w:rsidR="00AD2282" w:rsidRDefault="006702E9" w:rsidP="006702E9">
      <w:pPr>
        <w:spacing w:after="0" w:line="240" w:lineRule="auto"/>
        <w:rPr>
          <w:rFonts w:ascii="Times New Roman" w:eastAsia="Times New Roman" w:hAnsi="Times New Roman" w:cs="Times New Roman"/>
          <w:b/>
        </w:rPr>
      </w:pPr>
      <w:r w:rsidRPr="006702E9">
        <w:rPr>
          <w:rFonts w:ascii="Times New Roman" w:eastAsia="Times New Roman" w:hAnsi="Times New Roman" w:cs="Times New Roman"/>
          <w:b/>
        </w:rPr>
        <w:t>All material for a project must meet ASTM standards for the type of</w:t>
      </w:r>
      <w:r>
        <w:rPr>
          <w:rFonts w:ascii="Times New Roman" w:eastAsia="Times New Roman" w:hAnsi="Times New Roman" w:cs="Times New Roman"/>
          <w:b/>
        </w:rPr>
        <w:t xml:space="preserve"> </w:t>
      </w:r>
      <w:r w:rsidRPr="006702E9">
        <w:rPr>
          <w:rFonts w:ascii="Times New Roman" w:eastAsia="Times New Roman" w:hAnsi="Times New Roman" w:cs="Times New Roman"/>
          <w:b/>
        </w:rPr>
        <w:t>structure/building.</w:t>
      </w:r>
      <w:r>
        <w:rPr>
          <w:rFonts w:ascii="Times New Roman" w:eastAsia="Times New Roman" w:hAnsi="Times New Roman" w:cs="Times New Roman"/>
          <w:b/>
        </w:rPr>
        <w:t xml:space="preserve"> Labor will be warranted for 1 year. </w:t>
      </w:r>
      <w:r w:rsidR="00233C60">
        <w:rPr>
          <w:rFonts w:ascii="Times New Roman" w:eastAsia="Times New Roman" w:hAnsi="Times New Roman" w:cs="Times New Roman"/>
          <w:b/>
        </w:rPr>
        <w:t xml:space="preserve">Paint ceiling in the bathroom, toilet partitions, doors, jams, frames, and top counter. </w:t>
      </w:r>
    </w:p>
    <w:p w14:paraId="46FB93B2" w14:textId="375E0D8C" w:rsidR="00CD5969" w:rsidRDefault="00CD5969" w:rsidP="00F502A8">
      <w:pPr>
        <w:spacing w:after="0" w:line="168" w:lineRule="auto"/>
        <w:rPr>
          <w:rFonts w:ascii="Times New Roman" w:hAnsi="Times New Roman" w:cs="Times New Roman"/>
          <w:sz w:val="24"/>
          <w:szCs w:val="24"/>
          <w:u w:val="single"/>
        </w:rPr>
      </w:pPr>
    </w:p>
    <w:p w14:paraId="29B6EA8D" w14:textId="256AC9DA" w:rsidR="00D739D6" w:rsidRPr="005E7F62" w:rsidRDefault="00D739D6" w:rsidP="00D739D6">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Fees</w:t>
      </w:r>
      <w:r w:rsidR="00637766">
        <w:rPr>
          <w:rFonts w:ascii="Times New Roman" w:hAnsi="Times New Roman" w:cs="Times New Roman"/>
          <w:sz w:val="24"/>
          <w:szCs w:val="24"/>
          <w:u w:val="single"/>
        </w:rPr>
        <w:t>:</w:t>
      </w:r>
    </w:p>
    <w:p w14:paraId="347AB25A" w14:textId="3DC11164" w:rsidR="008B3793" w:rsidRPr="008B3793" w:rsidRDefault="008B3793" w:rsidP="00317D49">
      <w:pPr>
        <w:spacing w:after="0" w:line="240" w:lineRule="exact"/>
        <w:rPr>
          <w:rFonts w:ascii="Times New Roman" w:hAnsi="Times New Roman" w:cs="Times New Roman"/>
          <w:b/>
          <w:bCs/>
        </w:rPr>
      </w:pPr>
      <w:r w:rsidRPr="008B3793">
        <w:rPr>
          <w:rFonts w:ascii="Times New Roman" w:hAnsi="Times New Roman" w:cs="Times New Roman"/>
          <w:b/>
          <w:bCs/>
        </w:rPr>
        <w:t xml:space="preserve">Shoemaker Terminal (no drop ceilings) </w:t>
      </w:r>
      <w:r w:rsidRPr="008B3793">
        <w:rPr>
          <w:rFonts w:ascii="Times New Roman" w:hAnsi="Times New Roman" w:cs="Times New Roman"/>
          <w:b/>
          <w:bCs/>
        </w:rPr>
        <w:tab/>
      </w:r>
      <w:r w:rsidRPr="008B3793">
        <w:rPr>
          <w:rFonts w:ascii="Times New Roman" w:hAnsi="Times New Roman" w:cs="Times New Roman"/>
          <w:b/>
          <w:bCs/>
        </w:rPr>
        <w:tab/>
      </w:r>
      <w:r w:rsidRPr="008B3793">
        <w:rPr>
          <w:rFonts w:ascii="Times New Roman" w:hAnsi="Times New Roman" w:cs="Times New Roman"/>
          <w:b/>
          <w:bCs/>
        </w:rPr>
        <w:tab/>
        <w:t xml:space="preserve">$40,470 </w:t>
      </w:r>
    </w:p>
    <w:p w14:paraId="72986C10" w14:textId="0EF1C571" w:rsidR="008B3793" w:rsidRPr="008B3793" w:rsidRDefault="008B3793" w:rsidP="00317D49">
      <w:pPr>
        <w:spacing w:after="0" w:line="240" w:lineRule="exact"/>
        <w:rPr>
          <w:rFonts w:ascii="Times New Roman" w:hAnsi="Times New Roman" w:cs="Times New Roman"/>
          <w:b/>
          <w:bCs/>
        </w:rPr>
      </w:pPr>
      <w:r w:rsidRPr="008B3793">
        <w:rPr>
          <w:rFonts w:ascii="Times New Roman" w:hAnsi="Times New Roman" w:cs="Times New Roman"/>
          <w:b/>
          <w:bCs/>
        </w:rPr>
        <w:t xml:space="preserve">Gilbert Terminal (no drop ceilings) </w:t>
      </w:r>
      <w:r w:rsidRPr="008B3793">
        <w:rPr>
          <w:rFonts w:ascii="Times New Roman" w:hAnsi="Times New Roman" w:cs="Times New Roman"/>
          <w:b/>
          <w:bCs/>
        </w:rPr>
        <w:tab/>
      </w:r>
      <w:r w:rsidRPr="008B3793">
        <w:rPr>
          <w:rFonts w:ascii="Times New Roman" w:hAnsi="Times New Roman" w:cs="Times New Roman"/>
          <w:b/>
          <w:bCs/>
        </w:rPr>
        <w:tab/>
      </w:r>
      <w:r w:rsidRPr="008B3793">
        <w:rPr>
          <w:rFonts w:ascii="Times New Roman" w:hAnsi="Times New Roman" w:cs="Times New Roman"/>
          <w:b/>
          <w:bCs/>
        </w:rPr>
        <w:tab/>
      </w:r>
      <w:r>
        <w:rPr>
          <w:rFonts w:ascii="Times New Roman" w:hAnsi="Times New Roman" w:cs="Times New Roman"/>
          <w:b/>
          <w:bCs/>
        </w:rPr>
        <w:tab/>
      </w:r>
      <w:r w:rsidRPr="008B3793">
        <w:rPr>
          <w:rFonts w:ascii="Times New Roman" w:hAnsi="Times New Roman" w:cs="Times New Roman"/>
          <w:b/>
          <w:bCs/>
        </w:rPr>
        <w:t xml:space="preserve">$55,132 </w:t>
      </w:r>
    </w:p>
    <w:p w14:paraId="4B132927" w14:textId="1E0F3546" w:rsidR="008B3793" w:rsidRPr="008B3793" w:rsidRDefault="008B3793" w:rsidP="00317D49">
      <w:pPr>
        <w:spacing w:after="0" w:line="240" w:lineRule="exact"/>
        <w:rPr>
          <w:rFonts w:ascii="Times New Roman" w:hAnsi="Times New Roman" w:cs="Times New Roman"/>
          <w:b/>
          <w:bCs/>
        </w:rPr>
      </w:pPr>
      <w:r w:rsidRPr="008B3793">
        <w:rPr>
          <w:rFonts w:ascii="Times New Roman" w:hAnsi="Times New Roman" w:cs="Times New Roman"/>
          <w:b/>
          <w:bCs/>
        </w:rPr>
        <w:t xml:space="preserve">Gilbert Terminal men s room drop ceiling only </w:t>
      </w:r>
      <w:r w:rsidRPr="008B3793">
        <w:rPr>
          <w:rFonts w:ascii="Times New Roman" w:hAnsi="Times New Roman" w:cs="Times New Roman"/>
          <w:b/>
          <w:bCs/>
        </w:rPr>
        <w:tab/>
      </w:r>
      <w:r w:rsidRPr="008B3793">
        <w:rPr>
          <w:rFonts w:ascii="Times New Roman" w:hAnsi="Times New Roman" w:cs="Times New Roman"/>
          <w:b/>
          <w:bCs/>
        </w:rPr>
        <w:tab/>
        <w:t>$4,793</w:t>
      </w:r>
    </w:p>
    <w:p w14:paraId="6206DF37" w14:textId="6C303386" w:rsidR="001B6A5C" w:rsidRDefault="008B3793" w:rsidP="00317D49">
      <w:pPr>
        <w:spacing w:after="0" w:line="240" w:lineRule="exact"/>
        <w:rPr>
          <w:rFonts w:ascii="Times New Roman" w:hAnsi="Times New Roman" w:cs="Times New Roman"/>
          <w:b/>
          <w:bCs/>
        </w:rPr>
      </w:pPr>
      <w:r w:rsidRPr="008B3793">
        <w:rPr>
          <w:rFonts w:ascii="Times New Roman" w:hAnsi="Times New Roman" w:cs="Times New Roman"/>
          <w:b/>
          <w:bCs/>
        </w:rPr>
        <w:t>Gilbert Terminal West Stairwell Drop Ceiling only</w:t>
      </w:r>
      <w:r w:rsidRPr="008B3793">
        <w:rPr>
          <w:rFonts w:ascii="Times New Roman" w:hAnsi="Times New Roman" w:cs="Times New Roman"/>
          <w:b/>
          <w:bCs/>
        </w:rPr>
        <w:tab/>
      </w:r>
      <w:r>
        <w:rPr>
          <w:rFonts w:ascii="Times New Roman" w:hAnsi="Times New Roman" w:cs="Times New Roman"/>
          <w:b/>
          <w:bCs/>
        </w:rPr>
        <w:tab/>
      </w:r>
      <w:r w:rsidRPr="008B3793">
        <w:rPr>
          <w:rFonts w:ascii="Times New Roman" w:hAnsi="Times New Roman" w:cs="Times New Roman"/>
          <w:b/>
          <w:bCs/>
        </w:rPr>
        <w:t>$3,161</w:t>
      </w:r>
    </w:p>
    <w:p w14:paraId="519BB84F" w14:textId="72D4CD1D" w:rsidR="008B3793" w:rsidRDefault="008B3793" w:rsidP="00317D49">
      <w:pPr>
        <w:spacing w:after="0" w:line="240" w:lineRule="exac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TOTAL   $103,556</w:t>
      </w:r>
    </w:p>
    <w:p w14:paraId="0E20155D" w14:textId="36650323" w:rsidR="008B3793" w:rsidRDefault="008B3793" w:rsidP="00317D49">
      <w:pPr>
        <w:spacing w:after="0" w:line="240" w:lineRule="exact"/>
        <w:rPr>
          <w:rFonts w:ascii="Times New Roman" w:hAnsi="Times New Roman" w:cs="Times New Roman"/>
          <w:b/>
          <w:bCs/>
        </w:rPr>
      </w:pPr>
      <w:r>
        <w:rPr>
          <w:rFonts w:ascii="Times New Roman" w:hAnsi="Times New Roman" w:cs="Times New Roman"/>
          <w:b/>
          <w:bCs/>
        </w:rPr>
        <w:t>Hourly rates:</w:t>
      </w:r>
    </w:p>
    <w:p w14:paraId="705ECBCD" w14:textId="3A524982" w:rsidR="008B3793" w:rsidRDefault="008B3793" w:rsidP="00317D49">
      <w:pPr>
        <w:spacing w:after="0" w:line="240" w:lineRule="exact"/>
        <w:rPr>
          <w:rFonts w:ascii="Times New Roman" w:hAnsi="Times New Roman" w:cs="Times New Roman"/>
          <w:b/>
          <w:bCs/>
        </w:rPr>
      </w:pPr>
      <w:r>
        <w:rPr>
          <w:rFonts w:ascii="Times New Roman" w:hAnsi="Times New Roman" w:cs="Times New Roman"/>
          <w:b/>
          <w:bCs/>
        </w:rPr>
        <w:t>Painter (per person)</w:t>
      </w:r>
      <w:r>
        <w:rPr>
          <w:rFonts w:ascii="Times New Roman" w:hAnsi="Times New Roman" w:cs="Times New Roman"/>
          <w:b/>
          <w:bCs/>
        </w:rPr>
        <w:tab/>
      </w:r>
      <w:r>
        <w:rPr>
          <w:rFonts w:ascii="Times New Roman" w:hAnsi="Times New Roman" w:cs="Times New Roman"/>
          <w:b/>
          <w:bCs/>
        </w:rPr>
        <w:tab/>
        <w:t>$55</w:t>
      </w:r>
    </w:p>
    <w:p w14:paraId="402592A3" w14:textId="0A069A18" w:rsidR="008B3793" w:rsidRPr="008B3793" w:rsidRDefault="008B3793" w:rsidP="00317D49">
      <w:pPr>
        <w:spacing w:after="0" w:line="240" w:lineRule="exact"/>
        <w:rPr>
          <w:rFonts w:ascii="Times New Roman" w:hAnsi="Times New Roman" w:cs="Times New Roman"/>
          <w:b/>
          <w:bCs/>
          <w:i/>
          <w:iCs/>
        </w:rPr>
      </w:pPr>
      <w:r>
        <w:rPr>
          <w:rFonts w:ascii="Times New Roman" w:hAnsi="Times New Roman" w:cs="Times New Roman"/>
          <w:b/>
          <w:bCs/>
        </w:rPr>
        <w:t>Ceiling tile work (per person)</w:t>
      </w:r>
      <w:r>
        <w:rPr>
          <w:rFonts w:ascii="Times New Roman" w:hAnsi="Times New Roman" w:cs="Times New Roman"/>
          <w:b/>
          <w:bCs/>
        </w:rPr>
        <w:tab/>
        <w:t>$50</w:t>
      </w:r>
    </w:p>
    <w:p w14:paraId="03AE5DC2" w14:textId="77777777" w:rsidR="001B6A5C" w:rsidRDefault="001B6A5C" w:rsidP="008B3793">
      <w:pPr>
        <w:spacing w:after="0" w:line="240" w:lineRule="auto"/>
        <w:rPr>
          <w:rFonts w:ascii="Times New Roman" w:hAnsi="Times New Roman" w:cs="Times New Roman"/>
          <w:b/>
          <w:bCs/>
          <w:i/>
          <w:iCs/>
        </w:rPr>
      </w:pPr>
    </w:p>
    <w:p w14:paraId="5D3EB834" w14:textId="77777777" w:rsidR="00FE4984" w:rsidRDefault="008B3793" w:rsidP="00233C60">
      <w:pPr>
        <w:spacing w:after="0" w:line="240" w:lineRule="exact"/>
        <w:rPr>
          <w:rFonts w:ascii="Times New Roman" w:hAnsi="Times New Roman" w:cs="Times New Roman"/>
          <w:b/>
          <w:bCs/>
        </w:rPr>
      </w:pPr>
      <w:r w:rsidRPr="008B3793">
        <w:rPr>
          <w:rFonts w:ascii="Times New Roman" w:hAnsi="Times New Roman" w:cs="Times New Roman"/>
          <w:u w:val="single"/>
        </w:rPr>
        <w:t>Detroit Certifications:</w:t>
      </w:r>
      <w:r w:rsidR="00F502A8" w:rsidRPr="00F502A8">
        <w:rPr>
          <w:rFonts w:ascii="Times New Roman" w:hAnsi="Times New Roman" w:cs="Times New Roman"/>
        </w:rPr>
        <w:t xml:space="preserve"> </w:t>
      </w:r>
      <w:r w:rsidRPr="008B3793">
        <w:rPr>
          <w:rFonts w:ascii="Times New Roman" w:hAnsi="Times New Roman" w:cs="Times New Roman"/>
          <w:b/>
          <w:bCs/>
        </w:rPr>
        <w:t>Vendor is certified as a Detroit Based, Headquartered, &amp; Micro Business until 5/5/24.</w:t>
      </w:r>
    </w:p>
    <w:p w14:paraId="07F1F9E5" w14:textId="77777777" w:rsidR="00FE4984" w:rsidRPr="00E411DC" w:rsidRDefault="00FE4984" w:rsidP="00FE4984">
      <w:pPr>
        <w:pStyle w:val="NormalWeb"/>
        <w:spacing w:before="0" w:beforeAutospacing="0" w:after="0" w:afterAutospacing="0" w:line="240" w:lineRule="exact"/>
        <w:ind w:left="1440" w:hanging="1440"/>
        <w:jc w:val="center"/>
        <w:rPr>
          <w:b/>
          <w:bCs/>
          <w:iCs/>
          <w:sz w:val="22"/>
          <w:szCs w:val="22"/>
        </w:rPr>
      </w:pPr>
      <w:bookmarkStart w:id="49" w:name="_Hlk151022814"/>
      <w:r w:rsidRPr="00E411DC">
        <w:rPr>
          <w:b/>
          <w:bCs/>
          <w:iCs/>
          <w:sz w:val="22"/>
          <w:szCs w:val="22"/>
        </w:rPr>
        <w:lastRenderedPageBreak/>
        <w:t>GENERAL SERVICES</w:t>
      </w:r>
    </w:p>
    <w:p w14:paraId="690C717F" w14:textId="77777777" w:rsidR="00FE4984" w:rsidRPr="005E7278"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6005767</w:t>
      </w:r>
      <w:r w:rsidRPr="005E7278">
        <w:rPr>
          <w:rFonts w:ascii="Times New Roman" w:eastAsia="Times New Roman" w:hAnsi="Times New Roman" w:cs="Times New Roman"/>
          <w:iCs/>
        </w:rPr>
        <w:tab/>
        <w:t>100% Capital Funding – To Provide Wells Park Improvement. – Contractor: Michigan Recreational Construction, Inc. – Location: 18631 Conant, Detroit, MI 48234 – Contract Period: Upon City Council Approval through May 1, 2025 – Total Contract Amount: $350,000.00.</w:t>
      </w:r>
    </w:p>
    <w:bookmarkEnd w:id="49"/>
    <w:p w14:paraId="1D6B14E4" w14:textId="77777777" w:rsidR="00FE4984" w:rsidRPr="005E7278"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hAnsi="Times New Roman" w:cs="Times New Roman"/>
          <w:u w:val="single"/>
        </w:rPr>
        <w:t>Funding</w:t>
      </w:r>
      <w:r w:rsidRPr="005E7278">
        <w:rPr>
          <w:rFonts w:ascii="Times New Roman" w:hAnsi="Times New Roman" w:cs="Times New Roman"/>
        </w:rPr>
        <w:t>:</w:t>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rPr>
        <w:tab/>
      </w:r>
      <w:r w:rsidRPr="005E7278">
        <w:rPr>
          <w:rFonts w:ascii="Times New Roman" w:hAnsi="Times New Roman" w:cs="Times New Roman"/>
          <w:u w:val="single"/>
        </w:rPr>
        <w:t>Consolidated Affidavits:</w:t>
      </w:r>
    </w:p>
    <w:p w14:paraId="300D3D0E" w14:textId="77777777" w:rsidR="00FE4984" w:rsidRPr="005E7278" w:rsidRDefault="00FE4984" w:rsidP="00FE4984">
      <w:pPr>
        <w:tabs>
          <w:tab w:val="left" w:pos="2450"/>
        </w:tabs>
        <w:spacing w:after="0" w:line="240" w:lineRule="exact"/>
        <w:rPr>
          <w:rFonts w:ascii="Times New Roman" w:eastAsia="Calibri" w:hAnsi="Times New Roman" w:cs="Times New Roman"/>
          <w:b/>
          <w:bCs/>
        </w:rPr>
      </w:pPr>
      <w:r w:rsidRPr="005E7278">
        <w:rPr>
          <w:rFonts w:ascii="Times New Roman" w:eastAsia="Calibri" w:hAnsi="Times New Roman" w:cs="Times New Roman"/>
        </w:rPr>
        <w:t>Account String:</w:t>
      </w:r>
      <w:r w:rsidRPr="005E7278">
        <w:rPr>
          <w:rFonts w:ascii="Times New Roman" w:eastAsia="Calibri" w:hAnsi="Times New Roman" w:cs="Times New Roman"/>
          <w:b/>
        </w:rPr>
        <w:t xml:space="preserve"> </w:t>
      </w:r>
      <w:r w:rsidRPr="005E7278">
        <w:rPr>
          <w:rFonts w:ascii="Times New Roman" w:hAnsi="Times New Roman" w:cs="Times New Roman"/>
          <w:b/>
          <w:bCs/>
          <w:color w:val="333333"/>
          <w:shd w:val="clear" w:color="auto" w:fill="FFFFFF"/>
        </w:rPr>
        <w:t>4533-20507-470012-644124</w:t>
      </w:r>
      <w:r w:rsidRPr="005E7278">
        <w:rPr>
          <w:rFonts w:ascii="Times New Roman" w:hAnsi="Times New Roman" w:cs="Times New Roman"/>
          <w:b/>
          <w:bCs/>
          <w:color w:val="333333"/>
          <w:shd w:val="clear" w:color="auto" w:fill="FFFFFF"/>
        </w:rPr>
        <w:tab/>
      </w:r>
      <w:r w:rsidRPr="005E7278">
        <w:rPr>
          <w:rFonts w:ascii="Times New Roman" w:hAnsi="Times New Roman" w:cs="Times New Roman"/>
          <w:b/>
          <w:bCs/>
          <w:color w:val="333333"/>
          <w:shd w:val="clear" w:color="auto" w:fill="FFFFFF"/>
        </w:rPr>
        <w:tab/>
      </w:r>
      <w:r w:rsidRPr="005E7278">
        <w:rPr>
          <w:rFonts w:ascii="Times New Roman" w:eastAsia="Calibri" w:hAnsi="Times New Roman" w:cs="Times New Roman"/>
          <w:b/>
        </w:rPr>
        <w:tab/>
      </w:r>
      <w:r w:rsidRPr="005E7278">
        <w:rPr>
          <w:rFonts w:ascii="Times New Roman" w:eastAsia="Calibri" w:hAnsi="Times New Roman" w:cs="Times New Roman"/>
          <w:b/>
        </w:rPr>
        <w:tab/>
      </w:r>
      <w:r w:rsidRPr="005E7278">
        <w:rPr>
          <w:rFonts w:ascii="Times New Roman" w:eastAsia="Calibri" w:hAnsi="Times New Roman" w:cs="Times New Roman"/>
        </w:rPr>
        <w:t xml:space="preserve">Date signed: </w:t>
      </w:r>
      <w:proofErr w:type="gramStart"/>
      <w:r w:rsidRPr="005E7278">
        <w:rPr>
          <w:rFonts w:ascii="Times New Roman" w:eastAsia="Calibri" w:hAnsi="Times New Roman" w:cs="Times New Roman"/>
          <w:b/>
          <w:bCs/>
        </w:rPr>
        <w:t>1-18-23</w:t>
      </w:r>
      <w:proofErr w:type="gramEnd"/>
    </w:p>
    <w:p w14:paraId="06EC0DD8"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 xml:space="preserve">Fund Account Name: </w:t>
      </w:r>
      <w:r w:rsidRPr="005E7278">
        <w:rPr>
          <w:rFonts w:ascii="Times New Roman" w:eastAsia="Calibri" w:hAnsi="Times New Roman" w:cs="Times New Roman"/>
          <w:b/>
          <w:bCs/>
        </w:rPr>
        <w:t>City of Detroit Capital Projects</w:t>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Segoe UI Symbol" w:eastAsia="MS Gothic" w:hAnsi="Segoe UI Symbol" w:cs="Segoe UI Symbol"/>
          <w:b/>
          <w:bCs/>
        </w:rPr>
        <w:t>☒</w:t>
      </w:r>
      <w:r w:rsidRPr="005E7278">
        <w:rPr>
          <w:rFonts w:ascii="Times New Roman" w:eastAsia="Calibri" w:hAnsi="Times New Roman" w:cs="Times New Roman"/>
        </w:rPr>
        <w:t xml:space="preserve">   Covenant of Equal Opportunity</w:t>
      </w:r>
    </w:p>
    <w:p w14:paraId="28DBBD16" w14:textId="77777777" w:rsidR="00FE4984" w:rsidRPr="005E7278" w:rsidRDefault="00FE4984" w:rsidP="00FE4984">
      <w:pPr>
        <w:tabs>
          <w:tab w:val="left" w:pos="900"/>
        </w:tabs>
        <w:spacing w:after="0" w:line="240" w:lineRule="exact"/>
        <w:rPr>
          <w:rFonts w:ascii="Times New Roman" w:eastAsia="Calibri" w:hAnsi="Times New Roman" w:cs="Times New Roman"/>
        </w:rPr>
      </w:pPr>
      <w:r w:rsidRPr="005E7278">
        <w:rPr>
          <w:rFonts w:ascii="Times New Roman" w:eastAsia="Calibri" w:hAnsi="Times New Roman" w:cs="Times New Roman"/>
        </w:rPr>
        <w:t xml:space="preserve">Appropriation Name: </w:t>
      </w:r>
      <w:r w:rsidRPr="005E7278">
        <w:rPr>
          <w:rFonts w:ascii="Times New Roman" w:eastAsia="Calibri" w:hAnsi="Times New Roman" w:cs="Times New Roman"/>
          <w:b/>
          <w:bCs/>
        </w:rPr>
        <w:t>CoD Capital Projects</w:t>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Times New Roman" w:eastAsia="Calibri" w:hAnsi="Times New Roman" w:cs="Times New Roman"/>
          <w:b/>
          <w:bCs/>
        </w:rPr>
        <w:tab/>
      </w:r>
      <w:r w:rsidRPr="005E7278">
        <w:rPr>
          <w:rFonts w:ascii="Segoe UI Symbol" w:eastAsia="MS Gothic" w:hAnsi="Segoe UI Symbol" w:cs="Segoe UI Symbol"/>
          <w:b/>
          <w:bCs/>
        </w:rPr>
        <w:t>☒</w:t>
      </w:r>
      <w:r w:rsidRPr="005E7278">
        <w:rPr>
          <w:rFonts w:ascii="Times New Roman" w:eastAsia="Calibri" w:hAnsi="Times New Roman" w:cs="Times New Roman"/>
        </w:rPr>
        <w:t xml:space="preserve">   Hiring Policy </w:t>
      </w:r>
      <w:proofErr w:type="gramStart"/>
      <w:r w:rsidRPr="005E7278">
        <w:rPr>
          <w:rFonts w:ascii="Times New Roman" w:eastAsia="Calibri" w:hAnsi="Times New Roman" w:cs="Times New Roman"/>
        </w:rPr>
        <w:t>Compliance;</w:t>
      </w:r>
      <w:proofErr w:type="gramEnd"/>
      <w:r w:rsidRPr="005E7278">
        <w:rPr>
          <w:rFonts w:ascii="Times New Roman" w:eastAsia="Calibri" w:hAnsi="Times New Roman" w:cs="Times New Roman"/>
        </w:rPr>
        <w:tab/>
      </w:r>
    </w:p>
    <w:p w14:paraId="10F1AF84" w14:textId="271F4E8F" w:rsidR="00FE4984" w:rsidRPr="006564F0" w:rsidRDefault="00FE4984" w:rsidP="00FE4984">
      <w:pPr>
        <w:tabs>
          <w:tab w:val="left" w:pos="900"/>
        </w:tabs>
        <w:spacing w:after="0" w:line="240" w:lineRule="exact"/>
        <w:rPr>
          <w:rFonts w:ascii="Times New Roman" w:eastAsia="Calibri" w:hAnsi="Times New Roman" w:cs="Times New Roman"/>
          <w:b/>
          <w:bCs/>
        </w:rPr>
      </w:pPr>
      <w:r w:rsidRPr="005E7278">
        <w:rPr>
          <w:rFonts w:ascii="Times New Roman" w:eastAsia="Calibri" w:hAnsi="Times New Roman" w:cs="Times New Roman"/>
        </w:rPr>
        <w:t xml:space="preserve">Funds Available: </w:t>
      </w:r>
      <w:r w:rsidRPr="005E7278">
        <w:rPr>
          <w:rFonts w:ascii="Times New Roman" w:eastAsia="Calibri" w:hAnsi="Times New Roman" w:cs="Times New Roman"/>
          <w:b/>
          <w:bCs/>
        </w:rPr>
        <w:t xml:space="preserve">$105,709,298 </w:t>
      </w:r>
      <w:r w:rsidR="004466C7">
        <w:rPr>
          <w:rFonts w:ascii="Times New Roman" w:eastAsia="Calibri" w:hAnsi="Times New Roman" w:cs="Times New Roman"/>
          <w:b/>
          <w:bCs/>
        </w:rPr>
        <w:t xml:space="preserve">as of November 27, </w:t>
      </w:r>
      <w:proofErr w:type="gramStart"/>
      <w:r w:rsidR="004466C7">
        <w:rPr>
          <w:rFonts w:ascii="Times New Roman" w:eastAsia="Calibri" w:hAnsi="Times New Roman" w:cs="Times New Roman"/>
          <w:b/>
          <w:bCs/>
        </w:rPr>
        <w:t>2023</w:t>
      </w:r>
      <w:proofErr w:type="gramEnd"/>
      <w:r w:rsidRPr="005E7278">
        <w:rPr>
          <w:rFonts w:ascii="Times New Roman" w:eastAsia="Calibri" w:hAnsi="Times New Roman" w:cs="Times New Roman"/>
          <w:b/>
        </w:rPr>
        <w:tab/>
      </w:r>
      <w:r w:rsidRPr="005E7278">
        <w:rPr>
          <w:rFonts w:ascii="Times New Roman" w:eastAsia="Calibri" w:hAnsi="Times New Roman" w:cs="Times New Roman"/>
        </w:rPr>
        <w:t xml:space="preserve">             </w:t>
      </w:r>
      <w:r w:rsidRPr="005E7278">
        <w:rPr>
          <w:rFonts w:ascii="Times New Roman" w:eastAsia="Calibri" w:hAnsi="Times New Roman" w:cs="Times New Roman"/>
        </w:rPr>
        <w:tab/>
        <w:t xml:space="preserve">       Employment Application complies;</w:t>
      </w:r>
      <w:r w:rsidRPr="006564F0">
        <w:rPr>
          <w:rFonts w:ascii="Times New Roman" w:eastAsia="Calibri" w:hAnsi="Times New Roman" w:cs="Times New Roman"/>
          <w:b/>
          <w:bCs/>
        </w:rPr>
        <w:t xml:space="preserve"> </w:t>
      </w:r>
    </w:p>
    <w:p w14:paraId="22E7091C" w14:textId="77777777" w:rsidR="00FE4984" w:rsidRPr="006564F0" w:rsidRDefault="00FE4984" w:rsidP="00FE4984">
      <w:pPr>
        <w:tabs>
          <w:tab w:val="left" w:pos="900"/>
        </w:tabs>
        <w:spacing w:after="0" w:line="240" w:lineRule="exact"/>
        <w:rPr>
          <w:rFonts w:ascii="Times New Roman" w:eastAsia="Calibri" w:hAnsi="Times New Roman" w:cs="Times New Roman"/>
        </w:rPr>
      </w:pP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Segoe UI Symbol" w:eastAsia="MS Gothic" w:hAnsi="Segoe UI Symbol" w:cs="Segoe UI Symbol"/>
          <w:b/>
          <w:bCs/>
        </w:rPr>
        <w:t>☒</w:t>
      </w:r>
      <w:r w:rsidRPr="006564F0">
        <w:rPr>
          <w:rFonts w:ascii="Times New Roman" w:eastAsia="Calibri" w:hAnsi="Times New Roman" w:cs="Times New Roman"/>
          <w:b/>
          <w:bCs/>
        </w:rPr>
        <w:t xml:space="preserve"> </w:t>
      </w:r>
      <w:r w:rsidRPr="006564F0">
        <w:rPr>
          <w:rFonts w:ascii="Times New Roman" w:eastAsia="Calibri" w:hAnsi="Times New Roman" w:cs="Times New Roman"/>
        </w:rPr>
        <w:t xml:space="preserve">  Slavery Era Records Disclosure</w:t>
      </w:r>
    </w:p>
    <w:p w14:paraId="14554CD1" w14:textId="77777777" w:rsidR="00FE4984" w:rsidRPr="006564F0" w:rsidRDefault="00FE4984" w:rsidP="00FE4984">
      <w:pPr>
        <w:tabs>
          <w:tab w:val="left" w:pos="2450"/>
        </w:tabs>
        <w:spacing w:after="0" w:line="240" w:lineRule="exact"/>
        <w:rPr>
          <w:rFonts w:ascii="Times New Roman" w:eastAsia="Calibri" w:hAnsi="Times New Roman" w:cs="Times New Roman"/>
          <w:u w:val="single"/>
        </w:rPr>
      </w:pPr>
      <w:r w:rsidRPr="006564F0">
        <w:rPr>
          <w:rFonts w:ascii="Times New Roman" w:eastAsia="Calibri" w:hAnsi="Times New Roman" w:cs="Times New Roman"/>
          <w:u w:val="single"/>
        </w:rPr>
        <w:t>Tax Clearances Expiration Date:</w:t>
      </w:r>
      <w:r w:rsidRPr="006564F0">
        <w:rPr>
          <w:rFonts w:ascii="Times New Roman" w:eastAsia="Calibri" w:hAnsi="Times New Roman" w:cs="Times New Roman"/>
        </w:rPr>
        <w:t xml:space="preserve"> </w:t>
      </w:r>
      <w:r>
        <w:rPr>
          <w:rFonts w:ascii="Times New Roman" w:eastAsia="Calibri" w:hAnsi="Times New Roman" w:cs="Times New Roman"/>
          <w:b/>
          <w:bCs/>
        </w:rPr>
        <w:t>8-2</w:t>
      </w:r>
      <w:r w:rsidRPr="006564F0">
        <w:rPr>
          <w:rFonts w:ascii="Times New Roman" w:eastAsia="Calibri" w:hAnsi="Times New Roman" w:cs="Times New Roman"/>
          <w:b/>
          <w:bCs/>
        </w:rPr>
        <w:t>-24</w:t>
      </w:r>
      <w:r w:rsidRPr="006564F0">
        <w:rPr>
          <w:rFonts w:ascii="Times New Roman" w:eastAsia="Calibri" w:hAnsi="Times New Roman" w:cs="Times New Roman"/>
          <w:b/>
          <w:bCs/>
        </w:rPr>
        <w:tab/>
      </w:r>
      <w:r w:rsidRPr="006564F0">
        <w:rPr>
          <w:rFonts w:ascii="Times New Roman" w:eastAsia="Calibri" w:hAnsi="Times New Roman" w:cs="Times New Roman"/>
        </w:rPr>
        <w:tab/>
      </w:r>
      <w:r w:rsidRPr="006564F0">
        <w:rPr>
          <w:rFonts w:ascii="Times New Roman" w:eastAsia="Calibri" w:hAnsi="Times New Roman" w:cs="Times New Roman"/>
        </w:rPr>
        <w:tab/>
      </w:r>
      <w:r>
        <w:rPr>
          <w:rFonts w:ascii="Times New Roman" w:eastAsia="Calibri" w:hAnsi="Times New Roman" w:cs="Times New Roman"/>
        </w:rPr>
        <w:tab/>
      </w:r>
      <w:r w:rsidRPr="006564F0">
        <w:rPr>
          <w:rFonts w:ascii="Times New Roman" w:eastAsia="Calibri" w:hAnsi="Times New Roman" w:cs="Times New Roman"/>
        </w:rPr>
        <w:tab/>
      </w:r>
      <w:r w:rsidRPr="006564F0">
        <w:rPr>
          <w:rFonts w:ascii="Segoe UI Symbol" w:eastAsia="MS Gothic" w:hAnsi="Segoe UI Symbol" w:cs="Segoe UI Symbol"/>
          <w:b/>
          <w:bCs/>
        </w:rPr>
        <w:t>☒</w:t>
      </w:r>
      <w:r w:rsidRPr="006564F0">
        <w:rPr>
          <w:rFonts w:ascii="Times New Roman" w:eastAsia="Calibri" w:hAnsi="Times New Roman" w:cs="Times New Roman"/>
        </w:rPr>
        <w:t xml:space="preserve">   Prison Industry Records Disclosure</w:t>
      </w:r>
    </w:p>
    <w:p w14:paraId="2770B901" w14:textId="77777777" w:rsidR="00FE4984" w:rsidRPr="006564F0" w:rsidRDefault="00FE4984" w:rsidP="00FE4984">
      <w:pPr>
        <w:spacing w:after="0" w:line="240" w:lineRule="exact"/>
        <w:rPr>
          <w:rFonts w:ascii="Times New Roman" w:eastAsia="Calibri" w:hAnsi="Times New Roman" w:cs="Times New Roman"/>
        </w:rPr>
      </w:pPr>
      <w:r w:rsidRPr="006564F0">
        <w:rPr>
          <w:rFonts w:ascii="Times New Roman" w:eastAsia="Calibri" w:hAnsi="Times New Roman" w:cs="Times New Roman"/>
          <w:u w:val="single"/>
        </w:rPr>
        <w:t>Political Contributions and Expenditures Statement:</w:t>
      </w:r>
      <w:r w:rsidRPr="006564F0">
        <w:rPr>
          <w:rFonts w:ascii="Times New Roman" w:eastAsia="Calibri" w:hAnsi="Times New Roman" w:cs="Times New Roman"/>
        </w:rPr>
        <w:tab/>
      </w:r>
      <w:r w:rsidRPr="006564F0">
        <w:rPr>
          <w:rFonts w:ascii="Times New Roman" w:eastAsia="Calibri" w:hAnsi="Times New Roman" w:cs="Times New Roman"/>
        </w:rPr>
        <w:tab/>
        <w:t xml:space="preserve">   </w:t>
      </w:r>
      <w:r w:rsidRPr="006564F0">
        <w:rPr>
          <w:rFonts w:ascii="Times New Roman" w:eastAsia="Calibri" w:hAnsi="Times New Roman" w:cs="Times New Roman"/>
        </w:rPr>
        <w:tab/>
      </w:r>
      <w:r w:rsidRPr="006564F0">
        <w:rPr>
          <w:rFonts w:ascii="Segoe UI Symbol" w:eastAsia="MS Gothic" w:hAnsi="Segoe UI Symbol" w:cs="Segoe UI Symbol"/>
          <w:b/>
          <w:bCs/>
        </w:rPr>
        <w:t>☒</w:t>
      </w:r>
      <w:r w:rsidRPr="006564F0">
        <w:rPr>
          <w:rFonts w:ascii="Times New Roman" w:eastAsia="Calibri" w:hAnsi="Times New Roman" w:cs="Times New Roman"/>
        </w:rPr>
        <w:t xml:space="preserve">   Immigrant Detention System Record   Signed: </w:t>
      </w:r>
      <w:r>
        <w:rPr>
          <w:rFonts w:ascii="Times New Roman" w:eastAsia="Calibri" w:hAnsi="Times New Roman" w:cs="Times New Roman"/>
          <w:b/>
          <w:bCs/>
        </w:rPr>
        <w:t>1-18</w:t>
      </w:r>
      <w:r w:rsidRPr="006564F0">
        <w:rPr>
          <w:rFonts w:ascii="Times New Roman" w:eastAsia="Calibri" w:hAnsi="Times New Roman" w:cs="Times New Roman"/>
          <w:b/>
          <w:bCs/>
        </w:rPr>
        <w:t xml:space="preserve">-23    </w:t>
      </w:r>
      <w:r w:rsidRPr="006564F0">
        <w:rPr>
          <w:rFonts w:ascii="Times New Roman" w:eastAsia="Calibri" w:hAnsi="Times New Roman" w:cs="Times New Roman"/>
        </w:rPr>
        <w:tab/>
        <w:t>Contributions:</w:t>
      </w:r>
      <w:r w:rsidRPr="006564F0">
        <w:rPr>
          <w:rFonts w:ascii="Times New Roman" w:eastAsia="Calibri" w:hAnsi="Times New Roman" w:cs="Times New Roman"/>
          <w:b/>
          <w:bCs/>
        </w:rPr>
        <w:t xml:space="preserve"> None</w:t>
      </w:r>
      <w:r w:rsidRPr="006564F0">
        <w:rPr>
          <w:rFonts w:ascii="Times New Roman" w:eastAsia="Calibri" w:hAnsi="Times New Roman" w:cs="Times New Roman"/>
          <w:b/>
          <w:bCs/>
        </w:rPr>
        <w:tab/>
      </w:r>
      <w:r w:rsidRPr="006564F0">
        <w:rPr>
          <w:rFonts w:ascii="Times New Roman" w:eastAsia="Calibri" w:hAnsi="Times New Roman" w:cs="Times New Roman"/>
          <w:b/>
          <w:bCs/>
        </w:rPr>
        <w:tab/>
      </w:r>
      <w:r w:rsidRPr="006564F0">
        <w:rPr>
          <w:rFonts w:ascii="Times New Roman" w:eastAsia="Calibri" w:hAnsi="Times New Roman" w:cs="Times New Roman"/>
          <w:b/>
          <w:bCs/>
        </w:rPr>
        <w:tab/>
      </w:r>
      <w:r w:rsidRPr="006564F0">
        <w:rPr>
          <w:rFonts w:ascii="Times New Roman" w:eastAsia="Calibri" w:hAnsi="Times New Roman" w:cs="Times New Roman"/>
          <w:b/>
          <w:bCs/>
        </w:rPr>
        <w:tab/>
        <w:t xml:space="preserve">       </w:t>
      </w:r>
      <w:r w:rsidRPr="006564F0">
        <w:rPr>
          <w:rFonts w:ascii="Times New Roman" w:eastAsia="Calibri" w:hAnsi="Times New Roman" w:cs="Times New Roman"/>
        </w:rPr>
        <w:t>Disclosure</w:t>
      </w:r>
    </w:p>
    <w:p w14:paraId="2A76355B" w14:textId="77777777" w:rsidR="00FE4984" w:rsidRPr="006564F0" w:rsidRDefault="00FE4984" w:rsidP="00FE4984">
      <w:pPr>
        <w:spacing w:after="0" w:line="120" w:lineRule="auto"/>
        <w:rPr>
          <w:rFonts w:ascii="Times New Roman" w:eastAsia="Calibri" w:hAnsi="Times New Roman" w:cs="Times New Roman"/>
          <w:b/>
          <w:bCs/>
        </w:rPr>
      </w:pP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rPr>
        <w:tab/>
      </w:r>
      <w:r w:rsidRPr="006564F0">
        <w:rPr>
          <w:rFonts w:ascii="Times New Roman" w:eastAsia="Calibri" w:hAnsi="Times New Roman" w:cs="Times New Roman"/>
          <w:b/>
          <w:bCs/>
        </w:rPr>
        <w:tab/>
      </w:r>
      <w:r w:rsidRPr="006564F0">
        <w:rPr>
          <w:rFonts w:ascii="Times New Roman" w:eastAsia="Calibri" w:hAnsi="Times New Roman" w:cs="Times New Roman"/>
          <w:b/>
          <w:bCs/>
        </w:rPr>
        <w:tab/>
      </w:r>
      <w:r w:rsidRPr="006564F0">
        <w:rPr>
          <w:rFonts w:ascii="Times New Roman" w:eastAsia="Calibri" w:hAnsi="Times New Roman" w:cs="Times New Roman"/>
          <w:b/>
          <w:bCs/>
        </w:rPr>
        <w:tab/>
        <w:t xml:space="preserve"> </w:t>
      </w:r>
    </w:p>
    <w:p w14:paraId="13E99D4F" w14:textId="77777777" w:rsidR="00FE4984" w:rsidRPr="00103E2B" w:rsidRDefault="00FE4984" w:rsidP="00FE4984">
      <w:pPr>
        <w:spacing w:after="0" w:line="240" w:lineRule="auto"/>
        <w:rPr>
          <w:rFonts w:ascii="Times New Roman" w:eastAsia="Calibri" w:hAnsi="Times New Roman" w:cs="Times New Roman"/>
        </w:rPr>
      </w:pPr>
      <w:r w:rsidRPr="00103E2B">
        <w:rPr>
          <w:rFonts w:ascii="Times New Roman" w:eastAsia="Calibri" w:hAnsi="Times New Roman" w:cs="Times New Roman"/>
          <w:u w:val="single"/>
        </w:rPr>
        <w:t>Bid Information:</w:t>
      </w:r>
      <w:r w:rsidRPr="00103E2B">
        <w:rPr>
          <w:rFonts w:ascii="Times New Roman" w:eastAsia="Calibri" w:hAnsi="Times New Roman" w:cs="Times New Roman"/>
        </w:rPr>
        <w:tab/>
      </w:r>
    </w:p>
    <w:p w14:paraId="04448A7D" w14:textId="77777777" w:rsidR="00FE4984" w:rsidRPr="00103E2B" w:rsidRDefault="00FE4984" w:rsidP="00FE4984">
      <w:pPr>
        <w:spacing w:after="0" w:line="240" w:lineRule="auto"/>
        <w:rPr>
          <w:rFonts w:ascii="Times New Roman" w:eastAsia="Calibri" w:hAnsi="Times New Roman" w:cs="Times New Roman"/>
          <w:b/>
          <w:bCs/>
        </w:rPr>
      </w:pPr>
      <w:r w:rsidRPr="00103E2B">
        <w:rPr>
          <w:rFonts w:ascii="Times New Roman" w:eastAsia="Calibri" w:hAnsi="Times New Roman" w:cs="Times New Roman"/>
          <w:b/>
          <w:bCs/>
        </w:rPr>
        <w:t xml:space="preserve">Bid Opened on </w:t>
      </w:r>
      <w:r>
        <w:rPr>
          <w:rFonts w:ascii="Times New Roman" w:eastAsia="Calibri" w:hAnsi="Times New Roman" w:cs="Times New Roman"/>
          <w:b/>
          <w:bCs/>
        </w:rPr>
        <w:t>August 1,</w:t>
      </w:r>
      <w:r w:rsidRPr="00103E2B">
        <w:rPr>
          <w:rFonts w:ascii="Times New Roman" w:eastAsia="Calibri" w:hAnsi="Times New Roman" w:cs="Times New Roman"/>
          <w:b/>
          <w:bCs/>
        </w:rPr>
        <w:t xml:space="preserve"> 2023; Closed on </w:t>
      </w:r>
      <w:r>
        <w:rPr>
          <w:rFonts w:ascii="Times New Roman" w:eastAsia="Calibri" w:hAnsi="Times New Roman" w:cs="Times New Roman"/>
          <w:b/>
          <w:bCs/>
        </w:rPr>
        <w:t>August 29</w:t>
      </w:r>
      <w:r w:rsidRPr="00103E2B">
        <w:rPr>
          <w:rFonts w:ascii="Times New Roman" w:eastAsia="Calibri" w:hAnsi="Times New Roman" w:cs="Times New Roman"/>
          <w:b/>
          <w:bCs/>
        </w:rPr>
        <w:t xml:space="preserve">, 2023; </w:t>
      </w:r>
      <w:r>
        <w:rPr>
          <w:rFonts w:ascii="Times New Roman" w:eastAsia="Calibri" w:hAnsi="Times New Roman" w:cs="Times New Roman"/>
          <w:b/>
          <w:bCs/>
        </w:rPr>
        <w:t>86</w:t>
      </w:r>
      <w:r w:rsidRPr="00103E2B">
        <w:rPr>
          <w:rFonts w:ascii="Times New Roman" w:eastAsia="Calibri" w:hAnsi="Times New Roman" w:cs="Times New Roman"/>
          <w:b/>
          <w:bCs/>
        </w:rPr>
        <w:t xml:space="preserve"> Vendors Invited; </w:t>
      </w:r>
      <w:r>
        <w:rPr>
          <w:rFonts w:ascii="Times New Roman" w:eastAsia="Calibri" w:hAnsi="Times New Roman" w:cs="Times New Roman"/>
          <w:b/>
          <w:bCs/>
        </w:rPr>
        <w:t>5</w:t>
      </w:r>
      <w:r w:rsidRPr="00103E2B">
        <w:rPr>
          <w:rFonts w:ascii="Times New Roman" w:eastAsia="Calibri" w:hAnsi="Times New Roman" w:cs="Times New Roman"/>
          <w:b/>
          <w:bCs/>
        </w:rPr>
        <w:t xml:space="preserve"> Bids Received; </w:t>
      </w:r>
      <w:r>
        <w:rPr>
          <w:rFonts w:ascii="Times New Roman" w:eastAsia="Calibri" w:hAnsi="Times New Roman" w:cs="Times New Roman"/>
          <w:b/>
          <w:bCs/>
        </w:rPr>
        <w:t xml:space="preserve">Vendors were evaluated based upon the following scoring criteria:  Experience &amp; past performance- 25 points, Proposal clarity &amp; schedule- 10 points, Cost- 30 points, Phase 2- </w:t>
      </w:r>
      <w:bookmarkStart w:id="50" w:name="_Hlk151021479"/>
      <w:r>
        <w:rPr>
          <w:rFonts w:ascii="Times New Roman" w:eastAsia="Calibri" w:hAnsi="Times New Roman" w:cs="Times New Roman"/>
          <w:b/>
          <w:bCs/>
        </w:rPr>
        <w:t>Detroit Headquartered Business- 15 points, Detroit Based- 5 points</w:t>
      </w:r>
      <w:bookmarkEnd w:id="50"/>
      <w:r>
        <w:rPr>
          <w:rFonts w:ascii="Times New Roman" w:eastAsia="Calibri" w:hAnsi="Times New Roman" w:cs="Times New Roman"/>
          <w:b/>
          <w:bCs/>
        </w:rPr>
        <w:t xml:space="preserve"> = 100 TOTAL POINTS.</w:t>
      </w:r>
    </w:p>
    <w:p w14:paraId="54818605" w14:textId="77777777" w:rsidR="00FE4984" w:rsidRPr="00103E2B" w:rsidRDefault="00FE4984" w:rsidP="00FE4984">
      <w:pPr>
        <w:spacing w:after="0" w:line="120" w:lineRule="auto"/>
        <w:rPr>
          <w:rFonts w:ascii="Times New Roman" w:eastAsia="Calibri" w:hAnsi="Times New Roman" w:cs="Times New Roman"/>
          <w:b/>
          <w:bCs/>
        </w:rPr>
      </w:pPr>
    </w:p>
    <w:p w14:paraId="07FF58E5"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ALL</w:t>
      </w:r>
      <w:r w:rsidRPr="00903041">
        <w:rPr>
          <w:rFonts w:ascii="Times New Roman" w:eastAsia="Calibri" w:hAnsi="Times New Roman" w:cs="Times New Roman"/>
          <w:b/>
          <w:bCs/>
        </w:rPr>
        <w:t xml:space="preserve"> Bid</w:t>
      </w:r>
      <w:r>
        <w:rPr>
          <w:rFonts w:ascii="Times New Roman" w:eastAsia="Calibri" w:hAnsi="Times New Roman" w:cs="Times New Roman"/>
          <w:b/>
          <w:bCs/>
        </w:rPr>
        <w:t>s</w:t>
      </w:r>
      <w:r w:rsidRPr="00903041">
        <w:rPr>
          <w:rFonts w:ascii="Times New Roman" w:eastAsia="Calibri" w:hAnsi="Times New Roman" w:cs="Times New Roman"/>
          <w:b/>
          <w:bCs/>
        </w:rPr>
        <w:t>:</w:t>
      </w:r>
      <w:r>
        <w:rPr>
          <w:rFonts w:ascii="Times New Roman" w:eastAsia="Calibri" w:hAnsi="Times New Roman" w:cs="Times New Roman"/>
          <w:b/>
          <w:bCs/>
        </w:rPr>
        <w:t xml:space="preserve"> </w:t>
      </w:r>
    </w:p>
    <w:p w14:paraId="6A01EBF5"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          DMC Consultants- 53 points- $320,970.00 [$288,873-10% Equalization for DBB, DRB, DHB &amp; DBSB]</w:t>
      </w:r>
    </w:p>
    <w:p w14:paraId="66C5FAA1"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          Decima- 32 points - $</w:t>
      </w:r>
      <w:r w:rsidRPr="007C761B">
        <w:rPr>
          <w:rFonts w:ascii="Times New Roman" w:eastAsia="Calibri" w:hAnsi="Times New Roman" w:cs="Times New Roman"/>
          <w:b/>
          <w:bCs/>
        </w:rPr>
        <w:t>398,355.00</w:t>
      </w:r>
      <w:r>
        <w:rPr>
          <w:rFonts w:ascii="Times New Roman" w:eastAsia="Calibri" w:hAnsi="Times New Roman" w:cs="Times New Roman"/>
          <w:b/>
          <w:bCs/>
        </w:rPr>
        <w:t xml:space="preserve"> [ $374,453.70- 6% Equalization for DBB &amp; DHB]</w:t>
      </w:r>
    </w:p>
    <w:p w14:paraId="542CF084"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          Michigan Recreational- 70 points- </w:t>
      </w:r>
      <w:r w:rsidRPr="006B010F">
        <w:rPr>
          <w:rFonts w:ascii="Times New Roman" w:eastAsia="Calibri" w:hAnsi="Times New Roman" w:cs="Times New Roman"/>
          <w:b/>
          <w:bCs/>
        </w:rPr>
        <w:t>$</w:t>
      </w:r>
      <w:r>
        <w:rPr>
          <w:rFonts w:ascii="Times New Roman" w:eastAsia="Calibri" w:hAnsi="Times New Roman" w:cs="Times New Roman"/>
          <w:b/>
          <w:bCs/>
        </w:rPr>
        <w:t>278,0</w:t>
      </w:r>
      <w:r w:rsidRPr="006B010F">
        <w:rPr>
          <w:rFonts w:ascii="Times New Roman" w:eastAsia="Calibri" w:hAnsi="Times New Roman" w:cs="Times New Roman"/>
          <w:b/>
          <w:bCs/>
        </w:rPr>
        <w:t>00</w:t>
      </w:r>
      <w:r>
        <w:rPr>
          <w:rFonts w:ascii="Times New Roman" w:eastAsia="Calibri" w:hAnsi="Times New Roman" w:cs="Times New Roman"/>
          <w:b/>
          <w:bCs/>
        </w:rPr>
        <w:t xml:space="preserve"> [$269,660 for 3 % Equalization for DBB]</w:t>
      </w:r>
    </w:p>
    <w:p w14:paraId="5B13E5B9" w14:textId="77777777" w:rsidR="00FE4984"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          Premier Group- 45 points - $358,961.40 [ $348,192.56- 3% Equalization for DBB]</w:t>
      </w:r>
    </w:p>
    <w:p w14:paraId="2560C805" w14:textId="77777777" w:rsidR="00FE4984" w:rsidRPr="00903041" w:rsidRDefault="00FE4984" w:rsidP="00FE498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          WCI Contractors- 60 points- $349,400.00 [ $324,942-7% Equalization for DBB]</w:t>
      </w:r>
    </w:p>
    <w:p w14:paraId="0CE62B2E" w14:textId="77777777" w:rsidR="00FE4984" w:rsidRPr="00903041" w:rsidRDefault="00FE4984" w:rsidP="00FE4984">
      <w:pPr>
        <w:spacing w:after="0" w:line="240" w:lineRule="auto"/>
        <w:rPr>
          <w:rFonts w:ascii="Times New Roman" w:eastAsia="Calibri" w:hAnsi="Times New Roman" w:cs="Times New Roman"/>
          <w:u w:val="single"/>
        </w:rPr>
      </w:pPr>
      <w:r w:rsidRPr="00903041">
        <w:rPr>
          <w:rFonts w:ascii="Times New Roman" w:eastAsia="Calibri" w:hAnsi="Times New Roman" w:cs="Times New Roman"/>
          <w:u w:val="single"/>
        </w:rPr>
        <w:t>Contract Details:</w:t>
      </w:r>
    </w:p>
    <w:p w14:paraId="7513427F" w14:textId="77777777" w:rsidR="00FE4984" w:rsidRPr="00103E2B" w:rsidRDefault="00FE4984" w:rsidP="00FE4984">
      <w:pPr>
        <w:spacing w:after="0" w:line="240" w:lineRule="auto"/>
        <w:rPr>
          <w:rFonts w:ascii="Times New Roman" w:eastAsia="Calibri" w:hAnsi="Times New Roman" w:cs="Times New Roman"/>
          <w:b/>
          <w:bCs/>
        </w:rPr>
      </w:pPr>
      <w:r w:rsidRPr="00903041">
        <w:rPr>
          <w:rFonts w:ascii="Times New Roman" w:eastAsia="Calibri" w:hAnsi="Times New Roman" w:cs="Times New Roman"/>
        </w:rPr>
        <w:t>Vendor:</w:t>
      </w:r>
      <w:r w:rsidRPr="00903041">
        <w:rPr>
          <w:rFonts w:ascii="Times New Roman" w:eastAsia="Calibri" w:hAnsi="Times New Roman" w:cs="Times New Roman"/>
          <w:b/>
          <w:bCs/>
        </w:rPr>
        <w:t xml:space="preserve"> </w:t>
      </w:r>
      <w:r w:rsidRPr="007C761B">
        <w:rPr>
          <w:rFonts w:ascii="Times New Roman" w:eastAsia="Calibri" w:hAnsi="Times New Roman" w:cs="Times New Roman"/>
          <w:b/>
          <w:bCs/>
        </w:rPr>
        <w:t xml:space="preserve">Michigan Recreational- </w:t>
      </w:r>
      <w:r>
        <w:rPr>
          <w:rFonts w:ascii="Times New Roman" w:eastAsia="Calibri" w:hAnsi="Times New Roman" w:cs="Times New Roman"/>
          <w:b/>
          <w:bCs/>
        </w:rPr>
        <w:t xml:space="preserve">70 </w:t>
      </w:r>
      <w:r w:rsidRPr="007C761B">
        <w:rPr>
          <w:rFonts w:ascii="Times New Roman" w:eastAsia="Calibri" w:hAnsi="Times New Roman" w:cs="Times New Roman"/>
          <w:b/>
          <w:bCs/>
        </w:rPr>
        <w:t>points [</w:t>
      </w:r>
      <w:r w:rsidRPr="005E7278">
        <w:rPr>
          <w:rFonts w:ascii="Times New Roman" w:eastAsia="Calibri" w:hAnsi="Times New Roman" w:cs="Times New Roman"/>
          <w:b/>
          <w:bCs/>
        </w:rPr>
        <w:t>[$288,873-10% Equalization for DBB, DRB, DHB &amp; DBSB]</w:t>
      </w:r>
      <w:r>
        <w:rPr>
          <w:rFonts w:ascii="Times New Roman" w:eastAsia="Calibri" w:hAnsi="Times New Roman" w:cs="Times New Roman"/>
          <w:b/>
          <w:bCs/>
        </w:rPr>
        <w:tab/>
      </w:r>
      <w:r w:rsidRPr="00903041">
        <w:rPr>
          <w:rFonts w:ascii="Times New Roman" w:eastAsia="Calibri" w:hAnsi="Times New Roman" w:cs="Times New Roman"/>
          <w:b/>
          <w:bCs/>
        </w:rPr>
        <w:tab/>
      </w:r>
      <w:r>
        <w:rPr>
          <w:rFonts w:ascii="Times New Roman" w:eastAsia="Calibri" w:hAnsi="Times New Roman" w:cs="Times New Roman"/>
          <w:b/>
          <w:bCs/>
        </w:rPr>
        <w:t>Bid: Highest Ranked</w:t>
      </w:r>
      <w:r>
        <w:rPr>
          <w:rFonts w:ascii="Times New Roman" w:eastAsia="Calibri" w:hAnsi="Times New Roman" w:cs="Times New Roman"/>
          <w:b/>
          <w:bCs/>
        </w:rPr>
        <w:tab/>
      </w:r>
      <w:r>
        <w:rPr>
          <w:rFonts w:ascii="Times New Roman" w:eastAsia="Calibri" w:hAnsi="Times New Roman" w:cs="Times New Roman"/>
          <w:b/>
          <w:bCs/>
        </w:rPr>
        <w:tab/>
      </w:r>
      <w:r w:rsidRPr="00903041">
        <w:rPr>
          <w:rFonts w:ascii="Times New Roman" w:eastAsia="Calibri" w:hAnsi="Times New Roman" w:cs="Times New Roman"/>
        </w:rPr>
        <w:t>End Date:</w:t>
      </w:r>
      <w:r w:rsidRPr="00903041">
        <w:rPr>
          <w:rFonts w:ascii="Times New Roman" w:eastAsia="Calibri" w:hAnsi="Times New Roman" w:cs="Times New Roman"/>
          <w:b/>
          <w:bCs/>
        </w:rPr>
        <w:t xml:space="preserve"> </w:t>
      </w:r>
      <w:r>
        <w:rPr>
          <w:rFonts w:ascii="Times New Roman" w:eastAsia="Calibri" w:hAnsi="Times New Roman" w:cs="Times New Roman"/>
          <w:b/>
          <w:bCs/>
        </w:rPr>
        <w:t>May 1</w:t>
      </w:r>
      <w:r w:rsidRPr="00903041">
        <w:rPr>
          <w:rFonts w:ascii="Times New Roman" w:eastAsia="Calibri" w:hAnsi="Times New Roman" w:cs="Times New Roman"/>
          <w:b/>
          <w:bCs/>
        </w:rPr>
        <w:t xml:space="preserve">, </w:t>
      </w:r>
      <w:proofErr w:type="gramStart"/>
      <w:r w:rsidRPr="00903041">
        <w:rPr>
          <w:rFonts w:ascii="Times New Roman" w:eastAsia="Calibri" w:hAnsi="Times New Roman" w:cs="Times New Roman"/>
          <w:b/>
          <w:bCs/>
        </w:rPr>
        <w:t>2025</w:t>
      </w:r>
      <w:proofErr w:type="gramEnd"/>
      <w:r w:rsidRPr="00903041">
        <w:rPr>
          <w:rFonts w:ascii="Times New Roman" w:eastAsia="Calibri" w:hAnsi="Times New Roman" w:cs="Times New Roman"/>
          <w:b/>
          <w:bCs/>
        </w:rPr>
        <w:tab/>
      </w:r>
      <w:r>
        <w:rPr>
          <w:rFonts w:ascii="Times New Roman" w:eastAsia="Calibri" w:hAnsi="Times New Roman" w:cs="Times New Roman"/>
          <w:b/>
          <w:bCs/>
        </w:rPr>
        <w:tab/>
      </w:r>
      <w:r w:rsidRPr="00903041">
        <w:rPr>
          <w:rFonts w:ascii="Times New Roman" w:eastAsia="Calibri" w:hAnsi="Times New Roman" w:cs="Times New Roman"/>
        </w:rPr>
        <w:t>Amount:</w:t>
      </w:r>
      <w:r w:rsidRPr="00903041">
        <w:rPr>
          <w:rFonts w:ascii="Times New Roman" w:eastAsia="Calibri" w:hAnsi="Times New Roman" w:cs="Times New Roman"/>
          <w:b/>
          <w:bCs/>
        </w:rPr>
        <w:t xml:space="preserve"> $</w:t>
      </w:r>
      <w:r>
        <w:rPr>
          <w:rFonts w:ascii="Times New Roman" w:eastAsia="Calibri" w:hAnsi="Times New Roman" w:cs="Times New Roman"/>
          <w:b/>
          <w:bCs/>
        </w:rPr>
        <w:t>350</w:t>
      </w:r>
      <w:r w:rsidRPr="00903041">
        <w:rPr>
          <w:rFonts w:ascii="Times New Roman" w:eastAsia="Calibri" w:hAnsi="Times New Roman" w:cs="Times New Roman"/>
          <w:b/>
          <w:bCs/>
        </w:rPr>
        <w:t>,000.00</w:t>
      </w:r>
      <w:r w:rsidRPr="00103E2B">
        <w:rPr>
          <w:rFonts w:ascii="Times New Roman" w:eastAsia="Calibri" w:hAnsi="Times New Roman" w:cs="Times New Roman"/>
          <w:b/>
          <w:bCs/>
        </w:rPr>
        <w:tab/>
      </w:r>
    </w:p>
    <w:p w14:paraId="7EEB0A94" w14:textId="77777777" w:rsidR="00FE4984" w:rsidRPr="00103E2B" w:rsidRDefault="00FE4984" w:rsidP="00FE4984">
      <w:pPr>
        <w:spacing w:after="0" w:line="120" w:lineRule="auto"/>
        <w:rPr>
          <w:rFonts w:ascii="Times New Roman" w:eastAsia="Calibri" w:hAnsi="Times New Roman" w:cs="Times New Roman"/>
          <w:b/>
          <w:bCs/>
        </w:rPr>
      </w:pPr>
      <w:r w:rsidRPr="00103E2B">
        <w:rPr>
          <w:rFonts w:ascii="Times New Roman" w:eastAsia="Calibri" w:hAnsi="Times New Roman" w:cs="Times New Roman"/>
          <w:b/>
          <w:bCs/>
        </w:rPr>
        <w:t xml:space="preserve"> </w:t>
      </w:r>
      <w:r w:rsidRPr="00103E2B">
        <w:rPr>
          <w:rFonts w:ascii="Times New Roman" w:eastAsia="Calibri" w:hAnsi="Times New Roman" w:cs="Times New Roman"/>
          <w:b/>
          <w:bCs/>
        </w:rPr>
        <w:tab/>
      </w:r>
      <w:r w:rsidRPr="00103E2B">
        <w:rPr>
          <w:rFonts w:ascii="Times New Roman" w:eastAsia="Calibri" w:hAnsi="Times New Roman" w:cs="Times New Roman"/>
          <w:b/>
        </w:rPr>
        <w:tab/>
      </w:r>
    </w:p>
    <w:p w14:paraId="1A01C721" w14:textId="77777777" w:rsidR="00FE4984" w:rsidRPr="00103E2B" w:rsidRDefault="00FE4984" w:rsidP="00FE4984">
      <w:pPr>
        <w:tabs>
          <w:tab w:val="left" w:pos="2450"/>
        </w:tabs>
        <w:spacing w:after="0" w:line="240" w:lineRule="auto"/>
        <w:rPr>
          <w:rFonts w:ascii="Times New Roman" w:eastAsia="Calibri" w:hAnsi="Times New Roman" w:cs="Times New Roman"/>
          <w:u w:val="single"/>
        </w:rPr>
      </w:pPr>
      <w:r w:rsidRPr="00103E2B">
        <w:rPr>
          <w:rFonts w:ascii="Times New Roman" w:eastAsia="Calibri" w:hAnsi="Times New Roman" w:cs="Times New Roman"/>
          <w:u w:val="single"/>
        </w:rPr>
        <w:t>Services</w:t>
      </w:r>
      <w:r>
        <w:rPr>
          <w:rFonts w:ascii="Times New Roman" w:eastAsia="Calibri" w:hAnsi="Times New Roman" w:cs="Times New Roman"/>
          <w:u w:val="single"/>
        </w:rPr>
        <w:t>/ Fees</w:t>
      </w:r>
      <w:r w:rsidRPr="00103E2B">
        <w:rPr>
          <w:rFonts w:ascii="Times New Roman" w:eastAsia="Calibri" w:hAnsi="Times New Roman" w:cs="Times New Roman"/>
          <w:u w:val="single"/>
        </w:rPr>
        <w:t>:</w:t>
      </w:r>
    </w:p>
    <w:p w14:paraId="5140FE1A"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Restore Existing EWF area of Seesaw and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1,100.00</w:t>
      </w:r>
    </w:p>
    <w:p w14:paraId="4560FF5D"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Comet Spinner Approximately (900 SF) to </w:t>
      </w:r>
      <w:proofErr w:type="gramStart"/>
      <w:r w:rsidRPr="006B010F">
        <w:rPr>
          <w:rFonts w:ascii="Times New Roman" w:eastAsia="Calibri" w:hAnsi="Times New Roman" w:cs="Times New Roman"/>
          <w:b/>
          <w:bCs/>
        </w:rPr>
        <w:t>incorporate</w:t>
      </w:r>
      <w:proofErr w:type="gramEnd"/>
    </w:p>
    <w:p w14:paraId="35317D69"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with proposed Playground:</w:t>
      </w:r>
    </w:p>
    <w:p w14:paraId="46A4EAD4"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Demolition (8’) wide Asphalt Walkway Removal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2</w:t>
      </w:r>
      <w:r w:rsidRPr="006B010F">
        <w:rPr>
          <w:rFonts w:ascii="Times New Roman" w:eastAsia="Calibri" w:hAnsi="Times New Roman" w:cs="Times New Roman"/>
          <w:b/>
          <w:bCs/>
        </w:rPr>
        <w:t>,400.00</w:t>
      </w:r>
    </w:p>
    <w:p w14:paraId="3FD19E02"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Approximately (200’ LF or 1,600 SF):</w:t>
      </w:r>
    </w:p>
    <w:p w14:paraId="67A78825" w14:textId="77777777" w:rsidR="00FE4984"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Demolition (8’) wide Asphalt Walkway to Playground </w:t>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500.00</w:t>
      </w:r>
    </w:p>
    <w:p w14:paraId="211ECFFB"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Removal Approximately (40’ LF or 320 SF):</w:t>
      </w:r>
    </w:p>
    <w:p w14:paraId="361D902C"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Saw cut Asphalt Approximately (16) LF: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100.00</w:t>
      </w:r>
    </w:p>
    <w:p w14:paraId="2730C679"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Proposed (6’) wide Concrete Walkway (200 LF or 1,600 SF): </w:t>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16,600.00</w:t>
      </w:r>
    </w:p>
    <w:p w14:paraId="153AC54F"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Playground Total:</w:t>
      </w:r>
    </w:p>
    <w:p w14:paraId="0AB027C4"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Play Equipment Crab-Trap LSI- Model # CP021047A-001 </w:t>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$121,850.00</w:t>
      </w:r>
    </w:p>
    <w:p w14:paraId="22F2494B"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 (DTR IND Crab Trap w/Slide Winder 2 and Transfer)</w:t>
      </w:r>
    </w:p>
    <w:p w14:paraId="43F299D6"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Arch Swing LSI with 2 Belt Seats, Once Molded Bucket </w:t>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9,900.00</w:t>
      </w:r>
    </w:p>
    <w:p w14:paraId="4D048D8B"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 Seat with Harness and One Full Bucket Toddler Seat</w:t>
      </w:r>
    </w:p>
    <w:p w14:paraId="42B6EF6D"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Site Excavation for (3,330 SF) Area </w:t>
      </w:r>
      <w:r>
        <w:rPr>
          <w:rFonts w:ascii="Times New Roman" w:eastAsia="Calibri" w:hAnsi="Times New Roman" w:cs="Times New Roman"/>
          <w:b/>
          <w:bCs/>
        </w:rPr>
        <w:t xml:space="preserve">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6,800.00</w:t>
      </w:r>
    </w:p>
    <w:p w14:paraId="7F0C11F1"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(12”) EWF for (3,330 SF) Area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6,950.00</w:t>
      </w:r>
    </w:p>
    <w:p w14:paraId="0D195998"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Perforated Drainage Pipe (200 LF)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6,650.00</w:t>
      </w:r>
    </w:p>
    <w:p w14:paraId="208EC641"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PVC Pipe connection (25 LF)</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1,000.00</w:t>
      </w:r>
    </w:p>
    <w:p w14:paraId="205881A2"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(6’) Wide Concrete Walkway around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11,100.00</w:t>
      </w:r>
    </w:p>
    <w:p w14:paraId="7E71EB68"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playground (160 LF or 1000 SF)</w:t>
      </w:r>
    </w:p>
    <w:p w14:paraId="7360E086"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Installation</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21,650.00</w:t>
      </w:r>
    </w:p>
    <w:p w14:paraId="66927CAC"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Site Amenities Total:</w:t>
      </w:r>
    </w:p>
    <w:p w14:paraId="1CC5C667"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a)(2) Benches on (10’x 4’) concrete pads </w:t>
      </w:r>
      <w:r>
        <w:rPr>
          <w:rFonts w:ascii="Times New Roman" w:eastAsia="Calibri" w:hAnsi="Times New Roman" w:cs="Times New Roman"/>
          <w:b/>
          <w:bCs/>
        </w:rPr>
        <w:tab/>
      </w:r>
      <w:r>
        <w:rPr>
          <w:rFonts w:ascii="Times New Roman" w:eastAsia="Calibri" w:hAnsi="Times New Roman" w:cs="Times New Roman"/>
          <w:b/>
          <w:bCs/>
        </w:rPr>
        <w:tab/>
        <w:t xml:space="preserve">$4,250 </w:t>
      </w:r>
      <w:r w:rsidRPr="006B010F">
        <w:rPr>
          <w:rFonts w:ascii="Times New Roman" w:eastAsia="Calibri" w:hAnsi="Times New Roman" w:cs="Times New Roman"/>
          <w:b/>
          <w:bCs/>
        </w:rPr>
        <w:t>each</w:t>
      </w:r>
      <w:r>
        <w:rPr>
          <w:rFonts w:ascii="Times New Roman" w:eastAsia="Calibri" w:hAnsi="Times New Roman" w:cs="Times New Roman"/>
          <w:b/>
          <w:bCs/>
        </w:rPr>
        <w:t xml:space="preserve">     </w:t>
      </w:r>
      <w:r w:rsidRPr="006B010F">
        <w:rPr>
          <w:rFonts w:ascii="Times New Roman" w:eastAsia="Calibri" w:hAnsi="Times New Roman" w:cs="Times New Roman"/>
          <w:b/>
          <w:bCs/>
        </w:rPr>
        <w:t xml:space="preserve"> $ </w:t>
      </w:r>
      <w:r>
        <w:rPr>
          <w:rFonts w:ascii="Times New Roman" w:eastAsia="Calibri" w:hAnsi="Times New Roman" w:cs="Times New Roman"/>
          <w:b/>
          <w:bCs/>
        </w:rPr>
        <w:t xml:space="preserve">   </w:t>
      </w:r>
      <w:r w:rsidRPr="006B010F">
        <w:rPr>
          <w:rFonts w:ascii="Times New Roman" w:eastAsia="Calibri" w:hAnsi="Times New Roman" w:cs="Times New Roman"/>
          <w:b/>
          <w:bCs/>
        </w:rPr>
        <w:t>8,500.00</w:t>
      </w:r>
    </w:p>
    <w:p w14:paraId="6A5910D1"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b)(2) Picnic Tables on (10’x10’) Concrete Pad </w:t>
      </w:r>
      <w:r>
        <w:rPr>
          <w:rFonts w:ascii="Times New Roman" w:eastAsia="Calibri" w:hAnsi="Times New Roman" w:cs="Times New Roman"/>
          <w:b/>
          <w:bCs/>
        </w:rPr>
        <w:tab/>
        <w:t xml:space="preserve">$5,275 </w:t>
      </w:r>
      <w:r w:rsidRPr="006B010F">
        <w:rPr>
          <w:rFonts w:ascii="Times New Roman" w:eastAsia="Calibri" w:hAnsi="Times New Roman" w:cs="Times New Roman"/>
          <w:b/>
          <w:bCs/>
        </w:rPr>
        <w:t xml:space="preserve">each </w:t>
      </w:r>
      <w:r>
        <w:rPr>
          <w:rFonts w:ascii="Times New Roman" w:eastAsia="Calibri" w:hAnsi="Times New Roman" w:cs="Times New Roman"/>
          <w:b/>
          <w:bCs/>
        </w:rPr>
        <w:t xml:space="preserve">     </w:t>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10,550.00</w:t>
      </w:r>
    </w:p>
    <w:p w14:paraId="75E712FD" w14:textId="77777777" w:rsidR="00FE4984" w:rsidRDefault="00FE4984" w:rsidP="00FE4984">
      <w:pPr>
        <w:tabs>
          <w:tab w:val="left" w:pos="2450"/>
        </w:tabs>
        <w:spacing w:after="0" w:line="240" w:lineRule="auto"/>
        <w:rPr>
          <w:rFonts w:ascii="Times New Roman" w:eastAsia="Calibri" w:hAnsi="Times New Roman" w:cs="Times New Roman"/>
          <w:b/>
          <w:bCs/>
          <w:i/>
          <w:iCs/>
        </w:rPr>
      </w:pPr>
    </w:p>
    <w:p w14:paraId="3CD077C9" w14:textId="77777777" w:rsidR="00FE4984" w:rsidRDefault="00FE4984" w:rsidP="00FE4984">
      <w:pPr>
        <w:tabs>
          <w:tab w:val="left" w:pos="2450"/>
        </w:tabs>
        <w:spacing w:after="0" w:line="240" w:lineRule="auto"/>
        <w:rPr>
          <w:rFonts w:ascii="Times New Roman" w:eastAsia="Calibri" w:hAnsi="Times New Roman" w:cs="Times New Roman"/>
          <w:b/>
          <w:bCs/>
          <w:i/>
          <w:iCs/>
        </w:rPr>
      </w:pPr>
      <w:r w:rsidRPr="006B010F">
        <w:rPr>
          <w:rFonts w:ascii="Times New Roman" w:eastAsia="Calibri" w:hAnsi="Times New Roman" w:cs="Times New Roman"/>
          <w:b/>
          <w:bCs/>
          <w:i/>
          <w:iCs/>
        </w:rPr>
        <w:t xml:space="preserve">Contract discussion </w:t>
      </w:r>
      <w:proofErr w:type="gramStart"/>
      <w:r w:rsidRPr="006B010F">
        <w:rPr>
          <w:rFonts w:ascii="Times New Roman" w:eastAsia="Calibri" w:hAnsi="Times New Roman" w:cs="Times New Roman"/>
          <w:b/>
          <w:bCs/>
          <w:i/>
          <w:iCs/>
        </w:rPr>
        <w:t>continued on</w:t>
      </w:r>
      <w:proofErr w:type="gramEnd"/>
      <w:r w:rsidRPr="006B010F">
        <w:rPr>
          <w:rFonts w:ascii="Times New Roman" w:eastAsia="Calibri" w:hAnsi="Times New Roman" w:cs="Times New Roman"/>
          <w:b/>
          <w:bCs/>
          <w:i/>
          <w:iCs/>
        </w:rPr>
        <w:t xml:space="preserve"> </w:t>
      </w:r>
      <w:proofErr w:type="gramStart"/>
      <w:r w:rsidRPr="006B010F">
        <w:rPr>
          <w:rFonts w:ascii="Times New Roman" w:eastAsia="Calibri" w:hAnsi="Times New Roman" w:cs="Times New Roman"/>
          <w:b/>
          <w:bCs/>
          <w:i/>
          <w:iCs/>
        </w:rPr>
        <w:t>next</w:t>
      </w:r>
      <w:proofErr w:type="gramEnd"/>
      <w:r w:rsidRPr="006B010F">
        <w:rPr>
          <w:rFonts w:ascii="Times New Roman" w:eastAsia="Calibri" w:hAnsi="Times New Roman" w:cs="Times New Roman"/>
          <w:b/>
          <w:bCs/>
          <w:i/>
          <w:iCs/>
        </w:rPr>
        <w:t xml:space="preserve"> page.</w:t>
      </w:r>
    </w:p>
    <w:p w14:paraId="249027DF" w14:textId="77777777" w:rsidR="00FE4984" w:rsidRPr="00E411DC" w:rsidRDefault="00FE4984" w:rsidP="00FE4984">
      <w:pPr>
        <w:pStyle w:val="NormalWeb"/>
        <w:spacing w:before="0" w:beforeAutospacing="0" w:after="0" w:afterAutospacing="0" w:line="240" w:lineRule="exact"/>
        <w:ind w:left="1440" w:hanging="1440"/>
        <w:rPr>
          <w:b/>
          <w:bCs/>
          <w:iCs/>
          <w:sz w:val="22"/>
          <w:szCs w:val="22"/>
        </w:rPr>
      </w:pPr>
      <w:r w:rsidRPr="00E411DC">
        <w:rPr>
          <w:b/>
          <w:bCs/>
          <w:iCs/>
          <w:sz w:val="22"/>
          <w:szCs w:val="22"/>
        </w:rPr>
        <w:lastRenderedPageBreak/>
        <w:t>GENERAL SERVICES</w:t>
      </w:r>
      <w:r>
        <w:rPr>
          <w:b/>
          <w:bCs/>
          <w:iCs/>
          <w:sz w:val="22"/>
          <w:szCs w:val="22"/>
        </w:rPr>
        <w:t xml:space="preserve">- </w:t>
      </w:r>
      <w:r w:rsidRPr="006B010F">
        <w:rPr>
          <w:b/>
          <w:bCs/>
          <w:i/>
          <w:sz w:val="22"/>
          <w:szCs w:val="22"/>
        </w:rPr>
        <w:t>cont</w:t>
      </w:r>
      <w:r>
        <w:rPr>
          <w:b/>
          <w:bCs/>
          <w:iCs/>
          <w:sz w:val="22"/>
          <w:szCs w:val="22"/>
        </w:rPr>
        <w:t>.:</w:t>
      </w:r>
    </w:p>
    <w:p w14:paraId="49566549"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r w:rsidRPr="005E7278">
        <w:rPr>
          <w:rFonts w:ascii="Times New Roman" w:eastAsia="Times New Roman" w:hAnsi="Times New Roman" w:cs="Times New Roman"/>
          <w:iCs/>
        </w:rPr>
        <w:t>6005767</w:t>
      </w:r>
      <w:r w:rsidRPr="00E411DC">
        <w:rPr>
          <w:rFonts w:ascii="Times New Roman" w:eastAsia="Times New Roman" w:hAnsi="Times New Roman" w:cs="Times New Roman"/>
          <w:iCs/>
        </w:rPr>
        <w:tab/>
        <w:t>100% Capital Funding – To Provide Wells Park Improvement. – Contractor: Michigan Recreational Construction, Inc. – Location: 18631 Conant, Detroit, MI 48234 – Contract Period: Upon City Council Approval through May 1, 2025 – Total Contract Amount: $350,000.00.</w:t>
      </w:r>
    </w:p>
    <w:p w14:paraId="1278821B" w14:textId="77777777" w:rsidR="00FE4984" w:rsidRDefault="00FE4984" w:rsidP="00FE4984">
      <w:pPr>
        <w:tabs>
          <w:tab w:val="left" w:pos="2450"/>
        </w:tabs>
        <w:spacing w:after="0" w:line="240" w:lineRule="auto"/>
        <w:ind w:left="1440" w:hanging="1440"/>
        <w:rPr>
          <w:rFonts w:ascii="Times New Roman" w:eastAsia="Times New Roman" w:hAnsi="Times New Roman" w:cs="Times New Roman"/>
          <w:iCs/>
        </w:rPr>
      </w:pPr>
    </w:p>
    <w:p w14:paraId="3423FE75" w14:textId="77777777" w:rsidR="00FE4984"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u w:val="single"/>
        </w:rPr>
        <w:t>Services / Fees</w:t>
      </w:r>
      <w:r w:rsidRPr="006B010F">
        <w:rPr>
          <w:rFonts w:ascii="Times New Roman" w:eastAsia="Calibri" w:hAnsi="Times New Roman" w:cs="Times New Roman"/>
          <w:b/>
          <w:bCs/>
          <w:u w:val="single"/>
        </w:rPr>
        <w:t xml:space="preserve">- </w:t>
      </w:r>
      <w:r w:rsidRPr="006B010F">
        <w:rPr>
          <w:rFonts w:ascii="Times New Roman" w:eastAsia="Calibri" w:hAnsi="Times New Roman" w:cs="Times New Roman"/>
          <w:b/>
          <w:bCs/>
          <w:i/>
          <w:iCs/>
          <w:u w:val="single"/>
        </w:rPr>
        <w:t>cont</w:t>
      </w:r>
      <w:r>
        <w:rPr>
          <w:rFonts w:ascii="Times New Roman" w:eastAsia="Calibri" w:hAnsi="Times New Roman" w:cs="Times New Roman"/>
          <w:b/>
          <w:bCs/>
        </w:rPr>
        <w:t>.</w:t>
      </w:r>
    </w:p>
    <w:p w14:paraId="63E58E44" w14:textId="77777777" w:rsidR="00FE4984"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c) (1) Tipping Ring on (4’x 4’) Concrete Pad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400.00</w:t>
      </w:r>
    </w:p>
    <w:p w14:paraId="788FB6A5"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d)(15) Steel Bollards per GSD Specs/Standards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12,750.00</w:t>
      </w:r>
    </w:p>
    <w:p w14:paraId="3C5EC004"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8. Site Restoration: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5,400.00</w:t>
      </w:r>
    </w:p>
    <w:p w14:paraId="19F93ED5"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9. Mobilization: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5,100.00</w:t>
      </w:r>
    </w:p>
    <w:p w14:paraId="09EC4201"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10. Layout &amp; Field Survey: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4,000.00</w:t>
      </w:r>
    </w:p>
    <w:p w14:paraId="47ACE4EC"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11. Bonds &amp; Insurance: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4,400.00</w:t>
      </w:r>
    </w:p>
    <w:p w14:paraId="4ED7134A"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12. General Conditions: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7,700.00</w:t>
      </w:r>
    </w:p>
    <w:p w14:paraId="2C0BEAC1"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13. Miscellaneous &amp; Close-Out Work: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2,600.00</w:t>
      </w:r>
    </w:p>
    <w:p w14:paraId="6039C507"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14. Additional Services: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w:t>
      </w:r>
      <w:r>
        <w:rPr>
          <w:rFonts w:ascii="Times New Roman" w:eastAsia="Calibri" w:hAnsi="Times New Roman" w:cs="Times New Roman"/>
          <w:b/>
          <w:bCs/>
        </w:rPr>
        <w:t xml:space="preserve">    </w:t>
      </w:r>
      <w:r w:rsidRPr="006B010F">
        <w:rPr>
          <w:rFonts w:ascii="Times New Roman" w:eastAsia="Calibri" w:hAnsi="Times New Roman" w:cs="Times New Roman"/>
          <w:b/>
          <w:bCs/>
        </w:rPr>
        <w:t>5,550</w:t>
      </w:r>
      <w:r>
        <w:rPr>
          <w:rFonts w:ascii="Times New Roman" w:eastAsia="Calibri" w:hAnsi="Times New Roman" w:cs="Times New Roman"/>
          <w:b/>
          <w:bCs/>
        </w:rPr>
        <w:t>.00</w:t>
      </w:r>
    </w:p>
    <w:p w14:paraId="2348925C"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 </w:t>
      </w:r>
    </w:p>
    <w:p w14:paraId="32238DB8"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Alternate # 5 – Play Equipment We-Go-Round- Total: </w:t>
      </w:r>
    </w:p>
    <w:p w14:paraId="19008B76" w14:textId="77777777" w:rsidR="00FE4984"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a) Play Equipment We-Go-Round LSI- Model # 248819 </w:t>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49,400.00</w:t>
      </w:r>
    </w:p>
    <w:p w14:paraId="44F2E983"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(PERF Panels, 2 Seats)</w:t>
      </w:r>
    </w:p>
    <w:p w14:paraId="35F5108C"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b) Site Excavation for (6,25 SF) Area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800.00</w:t>
      </w:r>
    </w:p>
    <w:p w14:paraId="1588890E"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c) PIP Surface (350 SF) </w:t>
      </w:r>
      <w:r>
        <w:rPr>
          <w:rFonts w:ascii="Times New Roman" w:eastAsia="Calibri" w:hAnsi="Times New Roman" w:cs="Times New Roman"/>
          <w:b/>
          <w:bCs/>
        </w:rPr>
        <w:t xml:space="preserve">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 xml:space="preserve">15,100.00 </w:t>
      </w:r>
    </w:p>
    <w:p w14:paraId="31FE886C" w14:textId="77777777" w:rsidR="00FE4984" w:rsidRPr="006B010F" w:rsidRDefault="00FE4984" w:rsidP="00FE4984">
      <w:pPr>
        <w:tabs>
          <w:tab w:val="left" w:pos="2450"/>
        </w:tabs>
        <w:spacing w:after="0" w:line="240" w:lineRule="auto"/>
        <w:rPr>
          <w:rFonts w:ascii="Times New Roman" w:eastAsia="Calibri" w:hAnsi="Times New Roman" w:cs="Times New Roman"/>
          <w:b/>
          <w:bCs/>
        </w:rPr>
      </w:pPr>
      <w:r w:rsidRPr="006B010F">
        <w:rPr>
          <w:rFonts w:ascii="Times New Roman" w:eastAsia="Calibri" w:hAnsi="Times New Roman" w:cs="Times New Roman"/>
          <w:b/>
          <w:bCs/>
        </w:rPr>
        <w:t xml:space="preserve">d) Concrete (300 SF) around PIP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B010F">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6B010F">
        <w:rPr>
          <w:rFonts w:ascii="Times New Roman" w:eastAsia="Calibri" w:hAnsi="Times New Roman" w:cs="Times New Roman"/>
          <w:b/>
          <w:bCs/>
        </w:rPr>
        <w:t>3,600.00</w:t>
      </w:r>
    </w:p>
    <w:p w14:paraId="0CC462C4" w14:textId="77777777" w:rsidR="00FE4984" w:rsidRPr="00DF418E" w:rsidRDefault="00FE4984" w:rsidP="00FE4984">
      <w:pPr>
        <w:tabs>
          <w:tab w:val="left" w:pos="2450"/>
        </w:tabs>
        <w:spacing w:after="0" w:line="240" w:lineRule="auto"/>
        <w:rPr>
          <w:rFonts w:ascii="Times New Roman" w:eastAsia="Calibri" w:hAnsi="Times New Roman" w:cs="Times New Roman"/>
          <w:b/>
          <w:bCs/>
          <w:u w:val="single"/>
        </w:rPr>
      </w:pPr>
      <w:r w:rsidRPr="006B010F">
        <w:rPr>
          <w:rFonts w:ascii="Times New Roman" w:eastAsia="Calibri" w:hAnsi="Times New Roman" w:cs="Times New Roman"/>
          <w:b/>
          <w:bCs/>
        </w:rPr>
        <w:t xml:space="preserve">e) Installation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DF418E">
        <w:rPr>
          <w:rFonts w:ascii="Times New Roman" w:eastAsia="Calibri" w:hAnsi="Times New Roman" w:cs="Times New Roman"/>
          <w:b/>
          <w:bCs/>
          <w:u w:val="single"/>
        </w:rPr>
        <w:t>$    7,550.00</w:t>
      </w:r>
    </w:p>
    <w:p w14:paraId="650DB046" w14:textId="77777777" w:rsidR="00FE4984" w:rsidRDefault="00FE4984" w:rsidP="00FE4984">
      <w:pPr>
        <w:tabs>
          <w:tab w:val="left" w:pos="2450"/>
        </w:tabs>
        <w:spacing w:after="0" w:line="240" w:lineRule="auto"/>
        <w:rPr>
          <w:rFonts w:ascii="Times New Roman" w:eastAsia="Calibri" w:hAnsi="Times New Roman" w:cs="Times New Roman"/>
          <w:b/>
          <w:bCs/>
        </w:rPr>
      </w:pPr>
    </w:p>
    <w:p w14:paraId="59305AAD" w14:textId="77777777" w:rsidR="00FE4984" w:rsidRDefault="00FE4984" w:rsidP="00FE4984">
      <w:pPr>
        <w:tabs>
          <w:tab w:val="left" w:pos="2450"/>
        </w:tabs>
        <w:spacing w:after="0" w:line="240" w:lineRule="auto"/>
        <w:rPr>
          <w:rFonts w:ascii="Times New Roman" w:hAnsi="Times New Roman" w:cs="Times New Roman"/>
          <w:b/>
          <w:bCs/>
        </w:rPr>
      </w:pPr>
      <w:r w:rsidRPr="00DF418E">
        <w:rPr>
          <w:rFonts w:ascii="Times New Roman" w:hAnsi="Times New Roman" w:cs="Times New Roman"/>
          <w:b/>
          <w:bCs/>
        </w:rPr>
        <w:t xml:space="preserve">TOTAL – Wells Park: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DF418E">
        <w:rPr>
          <w:rFonts w:ascii="Times New Roman" w:hAnsi="Times New Roman" w:cs="Times New Roman"/>
          <w:b/>
          <w:bCs/>
        </w:rPr>
        <w:t>$350,000.00</w:t>
      </w:r>
    </w:p>
    <w:p w14:paraId="2F13723F" w14:textId="77777777" w:rsidR="00FE4984" w:rsidRDefault="00FE4984" w:rsidP="00FE4984">
      <w:pPr>
        <w:tabs>
          <w:tab w:val="left" w:pos="2450"/>
        </w:tabs>
        <w:spacing w:after="0" w:line="240" w:lineRule="auto"/>
        <w:rPr>
          <w:rFonts w:ascii="Times New Roman" w:hAnsi="Times New Roman" w:cs="Times New Roman"/>
          <w:b/>
          <w:bCs/>
        </w:rPr>
      </w:pPr>
    </w:p>
    <w:p w14:paraId="181294BC" w14:textId="77777777" w:rsidR="00FE4984" w:rsidRDefault="00FE4984" w:rsidP="00FE4984">
      <w:pPr>
        <w:tabs>
          <w:tab w:val="left" w:pos="2450"/>
        </w:tabs>
        <w:spacing w:after="0" w:line="240" w:lineRule="auto"/>
        <w:rPr>
          <w:rFonts w:ascii="Times New Roman" w:hAnsi="Times New Roman" w:cs="Times New Roman"/>
          <w:b/>
          <w:bCs/>
        </w:rPr>
      </w:pPr>
    </w:p>
    <w:p w14:paraId="1BE0AC78" w14:textId="77777777" w:rsidR="00FE4984" w:rsidRDefault="00FE4984" w:rsidP="00FE4984">
      <w:pPr>
        <w:tabs>
          <w:tab w:val="left" w:pos="2450"/>
        </w:tabs>
        <w:spacing w:after="0" w:line="240" w:lineRule="auto"/>
        <w:rPr>
          <w:rFonts w:ascii="Times New Roman" w:hAnsi="Times New Roman" w:cs="Times New Roman"/>
          <w:b/>
          <w:bCs/>
        </w:rPr>
      </w:pPr>
    </w:p>
    <w:p w14:paraId="1545259A" w14:textId="77777777" w:rsidR="00FE4984" w:rsidRDefault="00FE4984" w:rsidP="00FE4984">
      <w:pPr>
        <w:tabs>
          <w:tab w:val="left" w:pos="2450"/>
        </w:tabs>
        <w:spacing w:after="0" w:line="240" w:lineRule="auto"/>
        <w:rPr>
          <w:rFonts w:ascii="Times New Roman" w:hAnsi="Times New Roman" w:cs="Times New Roman"/>
          <w:b/>
          <w:bCs/>
        </w:rPr>
      </w:pPr>
    </w:p>
    <w:p w14:paraId="18C04CA8" w14:textId="77777777" w:rsidR="00FE4984" w:rsidRDefault="00FE4984" w:rsidP="00FE4984">
      <w:pPr>
        <w:tabs>
          <w:tab w:val="left" w:pos="2450"/>
        </w:tabs>
        <w:spacing w:after="0" w:line="240" w:lineRule="auto"/>
        <w:rPr>
          <w:rFonts w:ascii="Times New Roman" w:hAnsi="Times New Roman" w:cs="Times New Roman"/>
          <w:b/>
          <w:bCs/>
        </w:rPr>
      </w:pPr>
    </w:p>
    <w:p w14:paraId="244975FE" w14:textId="77777777" w:rsidR="00FE4984" w:rsidRDefault="00FE4984" w:rsidP="00FE4984">
      <w:pPr>
        <w:tabs>
          <w:tab w:val="left" w:pos="2450"/>
        </w:tabs>
        <w:spacing w:after="0" w:line="240" w:lineRule="auto"/>
        <w:rPr>
          <w:rFonts w:ascii="Times New Roman" w:hAnsi="Times New Roman" w:cs="Times New Roman"/>
          <w:b/>
          <w:bCs/>
        </w:rPr>
      </w:pPr>
    </w:p>
    <w:p w14:paraId="31404427" w14:textId="77777777" w:rsidR="00FE4984" w:rsidRDefault="00FE4984" w:rsidP="00FE4984">
      <w:pPr>
        <w:tabs>
          <w:tab w:val="left" w:pos="2450"/>
        </w:tabs>
        <w:spacing w:after="0" w:line="240" w:lineRule="auto"/>
        <w:rPr>
          <w:rFonts w:ascii="Times New Roman" w:hAnsi="Times New Roman" w:cs="Times New Roman"/>
          <w:b/>
          <w:bCs/>
        </w:rPr>
      </w:pPr>
    </w:p>
    <w:p w14:paraId="09834C76" w14:textId="77777777" w:rsidR="00FE4984" w:rsidRDefault="00FE4984" w:rsidP="00FE4984">
      <w:pPr>
        <w:tabs>
          <w:tab w:val="left" w:pos="2450"/>
        </w:tabs>
        <w:spacing w:after="0" w:line="240" w:lineRule="auto"/>
        <w:rPr>
          <w:rFonts w:ascii="Times New Roman" w:hAnsi="Times New Roman" w:cs="Times New Roman"/>
          <w:b/>
          <w:bCs/>
        </w:rPr>
      </w:pPr>
    </w:p>
    <w:p w14:paraId="0D18F881" w14:textId="77777777" w:rsidR="00FE4984" w:rsidRDefault="00FE4984" w:rsidP="00FE4984">
      <w:pPr>
        <w:tabs>
          <w:tab w:val="left" w:pos="2450"/>
        </w:tabs>
        <w:spacing w:after="0" w:line="240" w:lineRule="auto"/>
        <w:rPr>
          <w:rFonts w:ascii="Times New Roman" w:hAnsi="Times New Roman" w:cs="Times New Roman"/>
          <w:b/>
          <w:bCs/>
        </w:rPr>
      </w:pPr>
    </w:p>
    <w:p w14:paraId="79E29E98" w14:textId="30F25F4C" w:rsidR="00103B81" w:rsidRDefault="008B3793" w:rsidP="00233C60">
      <w:pPr>
        <w:spacing w:after="0" w:line="240" w:lineRule="exact"/>
        <w:rPr>
          <w:rFonts w:ascii="Times New Roman" w:hAnsi="Times New Roman" w:cs="Times New Roman"/>
          <w:b/>
          <w:bCs/>
        </w:rPr>
      </w:pPr>
      <w:r w:rsidRPr="008B3793">
        <w:rPr>
          <w:rFonts w:ascii="Times New Roman" w:hAnsi="Times New Roman" w:cs="Times New Roman"/>
          <w:b/>
          <w:bCs/>
        </w:rPr>
        <w:t xml:space="preserve"> </w:t>
      </w:r>
    </w:p>
    <w:p w14:paraId="7AC6A89C" w14:textId="77777777" w:rsidR="00C04032" w:rsidRDefault="00C04032" w:rsidP="00233C60">
      <w:pPr>
        <w:spacing w:after="0" w:line="240" w:lineRule="exact"/>
        <w:rPr>
          <w:rFonts w:ascii="Times New Roman" w:hAnsi="Times New Roman" w:cs="Times New Roman"/>
          <w:b/>
          <w:bCs/>
        </w:rPr>
      </w:pPr>
    </w:p>
    <w:p w14:paraId="44B895C8" w14:textId="77777777" w:rsidR="00C04032" w:rsidRDefault="00C04032" w:rsidP="00233C60">
      <w:pPr>
        <w:spacing w:after="0" w:line="240" w:lineRule="exact"/>
        <w:rPr>
          <w:rFonts w:ascii="Times New Roman" w:hAnsi="Times New Roman" w:cs="Times New Roman"/>
          <w:b/>
          <w:bCs/>
        </w:rPr>
      </w:pPr>
    </w:p>
    <w:p w14:paraId="3A3B4725" w14:textId="77777777" w:rsidR="00C04032" w:rsidRDefault="00C04032" w:rsidP="00233C60">
      <w:pPr>
        <w:spacing w:after="0" w:line="240" w:lineRule="exact"/>
        <w:rPr>
          <w:rFonts w:ascii="Times New Roman" w:hAnsi="Times New Roman" w:cs="Times New Roman"/>
          <w:b/>
          <w:bCs/>
        </w:rPr>
      </w:pPr>
    </w:p>
    <w:p w14:paraId="222FBB05" w14:textId="77777777" w:rsidR="00C04032" w:rsidRDefault="00C04032" w:rsidP="00233C60">
      <w:pPr>
        <w:spacing w:after="0" w:line="240" w:lineRule="exact"/>
        <w:rPr>
          <w:rFonts w:ascii="Times New Roman" w:hAnsi="Times New Roman" w:cs="Times New Roman"/>
          <w:b/>
          <w:bCs/>
        </w:rPr>
      </w:pPr>
    </w:p>
    <w:p w14:paraId="07B8275F" w14:textId="77777777" w:rsidR="00C04032" w:rsidRDefault="00C04032" w:rsidP="00233C60">
      <w:pPr>
        <w:spacing w:after="0" w:line="240" w:lineRule="exact"/>
        <w:rPr>
          <w:rFonts w:ascii="Times New Roman" w:hAnsi="Times New Roman" w:cs="Times New Roman"/>
          <w:b/>
          <w:bCs/>
        </w:rPr>
      </w:pPr>
    </w:p>
    <w:p w14:paraId="0F1C8180" w14:textId="77777777" w:rsidR="00C04032" w:rsidRDefault="00C04032" w:rsidP="00233C60">
      <w:pPr>
        <w:spacing w:after="0" w:line="240" w:lineRule="exact"/>
        <w:rPr>
          <w:rFonts w:ascii="Times New Roman" w:hAnsi="Times New Roman" w:cs="Times New Roman"/>
          <w:b/>
          <w:bCs/>
        </w:rPr>
      </w:pPr>
    </w:p>
    <w:p w14:paraId="5BD92B50" w14:textId="77777777" w:rsidR="00C04032" w:rsidRDefault="00C04032" w:rsidP="00233C60">
      <w:pPr>
        <w:spacing w:after="0" w:line="240" w:lineRule="exact"/>
        <w:rPr>
          <w:rFonts w:ascii="Times New Roman" w:hAnsi="Times New Roman" w:cs="Times New Roman"/>
          <w:b/>
          <w:bCs/>
        </w:rPr>
      </w:pPr>
    </w:p>
    <w:p w14:paraId="2EA77DA3" w14:textId="77777777" w:rsidR="00C04032" w:rsidRDefault="00C04032" w:rsidP="00233C60">
      <w:pPr>
        <w:spacing w:after="0" w:line="240" w:lineRule="exact"/>
        <w:rPr>
          <w:rFonts w:ascii="Times New Roman" w:hAnsi="Times New Roman" w:cs="Times New Roman"/>
          <w:b/>
          <w:bCs/>
        </w:rPr>
      </w:pPr>
    </w:p>
    <w:p w14:paraId="09FF7101" w14:textId="77777777" w:rsidR="00C04032" w:rsidRDefault="00C04032" w:rsidP="00233C60">
      <w:pPr>
        <w:spacing w:after="0" w:line="240" w:lineRule="exact"/>
        <w:rPr>
          <w:rFonts w:ascii="Times New Roman" w:hAnsi="Times New Roman" w:cs="Times New Roman"/>
          <w:b/>
          <w:bCs/>
        </w:rPr>
      </w:pPr>
    </w:p>
    <w:p w14:paraId="18B6B900" w14:textId="77777777" w:rsidR="00C04032" w:rsidRDefault="00C04032" w:rsidP="00233C60">
      <w:pPr>
        <w:spacing w:after="0" w:line="240" w:lineRule="exact"/>
        <w:rPr>
          <w:rFonts w:ascii="Times New Roman" w:hAnsi="Times New Roman" w:cs="Times New Roman"/>
          <w:b/>
          <w:bCs/>
        </w:rPr>
      </w:pPr>
    </w:p>
    <w:p w14:paraId="28C7460F" w14:textId="77777777" w:rsidR="00C04032" w:rsidRDefault="00C04032" w:rsidP="00233C60">
      <w:pPr>
        <w:spacing w:after="0" w:line="240" w:lineRule="exact"/>
        <w:rPr>
          <w:rFonts w:ascii="Times New Roman" w:hAnsi="Times New Roman" w:cs="Times New Roman"/>
          <w:b/>
          <w:bCs/>
        </w:rPr>
      </w:pPr>
    </w:p>
    <w:p w14:paraId="0931C1C9" w14:textId="77777777" w:rsidR="00C04032" w:rsidRDefault="00C04032" w:rsidP="00233C60">
      <w:pPr>
        <w:spacing w:after="0" w:line="240" w:lineRule="exact"/>
        <w:rPr>
          <w:rFonts w:ascii="Times New Roman" w:hAnsi="Times New Roman" w:cs="Times New Roman"/>
          <w:b/>
          <w:bCs/>
        </w:rPr>
      </w:pPr>
    </w:p>
    <w:p w14:paraId="464839BE" w14:textId="77777777" w:rsidR="00C04032" w:rsidRDefault="00C04032" w:rsidP="00233C60">
      <w:pPr>
        <w:spacing w:after="0" w:line="240" w:lineRule="exact"/>
        <w:rPr>
          <w:rFonts w:ascii="Times New Roman" w:hAnsi="Times New Roman" w:cs="Times New Roman"/>
          <w:b/>
          <w:bCs/>
        </w:rPr>
      </w:pPr>
    </w:p>
    <w:p w14:paraId="2199CCCE" w14:textId="77777777" w:rsidR="00C04032" w:rsidRDefault="00C04032" w:rsidP="00233C60">
      <w:pPr>
        <w:spacing w:after="0" w:line="240" w:lineRule="exact"/>
        <w:rPr>
          <w:rFonts w:ascii="Times New Roman" w:hAnsi="Times New Roman" w:cs="Times New Roman"/>
          <w:b/>
          <w:bCs/>
        </w:rPr>
      </w:pPr>
    </w:p>
    <w:p w14:paraId="17A1CEF0" w14:textId="77777777" w:rsidR="00C04032" w:rsidRDefault="00C04032" w:rsidP="00233C60">
      <w:pPr>
        <w:spacing w:after="0" w:line="240" w:lineRule="exact"/>
        <w:rPr>
          <w:rFonts w:ascii="Times New Roman" w:hAnsi="Times New Roman" w:cs="Times New Roman"/>
          <w:b/>
          <w:bCs/>
        </w:rPr>
      </w:pPr>
    </w:p>
    <w:p w14:paraId="6BEB7783" w14:textId="77777777" w:rsidR="00C04032" w:rsidRDefault="00C04032" w:rsidP="00233C60">
      <w:pPr>
        <w:spacing w:after="0" w:line="240" w:lineRule="exact"/>
        <w:rPr>
          <w:rFonts w:ascii="Times New Roman" w:hAnsi="Times New Roman" w:cs="Times New Roman"/>
          <w:b/>
          <w:bCs/>
        </w:rPr>
      </w:pPr>
    </w:p>
    <w:p w14:paraId="2676CE39" w14:textId="77777777" w:rsidR="00C04032" w:rsidRDefault="00C04032" w:rsidP="00233C60">
      <w:pPr>
        <w:spacing w:after="0" w:line="240" w:lineRule="exact"/>
        <w:rPr>
          <w:rFonts w:ascii="Times New Roman" w:hAnsi="Times New Roman" w:cs="Times New Roman"/>
          <w:b/>
          <w:bCs/>
        </w:rPr>
      </w:pPr>
    </w:p>
    <w:p w14:paraId="384293DF" w14:textId="77777777" w:rsidR="00C04032" w:rsidRDefault="00C04032" w:rsidP="00233C60">
      <w:pPr>
        <w:spacing w:after="0" w:line="240" w:lineRule="exact"/>
        <w:rPr>
          <w:rFonts w:ascii="Times New Roman" w:hAnsi="Times New Roman" w:cs="Times New Roman"/>
          <w:b/>
          <w:bCs/>
        </w:rPr>
      </w:pPr>
    </w:p>
    <w:p w14:paraId="573A0EE1" w14:textId="77777777" w:rsidR="00C04032" w:rsidRDefault="00C04032" w:rsidP="00233C60">
      <w:pPr>
        <w:spacing w:after="0" w:line="240" w:lineRule="exact"/>
        <w:rPr>
          <w:rFonts w:ascii="Times New Roman" w:hAnsi="Times New Roman" w:cs="Times New Roman"/>
          <w:b/>
          <w:bCs/>
        </w:rPr>
      </w:pPr>
    </w:p>
    <w:p w14:paraId="2E3CB8EC" w14:textId="77777777" w:rsidR="00C04032" w:rsidRDefault="00C04032" w:rsidP="00233C60">
      <w:pPr>
        <w:spacing w:after="0" w:line="240" w:lineRule="exact"/>
        <w:rPr>
          <w:rFonts w:ascii="Times New Roman" w:hAnsi="Times New Roman" w:cs="Times New Roman"/>
          <w:b/>
          <w:bCs/>
        </w:rPr>
      </w:pPr>
    </w:p>
    <w:p w14:paraId="4120596E" w14:textId="77777777" w:rsidR="00C04032" w:rsidRDefault="00C04032" w:rsidP="00233C60">
      <w:pPr>
        <w:spacing w:after="0" w:line="240" w:lineRule="exact"/>
        <w:rPr>
          <w:rFonts w:ascii="Times New Roman" w:hAnsi="Times New Roman" w:cs="Times New Roman"/>
          <w:b/>
          <w:bCs/>
        </w:rPr>
      </w:pPr>
    </w:p>
    <w:p w14:paraId="0CAE915F" w14:textId="17D5CF13" w:rsidR="0019206C" w:rsidRDefault="0019206C" w:rsidP="004A4C5E">
      <w:pPr>
        <w:tabs>
          <w:tab w:val="left" w:pos="2450"/>
        </w:tabs>
        <w:spacing w:after="0" w:line="240" w:lineRule="auto"/>
        <w:ind w:left="1440" w:hanging="1440"/>
        <w:jc w:val="center"/>
        <w:rPr>
          <w:rFonts w:ascii="Times New Roman" w:hAnsi="Times New Roman" w:cs="Times New Roman"/>
          <w:b/>
          <w:bCs/>
          <w:sz w:val="24"/>
          <w:szCs w:val="24"/>
        </w:rPr>
      </w:pPr>
      <w:r w:rsidRPr="0019206C">
        <w:rPr>
          <w:rFonts w:ascii="Times New Roman" w:hAnsi="Times New Roman" w:cs="Times New Roman"/>
          <w:b/>
          <w:bCs/>
          <w:sz w:val="24"/>
          <w:szCs w:val="24"/>
        </w:rPr>
        <w:lastRenderedPageBreak/>
        <w:t>GENERAL SERVICES</w:t>
      </w:r>
    </w:p>
    <w:p w14:paraId="591097D0" w14:textId="77777777" w:rsidR="004A4C5E" w:rsidRPr="004A4C5E" w:rsidRDefault="004A4C5E" w:rsidP="004A4C5E">
      <w:pPr>
        <w:tabs>
          <w:tab w:val="left" w:pos="2450"/>
        </w:tabs>
        <w:spacing w:after="0" w:line="72" w:lineRule="auto"/>
        <w:ind w:left="1440" w:hanging="1440"/>
        <w:jc w:val="center"/>
        <w:rPr>
          <w:rFonts w:ascii="Times New Roman" w:hAnsi="Times New Roman" w:cs="Times New Roman"/>
          <w:b/>
          <w:bCs/>
          <w:sz w:val="24"/>
          <w:szCs w:val="24"/>
        </w:rPr>
      </w:pPr>
    </w:p>
    <w:p w14:paraId="2E41D8FC" w14:textId="7CD1CF47" w:rsidR="0019206C" w:rsidRPr="0019206C" w:rsidRDefault="0019206C" w:rsidP="0019206C">
      <w:pPr>
        <w:tabs>
          <w:tab w:val="left" w:pos="2450"/>
        </w:tabs>
        <w:spacing w:after="0" w:line="240" w:lineRule="auto"/>
        <w:ind w:left="1440" w:hanging="1440"/>
        <w:rPr>
          <w:rFonts w:ascii="Times New Roman" w:hAnsi="Times New Roman" w:cs="Times New Roman"/>
          <w:sz w:val="24"/>
          <w:szCs w:val="24"/>
        </w:rPr>
      </w:pPr>
      <w:r w:rsidRPr="0019206C">
        <w:rPr>
          <w:rFonts w:ascii="Times New Roman" w:hAnsi="Times New Roman" w:cs="Times New Roman"/>
          <w:sz w:val="24"/>
          <w:szCs w:val="24"/>
        </w:rPr>
        <w:t>6005848</w:t>
      </w:r>
      <w:r w:rsidRPr="0019206C">
        <w:rPr>
          <w:rFonts w:ascii="Times New Roman" w:hAnsi="Times New Roman" w:cs="Times New Roman"/>
          <w:sz w:val="24"/>
          <w:szCs w:val="24"/>
        </w:rPr>
        <w:tab/>
        <w:t xml:space="preserve">100% City Funding – To Provide Online Software Solution to Support GSD Parks and Recreation Department. – Contractor: Vermont Systems – Location: 12 </w:t>
      </w:r>
      <w:proofErr w:type="gramStart"/>
      <w:r w:rsidRPr="0019206C">
        <w:rPr>
          <w:rFonts w:ascii="Times New Roman" w:hAnsi="Times New Roman" w:cs="Times New Roman"/>
          <w:sz w:val="24"/>
          <w:szCs w:val="24"/>
        </w:rPr>
        <w:t>Market Place</w:t>
      </w:r>
      <w:proofErr w:type="gramEnd"/>
      <w:r w:rsidRPr="0019206C">
        <w:rPr>
          <w:rFonts w:ascii="Times New Roman" w:hAnsi="Times New Roman" w:cs="Times New Roman"/>
          <w:sz w:val="24"/>
          <w:szCs w:val="24"/>
        </w:rPr>
        <w:t>, Essex Junction, VT 05452 – Contract Period: Upon City Council Approval through December 31, 2026 – Total Contract Amount: $149,170.00.</w:t>
      </w:r>
    </w:p>
    <w:p w14:paraId="1AA9BD59" w14:textId="77777777" w:rsidR="0019206C" w:rsidRDefault="0019206C" w:rsidP="004A4C5E">
      <w:pPr>
        <w:tabs>
          <w:tab w:val="left" w:pos="2450"/>
        </w:tabs>
        <w:spacing w:after="0" w:line="120" w:lineRule="auto"/>
        <w:ind w:left="1440" w:hanging="1440"/>
        <w:rPr>
          <w:rFonts w:ascii="Times New Roman" w:hAnsi="Times New Roman" w:cs="Times New Roman"/>
          <w:sz w:val="24"/>
          <w:szCs w:val="24"/>
          <w:u w:val="single"/>
        </w:rPr>
      </w:pPr>
    </w:p>
    <w:p w14:paraId="2FEF195F" w14:textId="25905CB9" w:rsidR="0019206C" w:rsidRPr="00F67C36" w:rsidRDefault="0019206C" w:rsidP="0019206C">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02AD1B78" w14:textId="350AF32D" w:rsidR="0019206C" w:rsidRPr="005A46B8" w:rsidRDefault="0019206C" w:rsidP="0019206C">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00905AAE" w:rsidRPr="00905AAE">
        <w:rPr>
          <w:rFonts w:ascii="Times New Roman" w:hAnsi="Times New Roman" w:cs="Times New Roman"/>
          <w:b/>
          <w:bCs/>
          <w:shd w:val="clear" w:color="auto" w:fill="FFFFFF"/>
        </w:rPr>
        <w:t>1000-27470-472200-61510</w:t>
      </w:r>
      <w:r w:rsidR="00905AAE">
        <w:rPr>
          <w:rFonts w:ascii="Times New Roman" w:hAnsi="Times New Roman" w:cs="Times New Roman"/>
          <w:b/>
          <w:bCs/>
          <w:shd w:val="clear" w:color="auto" w:fill="FFFFFF"/>
        </w:rPr>
        <w:t>0</w:t>
      </w:r>
      <w:r w:rsidR="00905AAE">
        <w:rPr>
          <w:rFonts w:ascii="Times New Roman" w:hAnsi="Times New Roman" w:cs="Times New Roman"/>
          <w:b/>
          <w:bCs/>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sidR="00905AAE">
        <w:rPr>
          <w:rFonts w:ascii="Times New Roman" w:eastAsia="Calibri" w:hAnsi="Times New Roman" w:cs="Times New Roman"/>
          <w:b/>
          <w:bCs/>
        </w:rPr>
        <w:t>4</w:t>
      </w:r>
      <w:r w:rsidRPr="00A50BFC">
        <w:rPr>
          <w:rFonts w:ascii="Times New Roman" w:eastAsia="Calibri" w:hAnsi="Times New Roman" w:cs="Times New Roman"/>
          <w:b/>
          <w:bCs/>
        </w:rPr>
        <w:t>-</w:t>
      </w:r>
      <w:r w:rsidR="00905AAE">
        <w:rPr>
          <w:rFonts w:ascii="Times New Roman" w:eastAsia="Calibri" w:hAnsi="Times New Roman" w:cs="Times New Roman"/>
          <w:b/>
          <w:bCs/>
        </w:rPr>
        <w:t>7</w:t>
      </w:r>
      <w:r w:rsidRPr="00A50BFC">
        <w:rPr>
          <w:rFonts w:ascii="Times New Roman" w:eastAsia="Calibri" w:hAnsi="Times New Roman" w:cs="Times New Roman"/>
          <w:b/>
          <w:bCs/>
        </w:rPr>
        <w:t>-23</w:t>
      </w:r>
      <w:proofErr w:type="gramEnd"/>
    </w:p>
    <w:p w14:paraId="460388C9" w14:textId="195DF5BB" w:rsidR="0019206C" w:rsidRPr="005A46B8" w:rsidRDefault="0019206C" w:rsidP="0019206C">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sidR="00905AAE">
        <w:rPr>
          <w:rFonts w:ascii="Times New Roman" w:eastAsia="Calibri" w:hAnsi="Times New Roman" w:cs="Times New Roman"/>
        </w:rPr>
        <w:t xml:space="preserve"> </w:t>
      </w:r>
      <w:r w:rsidR="00905AAE">
        <w:rPr>
          <w:rFonts w:ascii="Times New Roman" w:eastAsia="Calibri" w:hAnsi="Times New Roman" w:cs="Times New Roman"/>
          <w:b/>
          <w:bCs/>
        </w:rPr>
        <w:t>General Fund</w:t>
      </w:r>
      <w:r>
        <w:rPr>
          <w:rFonts w:ascii="Times New Roman" w:eastAsia="Calibri" w:hAnsi="Times New Roman" w:cs="Times New Roman"/>
          <w:b/>
          <w:bCs/>
        </w:rPr>
        <w:tab/>
      </w:r>
      <w:r>
        <w:rPr>
          <w:rFonts w:ascii="Times New Roman" w:eastAsia="Calibri" w:hAnsi="Times New Roman" w:cs="Times New Roman"/>
          <w:b/>
          <w:bCs/>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10A357B9" w14:textId="7858628B" w:rsidR="0019206C" w:rsidRPr="009E15F3" w:rsidRDefault="0019206C" w:rsidP="0019206C">
      <w:pPr>
        <w:tabs>
          <w:tab w:val="left" w:pos="900"/>
        </w:tabs>
        <w:spacing w:after="0" w:line="240" w:lineRule="exact"/>
        <w:rPr>
          <w:rFonts w:ascii="Times New Roman" w:eastAsia="Calibri" w:hAnsi="Times New Roman" w:cs="Times New Roman"/>
        </w:rPr>
      </w:pPr>
      <w:r w:rsidRPr="009E15F3">
        <w:rPr>
          <w:rFonts w:ascii="Times New Roman" w:eastAsia="Calibri" w:hAnsi="Times New Roman" w:cs="Times New Roman"/>
        </w:rPr>
        <w:t>Appropriation Name:</w:t>
      </w:r>
      <w:r w:rsidRPr="009E15F3">
        <w:rPr>
          <w:rFonts w:ascii="Times New Roman" w:eastAsia="Calibri" w:hAnsi="Times New Roman" w:cs="Times New Roman"/>
          <w:b/>
        </w:rPr>
        <w:t xml:space="preserve"> </w:t>
      </w:r>
      <w:r w:rsidR="00905AAE" w:rsidRPr="009E15F3">
        <w:rPr>
          <w:rFonts w:ascii="Times New Roman" w:eastAsia="Calibri" w:hAnsi="Times New Roman" w:cs="Times New Roman"/>
          <w:b/>
          <w:bCs/>
        </w:rPr>
        <w:t xml:space="preserve">Recreation </w:t>
      </w:r>
      <w:r w:rsidR="00905AAE" w:rsidRPr="009E15F3">
        <w:rPr>
          <w:rFonts w:ascii="Times New Roman" w:eastAsia="Calibri" w:hAnsi="Times New Roman" w:cs="Times New Roman"/>
          <w:b/>
          <w:bCs/>
        </w:rPr>
        <w:t>–</w:t>
      </w:r>
      <w:r w:rsidR="00905AAE" w:rsidRPr="009E15F3">
        <w:rPr>
          <w:rFonts w:ascii="Times New Roman" w:eastAsia="Calibri" w:hAnsi="Times New Roman" w:cs="Times New Roman"/>
          <w:b/>
          <w:bCs/>
        </w:rPr>
        <w:t xml:space="preserve"> GSD</w:t>
      </w:r>
      <w:r w:rsidR="00905AAE" w:rsidRPr="009E15F3">
        <w:rPr>
          <w:rFonts w:ascii="Times New Roman" w:eastAsia="Calibri" w:hAnsi="Times New Roman" w:cs="Times New Roman"/>
          <w:b/>
          <w:bCs/>
        </w:rPr>
        <w:tab/>
      </w:r>
      <w:r w:rsidR="00905AAE" w:rsidRPr="009E15F3">
        <w:rPr>
          <w:rFonts w:ascii="Times New Roman" w:eastAsia="Calibri" w:hAnsi="Times New Roman" w:cs="Times New Roman"/>
          <w:b/>
          <w:bCs/>
        </w:rPr>
        <w:tab/>
      </w:r>
      <w:r w:rsidRPr="009E15F3">
        <w:rPr>
          <w:rFonts w:ascii="Times New Roman" w:eastAsia="Calibri" w:hAnsi="Times New Roman" w:cs="Times New Roman"/>
          <w:b/>
          <w:bCs/>
        </w:rPr>
        <w:tab/>
      </w:r>
      <w:r w:rsidRPr="009E15F3">
        <w:rPr>
          <w:rFonts w:ascii="Times New Roman" w:eastAsia="Calibri" w:hAnsi="Times New Roman" w:cs="Times New Roman"/>
          <w:b/>
          <w:bCs/>
        </w:rPr>
        <w:tab/>
      </w:r>
      <w:r w:rsidRPr="009E15F3">
        <w:rPr>
          <w:rFonts w:ascii="Segoe UI Symbol" w:eastAsia="MS Gothic" w:hAnsi="Segoe UI Symbol" w:cs="Segoe UI Symbol"/>
          <w:b/>
          <w:bCs/>
        </w:rPr>
        <w:t>☒</w:t>
      </w:r>
      <w:r w:rsidRPr="009E15F3">
        <w:rPr>
          <w:rFonts w:ascii="Times New Roman" w:eastAsia="Calibri" w:hAnsi="Times New Roman" w:cs="Times New Roman"/>
        </w:rPr>
        <w:t xml:space="preserve">   Hiring Policy </w:t>
      </w:r>
      <w:proofErr w:type="gramStart"/>
      <w:r w:rsidRPr="009E15F3">
        <w:rPr>
          <w:rFonts w:ascii="Times New Roman" w:eastAsia="Calibri" w:hAnsi="Times New Roman" w:cs="Times New Roman"/>
        </w:rPr>
        <w:t>Compliance;</w:t>
      </w:r>
      <w:proofErr w:type="gramEnd"/>
      <w:r w:rsidRPr="009E15F3">
        <w:rPr>
          <w:rFonts w:ascii="Times New Roman" w:eastAsia="Calibri" w:hAnsi="Times New Roman" w:cs="Times New Roman"/>
        </w:rPr>
        <w:tab/>
      </w:r>
    </w:p>
    <w:p w14:paraId="6569105F" w14:textId="3166DBE2" w:rsidR="0019206C" w:rsidRPr="005A46B8" w:rsidRDefault="0019206C" w:rsidP="0019206C">
      <w:pPr>
        <w:tabs>
          <w:tab w:val="left" w:pos="900"/>
        </w:tabs>
        <w:spacing w:after="0" w:line="240" w:lineRule="exact"/>
        <w:rPr>
          <w:rFonts w:ascii="Times New Roman" w:eastAsia="Calibri" w:hAnsi="Times New Roman" w:cs="Times New Roman"/>
        </w:rPr>
      </w:pPr>
      <w:r w:rsidRPr="009E15F3">
        <w:rPr>
          <w:rFonts w:ascii="Times New Roman" w:eastAsia="Calibri" w:hAnsi="Times New Roman" w:cs="Times New Roman"/>
        </w:rPr>
        <w:t xml:space="preserve">Funds Available: </w:t>
      </w:r>
      <w:r w:rsidRPr="009E15F3">
        <w:rPr>
          <w:rFonts w:ascii="Times New Roman" w:eastAsia="Calibri" w:hAnsi="Times New Roman" w:cs="Times New Roman"/>
          <w:b/>
        </w:rPr>
        <w:t>$</w:t>
      </w:r>
      <w:r w:rsidR="000129C6" w:rsidRPr="009E15F3">
        <w:rPr>
          <w:rFonts w:ascii="Times New Roman" w:eastAsia="Calibri" w:hAnsi="Times New Roman" w:cs="Times New Roman"/>
          <w:b/>
        </w:rPr>
        <w:t xml:space="preserve">10,346,709 </w:t>
      </w:r>
      <w:r w:rsidR="004466C7" w:rsidRPr="009E15F3">
        <w:rPr>
          <w:rFonts w:ascii="Times New Roman" w:eastAsia="Calibri" w:hAnsi="Times New Roman" w:cs="Times New Roman"/>
          <w:b/>
        </w:rPr>
        <w:t xml:space="preserve">as of November 27, </w:t>
      </w:r>
      <w:proofErr w:type="gramStart"/>
      <w:r w:rsidR="004466C7" w:rsidRPr="009E15F3">
        <w:rPr>
          <w:rFonts w:ascii="Times New Roman" w:eastAsia="Calibri" w:hAnsi="Times New Roman" w:cs="Times New Roman"/>
          <w:b/>
        </w:rPr>
        <w:t>2023</w:t>
      </w:r>
      <w:proofErr w:type="gramEnd"/>
      <w:r w:rsidRPr="009E15F3">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t xml:space="preserve">       </w:t>
      </w:r>
      <w:r>
        <w:rPr>
          <w:rFonts w:ascii="Times New Roman" w:eastAsia="Calibri" w:hAnsi="Times New Roman" w:cs="Times New Roman"/>
        </w:rPr>
        <w:t xml:space="preserve">Online </w:t>
      </w:r>
      <w:r w:rsidRPr="005A46B8">
        <w:rPr>
          <w:rFonts w:ascii="Times New Roman" w:eastAsia="Calibri" w:hAnsi="Times New Roman" w:cs="Times New Roman"/>
        </w:rPr>
        <w:t>Employment App complies;</w:t>
      </w:r>
    </w:p>
    <w:p w14:paraId="0AA6073F" w14:textId="77777777" w:rsidR="0019206C" w:rsidRPr="005A46B8" w:rsidRDefault="0019206C" w:rsidP="0019206C">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1E70C398" w14:textId="13557FDD" w:rsidR="0019206C" w:rsidRPr="005A46B8" w:rsidRDefault="0019206C" w:rsidP="0019206C">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sidR="00905AAE">
        <w:rPr>
          <w:rFonts w:ascii="Times New Roman" w:eastAsia="Calibri" w:hAnsi="Times New Roman" w:cs="Times New Roman"/>
          <w:b/>
          <w:bCs/>
        </w:rPr>
        <w:t>4</w:t>
      </w:r>
      <w:r w:rsidRPr="00A50BFC">
        <w:rPr>
          <w:rFonts w:ascii="Times New Roman" w:eastAsia="Calibri" w:hAnsi="Times New Roman" w:cs="Times New Roman"/>
          <w:b/>
          <w:bCs/>
        </w:rPr>
        <w:t>-1</w:t>
      </w:r>
      <w:r w:rsidR="00905AAE">
        <w:rPr>
          <w:rFonts w:ascii="Times New Roman" w:eastAsia="Calibri" w:hAnsi="Times New Roman" w:cs="Times New Roman"/>
          <w:b/>
          <w:bCs/>
        </w:rPr>
        <w:t>3</w:t>
      </w:r>
      <w:r w:rsidRPr="00A50BFC">
        <w:rPr>
          <w:rFonts w:ascii="Times New Roman" w:eastAsia="Calibri" w:hAnsi="Times New Roman" w:cs="Times New Roman"/>
          <w:b/>
          <w:bCs/>
        </w:rPr>
        <w:t>-24</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670C7189" w14:textId="584122E5" w:rsidR="0019206C" w:rsidRPr="00DD0CD4" w:rsidRDefault="0019206C" w:rsidP="0019206C">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r w:rsidRPr="00A50BFC">
        <w:rPr>
          <w:rFonts w:ascii="Times New Roman" w:eastAsia="Calibri" w:hAnsi="Times New Roman" w:cs="Times New Roman"/>
        </w:rPr>
        <w:t xml:space="preserve">Signed: </w:t>
      </w:r>
      <w:r w:rsidR="00905AAE">
        <w:rPr>
          <w:rFonts w:ascii="Times New Roman" w:eastAsia="Calibri" w:hAnsi="Times New Roman" w:cs="Times New Roman"/>
          <w:b/>
          <w:bCs/>
        </w:rPr>
        <w:t>4</w:t>
      </w:r>
      <w:r w:rsidRPr="00A50BFC">
        <w:rPr>
          <w:rFonts w:ascii="Times New Roman" w:eastAsia="Calibri" w:hAnsi="Times New Roman" w:cs="Times New Roman"/>
          <w:b/>
          <w:bCs/>
        </w:rPr>
        <w:t>-</w:t>
      </w:r>
      <w:r w:rsidR="00905AAE">
        <w:rPr>
          <w:rFonts w:ascii="Times New Roman" w:eastAsia="Calibri" w:hAnsi="Times New Roman" w:cs="Times New Roman"/>
          <w:b/>
          <w:bCs/>
        </w:rPr>
        <w:t>7</w:t>
      </w:r>
      <w:r w:rsidRPr="00A50BFC">
        <w:rPr>
          <w:rFonts w:ascii="Times New Roman" w:eastAsia="Calibri" w:hAnsi="Times New Roman" w:cs="Times New Roman"/>
          <w:b/>
          <w:bCs/>
        </w:rPr>
        <w:t xml:space="preserve">-23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sidRPr="00A50BFC">
        <w:rPr>
          <w:rFonts w:ascii="Times New Roman" w:hAnsi="Times New Roman" w:cs="Times New Roman"/>
        </w:rPr>
        <w:tab/>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36C945F" w14:textId="77777777" w:rsidR="0019206C" w:rsidRPr="00A47E97" w:rsidRDefault="0019206C" w:rsidP="0019206C">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4BA81CAB" w14:textId="77777777" w:rsidR="00905AAE" w:rsidRDefault="00905AAE" w:rsidP="004A4C5E">
      <w:pPr>
        <w:spacing w:after="0" w:line="240" w:lineRule="auto"/>
        <w:rPr>
          <w:rFonts w:ascii="Times New Roman" w:hAnsi="Times New Roman" w:cs="Times New Roman"/>
          <w:b/>
          <w:bCs/>
        </w:rPr>
      </w:pPr>
      <w:r>
        <w:rPr>
          <w:rFonts w:ascii="Times New Roman" w:hAnsi="Times New Roman" w:cs="Times New Roman"/>
          <w:b/>
          <w:bCs/>
        </w:rPr>
        <w:t>RFP opened March 13, 2023 &amp; closed April 17, 2023.     14 Invited Suppliers;    3 Bids Received.</w:t>
      </w:r>
    </w:p>
    <w:p w14:paraId="4F40D46C" w14:textId="77777777" w:rsidR="004A4C5E" w:rsidRDefault="004A4C5E" w:rsidP="004A4C5E">
      <w:pPr>
        <w:spacing w:after="0" w:line="72" w:lineRule="auto"/>
        <w:rPr>
          <w:rFonts w:ascii="Times New Roman" w:hAnsi="Times New Roman" w:cs="Times New Roman"/>
          <w:b/>
          <w:bCs/>
        </w:rPr>
      </w:pPr>
    </w:p>
    <w:p w14:paraId="27BC8CB8" w14:textId="77777777" w:rsidR="004A4C5E" w:rsidRDefault="00905AAE" w:rsidP="004A4C5E">
      <w:pPr>
        <w:spacing w:after="0" w:line="240" w:lineRule="auto"/>
        <w:rPr>
          <w:rFonts w:ascii="Times New Roman" w:hAnsi="Times New Roman" w:cs="Times New Roman"/>
          <w:b/>
          <w:bCs/>
        </w:rPr>
      </w:pPr>
      <w:r>
        <w:rPr>
          <w:rFonts w:ascii="Times New Roman" w:hAnsi="Times New Roman" w:cs="Times New Roman"/>
          <w:b/>
          <w:bCs/>
        </w:rPr>
        <w:t xml:space="preserve">Bids were evaluated based on Ability to meet requirements [25 points]; Ease of setup and </w:t>
      </w:r>
      <w:r w:rsidR="00C234A2">
        <w:rPr>
          <w:rFonts w:ascii="Times New Roman" w:hAnsi="Times New Roman" w:cs="Times New Roman"/>
          <w:b/>
          <w:bCs/>
        </w:rPr>
        <w:t>implementation</w:t>
      </w:r>
      <w:r>
        <w:rPr>
          <w:rFonts w:ascii="Times New Roman" w:hAnsi="Times New Roman" w:cs="Times New Roman"/>
          <w:b/>
          <w:bCs/>
        </w:rPr>
        <w:t xml:space="preserve"> [15 points]; Quality of support [10 points]; Responsiveness to RFP [10 points]; Price [5 points]. </w:t>
      </w:r>
      <w:r w:rsidR="00C234A2" w:rsidRPr="00C234A2">
        <w:rPr>
          <w:rFonts w:ascii="Times New Roman" w:hAnsi="Times New Roman" w:cs="Times New Roman"/>
          <w:b/>
          <w:bCs/>
        </w:rPr>
        <w:t>Detroit Business Certifications for Vendor [15 points] and/or Detroit Business Certifications for sub-contractors, if applicable [20 points]. The maximum total without certifications is 65 points &amp; max total with certifications is 100 points.</w:t>
      </w:r>
    </w:p>
    <w:p w14:paraId="135A8E5C" w14:textId="1A5771FC" w:rsidR="00905AAE" w:rsidRDefault="00C234A2" w:rsidP="004A4C5E">
      <w:pPr>
        <w:spacing w:after="0" w:line="72" w:lineRule="auto"/>
        <w:rPr>
          <w:rFonts w:ascii="Times New Roman" w:hAnsi="Times New Roman" w:cs="Times New Roman"/>
          <w:b/>
          <w:bCs/>
        </w:rPr>
      </w:pPr>
      <w:r>
        <w:rPr>
          <w:rFonts w:ascii="Times New Roman" w:hAnsi="Times New Roman" w:cs="Times New Roman"/>
          <w:b/>
          <w:bCs/>
        </w:rPr>
        <w:t xml:space="preserve"> </w:t>
      </w:r>
    </w:p>
    <w:p w14:paraId="2AC90659" w14:textId="404EA1BB" w:rsidR="00905AAE" w:rsidRPr="000129C6" w:rsidRDefault="00905AAE" w:rsidP="00905AAE">
      <w:pPr>
        <w:spacing w:after="0" w:line="240" w:lineRule="auto"/>
        <w:rPr>
          <w:rFonts w:ascii="Times New Roman" w:hAnsi="Times New Roman" w:cs="Times New Roman"/>
          <w:b/>
          <w:bCs/>
        </w:rPr>
      </w:pPr>
      <w:r w:rsidRPr="00C234A2">
        <w:rPr>
          <w:rFonts w:ascii="Times New Roman" w:hAnsi="Times New Roman" w:cs="Times New Roman"/>
        </w:rPr>
        <w:t>All Bids:</w:t>
      </w:r>
      <w:r>
        <w:rPr>
          <w:rFonts w:ascii="Times New Roman" w:hAnsi="Times New Roman" w:cs="Times New Roman"/>
          <w:b/>
          <w:bCs/>
        </w:rPr>
        <w:t xml:space="preserve"> Vermont Systems</w:t>
      </w:r>
      <w:r w:rsidR="00C234A2">
        <w:rPr>
          <w:rFonts w:ascii="Times New Roman" w:hAnsi="Times New Roman" w:cs="Times New Roman"/>
          <w:b/>
          <w:bCs/>
        </w:rPr>
        <w:t xml:space="preserve"> </w:t>
      </w:r>
      <w:r w:rsidR="00C234A2" w:rsidRPr="000129C6">
        <w:rPr>
          <w:rFonts w:ascii="Times New Roman" w:hAnsi="Times New Roman" w:cs="Times New Roman"/>
          <w:b/>
          <w:bCs/>
        </w:rPr>
        <w:tab/>
      </w:r>
      <w:r w:rsidR="000129C6" w:rsidRPr="000129C6">
        <w:rPr>
          <w:rFonts w:ascii="Times New Roman" w:hAnsi="Times New Roman" w:cs="Times New Roman"/>
          <w:b/>
          <w:bCs/>
        </w:rPr>
        <w:t xml:space="preserve">[53.3 </w:t>
      </w:r>
      <w:r w:rsidR="00C234A2" w:rsidRPr="000129C6">
        <w:rPr>
          <w:rFonts w:ascii="Times New Roman" w:hAnsi="Times New Roman" w:cs="Times New Roman"/>
          <w:b/>
          <w:bCs/>
        </w:rPr>
        <w:t>points]</w:t>
      </w:r>
    </w:p>
    <w:p w14:paraId="10FBF291" w14:textId="35FA7C87" w:rsidR="00905AAE" w:rsidRPr="000129C6" w:rsidRDefault="00905AAE" w:rsidP="00905AAE">
      <w:pPr>
        <w:spacing w:after="0" w:line="240" w:lineRule="auto"/>
        <w:rPr>
          <w:rFonts w:ascii="Times New Roman" w:hAnsi="Times New Roman" w:cs="Times New Roman"/>
          <w:b/>
          <w:bCs/>
        </w:rPr>
      </w:pPr>
      <w:r w:rsidRPr="000129C6">
        <w:rPr>
          <w:rFonts w:ascii="Times New Roman" w:hAnsi="Times New Roman" w:cs="Times New Roman"/>
          <w:b/>
          <w:bCs/>
        </w:rPr>
        <w:tab/>
        <w:t xml:space="preserve">   Civic Plus</w:t>
      </w:r>
      <w:r w:rsidR="00C234A2" w:rsidRPr="000129C6">
        <w:rPr>
          <w:rFonts w:ascii="Times New Roman" w:hAnsi="Times New Roman" w:cs="Times New Roman"/>
          <w:b/>
          <w:bCs/>
        </w:rPr>
        <w:tab/>
      </w:r>
      <w:r w:rsidR="00C234A2" w:rsidRPr="000129C6">
        <w:rPr>
          <w:rFonts w:ascii="Times New Roman" w:hAnsi="Times New Roman" w:cs="Times New Roman"/>
          <w:b/>
          <w:bCs/>
        </w:rPr>
        <w:tab/>
      </w:r>
      <w:r w:rsidR="00C234A2" w:rsidRPr="000129C6">
        <w:rPr>
          <w:rFonts w:ascii="Times New Roman" w:hAnsi="Times New Roman" w:cs="Times New Roman"/>
          <w:b/>
          <w:bCs/>
        </w:rPr>
        <w:t>[</w:t>
      </w:r>
      <w:r w:rsidR="000129C6" w:rsidRPr="000129C6">
        <w:rPr>
          <w:rFonts w:ascii="Times New Roman" w:hAnsi="Times New Roman" w:cs="Times New Roman"/>
          <w:b/>
          <w:bCs/>
        </w:rPr>
        <w:t xml:space="preserve">43.4 </w:t>
      </w:r>
      <w:r w:rsidR="00C234A2" w:rsidRPr="000129C6">
        <w:rPr>
          <w:rFonts w:ascii="Times New Roman" w:hAnsi="Times New Roman" w:cs="Times New Roman"/>
          <w:b/>
          <w:bCs/>
        </w:rPr>
        <w:t>points]</w:t>
      </w:r>
      <w:r w:rsidR="00C234A2" w:rsidRPr="000129C6">
        <w:rPr>
          <w:rFonts w:ascii="Times New Roman" w:hAnsi="Times New Roman" w:cs="Times New Roman"/>
          <w:b/>
          <w:bCs/>
        </w:rPr>
        <w:tab/>
      </w:r>
      <w:r w:rsidR="00C234A2" w:rsidRPr="000129C6">
        <w:rPr>
          <w:rFonts w:ascii="Times New Roman" w:hAnsi="Times New Roman" w:cs="Times New Roman"/>
          <w:b/>
          <w:bCs/>
        </w:rPr>
        <w:tab/>
      </w:r>
    </w:p>
    <w:p w14:paraId="20A50A41" w14:textId="02AE1836" w:rsidR="0019206C" w:rsidRPr="000129C6" w:rsidRDefault="00905AAE" w:rsidP="00905AAE">
      <w:pPr>
        <w:spacing w:after="0" w:line="240" w:lineRule="auto"/>
        <w:rPr>
          <w:rFonts w:ascii="Times New Roman" w:hAnsi="Times New Roman" w:cs="Times New Roman"/>
          <w:b/>
          <w:bCs/>
        </w:rPr>
      </w:pPr>
      <w:r w:rsidRPr="000129C6">
        <w:rPr>
          <w:rFonts w:ascii="Times New Roman" w:hAnsi="Times New Roman" w:cs="Times New Roman"/>
          <w:b/>
          <w:bCs/>
        </w:rPr>
        <w:tab/>
        <w:t xml:space="preserve">   </w:t>
      </w:r>
      <w:proofErr w:type="spellStart"/>
      <w:r w:rsidRPr="000129C6">
        <w:rPr>
          <w:rFonts w:ascii="Times New Roman" w:hAnsi="Times New Roman" w:cs="Times New Roman"/>
          <w:b/>
          <w:bCs/>
        </w:rPr>
        <w:t>Xplor</w:t>
      </w:r>
      <w:proofErr w:type="spellEnd"/>
      <w:r w:rsidRPr="000129C6">
        <w:rPr>
          <w:rFonts w:ascii="Times New Roman" w:hAnsi="Times New Roman" w:cs="Times New Roman"/>
          <w:b/>
          <w:bCs/>
        </w:rPr>
        <w:t xml:space="preserve"> Recreation</w:t>
      </w:r>
      <w:r w:rsidR="00C234A2" w:rsidRPr="000129C6">
        <w:rPr>
          <w:rFonts w:ascii="Times New Roman" w:hAnsi="Times New Roman" w:cs="Times New Roman"/>
          <w:b/>
          <w:bCs/>
        </w:rPr>
        <w:tab/>
      </w:r>
      <w:r w:rsidR="00C234A2" w:rsidRPr="000129C6">
        <w:rPr>
          <w:rFonts w:ascii="Times New Roman" w:hAnsi="Times New Roman" w:cs="Times New Roman"/>
          <w:b/>
          <w:bCs/>
        </w:rPr>
        <w:t>[</w:t>
      </w:r>
      <w:r w:rsidR="000129C6" w:rsidRPr="000129C6">
        <w:rPr>
          <w:rFonts w:ascii="Times New Roman" w:hAnsi="Times New Roman" w:cs="Times New Roman"/>
          <w:b/>
          <w:bCs/>
        </w:rPr>
        <w:t xml:space="preserve">25.3 </w:t>
      </w:r>
      <w:r w:rsidR="00C234A2" w:rsidRPr="000129C6">
        <w:rPr>
          <w:rFonts w:ascii="Times New Roman" w:hAnsi="Times New Roman" w:cs="Times New Roman"/>
          <w:b/>
          <w:bCs/>
        </w:rPr>
        <w:t>points]</w:t>
      </w:r>
      <w:r w:rsidR="0019206C" w:rsidRPr="000129C6">
        <w:rPr>
          <w:rFonts w:ascii="Times New Roman" w:hAnsi="Times New Roman" w:cs="Times New Roman"/>
          <w:b/>
          <w:bCs/>
        </w:rPr>
        <w:t xml:space="preserve"> </w:t>
      </w:r>
    </w:p>
    <w:p w14:paraId="76872AD7" w14:textId="0490F195" w:rsidR="0019206C" w:rsidRPr="008B3793" w:rsidRDefault="0019206C" w:rsidP="0019206C">
      <w:pPr>
        <w:spacing w:after="0" w:line="168" w:lineRule="auto"/>
        <w:rPr>
          <w:rFonts w:ascii="Times New Roman" w:hAnsi="Times New Roman" w:cs="Times New Roman"/>
          <w:b/>
          <w:bCs/>
        </w:rPr>
      </w:pPr>
    </w:p>
    <w:p w14:paraId="3A836208" w14:textId="77777777" w:rsidR="0019206C" w:rsidRPr="00DF1B23" w:rsidRDefault="0019206C" w:rsidP="0019206C">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55C70DDD" w14:textId="315C8484" w:rsidR="00905AAE" w:rsidRDefault="0019206C" w:rsidP="0019206C">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Pr>
          <w:rFonts w:ascii="Times New Roman" w:eastAsia="Calibri" w:hAnsi="Times New Roman" w:cs="Times New Roman"/>
        </w:rPr>
        <w:t xml:space="preserve"> </w:t>
      </w:r>
      <w:r w:rsidR="00C234A2" w:rsidRPr="00C234A2">
        <w:rPr>
          <w:rFonts w:ascii="Times New Roman" w:eastAsia="Calibri" w:hAnsi="Times New Roman" w:cs="Times New Roman"/>
          <w:b/>
          <w:bCs/>
        </w:rPr>
        <w:t>Vermont Systems</w:t>
      </w:r>
      <w:r w:rsidRPr="00C04032">
        <w:rPr>
          <w:rFonts w:ascii="Times New Roman" w:eastAsia="Calibri" w:hAnsi="Times New Roman" w:cs="Times New Roman"/>
          <w:b/>
          <w:bCs/>
        </w:rPr>
        <w:tab/>
      </w:r>
      <w:r>
        <w:rPr>
          <w:rFonts w:ascii="Times New Roman" w:eastAsia="Calibri" w:hAnsi="Times New Roman" w:cs="Times New Roman"/>
          <w:b/>
          <w:bCs/>
        </w:rPr>
        <w:t xml:space="preserve">    </w:t>
      </w:r>
      <w:r w:rsidR="00905AAE">
        <w:rPr>
          <w:rFonts w:ascii="Times New Roman" w:eastAsia="Calibri" w:hAnsi="Times New Roman" w:cs="Times New Roman"/>
          <w:b/>
          <w:bCs/>
        </w:rPr>
        <w:tab/>
      </w:r>
      <w:r w:rsidR="00905AAE">
        <w:rPr>
          <w:rFonts w:ascii="Times New Roman" w:eastAsia="Calibri" w:hAnsi="Times New Roman" w:cs="Times New Roman"/>
          <w:b/>
          <w:bCs/>
        </w:rPr>
        <w:tab/>
      </w:r>
      <w:r w:rsidR="00905AAE" w:rsidRPr="00905AAE">
        <w:rPr>
          <w:rFonts w:ascii="Times New Roman" w:eastAsia="Calibri" w:hAnsi="Times New Roman" w:cs="Times New Roman"/>
        </w:rPr>
        <w:t>Bid:</w:t>
      </w:r>
      <w:r w:rsidR="00905AAE">
        <w:rPr>
          <w:rFonts w:ascii="Times New Roman" w:eastAsia="Calibri" w:hAnsi="Times New Roman" w:cs="Times New Roman"/>
          <w:b/>
          <w:bCs/>
        </w:rPr>
        <w:t xml:space="preserve"> Highest </w:t>
      </w:r>
      <w:r w:rsidR="00905AAE" w:rsidRPr="000129C6">
        <w:rPr>
          <w:rFonts w:ascii="Times New Roman" w:eastAsia="Calibri" w:hAnsi="Times New Roman" w:cs="Times New Roman"/>
          <w:b/>
          <w:bCs/>
        </w:rPr>
        <w:t>Ranked</w:t>
      </w:r>
      <w:r w:rsidR="00C234A2" w:rsidRPr="000129C6">
        <w:rPr>
          <w:rFonts w:ascii="Times New Roman" w:eastAsia="Calibri" w:hAnsi="Times New Roman" w:cs="Times New Roman"/>
          <w:b/>
          <w:bCs/>
        </w:rPr>
        <w:t xml:space="preserve"> </w:t>
      </w:r>
      <w:r w:rsidR="00C234A2" w:rsidRPr="000129C6">
        <w:rPr>
          <w:rFonts w:ascii="Times New Roman" w:eastAsia="Calibri" w:hAnsi="Times New Roman" w:cs="Times New Roman"/>
          <w:b/>
          <w:bCs/>
        </w:rPr>
        <w:t>[</w:t>
      </w:r>
      <w:r w:rsidR="000129C6" w:rsidRPr="000129C6">
        <w:rPr>
          <w:rFonts w:ascii="Times New Roman" w:eastAsia="Calibri" w:hAnsi="Times New Roman" w:cs="Times New Roman"/>
          <w:b/>
          <w:bCs/>
        </w:rPr>
        <w:t xml:space="preserve">53.3 </w:t>
      </w:r>
      <w:r w:rsidR="00C234A2" w:rsidRPr="000129C6">
        <w:rPr>
          <w:rFonts w:ascii="Times New Roman" w:eastAsia="Calibri" w:hAnsi="Times New Roman" w:cs="Times New Roman"/>
          <w:b/>
          <w:bCs/>
        </w:rPr>
        <w:t>points]</w:t>
      </w:r>
    </w:p>
    <w:p w14:paraId="5D54A459" w14:textId="5D1FCF78" w:rsidR="0019206C" w:rsidRPr="00CE7C3A" w:rsidRDefault="0019206C" w:rsidP="0019206C">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sidR="00C234A2" w:rsidRPr="00C234A2">
        <w:rPr>
          <w:rFonts w:ascii="Times New Roman" w:hAnsi="Times New Roman" w:cs="Times New Roman"/>
          <w:b/>
        </w:rPr>
        <w:t>$149,170</w:t>
      </w:r>
      <w:r>
        <w:rPr>
          <w:rFonts w:ascii="Times New Roman" w:hAnsi="Times New Roman" w:cs="Times New Roman"/>
          <w:b/>
        </w:rPr>
        <w:tab/>
        <w:t xml:space="preserve">         </w:t>
      </w:r>
      <w:r w:rsidR="00905AAE">
        <w:rPr>
          <w:rFonts w:ascii="Times New Roman" w:hAnsi="Times New Roman" w:cs="Times New Roman"/>
          <w:b/>
        </w:rPr>
        <w:tab/>
      </w:r>
      <w:r w:rsidR="00905AAE">
        <w:rPr>
          <w:rFonts w:ascii="Times New Roman" w:hAnsi="Times New Roman" w:cs="Times New Roman"/>
          <w:b/>
        </w:rPr>
        <w:tab/>
      </w:r>
      <w:r w:rsidR="00905AAE">
        <w:rPr>
          <w:rFonts w:ascii="Times New Roman" w:hAnsi="Times New Roman" w:cs="Times New Roman"/>
          <w:b/>
        </w:rPr>
        <w:tab/>
      </w:r>
      <w:r w:rsidRPr="00663B87">
        <w:rPr>
          <w:rFonts w:ascii="Times New Roman" w:eastAsia="Calibri" w:hAnsi="Times New Roman" w:cs="Times New Roman"/>
        </w:rPr>
        <w:t xml:space="preserve">End </w:t>
      </w:r>
      <w:r w:rsidRPr="00C234A2">
        <w:rPr>
          <w:rFonts w:ascii="Times New Roman" w:eastAsia="Calibri" w:hAnsi="Times New Roman" w:cs="Times New Roman"/>
        </w:rPr>
        <w:t>Date:</w:t>
      </w:r>
      <w:r w:rsidRPr="00C234A2">
        <w:rPr>
          <w:rFonts w:ascii="Times New Roman" w:eastAsia="Calibri" w:hAnsi="Times New Roman" w:cs="Times New Roman"/>
          <w:b/>
          <w:bCs/>
        </w:rPr>
        <w:t xml:space="preserve"> </w:t>
      </w:r>
      <w:r w:rsidR="00C234A2" w:rsidRPr="00C234A2">
        <w:rPr>
          <w:rFonts w:ascii="Times New Roman" w:eastAsia="Calibri" w:hAnsi="Times New Roman" w:cs="Times New Roman"/>
          <w:b/>
          <w:bCs/>
        </w:rPr>
        <w:t>December 31, 2026</w:t>
      </w:r>
    </w:p>
    <w:p w14:paraId="1331C333" w14:textId="77777777" w:rsidR="0019206C" w:rsidRDefault="0019206C" w:rsidP="0019206C">
      <w:pPr>
        <w:spacing w:after="0" w:line="240" w:lineRule="auto"/>
        <w:rPr>
          <w:rFonts w:ascii="Times New Roman" w:hAnsi="Times New Roman" w:cs="Times New Roman"/>
          <w:b/>
          <w:bCs/>
        </w:rPr>
      </w:pPr>
    </w:p>
    <w:p w14:paraId="771A3F56" w14:textId="1187C5A3" w:rsidR="0019206C" w:rsidRDefault="004A4C5E" w:rsidP="0019206C">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Services/</w:t>
      </w:r>
      <w:r w:rsidR="0019206C">
        <w:rPr>
          <w:rFonts w:ascii="Times New Roman" w:hAnsi="Times New Roman" w:cs="Times New Roman"/>
          <w:sz w:val="24"/>
          <w:szCs w:val="24"/>
          <w:u w:val="single"/>
        </w:rPr>
        <w:t xml:space="preserve">Product: </w:t>
      </w:r>
    </w:p>
    <w:p w14:paraId="2AF3597C" w14:textId="344B4BC3" w:rsidR="00FC565C" w:rsidRDefault="00C234A2" w:rsidP="0019206C">
      <w:pPr>
        <w:spacing w:after="0" w:line="240" w:lineRule="auto"/>
        <w:rPr>
          <w:rFonts w:ascii="Times New Roman" w:hAnsi="Times New Roman" w:cs="Times New Roman"/>
          <w:b/>
          <w:bCs/>
        </w:rPr>
      </w:pPr>
      <w:r>
        <w:rPr>
          <w:rFonts w:ascii="Times New Roman" w:hAnsi="Times New Roman" w:cs="Times New Roman"/>
          <w:b/>
          <w:bCs/>
        </w:rPr>
        <w:t xml:space="preserve">Vendor will provide </w:t>
      </w:r>
      <w:r w:rsidR="00905AAE" w:rsidRPr="00905AAE">
        <w:rPr>
          <w:rFonts w:ascii="Times New Roman" w:hAnsi="Times New Roman" w:cs="Times New Roman"/>
          <w:b/>
          <w:bCs/>
        </w:rPr>
        <w:t xml:space="preserve">an online software solution </w:t>
      </w:r>
      <w:r w:rsidR="00FC565C">
        <w:rPr>
          <w:rFonts w:ascii="Times New Roman" w:hAnsi="Times New Roman" w:cs="Times New Roman"/>
          <w:b/>
          <w:bCs/>
        </w:rPr>
        <w:t xml:space="preserve">with 36 concurrent users </w:t>
      </w:r>
      <w:r w:rsidR="00905AAE" w:rsidRPr="00905AAE">
        <w:rPr>
          <w:rFonts w:ascii="Times New Roman" w:hAnsi="Times New Roman" w:cs="Times New Roman"/>
          <w:b/>
          <w:bCs/>
        </w:rPr>
        <w:t xml:space="preserve">to support GSD Parks and Recreation </w:t>
      </w:r>
      <w:r w:rsidR="004A4C5E">
        <w:rPr>
          <w:rFonts w:ascii="Times New Roman" w:hAnsi="Times New Roman" w:cs="Times New Roman"/>
          <w:b/>
          <w:bCs/>
        </w:rPr>
        <w:t>D</w:t>
      </w:r>
      <w:r w:rsidR="00905AAE" w:rsidRPr="00905AAE">
        <w:rPr>
          <w:rFonts w:ascii="Times New Roman" w:hAnsi="Times New Roman" w:cs="Times New Roman"/>
          <w:b/>
          <w:bCs/>
        </w:rPr>
        <w:t>ep</w:t>
      </w:r>
      <w:r w:rsidR="00905AAE">
        <w:rPr>
          <w:rFonts w:ascii="Times New Roman" w:hAnsi="Times New Roman" w:cs="Times New Roman"/>
          <w:b/>
          <w:bCs/>
        </w:rPr>
        <w:t xml:space="preserve">artment </w:t>
      </w:r>
      <w:r w:rsidR="00905AAE" w:rsidRPr="00905AAE">
        <w:rPr>
          <w:rFonts w:ascii="Times New Roman" w:hAnsi="Times New Roman" w:cs="Times New Roman"/>
          <w:b/>
          <w:bCs/>
        </w:rPr>
        <w:t xml:space="preserve">activities </w:t>
      </w:r>
      <w:r>
        <w:rPr>
          <w:rFonts w:ascii="Times New Roman" w:hAnsi="Times New Roman" w:cs="Times New Roman"/>
          <w:b/>
          <w:bCs/>
        </w:rPr>
        <w:t>such as</w:t>
      </w:r>
      <w:r w:rsidR="00905AAE" w:rsidRPr="00905AAE">
        <w:rPr>
          <w:rFonts w:ascii="Times New Roman" w:hAnsi="Times New Roman" w:cs="Times New Roman"/>
          <w:b/>
          <w:bCs/>
        </w:rPr>
        <w:t xml:space="preserve"> managing </w:t>
      </w:r>
      <w:r>
        <w:rPr>
          <w:rFonts w:ascii="Times New Roman" w:hAnsi="Times New Roman" w:cs="Times New Roman"/>
          <w:b/>
          <w:bCs/>
        </w:rPr>
        <w:t xml:space="preserve">the </w:t>
      </w:r>
      <w:r w:rsidR="00905AAE" w:rsidRPr="00905AAE">
        <w:rPr>
          <w:rFonts w:ascii="Times New Roman" w:hAnsi="Times New Roman" w:cs="Times New Roman"/>
          <w:b/>
          <w:bCs/>
        </w:rPr>
        <w:t>use of classes, recreation center</w:t>
      </w:r>
      <w:r w:rsidR="00905AAE">
        <w:rPr>
          <w:rFonts w:ascii="Times New Roman" w:hAnsi="Times New Roman" w:cs="Times New Roman"/>
          <w:b/>
          <w:bCs/>
        </w:rPr>
        <w:t xml:space="preserve"> activities, athletic leagues, and facility rentals. </w:t>
      </w:r>
    </w:p>
    <w:p w14:paraId="683252F4" w14:textId="77777777" w:rsidR="00FC565C" w:rsidRDefault="00FC565C" w:rsidP="0019206C">
      <w:pPr>
        <w:spacing w:after="0" w:line="240" w:lineRule="auto"/>
        <w:rPr>
          <w:rFonts w:ascii="Times New Roman" w:hAnsi="Times New Roman" w:cs="Times New Roman"/>
          <w:b/>
          <w:bCs/>
        </w:rPr>
      </w:pPr>
    </w:p>
    <w:p w14:paraId="69459107" w14:textId="52BD0BFE" w:rsidR="00F30848" w:rsidRDefault="00FC565C" w:rsidP="0019206C">
      <w:pPr>
        <w:spacing w:after="0" w:line="240" w:lineRule="auto"/>
        <w:rPr>
          <w:rFonts w:ascii="Times New Roman" w:hAnsi="Times New Roman" w:cs="Times New Roman"/>
          <w:b/>
          <w:bCs/>
        </w:rPr>
      </w:pPr>
      <w:r>
        <w:rPr>
          <w:rFonts w:ascii="Times New Roman" w:hAnsi="Times New Roman" w:cs="Times New Roman"/>
          <w:b/>
          <w:bCs/>
        </w:rPr>
        <w:t xml:space="preserve">The system will manage waitlists, track attendance of activity participants, manage volunteer background checks, and scheduling, ability to review check-in/check-out data of customers using badge scans at the facility, ability to track emergency contact, health/allergy data, provide public access for payment of events, classes, memberships, </w:t>
      </w:r>
      <w:proofErr w:type="spellStart"/>
      <w:r>
        <w:rPr>
          <w:rFonts w:ascii="Times New Roman" w:hAnsi="Times New Roman" w:cs="Times New Roman"/>
          <w:b/>
          <w:bCs/>
        </w:rPr>
        <w:t>etc</w:t>
      </w:r>
      <w:proofErr w:type="spellEnd"/>
      <w:r>
        <w:rPr>
          <w:rFonts w:ascii="Times New Roman" w:hAnsi="Times New Roman" w:cs="Times New Roman"/>
          <w:b/>
          <w:bCs/>
        </w:rPr>
        <w:t>, mobile access for members, track activity and youth camp registration (onsite and online</w:t>
      </w:r>
      <w:r w:rsidR="00F5216F">
        <w:rPr>
          <w:rFonts w:ascii="Times New Roman" w:hAnsi="Times New Roman" w:cs="Times New Roman"/>
          <w:b/>
          <w:bCs/>
        </w:rPr>
        <w:t>)</w:t>
      </w:r>
      <w:r>
        <w:rPr>
          <w:rFonts w:ascii="Times New Roman" w:hAnsi="Times New Roman" w:cs="Times New Roman"/>
          <w:b/>
          <w:bCs/>
        </w:rPr>
        <w:t xml:space="preserve">, </w:t>
      </w:r>
      <w:r w:rsidR="000129C6">
        <w:rPr>
          <w:rFonts w:ascii="Times New Roman" w:hAnsi="Times New Roman" w:cs="Times New Roman"/>
          <w:b/>
          <w:bCs/>
        </w:rPr>
        <w:t xml:space="preserve">athletic </w:t>
      </w:r>
      <w:r>
        <w:rPr>
          <w:rFonts w:ascii="Times New Roman" w:hAnsi="Times New Roman" w:cs="Times New Roman"/>
          <w:b/>
          <w:bCs/>
        </w:rPr>
        <w:t xml:space="preserve">league scheduling, </w:t>
      </w:r>
      <w:r w:rsidR="00F5216F">
        <w:rPr>
          <w:rFonts w:ascii="Times New Roman" w:hAnsi="Times New Roman" w:cs="Times New Roman"/>
          <w:b/>
          <w:bCs/>
        </w:rPr>
        <w:t>management of league play/equipment,</w:t>
      </w:r>
      <w:r w:rsidR="00F5216F" w:rsidRPr="00F5216F">
        <w:t xml:space="preserve"> </w:t>
      </w:r>
      <w:r w:rsidR="00F5216F" w:rsidRPr="00F5216F">
        <w:rPr>
          <w:rFonts w:ascii="Times New Roman" w:hAnsi="Times New Roman" w:cs="Times New Roman"/>
          <w:b/>
          <w:bCs/>
        </w:rPr>
        <w:t>management of parks/facilities passes</w:t>
      </w:r>
      <w:r w:rsidR="00F5216F">
        <w:rPr>
          <w:rFonts w:ascii="Times New Roman" w:hAnsi="Times New Roman" w:cs="Times New Roman"/>
          <w:b/>
          <w:bCs/>
        </w:rPr>
        <w:t xml:space="preserve">/memberships, creation of ID cards or key fobs, ability to email or text visitors, management of inventory, tickets, etc. </w:t>
      </w:r>
      <w:r w:rsidR="004A4C5E">
        <w:rPr>
          <w:rFonts w:ascii="Times New Roman" w:hAnsi="Times New Roman" w:cs="Times New Roman"/>
          <w:b/>
          <w:bCs/>
        </w:rPr>
        <w:t>Other activities</w:t>
      </w:r>
      <w:r w:rsidR="00C234A2">
        <w:rPr>
          <w:rFonts w:ascii="Times New Roman" w:hAnsi="Times New Roman" w:cs="Times New Roman"/>
          <w:b/>
          <w:bCs/>
        </w:rPr>
        <w:t xml:space="preserve"> </w:t>
      </w:r>
      <w:r w:rsidR="004A4C5E">
        <w:rPr>
          <w:rFonts w:ascii="Times New Roman" w:hAnsi="Times New Roman" w:cs="Times New Roman"/>
          <w:b/>
          <w:bCs/>
        </w:rPr>
        <w:t xml:space="preserve">the system will support </w:t>
      </w:r>
      <w:r w:rsidR="00C234A2">
        <w:rPr>
          <w:rFonts w:ascii="Times New Roman" w:hAnsi="Times New Roman" w:cs="Times New Roman"/>
          <w:b/>
          <w:bCs/>
        </w:rPr>
        <w:t>includes</w:t>
      </w:r>
      <w:r w:rsidR="00F30848">
        <w:rPr>
          <w:rFonts w:ascii="Times New Roman" w:hAnsi="Times New Roman" w:cs="Times New Roman"/>
          <w:b/>
          <w:bCs/>
        </w:rPr>
        <w:t xml:space="preserve"> the following: </w:t>
      </w:r>
    </w:p>
    <w:p w14:paraId="04B5196A" w14:textId="77777777" w:rsidR="00F30848" w:rsidRDefault="00F30848" w:rsidP="004A4C5E">
      <w:pPr>
        <w:spacing w:after="0" w:line="72" w:lineRule="auto"/>
        <w:rPr>
          <w:rFonts w:ascii="Times New Roman" w:hAnsi="Times New Roman" w:cs="Times New Roman"/>
          <w:b/>
          <w:bCs/>
        </w:rPr>
      </w:pPr>
    </w:p>
    <w:p w14:paraId="2CCC5DD3" w14:textId="5EC9FD33" w:rsidR="0019206C" w:rsidRDefault="00F30848" w:rsidP="00F30848">
      <w:pPr>
        <w:pStyle w:val="ListParagraph"/>
        <w:numPr>
          <w:ilvl w:val="0"/>
          <w:numId w:val="197"/>
        </w:numPr>
        <w:spacing w:after="0" w:line="240" w:lineRule="auto"/>
        <w:rPr>
          <w:rFonts w:ascii="Times New Roman" w:hAnsi="Times New Roman" w:cs="Times New Roman"/>
          <w:b/>
          <w:bCs/>
        </w:rPr>
      </w:pPr>
      <w:r>
        <w:rPr>
          <w:rFonts w:ascii="Times New Roman" w:hAnsi="Times New Roman" w:cs="Times New Roman"/>
          <w:b/>
          <w:bCs/>
        </w:rPr>
        <w:t xml:space="preserve">Non-Members, </w:t>
      </w:r>
      <w:r w:rsidRPr="00F30848">
        <w:rPr>
          <w:rFonts w:ascii="Times New Roman" w:hAnsi="Times New Roman" w:cs="Times New Roman"/>
          <w:b/>
          <w:bCs/>
        </w:rPr>
        <w:t>Members</w:t>
      </w:r>
      <w:r>
        <w:rPr>
          <w:rFonts w:ascii="Times New Roman" w:hAnsi="Times New Roman" w:cs="Times New Roman"/>
          <w:b/>
          <w:bCs/>
        </w:rPr>
        <w:t>,</w:t>
      </w:r>
      <w:r w:rsidRPr="00F30848">
        <w:rPr>
          <w:rFonts w:ascii="Times New Roman" w:hAnsi="Times New Roman" w:cs="Times New Roman"/>
          <w:b/>
          <w:bCs/>
        </w:rPr>
        <w:t xml:space="preserve"> &amp;</w:t>
      </w:r>
      <w:r w:rsidR="00FC565C">
        <w:rPr>
          <w:rFonts w:ascii="Times New Roman" w:hAnsi="Times New Roman" w:cs="Times New Roman"/>
          <w:b/>
          <w:bCs/>
        </w:rPr>
        <w:t xml:space="preserve"> P</w:t>
      </w:r>
      <w:r w:rsidR="00FC565C" w:rsidRPr="00F30848">
        <w:rPr>
          <w:rFonts w:ascii="Times New Roman" w:hAnsi="Times New Roman" w:cs="Times New Roman"/>
          <w:b/>
          <w:bCs/>
        </w:rPr>
        <w:t>articipants</w:t>
      </w:r>
      <w:r w:rsidRPr="00F30848">
        <w:rPr>
          <w:rFonts w:ascii="Times New Roman" w:hAnsi="Times New Roman" w:cs="Times New Roman"/>
          <w:b/>
          <w:bCs/>
        </w:rPr>
        <w:t>:</w:t>
      </w:r>
      <w:r>
        <w:rPr>
          <w:rFonts w:ascii="Times New Roman" w:hAnsi="Times New Roman" w:cs="Times New Roman"/>
          <w:b/>
          <w:bCs/>
        </w:rPr>
        <w:t xml:space="preserve"> View offerings/become a member for non-members,</w:t>
      </w:r>
      <w:r w:rsidRPr="00F30848">
        <w:rPr>
          <w:rFonts w:ascii="Times New Roman" w:hAnsi="Times New Roman" w:cs="Times New Roman"/>
          <w:b/>
          <w:bCs/>
        </w:rPr>
        <w:t xml:space="preserve"> </w:t>
      </w:r>
      <w:r w:rsidR="00C234A2" w:rsidRPr="00F30848">
        <w:rPr>
          <w:rFonts w:ascii="Times New Roman" w:hAnsi="Times New Roman" w:cs="Times New Roman"/>
          <w:b/>
          <w:bCs/>
        </w:rPr>
        <w:t>Marketin</w:t>
      </w:r>
      <w:r w:rsidR="00F5216F">
        <w:rPr>
          <w:rFonts w:ascii="Times New Roman" w:hAnsi="Times New Roman" w:cs="Times New Roman"/>
          <w:b/>
          <w:bCs/>
        </w:rPr>
        <w:t>g/</w:t>
      </w:r>
      <w:r w:rsidR="00FC565C" w:rsidRPr="00F30848">
        <w:rPr>
          <w:rFonts w:ascii="Times New Roman" w:hAnsi="Times New Roman" w:cs="Times New Roman"/>
          <w:b/>
          <w:bCs/>
        </w:rPr>
        <w:t>notifications</w:t>
      </w:r>
      <w:r w:rsidR="00F5216F">
        <w:rPr>
          <w:rFonts w:ascii="Times New Roman" w:hAnsi="Times New Roman" w:cs="Times New Roman"/>
          <w:b/>
          <w:bCs/>
        </w:rPr>
        <w:t xml:space="preserve">, </w:t>
      </w:r>
      <w:r w:rsidR="00FC565C">
        <w:rPr>
          <w:rFonts w:ascii="Times New Roman" w:hAnsi="Times New Roman" w:cs="Times New Roman"/>
          <w:b/>
          <w:bCs/>
        </w:rPr>
        <w:t xml:space="preserve">and </w:t>
      </w:r>
      <w:r w:rsidRPr="00F30848">
        <w:rPr>
          <w:rFonts w:ascii="Times New Roman" w:hAnsi="Times New Roman" w:cs="Times New Roman"/>
          <w:b/>
          <w:bCs/>
        </w:rPr>
        <w:t>tracking utilization</w:t>
      </w:r>
      <w:r w:rsidR="00FC565C">
        <w:rPr>
          <w:rFonts w:ascii="Times New Roman" w:hAnsi="Times New Roman" w:cs="Times New Roman"/>
          <w:b/>
          <w:bCs/>
        </w:rPr>
        <w:t xml:space="preserve"> for members</w:t>
      </w:r>
      <w:r w:rsidRPr="00F30848">
        <w:rPr>
          <w:rFonts w:ascii="Times New Roman" w:hAnsi="Times New Roman" w:cs="Times New Roman"/>
          <w:b/>
          <w:bCs/>
        </w:rPr>
        <w:t>.</w:t>
      </w:r>
    </w:p>
    <w:p w14:paraId="1198D722" w14:textId="2378A129" w:rsidR="00F30848" w:rsidRDefault="00F30848" w:rsidP="00F30848">
      <w:pPr>
        <w:pStyle w:val="ListParagraph"/>
        <w:numPr>
          <w:ilvl w:val="0"/>
          <w:numId w:val="197"/>
        </w:numPr>
        <w:spacing w:after="0" w:line="240" w:lineRule="auto"/>
        <w:rPr>
          <w:rFonts w:ascii="Times New Roman" w:hAnsi="Times New Roman" w:cs="Times New Roman"/>
          <w:b/>
          <w:bCs/>
        </w:rPr>
      </w:pPr>
      <w:r>
        <w:rPr>
          <w:rFonts w:ascii="Times New Roman" w:hAnsi="Times New Roman" w:cs="Times New Roman"/>
          <w:b/>
          <w:bCs/>
        </w:rPr>
        <w:t>Facilities: Define &amp; Enforce registration rules, manage schedules, process payments.</w:t>
      </w:r>
    </w:p>
    <w:p w14:paraId="4845C4C4" w14:textId="084A0658" w:rsidR="00F30848" w:rsidRDefault="00F30848" w:rsidP="00F30848">
      <w:pPr>
        <w:pStyle w:val="ListParagraph"/>
        <w:numPr>
          <w:ilvl w:val="0"/>
          <w:numId w:val="197"/>
        </w:numPr>
        <w:spacing w:after="0" w:line="240" w:lineRule="auto"/>
        <w:rPr>
          <w:rFonts w:ascii="Times New Roman" w:hAnsi="Times New Roman" w:cs="Times New Roman"/>
          <w:b/>
          <w:bCs/>
        </w:rPr>
      </w:pPr>
      <w:r>
        <w:rPr>
          <w:rFonts w:ascii="Times New Roman" w:hAnsi="Times New Roman" w:cs="Times New Roman"/>
          <w:b/>
          <w:bCs/>
        </w:rPr>
        <w:t>Merchandise &amp; Concessions: process payments</w:t>
      </w:r>
      <w:r w:rsidR="000129C6">
        <w:rPr>
          <w:rFonts w:ascii="Times New Roman" w:hAnsi="Times New Roman" w:cs="Times New Roman"/>
          <w:b/>
          <w:bCs/>
        </w:rPr>
        <w:t xml:space="preserve"> &amp; </w:t>
      </w:r>
      <w:r>
        <w:rPr>
          <w:rFonts w:ascii="Times New Roman" w:hAnsi="Times New Roman" w:cs="Times New Roman"/>
          <w:b/>
          <w:bCs/>
        </w:rPr>
        <w:t xml:space="preserve">shipping. </w:t>
      </w:r>
    </w:p>
    <w:p w14:paraId="5DA81D2B" w14:textId="42563C6D" w:rsidR="00F30848" w:rsidRDefault="00F30848" w:rsidP="00F30848">
      <w:pPr>
        <w:pStyle w:val="ListParagraph"/>
        <w:numPr>
          <w:ilvl w:val="0"/>
          <w:numId w:val="197"/>
        </w:numPr>
        <w:spacing w:after="0" w:line="240" w:lineRule="auto"/>
        <w:rPr>
          <w:rFonts w:ascii="Times New Roman" w:hAnsi="Times New Roman" w:cs="Times New Roman"/>
          <w:b/>
          <w:bCs/>
        </w:rPr>
      </w:pPr>
      <w:r>
        <w:rPr>
          <w:rFonts w:ascii="Times New Roman" w:hAnsi="Times New Roman" w:cs="Times New Roman"/>
          <w:b/>
          <w:bCs/>
        </w:rPr>
        <w:t xml:space="preserve">After School program: </w:t>
      </w:r>
      <w:r w:rsidR="00FC565C">
        <w:rPr>
          <w:rFonts w:ascii="Times New Roman" w:hAnsi="Times New Roman" w:cs="Times New Roman"/>
          <w:b/>
          <w:bCs/>
        </w:rPr>
        <w:t xml:space="preserve">Enroll, </w:t>
      </w:r>
      <w:r>
        <w:rPr>
          <w:rFonts w:ascii="Times New Roman" w:hAnsi="Times New Roman" w:cs="Times New Roman"/>
          <w:b/>
          <w:bCs/>
        </w:rPr>
        <w:t>Manage</w:t>
      </w:r>
      <w:r w:rsidR="00FC565C">
        <w:rPr>
          <w:rFonts w:ascii="Times New Roman" w:hAnsi="Times New Roman" w:cs="Times New Roman"/>
          <w:b/>
          <w:bCs/>
        </w:rPr>
        <w:t>, and see status of</w:t>
      </w:r>
      <w:r>
        <w:rPr>
          <w:rFonts w:ascii="Times New Roman" w:hAnsi="Times New Roman" w:cs="Times New Roman"/>
          <w:b/>
          <w:bCs/>
        </w:rPr>
        <w:t xml:space="preserve"> Participants. </w:t>
      </w:r>
    </w:p>
    <w:p w14:paraId="54CA7701" w14:textId="495440E1" w:rsidR="00F30848" w:rsidRDefault="00F30848" w:rsidP="00F30848">
      <w:pPr>
        <w:pStyle w:val="ListParagraph"/>
        <w:numPr>
          <w:ilvl w:val="0"/>
          <w:numId w:val="197"/>
        </w:numPr>
        <w:spacing w:after="0" w:line="240" w:lineRule="auto"/>
        <w:rPr>
          <w:rFonts w:ascii="Times New Roman" w:hAnsi="Times New Roman" w:cs="Times New Roman"/>
          <w:b/>
          <w:bCs/>
        </w:rPr>
      </w:pPr>
      <w:r>
        <w:rPr>
          <w:rFonts w:ascii="Times New Roman" w:hAnsi="Times New Roman" w:cs="Times New Roman"/>
          <w:b/>
          <w:bCs/>
        </w:rPr>
        <w:t>Athletic Leagues: Manage rosters &amp; schedules, Reserve fields, Track &amp; share game results, process payments.</w:t>
      </w:r>
    </w:p>
    <w:p w14:paraId="6BDD0238" w14:textId="3981F5B3" w:rsidR="00F30848" w:rsidRPr="00F30848" w:rsidRDefault="00F30848" w:rsidP="00F30848">
      <w:pPr>
        <w:pStyle w:val="ListParagraph"/>
        <w:numPr>
          <w:ilvl w:val="0"/>
          <w:numId w:val="197"/>
        </w:numPr>
        <w:spacing w:after="0" w:line="240" w:lineRule="auto"/>
        <w:rPr>
          <w:rFonts w:ascii="Times New Roman" w:hAnsi="Times New Roman" w:cs="Times New Roman"/>
          <w:b/>
          <w:bCs/>
        </w:rPr>
      </w:pPr>
      <w:r>
        <w:rPr>
          <w:rFonts w:ascii="Times New Roman" w:hAnsi="Times New Roman" w:cs="Times New Roman"/>
          <w:b/>
          <w:bCs/>
        </w:rPr>
        <w:t xml:space="preserve">Classes &amp; Programs: Define activities &amp; schedules, verify student pre-requisites, manage partners, process payments. </w:t>
      </w:r>
    </w:p>
    <w:p w14:paraId="41516822" w14:textId="77777777" w:rsidR="00F30848" w:rsidRDefault="00F30848" w:rsidP="0019206C">
      <w:pPr>
        <w:spacing w:after="0" w:line="240" w:lineRule="auto"/>
        <w:rPr>
          <w:rFonts w:ascii="Times New Roman" w:hAnsi="Times New Roman" w:cs="Times New Roman"/>
          <w:b/>
          <w:bCs/>
        </w:rPr>
      </w:pPr>
    </w:p>
    <w:p w14:paraId="0BDD8F53" w14:textId="7DCD0D2C" w:rsidR="004A4C5E" w:rsidRPr="004A4C5E" w:rsidRDefault="004A4C5E" w:rsidP="0019206C">
      <w:pPr>
        <w:spacing w:after="0" w:line="240" w:lineRule="auto"/>
        <w:rPr>
          <w:rFonts w:ascii="Times New Roman" w:hAnsi="Times New Roman" w:cs="Times New Roman"/>
          <w:b/>
          <w:bCs/>
          <w:i/>
          <w:iCs/>
        </w:rPr>
      </w:pPr>
      <w:r w:rsidRPr="004A4C5E">
        <w:rPr>
          <w:rFonts w:ascii="Times New Roman" w:hAnsi="Times New Roman" w:cs="Times New Roman"/>
          <w:b/>
          <w:bCs/>
          <w:i/>
          <w:iCs/>
        </w:rPr>
        <w:t xml:space="preserve">Contract discussion continues onto the next page. </w:t>
      </w:r>
    </w:p>
    <w:p w14:paraId="666655F0" w14:textId="0E8A75CE" w:rsidR="004A4C5E" w:rsidRPr="004A4C5E" w:rsidRDefault="004A4C5E" w:rsidP="00E52332">
      <w:pPr>
        <w:tabs>
          <w:tab w:val="left" w:pos="2450"/>
        </w:tabs>
        <w:spacing w:after="0" w:line="240" w:lineRule="auto"/>
        <w:ind w:left="1440" w:hanging="1440"/>
        <w:rPr>
          <w:rFonts w:ascii="Times New Roman" w:hAnsi="Times New Roman" w:cs="Times New Roman"/>
          <w:b/>
          <w:bCs/>
          <w:sz w:val="24"/>
          <w:szCs w:val="24"/>
        </w:rPr>
      </w:pPr>
      <w:r w:rsidRPr="0019206C">
        <w:rPr>
          <w:rFonts w:ascii="Times New Roman" w:hAnsi="Times New Roman" w:cs="Times New Roman"/>
          <w:b/>
          <w:bCs/>
          <w:sz w:val="24"/>
          <w:szCs w:val="24"/>
        </w:rPr>
        <w:lastRenderedPageBreak/>
        <w:t>G</w:t>
      </w:r>
      <w:r w:rsidR="00E52332">
        <w:rPr>
          <w:rFonts w:ascii="Times New Roman" w:hAnsi="Times New Roman" w:cs="Times New Roman"/>
          <w:b/>
          <w:bCs/>
          <w:sz w:val="24"/>
          <w:szCs w:val="24"/>
        </w:rPr>
        <w:t xml:space="preserve">eneral Services - </w:t>
      </w:r>
      <w:r w:rsidR="00E52332" w:rsidRPr="00E52332">
        <w:rPr>
          <w:rFonts w:ascii="Times New Roman" w:hAnsi="Times New Roman" w:cs="Times New Roman"/>
          <w:i/>
          <w:iCs/>
          <w:sz w:val="24"/>
          <w:szCs w:val="24"/>
        </w:rPr>
        <w:t>continued</w:t>
      </w:r>
    </w:p>
    <w:p w14:paraId="7EFBC2F5" w14:textId="77777777" w:rsidR="004A4C5E" w:rsidRPr="0019206C" w:rsidRDefault="004A4C5E" w:rsidP="004A4C5E">
      <w:pPr>
        <w:tabs>
          <w:tab w:val="left" w:pos="2450"/>
        </w:tabs>
        <w:spacing w:after="0" w:line="240" w:lineRule="auto"/>
        <w:ind w:left="1440" w:hanging="1440"/>
        <w:rPr>
          <w:rFonts w:ascii="Times New Roman" w:hAnsi="Times New Roman" w:cs="Times New Roman"/>
          <w:sz w:val="24"/>
          <w:szCs w:val="24"/>
        </w:rPr>
      </w:pPr>
      <w:r w:rsidRPr="0019206C">
        <w:rPr>
          <w:rFonts w:ascii="Times New Roman" w:hAnsi="Times New Roman" w:cs="Times New Roman"/>
          <w:sz w:val="24"/>
          <w:szCs w:val="24"/>
        </w:rPr>
        <w:t>6005848</w:t>
      </w:r>
      <w:r w:rsidRPr="0019206C">
        <w:rPr>
          <w:rFonts w:ascii="Times New Roman" w:hAnsi="Times New Roman" w:cs="Times New Roman"/>
          <w:sz w:val="24"/>
          <w:szCs w:val="24"/>
        </w:rPr>
        <w:tab/>
        <w:t xml:space="preserve">100% City Funding – To Provide Online Software Solution to Support GSD Parks and Recreation Department. – Contractor: Vermont Systems – Location: 12 </w:t>
      </w:r>
      <w:proofErr w:type="gramStart"/>
      <w:r w:rsidRPr="0019206C">
        <w:rPr>
          <w:rFonts w:ascii="Times New Roman" w:hAnsi="Times New Roman" w:cs="Times New Roman"/>
          <w:sz w:val="24"/>
          <w:szCs w:val="24"/>
        </w:rPr>
        <w:t>Market Place</w:t>
      </w:r>
      <w:proofErr w:type="gramEnd"/>
      <w:r w:rsidRPr="0019206C">
        <w:rPr>
          <w:rFonts w:ascii="Times New Roman" w:hAnsi="Times New Roman" w:cs="Times New Roman"/>
          <w:sz w:val="24"/>
          <w:szCs w:val="24"/>
        </w:rPr>
        <w:t>, Essex Junction, VT 05452 – Contract Period: Upon City Council Approval through December 31, 2026 – Total Contract Amount: $149,170.00.</w:t>
      </w:r>
    </w:p>
    <w:p w14:paraId="0DA0A1A8" w14:textId="77777777" w:rsidR="004A4C5E" w:rsidRDefault="004A4C5E" w:rsidP="004A4C5E">
      <w:pPr>
        <w:spacing w:after="0" w:line="72" w:lineRule="auto"/>
        <w:rPr>
          <w:rFonts w:ascii="Times New Roman" w:hAnsi="Times New Roman" w:cs="Times New Roman"/>
          <w:b/>
          <w:bCs/>
        </w:rPr>
      </w:pPr>
    </w:p>
    <w:p w14:paraId="49E9CBA4" w14:textId="620C5187" w:rsidR="00F5216F" w:rsidRDefault="00F5216F" w:rsidP="00F5216F">
      <w:pPr>
        <w:spacing w:after="0" w:line="240" w:lineRule="exact"/>
        <w:rPr>
          <w:rFonts w:ascii="Times New Roman" w:hAnsi="Times New Roman" w:cs="Times New Roman"/>
          <w:b/>
          <w:bCs/>
        </w:rPr>
      </w:pPr>
      <w:r>
        <w:rPr>
          <w:rFonts w:ascii="Times New Roman" w:hAnsi="Times New Roman" w:cs="Times New Roman"/>
          <w:b/>
          <w:bCs/>
        </w:rPr>
        <w:t>Implementation will occur in 3 phases:</w:t>
      </w:r>
    </w:p>
    <w:p w14:paraId="3DA75605" w14:textId="5780B04C" w:rsidR="00F5216F" w:rsidRDefault="00F5216F" w:rsidP="00F5216F">
      <w:pPr>
        <w:pStyle w:val="ListParagraph"/>
        <w:numPr>
          <w:ilvl w:val="0"/>
          <w:numId w:val="199"/>
        </w:numPr>
        <w:spacing w:after="0" w:line="240" w:lineRule="exact"/>
        <w:rPr>
          <w:rFonts w:ascii="Times New Roman" w:hAnsi="Times New Roman" w:cs="Times New Roman"/>
          <w:b/>
          <w:bCs/>
        </w:rPr>
      </w:pPr>
      <w:r>
        <w:rPr>
          <w:rFonts w:ascii="Times New Roman" w:hAnsi="Times New Roman" w:cs="Times New Roman"/>
          <w:b/>
          <w:bCs/>
        </w:rPr>
        <w:t xml:space="preserve">Preparation phase: Project planning, system goals, identifying team members. Kick-off will include initial meetings/training, defining Data needed to begin setting up database. </w:t>
      </w:r>
      <w:proofErr w:type="gramStart"/>
      <w:r>
        <w:rPr>
          <w:rFonts w:ascii="Times New Roman" w:hAnsi="Times New Roman" w:cs="Times New Roman"/>
          <w:b/>
          <w:bCs/>
        </w:rPr>
        <w:t>Tech</w:t>
      </w:r>
      <w:proofErr w:type="gramEnd"/>
      <w:r>
        <w:rPr>
          <w:rFonts w:ascii="Times New Roman" w:hAnsi="Times New Roman" w:cs="Times New Roman"/>
          <w:b/>
          <w:bCs/>
        </w:rPr>
        <w:t xml:space="preserve"> Team will include DoIT support and the vendor to </w:t>
      </w:r>
      <w:r w:rsidR="000C0E7F">
        <w:rPr>
          <w:rFonts w:ascii="Times New Roman" w:hAnsi="Times New Roman" w:cs="Times New Roman"/>
          <w:b/>
          <w:bCs/>
        </w:rPr>
        <w:t xml:space="preserve">ensure </w:t>
      </w:r>
      <w:r w:rsidR="000C0E7F" w:rsidRPr="000C0E7F">
        <w:rPr>
          <w:rFonts w:ascii="Times New Roman" w:hAnsi="Times New Roman" w:cs="Times New Roman"/>
          <w:b/>
          <w:bCs/>
        </w:rPr>
        <w:t>workstations compatibility, the System security, and network security, are set-up accurately and on time for training to begin.</w:t>
      </w:r>
      <w:r w:rsidR="000C0E7F">
        <w:rPr>
          <w:rFonts w:ascii="Times New Roman" w:hAnsi="Times New Roman" w:cs="Times New Roman"/>
          <w:b/>
          <w:bCs/>
        </w:rPr>
        <w:t xml:space="preserve"> Lastly, discovery includes </w:t>
      </w:r>
      <w:r w:rsidR="000C0E7F" w:rsidRPr="000C0E7F">
        <w:rPr>
          <w:rFonts w:ascii="Times New Roman" w:hAnsi="Times New Roman" w:cs="Times New Roman"/>
          <w:b/>
          <w:bCs/>
        </w:rPr>
        <w:t>detailed knowledge gathering in preparation for User training</w:t>
      </w:r>
      <w:r w:rsidR="000C0E7F">
        <w:rPr>
          <w:rFonts w:ascii="Times New Roman" w:hAnsi="Times New Roman" w:cs="Times New Roman"/>
          <w:b/>
          <w:bCs/>
        </w:rPr>
        <w:t xml:space="preserve">. </w:t>
      </w:r>
    </w:p>
    <w:p w14:paraId="15F0EF8B" w14:textId="1CB24DD4" w:rsidR="000C0E7F" w:rsidRDefault="000C0E7F" w:rsidP="00F5216F">
      <w:pPr>
        <w:pStyle w:val="ListParagraph"/>
        <w:numPr>
          <w:ilvl w:val="0"/>
          <w:numId w:val="199"/>
        </w:numPr>
        <w:spacing w:after="0" w:line="240" w:lineRule="exact"/>
        <w:rPr>
          <w:rFonts w:ascii="Times New Roman" w:hAnsi="Times New Roman" w:cs="Times New Roman"/>
          <w:b/>
          <w:bCs/>
        </w:rPr>
      </w:pPr>
      <w:r>
        <w:rPr>
          <w:rFonts w:ascii="Times New Roman" w:hAnsi="Times New Roman" w:cs="Times New Roman"/>
          <w:b/>
          <w:bCs/>
        </w:rPr>
        <w:t xml:space="preserve">Training phase: </w:t>
      </w:r>
      <w:r w:rsidRPr="000C0E7F">
        <w:rPr>
          <w:rFonts w:ascii="Times New Roman" w:hAnsi="Times New Roman" w:cs="Times New Roman"/>
          <w:b/>
          <w:bCs/>
        </w:rPr>
        <w:t>consists of remote training and User acceptance testing sessions, access to online training materials, including user reference manuals, installation planning guides, report listings, online help, and a sample training database with tutorial</w:t>
      </w:r>
      <w:r>
        <w:rPr>
          <w:rFonts w:ascii="Times New Roman" w:hAnsi="Times New Roman" w:cs="Times New Roman"/>
          <w:b/>
          <w:bCs/>
        </w:rPr>
        <w:t>s. Provide t</w:t>
      </w:r>
      <w:r w:rsidRPr="000C0E7F">
        <w:rPr>
          <w:rFonts w:ascii="Times New Roman" w:hAnsi="Times New Roman" w:cs="Times New Roman"/>
          <w:b/>
          <w:bCs/>
        </w:rPr>
        <w:t xml:space="preserve">raining for use of the </w:t>
      </w:r>
      <w:r w:rsidRPr="000C0E7F">
        <w:rPr>
          <w:rFonts w:ascii="Times New Roman" w:hAnsi="Times New Roman" w:cs="Times New Roman"/>
          <w:b/>
          <w:bCs/>
        </w:rPr>
        <w:t>System</w:t>
      </w:r>
      <w:r>
        <w:rPr>
          <w:rFonts w:ascii="Times New Roman" w:hAnsi="Times New Roman" w:cs="Times New Roman"/>
          <w:b/>
          <w:bCs/>
        </w:rPr>
        <w:t xml:space="preserve"> after system installation and setup.</w:t>
      </w:r>
    </w:p>
    <w:p w14:paraId="3278BA3D" w14:textId="679D4C4F" w:rsidR="000C0E7F" w:rsidRDefault="000C0E7F" w:rsidP="00F5216F">
      <w:pPr>
        <w:pStyle w:val="ListParagraph"/>
        <w:numPr>
          <w:ilvl w:val="0"/>
          <w:numId w:val="199"/>
        </w:numPr>
        <w:spacing w:after="0" w:line="240" w:lineRule="exact"/>
        <w:rPr>
          <w:rFonts w:ascii="Times New Roman" w:hAnsi="Times New Roman" w:cs="Times New Roman"/>
          <w:b/>
          <w:bCs/>
        </w:rPr>
      </w:pPr>
      <w:r>
        <w:rPr>
          <w:rFonts w:ascii="Times New Roman" w:hAnsi="Times New Roman" w:cs="Times New Roman"/>
          <w:b/>
          <w:bCs/>
        </w:rPr>
        <w:t xml:space="preserve">Implementation phase: </w:t>
      </w:r>
      <w:r w:rsidRPr="000C0E7F">
        <w:rPr>
          <w:rFonts w:ascii="Times New Roman" w:hAnsi="Times New Roman" w:cs="Times New Roman"/>
          <w:b/>
          <w:bCs/>
        </w:rPr>
        <w:t>The System will go live no later than June 30, 2024. Follow-up calls will occur on a regular basis at planned intervals.</w:t>
      </w:r>
    </w:p>
    <w:p w14:paraId="52AFB86D" w14:textId="31216CEA" w:rsidR="000C0E7F" w:rsidRDefault="000C0E7F" w:rsidP="004A4C5E">
      <w:pPr>
        <w:spacing w:after="0" w:line="168" w:lineRule="auto"/>
        <w:rPr>
          <w:rFonts w:ascii="Times New Roman" w:hAnsi="Times New Roman" w:cs="Times New Roman"/>
          <w:b/>
          <w:bCs/>
        </w:rPr>
      </w:pPr>
    </w:p>
    <w:p w14:paraId="3267C7C0" w14:textId="1CD1133C" w:rsidR="000C0E7F" w:rsidRDefault="000C0E7F" w:rsidP="000C0E7F">
      <w:pPr>
        <w:spacing w:after="0" w:line="240" w:lineRule="exact"/>
        <w:rPr>
          <w:rFonts w:ascii="Times New Roman" w:hAnsi="Times New Roman" w:cs="Times New Roman"/>
          <w:b/>
          <w:bCs/>
        </w:rPr>
      </w:pPr>
      <w:r>
        <w:rPr>
          <w:rFonts w:ascii="Times New Roman" w:hAnsi="Times New Roman" w:cs="Times New Roman"/>
          <w:b/>
          <w:bCs/>
        </w:rPr>
        <w:t>Customer support available 24/7 online, Chat support available Mon.-Fri. 8am -5pm, with</w:t>
      </w:r>
      <w:r w:rsidR="000129C6">
        <w:rPr>
          <w:rFonts w:ascii="Times New Roman" w:hAnsi="Times New Roman" w:cs="Times New Roman"/>
          <w:b/>
          <w:bCs/>
        </w:rPr>
        <w:t xml:space="preserve"> an</w:t>
      </w:r>
      <w:r>
        <w:rPr>
          <w:rFonts w:ascii="Times New Roman" w:hAnsi="Times New Roman" w:cs="Times New Roman"/>
          <w:b/>
          <w:bCs/>
        </w:rPr>
        <w:t xml:space="preserve"> emergency after </w:t>
      </w:r>
      <w:r w:rsidR="004A4C5E">
        <w:rPr>
          <w:rFonts w:ascii="Times New Roman" w:hAnsi="Times New Roman" w:cs="Times New Roman"/>
          <w:b/>
          <w:bCs/>
        </w:rPr>
        <w:t>hours</w:t>
      </w:r>
      <w:r>
        <w:rPr>
          <w:rFonts w:ascii="Times New Roman" w:hAnsi="Times New Roman" w:cs="Times New Roman"/>
          <w:b/>
          <w:bCs/>
        </w:rPr>
        <w:t xml:space="preserve"> support line. </w:t>
      </w:r>
    </w:p>
    <w:p w14:paraId="7DCE0EC8" w14:textId="77777777" w:rsidR="004A4C5E" w:rsidRPr="000C0E7F" w:rsidRDefault="004A4C5E" w:rsidP="004A4C5E">
      <w:pPr>
        <w:spacing w:after="0" w:line="168" w:lineRule="auto"/>
        <w:rPr>
          <w:rFonts w:ascii="Times New Roman" w:hAnsi="Times New Roman" w:cs="Times New Roman"/>
          <w:b/>
          <w:bCs/>
        </w:rPr>
      </w:pPr>
    </w:p>
    <w:p w14:paraId="7BE89A52" w14:textId="558252B3" w:rsidR="004A4C5E" w:rsidRPr="004A4C5E" w:rsidRDefault="004A4C5E" w:rsidP="00233C60">
      <w:pPr>
        <w:spacing w:after="0" w:line="240" w:lineRule="exact"/>
        <w:rPr>
          <w:rFonts w:ascii="Times New Roman" w:hAnsi="Times New Roman" w:cs="Times New Roman"/>
          <w:color w:val="FF0000"/>
          <w:u w:val="single"/>
        </w:rPr>
      </w:pPr>
      <w:r w:rsidRPr="004A4C5E">
        <w:rPr>
          <w:noProof/>
          <w:sz w:val="24"/>
          <w:szCs w:val="24"/>
          <w:u w:val="single"/>
        </w:rPr>
        <w:drawing>
          <wp:anchor distT="0" distB="0" distL="114300" distR="114300" simplePos="0" relativeHeight="251664384" behindDoc="0" locked="0" layoutInCell="1" allowOverlap="1" wp14:anchorId="55895571" wp14:editId="7C000A40">
            <wp:simplePos x="0" y="0"/>
            <wp:positionH relativeFrom="column">
              <wp:posOffset>-91440</wp:posOffset>
            </wp:positionH>
            <wp:positionV relativeFrom="paragraph">
              <wp:posOffset>164465</wp:posOffset>
            </wp:positionV>
            <wp:extent cx="6490970" cy="5425440"/>
            <wp:effectExtent l="0" t="0" r="5080" b="3810"/>
            <wp:wrapSquare wrapText="bothSides"/>
            <wp:docPr id="2071966985" name="Picture 1"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66985" name="Picture 1" descr="Text"/>
                    <pic:cNvPicPr/>
                  </pic:nvPicPr>
                  <pic:blipFill>
                    <a:blip r:embed="rId26">
                      <a:extLst>
                        <a:ext uri="{28A0092B-C50C-407E-A947-70E740481C1C}">
                          <a14:useLocalDpi xmlns:a14="http://schemas.microsoft.com/office/drawing/2010/main" val="0"/>
                        </a:ext>
                      </a:extLst>
                    </a:blip>
                    <a:stretch>
                      <a:fillRect/>
                    </a:stretch>
                  </pic:blipFill>
                  <pic:spPr>
                    <a:xfrm>
                      <a:off x="0" y="0"/>
                      <a:ext cx="6490970" cy="5425440"/>
                    </a:xfrm>
                    <a:prstGeom prst="rect">
                      <a:avLst/>
                    </a:prstGeom>
                  </pic:spPr>
                </pic:pic>
              </a:graphicData>
            </a:graphic>
            <wp14:sizeRelH relativeFrom="page">
              <wp14:pctWidth>0</wp14:pctWidth>
            </wp14:sizeRelH>
            <wp14:sizeRelV relativeFrom="page">
              <wp14:pctHeight>0</wp14:pctHeight>
            </wp14:sizeRelV>
          </wp:anchor>
        </w:drawing>
      </w:r>
      <w:r w:rsidRPr="004A4C5E">
        <w:rPr>
          <w:rFonts w:ascii="Times New Roman" w:hAnsi="Times New Roman" w:cs="Times New Roman"/>
          <w:sz w:val="24"/>
          <w:szCs w:val="24"/>
          <w:u w:val="single"/>
        </w:rPr>
        <w:t xml:space="preserve">Fees: </w:t>
      </w:r>
    </w:p>
    <w:p w14:paraId="600BF6DB" w14:textId="79C1C7F9" w:rsidR="004A4C5E" w:rsidRPr="004A4C5E" w:rsidRDefault="004A4C5E" w:rsidP="004A4C5E">
      <w:pPr>
        <w:spacing w:after="0" w:line="240" w:lineRule="exact"/>
        <w:ind w:left="1440" w:hanging="1440"/>
        <w:jc w:val="center"/>
        <w:rPr>
          <w:rFonts w:ascii="Times New Roman" w:hAnsi="Times New Roman" w:cs="Times New Roman"/>
          <w:b/>
          <w:bCs/>
        </w:rPr>
      </w:pPr>
      <w:r w:rsidRPr="004A4C5E">
        <w:rPr>
          <w:rFonts w:ascii="Times New Roman" w:hAnsi="Times New Roman" w:cs="Times New Roman"/>
          <w:b/>
          <w:bCs/>
        </w:rPr>
        <w:lastRenderedPageBreak/>
        <w:t xml:space="preserve">GENERAL SERVICES </w:t>
      </w:r>
    </w:p>
    <w:p w14:paraId="12F0BBAA" w14:textId="77777777" w:rsidR="004A4C5E" w:rsidRPr="004A4C5E" w:rsidRDefault="004A4C5E" w:rsidP="004A4C5E">
      <w:pPr>
        <w:spacing w:after="0" w:line="72" w:lineRule="auto"/>
        <w:ind w:left="1440" w:hanging="1440"/>
        <w:jc w:val="center"/>
        <w:rPr>
          <w:rFonts w:ascii="Times New Roman" w:hAnsi="Times New Roman" w:cs="Times New Roman"/>
        </w:rPr>
      </w:pPr>
    </w:p>
    <w:p w14:paraId="0FD6A193" w14:textId="0AD67325" w:rsidR="004A4C5E" w:rsidRPr="004A4C5E" w:rsidRDefault="004A4C5E" w:rsidP="004A4C5E">
      <w:pPr>
        <w:spacing w:after="0" w:line="240" w:lineRule="exact"/>
        <w:ind w:left="1440" w:hanging="1440"/>
        <w:rPr>
          <w:rFonts w:ascii="Times New Roman" w:hAnsi="Times New Roman" w:cs="Times New Roman"/>
        </w:rPr>
      </w:pPr>
      <w:r w:rsidRPr="004A4C5E">
        <w:rPr>
          <w:rFonts w:ascii="Times New Roman" w:hAnsi="Times New Roman" w:cs="Times New Roman"/>
        </w:rPr>
        <w:t>6004901-A1</w:t>
      </w:r>
      <w:r w:rsidRPr="004A4C5E">
        <w:rPr>
          <w:rFonts w:ascii="Times New Roman" w:hAnsi="Times New Roman" w:cs="Times New Roman"/>
        </w:rPr>
        <w:tab/>
        <w:t xml:space="preserve">100% Capital Funding – AMEND 1 – To Provide an Extension of Time for </w:t>
      </w:r>
      <w:proofErr w:type="gramStart"/>
      <w:r w:rsidRPr="004A4C5E">
        <w:rPr>
          <w:rFonts w:ascii="Times New Roman" w:hAnsi="Times New Roman" w:cs="Times New Roman"/>
        </w:rPr>
        <w:t>the Wigle</w:t>
      </w:r>
      <w:proofErr w:type="gramEnd"/>
      <w:r w:rsidRPr="004A4C5E">
        <w:rPr>
          <w:rFonts w:ascii="Times New Roman" w:hAnsi="Times New Roman" w:cs="Times New Roman"/>
        </w:rPr>
        <w:t xml:space="preserve"> Park Construction. – Contractor: Michigan Recreational Construction, Inc. – Location: 18631 Conant, Detroit, MI 48234 – Previous Contract Period: November 18, </w:t>
      </w:r>
      <w:proofErr w:type="gramStart"/>
      <w:r w:rsidRPr="004A4C5E">
        <w:rPr>
          <w:rFonts w:ascii="Times New Roman" w:hAnsi="Times New Roman" w:cs="Times New Roman"/>
        </w:rPr>
        <w:t>2022</w:t>
      </w:r>
      <w:proofErr w:type="gramEnd"/>
      <w:r w:rsidRPr="004A4C5E">
        <w:rPr>
          <w:rFonts w:ascii="Times New Roman" w:hAnsi="Times New Roman" w:cs="Times New Roman"/>
        </w:rPr>
        <w:t xml:space="preserve"> through December 31, 2023 – Amended Contract Period: Upon City Council Approval through July 30, 2024 – Contract Increase Amount: $0.00 – Total Contract Amount: $791,800.00.</w:t>
      </w:r>
    </w:p>
    <w:p w14:paraId="15E199D0" w14:textId="77777777" w:rsidR="004A4C5E" w:rsidRDefault="004A4C5E" w:rsidP="004A4C5E">
      <w:pPr>
        <w:spacing w:after="0" w:line="240" w:lineRule="exact"/>
        <w:ind w:left="1440" w:hanging="1440"/>
        <w:rPr>
          <w:rFonts w:ascii="Times New Roman" w:hAnsi="Times New Roman" w:cs="Times New Roman"/>
          <w:u w:val="single"/>
        </w:rPr>
      </w:pPr>
    </w:p>
    <w:p w14:paraId="38013C99" w14:textId="77777777" w:rsidR="004A4C5E" w:rsidRPr="00F67C36" w:rsidRDefault="004A4C5E" w:rsidP="004A4C5E">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227E9C44" w14:textId="77777777" w:rsidR="004A4C5E" w:rsidRPr="005A46B8" w:rsidRDefault="004A4C5E" w:rsidP="004A4C5E">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Pr="00C6376D">
        <w:rPr>
          <w:rFonts w:ascii="Times New Roman" w:hAnsi="Times New Roman" w:cs="Times New Roman"/>
          <w:b/>
          <w:bCs/>
          <w:shd w:val="clear" w:color="auto" w:fill="FFFFFF"/>
        </w:rPr>
        <w:t>4533-20507-470012-644124</w:t>
      </w:r>
      <w:r w:rsidRPr="00F02674">
        <w:rPr>
          <w:rFonts w:ascii="Times New Roman" w:hAnsi="Times New Roman" w:cs="Times New Roman"/>
          <w:b/>
          <w:bCs/>
          <w:color w:val="FF0000"/>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Pr>
          <w:rFonts w:ascii="Times New Roman" w:eastAsia="Calibri" w:hAnsi="Times New Roman" w:cs="Times New Roman"/>
          <w:b/>
          <w:bCs/>
        </w:rPr>
        <w:t>1</w:t>
      </w:r>
      <w:r w:rsidRPr="00A50BFC">
        <w:rPr>
          <w:rFonts w:ascii="Times New Roman" w:eastAsia="Calibri" w:hAnsi="Times New Roman" w:cs="Times New Roman"/>
          <w:b/>
          <w:bCs/>
        </w:rPr>
        <w:t>-</w:t>
      </w:r>
      <w:r>
        <w:rPr>
          <w:rFonts w:ascii="Times New Roman" w:eastAsia="Calibri" w:hAnsi="Times New Roman" w:cs="Times New Roman"/>
          <w:b/>
          <w:bCs/>
        </w:rPr>
        <w:t>18</w:t>
      </w:r>
      <w:r w:rsidRPr="00A50BFC">
        <w:rPr>
          <w:rFonts w:ascii="Times New Roman" w:eastAsia="Calibri" w:hAnsi="Times New Roman" w:cs="Times New Roman"/>
          <w:b/>
          <w:bCs/>
        </w:rPr>
        <w:t>-23</w:t>
      </w:r>
      <w:proofErr w:type="gramEnd"/>
    </w:p>
    <w:p w14:paraId="6E3D98A5" w14:textId="77777777" w:rsidR="004A4C5E" w:rsidRPr="005A46B8" w:rsidRDefault="004A4C5E" w:rsidP="004A4C5E">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Pr="007E7046">
        <w:rPr>
          <w:rFonts w:ascii="Times New Roman" w:eastAsia="Calibri" w:hAnsi="Times New Roman" w:cs="Times New Roman"/>
          <w:b/>
          <w:bCs/>
        </w:rPr>
        <w:t>City of Detroit Capital Projects</w:t>
      </w:r>
      <w:r>
        <w:rPr>
          <w:rFonts w:ascii="Times New Roman" w:eastAsia="Calibri" w:hAnsi="Times New Roman" w:cs="Times New Roman"/>
          <w:b/>
          <w:bCs/>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4C15D7C5" w14:textId="77777777" w:rsidR="004A4C5E" w:rsidRPr="000129C6" w:rsidRDefault="004A4C5E" w:rsidP="004A4C5E">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 xml:space="preserve">Appropriation </w:t>
      </w:r>
      <w:r w:rsidRPr="000129C6">
        <w:rPr>
          <w:rFonts w:ascii="Times New Roman" w:eastAsia="Calibri" w:hAnsi="Times New Roman" w:cs="Times New Roman"/>
        </w:rPr>
        <w:t>Name:</w:t>
      </w:r>
      <w:r w:rsidRPr="000129C6">
        <w:rPr>
          <w:rFonts w:ascii="Times New Roman" w:eastAsia="Calibri" w:hAnsi="Times New Roman" w:cs="Times New Roman"/>
          <w:b/>
        </w:rPr>
        <w:t xml:space="preserve"> </w:t>
      </w:r>
      <w:r w:rsidRPr="000129C6">
        <w:rPr>
          <w:rFonts w:ascii="Times New Roman" w:eastAsia="Calibri" w:hAnsi="Times New Roman" w:cs="Times New Roman"/>
          <w:b/>
          <w:bCs/>
        </w:rPr>
        <w:t>CoD Capital Projects</w:t>
      </w:r>
      <w:r w:rsidRPr="000129C6">
        <w:rPr>
          <w:rFonts w:ascii="Times New Roman" w:eastAsia="Calibri" w:hAnsi="Times New Roman" w:cs="Times New Roman"/>
          <w:b/>
          <w:bCs/>
        </w:rPr>
        <w:tab/>
      </w:r>
      <w:r w:rsidRPr="000129C6">
        <w:rPr>
          <w:rFonts w:ascii="Times New Roman" w:eastAsia="Calibri" w:hAnsi="Times New Roman" w:cs="Times New Roman"/>
          <w:b/>
          <w:bCs/>
        </w:rPr>
        <w:tab/>
      </w:r>
      <w:r w:rsidRPr="000129C6">
        <w:rPr>
          <w:rFonts w:ascii="Times New Roman" w:eastAsia="Calibri" w:hAnsi="Times New Roman" w:cs="Times New Roman"/>
          <w:b/>
          <w:bCs/>
        </w:rPr>
        <w:tab/>
      </w:r>
      <w:r w:rsidRPr="000129C6">
        <w:rPr>
          <w:rFonts w:ascii="Times New Roman" w:eastAsia="Calibri" w:hAnsi="Times New Roman" w:cs="Times New Roman"/>
          <w:b/>
          <w:bCs/>
        </w:rPr>
        <w:tab/>
      </w:r>
      <w:r w:rsidRPr="000129C6">
        <w:rPr>
          <w:rFonts w:ascii="Segoe UI Symbol" w:eastAsia="MS Gothic" w:hAnsi="Segoe UI Symbol" w:cs="Segoe UI Symbol"/>
          <w:b/>
          <w:bCs/>
        </w:rPr>
        <w:t>☒</w:t>
      </w:r>
      <w:r w:rsidRPr="000129C6">
        <w:rPr>
          <w:rFonts w:ascii="Times New Roman" w:eastAsia="Calibri" w:hAnsi="Times New Roman" w:cs="Times New Roman"/>
        </w:rPr>
        <w:t xml:space="preserve">   Hiring Policy </w:t>
      </w:r>
      <w:proofErr w:type="gramStart"/>
      <w:r w:rsidRPr="000129C6">
        <w:rPr>
          <w:rFonts w:ascii="Times New Roman" w:eastAsia="Calibri" w:hAnsi="Times New Roman" w:cs="Times New Roman"/>
        </w:rPr>
        <w:t>Compliance;</w:t>
      </w:r>
      <w:proofErr w:type="gramEnd"/>
      <w:r w:rsidRPr="000129C6">
        <w:rPr>
          <w:rFonts w:ascii="Times New Roman" w:eastAsia="Calibri" w:hAnsi="Times New Roman" w:cs="Times New Roman"/>
        </w:rPr>
        <w:tab/>
      </w:r>
    </w:p>
    <w:p w14:paraId="7D0374B5" w14:textId="4E4DB6B1" w:rsidR="004A4C5E" w:rsidRPr="005A46B8" w:rsidRDefault="004A4C5E" w:rsidP="004A4C5E">
      <w:pPr>
        <w:tabs>
          <w:tab w:val="left" w:pos="900"/>
        </w:tabs>
        <w:spacing w:after="0" w:line="240" w:lineRule="exact"/>
        <w:rPr>
          <w:rFonts w:ascii="Times New Roman" w:eastAsia="Calibri" w:hAnsi="Times New Roman" w:cs="Times New Roman"/>
        </w:rPr>
      </w:pPr>
      <w:r w:rsidRPr="000129C6">
        <w:rPr>
          <w:rFonts w:ascii="Times New Roman" w:eastAsia="Calibri" w:hAnsi="Times New Roman" w:cs="Times New Roman"/>
        </w:rPr>
        <w:t xml:space="preserve">Funds Available: </w:t>
      </w:r>
      <w:r w:rsidRPr="000129C6">
        <w:rPr>
          <w:rFonts w:ascii="Times New Roman" w:eastAsia="Calibri" w:hAnsi="Times New Roman" w:cs="Times New Roman"/>
          <w:b/>
        </w:rPr>
        <w:t>$</w:t>
      </w:r>
      <w:r w:rsidR="000129C6" w:rsidRPr="000129C6">
        <w:rPr>
          <w:rFonts w:ascii="Times New Roman" w:eastAsia="Calibri" w:hAnsi="Times New Roman" w:cs="Times New Roman"/>
          <w:b/>
        </w:rPr>
        <w:t xml:space="preserve">105,709,298 </w:t>
      </w:r>
      <w:r w:rsidR="004466C7" w:rsidRPr="000129C6">
        <w:rPr>
          <w:rFonts w:ascii="Times New Roman" w:eastAsia="Calibri" w:hAnsi="Times New Roman" w:cs="Times New Roman"/>
          <w:b/>
        </w:rPr>
        <w:t xml:space="preserve">as of November 27, </w:t>
      </w:r>
      <w:proofErr w:type="gramStart"/>
      <w:r w:rsidR="004466C7" w:rsidRPr="000129C6">
        <w:rPr>
          <w:rFonts w:ascii="Times New Roman" w:eastAsia="Calibri" w:hAnsi="Times New Roman" w:cs="Times New Roman"/>
          <w:b/>
        </w:rPr>
        <w:t>2023</w:t>
      </w:r>
      <w:proofErr w:type="gramEnd"/>
      <w:r w:rsidRPr="000129C6">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t xml:space="preserve">       Employment App</w:t>
      </w:r>
      <w:r>
        <w:rPr>
          <w:rFonts w:ascii="Times New Roman" w:eastAsia="Calibri" w:hAnsi="Times New Roman" w:cs="Times New Roman"/>
        </w:rPr>
        <w:t>lication</w:t>
      </w:r>
      <w:r w:rsidRPr="005A46B8">
        <w:rPr>
          <w:rFonts w:ascii="Times New Roman" w:eastAsia="Calibri" w:hAnsi="Times New Roman" w:cs="Times New Roman"/>
        </w:rPr>
        <w:t xml:space="preserve"> complies;</w:t>
      </w:r>
    </w:p>
    <w:p w14:paraId="08A14349" w14:textId="77777777" w:rsidR="004A4C5E" w:rsidRPr="005A46B8" w:rsidRDefault="004A4C5E" w:rsidP="004A4C5E">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2D9F00FE" w14:textId="77777777" w:rsidR="004A4C5E" w:rsidRPr="005A46B8" w:rsidRDefault="004A4C5E" w:rsidP="004A4C5E">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Pr>
          <w:rFonts w:ascii="Times New Roman" w:eastAsia="Calibri" w:hAnsi="Times New Roman" w:cs="Times New Roman"/>
          <w:b/>
          <w:bCs/>
        </w:rPr>
        <w:t>8</w:t>
      </w:r>
      <w:r w:rsidRPr="00A50BFC">
        <w:rPr>
          <w:rFonts w:ascii="Times New Roman" w:eastAsia="Calibri" w:hAnsi="Times New Roman" w:cs="Times New Roman"/>
          <w:b/>
          <w:bCs/>
        </w:rPr>
        <w:t>-</w:t>
      </w:r>
      <w:r>
        <w:rPr>
          <w:rFonts w:ascii="Times New Roman" w:eastAsia="Calibri" w:hAnsi="Times New Roman" w:cs="Times New Roman"/>
          <w:b/>
          <w:bCs/>
        </w:rPr>
        <w:t>2</w:t>
      </w:r>
      <w:r w:rsidRPr="00A50BFC">
        <w:rPr>
          <w:rFonts w:ascii="Times New Roman" w:eastAsia="Calibri" w:hAnsi="Times New Roman" w:cs="Times New Roman"/>
          <w:b/>
          <w:bCs/>
        </w:rPr>
        <w:t>-2</w:t>
      </w:r>
      <w:r>
        <w:rPr>
          <w:rFonts w:ascii="Times New Roman" w:eastAsia="Calibri" w:hAnsi="Times New Roman" w:cs="Times New Roman"/>
          <w:b/>
          <w:bCs/>
        </w:rPr>
        <w:t>4</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47F5CFF6" w14:textId="77777777" w:rsidR="004A4C5E" w:rsidRPr="00DD0CD4" w:rsidRDefault="004A4C5E" w:rsidP="004A4C5E">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r w:rsidRPr="00A50BFC">
        <w:rPr>
          <w:rFonts w:ascii="Times New Roman" w:eastAsia="Calibri" w:hAnsi="Times New Roman" w:cs="Times New Roman"/>
        </w:rPr>
        <w:t xml:space="preserve">Signed: </w:t>
      </w:r>
      <w:r>
        <w:rPr>
          <w:rFonts w:ascii="Times New Roman" w:eastAsia="Calibri" w:hAnsi="Times New Roman" w:cs="Times New Roman"/>
          <w:b/>
          <w:bCs/>
        </w:rPr>
        <w:t>1</w:t>
      </w:r>
      <w:r w:rsidRPr="00A50BFC">
        <w:rPr>
          <w:rFonts w:ascii="Times New Roman" w:eastAsia="Calibri" w:hAnsi="Times New Roman" w:cs="Times New Roman"/>
          <w:b/>
          <w:bCs/>
        </w:rPr>
        <w:t>-</w:t>
      </w:r>
      <w:r>
        <w:rPr>
          <w:rFonts w:ascii="Times New Roman" w:eastAsia="Calibri" w:hAnsi="Times New Roman" w:cs="Times New Roman"/>
          <w:b/>
          <w:bCs/>
        </w:rPr>
        <w:t>18</w:t>
      </w:r>
      <w:r w:rsidRPr="00A50BFC">
        <w:rPr>
          <w:rFonts w:ascii="Times New Roman" w:eastAsia="Calibri" w:hAnsi="Times New Roman" w:cs="Times New Roman"/>
          <w:b/>
          <w:bCs/>
        </w:rPr>
        <w:t xml:space="preserve">-23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C37F958" w14:textId="77777777" w:rsidR="004A4C5E" w:rsidRPr="00CD3010" w:rsidRDefault="004A4C5E" w:rsidP="004A4C5E">
      <w:pPr>
        <w:spacing w:after="0" w:line="240" w:lineRule="auto"/>
        <w:rPr>
          <w:rFonts w:ascii="Times New Roman" w:hAnsi="Times New Roman" w:cs="Times New Roman"/>
          <w:color w:val="000000" w:themeColor="text1"/>
          <w:sz w:val="24"/>
          <w:szCs w:val="24"/>
          <w:u w:val="single"/>
        </w:rPr>
      </w:pPr>
      <w:r w:rsidRPr="00CD3010">
        <w:rPr>
          <w:rFonts w:ascii="Times New Roman" w:hAnsi="Times New Roman" w:cs="Times New Roman"/>
          <w:color w:val="000000" w:themeColor="text1"/>
          <w:sz w:val="24"/>
          <w:szCs w:val="24"/>
          <w:u w:val="single"/>
        </w:rPr>
        <w:t>Bid Information:</w:t>
      </w:r>
    </w:p>
    <w:p w14:paraId="4A656ACD" w14:textId="77777777" w:rsidR="004A4C5E" w:rsidRDefault="004A4C5E" w:rsidP="004A4C5E">
      <w:pPr>
        <w:spacing w:after="0" w:line="240" w:lineRule="auto"/>
        <w:rPr>
          <w:rFonts w:ascii="Times New Roman" w:hAnsi="Times New Roman" w:cs="Times New Roman"/>
          <w:b/>
          <w:bCs/>
        </w:rPr>
      </w:pPr>
      <w:r w:rsidRPr="00CD3010">
        <w:rPr>
          <w:rFonts w:ascii="Times New Roman" w:hAnsi="Times New Roman" w:cs="Times New Roman"/>
          <w:b/>
          <w:bCs/>
          <w:color w:val="000000" w:themeColor="text1"/>
        </w:rPr>
        <w:t xml:space="preserve">None, because this is an amendment to extend the contract period by </w:t>
      </w:r>
      <w:r>
        <w:rPr>
          <w:rFonts w:ascii="Times New Roman" w:hAnsi="Times New Roman" w:cs="Times New Roman"/>
          <w:b/>
          <w:bCs/>
          <w:color w:val="000000" w:themeColor="text1"/>
        </w:rPr>
        <w:t>9</w:t>
      </w:r>
      <w:r w:rsidRPr="00CD3010">
        <w:rPr>
          <w:rFonts w:ascii="Times New Roman" w:hAnsi="Times New Roman" w:cs="Times New Roman"/>
          <w:b/>
          <w:bCs/>
          <w:color w:val="000000" w:themeColor="text1"/>
        </w:rPr>
        <w:t xml:space="preserve"> months</w:t>
      </w:r>
      <w:r>
        <w:rPr>
          <w:rFonts w:ascii="Times New Roman" w:hAnsi="Times New Roman" w:cs="Times New Roman"/>
          <w:b/>
          <w:bCs/>
          <w:color w:val="000000" w:themeColor="text1"/>
        </w:rPr>
        <w:t xml:space="preserve"> (end date changes from October 2023 to July 2024)</w:t>
      </w:r>
      <w:r w:rsidRPr="00CD3010">
        <w:rPr>
          <w:rFonts w:ascii="Times New Roman" w:hAnsi="Times New Roman" w:cs="Times New Roman"/>
          <w:b/>
          <w:bCs/>
          <w:color w:val="000000" w:themeColor="text1"/>
        </w:rPr>
        <w:t xml:space="preserve">. </w:t>
      </w:r>
      <w:r w:rsidRPr="008879D1">
        <w:rPr>
          <w:rFonts w:ascii="Times New Roman" w:hAnsi="Times New Roman" w:cs="Times New Roman"/>
          <w:b/>
          <w:bCs/>
        </w:rPr>
        <w:t xml:space="preserve">At the time of approval, </w:t>
      </w:r>
      <w:r>
        <w:rPr>
          <w:rFonts w:ascii="Times New Roman" w:hAnsi="Times New Roman" w:cs="Times New Roman"/>
          <w:b/>
          <w:bCs/>
        </w:rPr>
        <w:t xml:space="preserve">this vendor was the lowest of 4 bids. </w:t>
      </w:r>
    </w:p>
    <w:p w14:paraId="2FBF1F67" w14:textId="77777777" w:rsidR="004A4C5E" w:rsidRDefault="004A4C5E" w:rsidP="004A4C5E">
      <w:pPr>
        <w:spacing w:after="0" w:line="240" w:lineRule="auto"/>
        <w:rPr>
          <w:rFonts w:ascii="Times New Roman" w:hAnsi="Times New Roman" w:cs="Times New Roman"/>
          <w:b/>
          <w:bCs/>
        </w:rPr>
      </w:pPr>
      <w:r>
        <w:rPr>
          <w:rFonts w:ascii="Times New Roman" w:hAnsi="Times New Roman" w:cs="Times New Roman"/>
          <w:b/>
          <w:bCs/>
        </w:rPr>
        <w:tab/>
        <w:t xml:space="preserve">   </w:t>
      </w:r>
    </w:p>
    <w:p w14:paraId="52247F98" w14:textId="77777777" w:rsidR="004A4C5E" w:rsidRPr="00DF1B23" w:rsidRDefault="004A4C5E" w:rsidP="004A4C5E">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5D3FC781" w14:textId="77777777" w:rsidR="004A4C5E" w:rsidRPr="00CD3010" w:rsidRDefault="004A4C5E" w:rsidP="004A4C5E">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Pr>
          <w:rFonts w:ascii="Times New Roman" w:eastAsia="Calibri" w:hAnsi="Times New Roman" w:cs="Times New Roman"/>
        </w:rPr>
        <w:t xml:space="preserve"> </w:t>
      </w:r>
      <w:r>
        <w:rPr>
          <w:rFonts w:ascii="Times New Roman" w:eastAsia="Calibri" w:hAnsi="Times New Roman" w:cs="Times New Roman"/>
          <w:b/>
          <w:bCs/>
        </w:rPr>
        <w:t xml:space="preserve">Michigan Recreational Construction  </w:t>
      </w:r>
      <w:r>
        <w:rPr>
          <w:rFonts w:ascii="Times New Roman" w:eastAsia="Calibri" w:hAnsi="Times New Roman" w:cs="Times New Roman"/>
          <w:b/>
          <w:bCs/>
        </w:rPr>
        <w:tab/>
      </w:r>
      <w:r>
        <w:rPr>
          <w:rFonts w:ascii="Times New Roman" w:eastAsia="Calibri" w:hAnsi="Times New Roman" w:cs="Times New Roman"/>
          <w:b/>
          <w:bCs/>
        </w:rPr>
        <w:tab/>
      </w:r>
      <w:r w:rsidRPr="00C04032">
        <w:rPr>
          <w:rFonts w:ascii="Times New Roman" w:eastAsia="Calibri" w:hAnsi="Times New Roman" w:cs="Times New Roman"/>
          <w:b/>
          <w:bCs/>
        </w:rPr>
        <w:tab/>
      </w: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sidRPr="00D93CFE">
        <w:rPr>
          <w:rFonts w:ascii="Times New Roman" w:hAnsi="Times New Roman" w:cs="Times New Roman"/>
          <w:b/>
          <w:bCs/>
        </w:rPr>
        <w:t>Remains the same</w:t>
      </w:r>
      <w:r w:rsidRPr="00CD3010">
        <w:rPr>
          <w:rFonts w:ascii="Times New Roman" w:hAnsi="Times New Roman" w:cs="Times New Roman"/>
          <w:b/>
          <w:bCs/>
          <w:color w:val="000000" w:themeColor="text1"/>
        </w:rPr>
        <w:t>; Total $791,800</w:t>
      </w:r>
      <w:r>
        <w:rPr>
          <w:rFonts w:ascii="Times New Roman" w:hAnsi="Times New Roman" w:cs="Times New Roman"/>
          <w:b/>
        </w:rPr>
        <w:tab/>
        <w:t xml:space="preserve">     </w:t>
      </w:r>
      <w:r w:rsidRPr="00663B87">
        <w:rPr>
          <w:rFonts w:ascii="Times New Roman" w:eastAsia="Calibri" w:hAnsi="Times New Roman" w:cs="Times New Roman"/>
        </w:rPr>
        <w:t>End Date:</w:t>
      </w:r>
      <w:r>
        <w:rPr>
          <w:rFonts w:ascii="Times New Roman" w:eastAsia="Calibri" w:hAnsi="Times New Roman" w:cs="Times New Roman"/>
          <w:b/>
          <w:bCs/>
        </w:rPr>
        <w:t xml:space="preserve"> Add 9 months; through July 30, 2024</w:t>
      </w:r>
    </w:p>
    <w:p w14:paraId="72D57F2B" w14:textId="77777777" w:rsidR="004A4C5E" w:rsidRDefault="004A4C5E" w:rsidP="004A4C5E">
      <w:pPr>
        <w:spacing w:after="0" w:line="240" w:lineRule="auto"/>
        <w:rPr>
          <w:rFonts w:ascii="Times New Roman" w:hAnsi="Times New Roman" w:cs="Times New Roman"/>
          <w:b/>
          <w:bCs/>
        </w:rPr>
      </w:pPr>
    </w:p>
    <w:p w14:paraId="037C96A0" w14:textId="77777777" w:rsidR="004A4C5E" w:rsidRDefault="004A4C5E" w:rsidP="004A4C5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Amendment Reason: </w:t>
      </w:r>
    </w:p>
    <w:p w14:paraId="5DAB314B" w14:textId="14704ABD" w:rsidR="004A4C5E" w:rsidRPr="00C6376D" w:rsidRDefault="004A4C5E" w:rsidP="004A4C5E">
      <w:pPr>
        <w:spacing w:after="0" w:line="240" w:lineRule="auto"/>
        <w:rPr>
          <w:rFonts w:ascii="Times New Roman" w:hAnsi="Times New Roman" w:cs="Times New Roman"/>
          <w:b/>
          <w:bCs/>
        </w:rPr>
      </w:pPr>
      <w:r w:rsidRPr="00C6376D">
        <w:rPr>
          <w:rFonts w:ascii="Times New Roman" w:hAnsi="Times New Roman" w:cs="Times New Roman"/>
          <w:b/>
          <w:bCs/>
        </w:rPr>
        <w:t>The extension is requested to ensure the contractor has the proper weather conditions to successfully complete the project.  Supply chain delays have pushed the installation of some amenities</w:t>
      </w:r>
      <w:r w:rsidR="000129C6">
        <w:rPr>
          <w:rFonts w:ascii="Times New Roman" w:hAnsi="Times New Roman" w:cs="Times New Roman"/>
          <w:b/>
          <w:bCs/>
        </w:rPr>
        <w:t xml:space="preserve"> back</w:t>
      </w:r>
      <w:r w:rsidRPr="00C6376D">
        <w:rPr>
          <w:rFonts w:ascii="Times New Roman" w:hAnsi="Times New Roman" w:cs="Times New Roman"/>
          <w:b/>
          <w:bCs/>
        </w:rPr>
        <w:t xml:space="preserve">, </w:t>
      </w:r>
      <w:r w:rsidR="00DD2E89">
        <w:rPr>
          <w:rFonts w:ascii="Times New Roman" w:hAnsi="Times New Roman" w:cs="Times New Roman"/>
          <w:b/>
          <w:bCs/>
        </w:rPr>
        <w:t>and there are</w:t>
      </w:r>
      <w:r w:rsidRPr="00C6376D">
        <w:rPr>
          <w:rFonts w:ascii="Times New Roman" w:hAnsi="Times New Roman" w:cs="Times New Roman"/>
          <w:b/>
          <w:bCs/>
        </w:rPr>
        <w:t xml:space="preserve"> concerns about potential weather conditions that will not allow for the proper completion of a successful project</w:t>
      </w:r>
      <w:r>
        <w:rPr>
          <w:rFonts w:ascii="Times New Roman" w:hAnsi="Times New Roman" w:cs="Times New Roman"/>
          <w:b/>
          <w:bCs/>
        </w:rPr>
        <w:t>.</w:t>
      </w:r>
    </w:p>
    <w:p w14:paraId="0B8EFACB" w14:textId="77777777" w:rsidR="004A4C5E" w:rsidRDefault="004A4C5E" w:rsidP="004A4C5E">
      <w:pPr>
        <w:spacing w:after="0" w:line="240" w:lineRule="auto"/>
        <w:rPr>
          <w:rFonts w:ascii="Times New Roman" w:hAnsi="Times New Roman" w:cs="Times New Roman"/>
          <w:sz w:val="24"/>
          <w:szCs w:val="24"/>
          <w:u w:val="single"/>
        </w:rPr>
      </w:pPr>
    </w:p>
    <w:p w14:paraId="0737EA7B" w14:textId="77777777" w:rsidR="004A4C5E" w:rsidRPr="008879D1" w:rsidRDefault="004A4C5E" w:rsidP="004A4C5E">
      <w:pPr>
        <w:spacing w:after="0" w:line="240" w:lineRule="auto"/>
        <w:rPr>
          <w:rFonts w:ascii="Times New Roman" w:hAnsi="Times New Roman" w:cs="Times New Roman"/>
          <w:sz w:val="24"/>
          <w:szCs w:val="24"/>
          <w:u w:val="single"/>
        </w:rPr>
      </w:pPr>
      <w:r w:rsidRPr="008879D1">
        <w:rPr>
          <w:rFonts w:ascii="Times New Roman" w:hAnsi="Times New Roman" w:cs="Times New Roman"/>
          <w:sz w:val="24"/>
          <w:szCs w:val="24"/>
          <w:u w:val="single"/>
        </w:rPr>
        <w:t>Services</w:t>
      </w:r>
      <w:r>
        <w:rPr>
          <w:rFonts w:ascii="Times New Roman" w:hAnsi="Times New Roman" w:cs="Times New Roman"/>
          <w:sz w:val="24"/>
          <w:szCs w:val="24"/>
          <w:u w:val="single"/>
        </w:rPr>
        <w:t xml:space="preserve"> remains the same</w:t>
      </w:r>
      <w:r w:rsidRPr="008879D1">
        <w:rPr>
          <w:rFonts w:ascii="Times New Roman" w:hAnsi="Times New Roman" w:cs="Times New Roman"/>
          <w:sz w:val="24"/>
          <w:szCs w:val="24"/>
          <w:u w:val="single"/>
        </w:rPr>
        <w:t xml:space="preserve">: </w:t>
      </w:r>
    </w:p>
    <w:p w14:paraId="072B3506" w14:textId="77777777" w:rsidR="004A4C5E" w:rsidRPr="008879D1" w:rsidRDefault="004A4C5E" w:rsidP="004A4C5E">
      <w:pPr>
        <w:spacing w:after="0" w:line="240" w:lineRule="auto"/>
        <w:rPr>
          <w:rFonts w:ascii="Times New Roman" w:hAnsi="Times New Roman" w:cs="Times New Roman"/>
          <w:b/>
          <w:bCs/>
        </w:rPr>
      </w:pPr>
      <w:r w:rsidRPr="008879D1">
        <w:rPr>
          <w:rFonts w:ascii="Times New Roman" w:hAnsi="Times New Roman" w:cs="Times New Roman"/>
          <w:b/>
          <w:bCs/>
        </w:rPr>
        <w:t xml:space="preserve">Vendor will construct a new park at 910 Brainard, Detroit MI 48201 in the Midtown West Neighborhood. Project includes construction of a 1-acre park, with concrete walkways, playground, skatepark, landscaping, water taps with irrigation, and other site amenities. </w:t>
      </w:r>
    </w:p>
    <w:p w14:paraId="1F9DCD78" w14:textId="77777777" w:rsidR="004A4C5E" w:rsidRPr="008879D1" w:rsidRDefault="004A4C5E" w:rsidP="004A4C5E">
      <w:pPr>
        <w:spacing w:after="0" w:line="240" w:lineRule="auto"/>
        <w:rPr>
          <w:rFonts w:ascii="Times New Roman" w:hAnsi="Times New Roman" w:cs="Times New Roman"/>
          <w:b/>
          <w:bCs/>
        </w:rPr>
      </w:pPr>
    </w:p>
    <w:p w14:paraId="03E04778" w14:textId="77777777" w:rsidR="004A4C5E" w:rsidRPr="003965F8" w:rsidRDefault="004A4C5E" w:rsidP="004A4C5E">
      <w:pPr>
        <w:spacing w:after="0" w:line="240" w:lineRule="auto"/>
        <w:rPr>
          <w:rFonts w:ascii="Times New Roman" w:hAnsi="Times New Roman" w:cs="Times New Roman"/>
          <w:b/>
          <w:bCs/>
        </w:rPr>
      </w:pPr>
      <w:r w:rsidRPr="008879D1">
        <w:rPr>
          <w:rFonts w:ascii="Times New Roman" w:hAnsi="Times New Roman" w:cs="Times New Roman"/>
          <w:b/>
          <w:bCs/>
        </w:rPr>
        <w:t xml:space="preserve">The Vendor </w:t>
      </w:r>
      <w:r>
        <w:rPr>
          <w:rFonts w:ascii="Times New Roman" w:hAnsi="Times New Roman" w:cs="Times New Roman"/>
          <w:b/>
          <w:bCs/>
        </w:rPr>
        <w:t>will</w:t>
      </w:r>
      <w:r w:rsidRPr="008879D1">
        <w:rPr>
          <w:rFonts w:ascii="Times New Roman" w:hAnsi="Times New Roman" w:cs="Times New Roman"/>
          <w:b/>
          <w:bCs/>
        </w:rPr>
        <w:t xml:space="preserve"> provide additional services as approved by the City Representative(s) for resolutions to hidden conditions, necessary repairs, and desired work associated with this project. An allowance of $10,000 may be provided for additional services.</w:t>
      </w:r>
      <w:r>
        <w:rPr>
          <w:rFonts w:ascii="Times New Roman" w:hAnsi="Times New Roman" w:cs="Times New Roman"/>
          <w:b/>
          <w:bCs/>
        </w:rPr>
        <w:t xml:space="preserve"> Estimated completion date: within 8 calendar days. </w:t>
      </w:r>
    </w:p>
    <w:p w14:paraId="4E227606" w14:textId="77777777" w:rsidR="004A4C5E" w:rsidRDefault="004A4C5E" w:rsidP="004A4C5E">
      <w:pPr>
        <w:spacing w:after="0" w:line="240" w:lineRule="exact"/>
        <w:rPr>
          <w:rFonts w:ascii="Times New Roman" w:hAnsi="Times New Roman" w:cs="Times New Roman"/>
          <w:sz w:val="24"/>
          <w:szCs w:val="24"/>
          <w:u w:val="single"/>
        </w:rPr>
      </w:pPr>
    </w:p>
    <w:p w14:paraId="1B169D32" w14:textId="77777777" w:rsidR="004A4C5E" w:rsidRDefault="004A4C5E" w:rsidP="004A4C5E">
      <w:pPr>
        <w:spacing w:after="0" w:line="240" w:lineRule="exact"/>
        <w:rPr>
          <w:rFonts w:ascii="Times New Roman" w:hAnsi="Times New Roman" w:cs="Times New Roman"/>
          <w:b/>
          <w:bCs/>
        </w:rPr>
      </w:pPr>
      <w:r>
        <w:rPr>
          <w:rFonts w:ascii="Times New Roman" w:hAnsi="Times New Roman" w:cs="Times New Roman"/>
          <w:sz w:val="24"/>
          <w:szCs w:val="24"/>
          <w:u w:val="single"/>
        </w:rPr>
        <w:t>Fees remains the same:</w:t>
      </w:r>
    </w:p>
    <w:p w14:paraId="3F45CC07"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Sewer Inspection</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$3,800</w:t>
      </w:r>
    </w:p>
    <w:p w14:paraId="73B0F378"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Site Fence &amp; SESC Measures</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$13,300</w:t>
      </w:r>
    </w:p>
    <w:p w14:paraId="66793502"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Site Layout Services</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$6,000</w:t>
      </w:r>
    </w:p>
    <w:p w14:paraId="52F375A7"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Site Grading</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$63,800</w:t>
      </w:r>
    </w:p>
    <w:p w14:paraId="60F55F08"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6” HDPE Pipe</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$5,750</w:t>
      </w:r>
    </w:p>
    <w:p w14:paraId="404BAE2B"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Culvert</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$7,700</w:t>
      </w:r>
    </w:p>
    <w:p w14:paraId="32656F8E"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Connect to sewer</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$11,300</w:t>
      </w:r>
    </w:p>
    <w:p w14:paraId="78755C72"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Concrete</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$65,700</w:t>
      </w:r>
    </w:p>
    <w:p w14:paraId="496874A7"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Playground</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$81,950</w:t>
      </w:r>
    </w:p>
    <w:p w14:paraId="49AFD463" w14:textId="77777777" w:rsid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Perforated Drainpipe</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$3,300</w:t>
      </w:r>
      <w:r w:rsidRPr="00405771">
        <w:rPr>
          <w:rFonts w:ascii="Times New Roman" w:hAnsi="Times New Roman" w:cs="Times New Roman"/>
          <w:b/>
          <w:bCs/>
        </w:rPr>
        <w:tab/>
      </w:r>
    </w:p>
    <w:p w14:paraId="2FE48FDC"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 xml:space="preserve">Engineered Wood Fiber </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$6,000</w:t>
      </w:r>
    </w:p>
    <w:p w14:paraId="6E6FBAA5"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Sand Pit</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$5,650</w:t>
      </w:r>
    </w:p>
    <w:p w14:paraId="4F582FF8"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Basketball Hoop</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$3,600</w:t>
      </w:r>
    </w:p>
    <w:p w14:paraId="748DF4A4" w14:textId="77777777" w:rsidR="00405771" w:rsidRDefault="00405771" w:rsidP="00405771">
      <w:pPr>
        <w:spacing w:after="0" w:line="240" w:lineRule="exact"/>
        <w:rPr>
          <w:rFonts w:ascii="Times New Roman" w:hAnsi="Times New Roman" w:cs="Times New Roman"/>
          <w:b/>
          <w:bCs/>
        </w:rPr>
      </w:pPr>
    </w:p>
    <w:p w14:paraId="687DE280" w14:textId="3B463EAF" w:rsidR="00405771" w:rsidRPr="00405771" w:rsidRDefault="00405771" w:rsidP="00405771">
      <w:pPr>
        <w:spacing w:after="0" w:line="240" w:lineRule="exact"/>
        <w:rPr>
          <w:rFonts w:ascii="Times New Roman" w:hAnsi="Times New Roman" w:cs="Times New Roman"/>
          <w:b/>
          <w:bCs/>
          <w:i/>
          <w:iCs/>
        </w:rPr>
      </w:pPr>
      <w:r w:rsidRPr="00405771">
        <w:rPr>
          <w:rFonts w:ascii="Times New Roman" w:hAnsi="Times New Roman" w:cs="Times New Roman"/>
          <w:b/>
          <w:bCs/>
          <w:i/>
          <w:iCs/>
        </w:rPr>
        <w:t xml:space="preserve">Contract discussion continues onto the next page. </w:t>
      </w:r>
    </w:p>
    <w:p w14:paraId="10DF9D03" w14:textId="49B2ACC0" w:rsidR="00405771" w:rsidRPr="004A4C5E" w:rsidRDefault="00405771" w:rsidP="00405771">
      <w:pPr>
        <w:spacing w:after="0" w:line="240" w:lineRule="exact"/>
        <w:ind w:left="1440" w:hanging="1440"/>
        <w:rPr>
          <w:rFonts w:ascii="Times New Roman" w:hAnsi="Times New Roman" w:cs="Times New Roman"/>
          <w:b/>
          <w:bCs/>
        </w:rPr>
      </w:pPr>
      <w:r w:rsidRPr="004A4C5E">
        <w:rPr>
          <w:rFonts w:ascii="Times New Roman" w:hAnsi="Times New Roman" w:cs="Times New Roman"/>
          <w:b/>
          <w:bCs/>
        </w:rPr>
        <w:lastRenderedPageBreak/>
        <w:t>G</w:t>
      </w:r>
      <w:r w:rsidR="00E52332">
        <w:rPr>
          <w:rFonts w:ascii="Times New Roman" w:hAnsi="Times New Roman" w:cs="Times New Roman"/>
          <w:b/>
          <w:bCs/>
        </w:rPr>
        <w:t>eneral Services</w:t>
      </w:r>
      <w:r w:rsidRPr="004A4C5E">
        <w:rPr>
          <w:rFonts w:ascii="Times New Roman" w:hAnsi="Times New Roman" w:cs="Times New Roman"/>
          <w:b/>
          <w:bCs/>
        </w:rPr>
        <w:t xml:space="preserve"> </w:t>
      </w:r>
      <w:r>
        <w:rPr>
          <w:rFonts w:ascii="Times New Roman" w:hAnsi="Times New Roman" w:cs="Times New Roman"/>
          <w:b/>
          <w:bCs/>
        </w:rPr>
        <w:t xml:space="preserve">- </w:t>
      </w:r>
      <w:r w:rsidRPr="00E52332">
        <w:rPr>
          <w:rFonts w:ascii="Times New Roman" w:hAnsi="Times New Roman" w:cs="Times New Roman"/>
          <w:i/>
          <w:iCs/>
        </w:rPr>
        <w:t>continued</w:t>
      </w:r>
    </w:p>
    <w:p w14:paraId="6D9742F8" w14:textId="77777777" w:rsidR="00405771" w:rsidRPr="004A4C5E" w:rsidRDefault="00405771" w:rsidP="00405771">
      <w:pPr>
        <w:spacing w:after="0" w:line="72" w:lineRule="auto"/>
        <w:ind w:left="1440" w:hanging="1440"/>
        <w:jc w:val="center"/>
        <w:rPr>
          <w:rFonts w:ascii="Times New Roman" w:hAnsi="Times New Roman" w:cs="Times New Roman"/>
        </w:rPr>
      </w:pPr>
    </w:p>
    <w:p w14:paraId="5EF11DDA" w14:textId="77777777" w:rsidR="00405771" w:rsidRPr="004A4C5E" w:rsidRDefault="00405771" w:rsidP="00405771">
      <w:pPr>
        <w:spacing w:after="0" w:line="240" w:lineRule="exact"/>
        <w:ind w:left="1440" w:hanging="1440"/>
        <w:rPr>
          <w:rFonts w:ascii="Times New Roman" w:hAnsi="Times New Roman" w:cs="Times New Roman"/>
        </w:rPr>
      </w:pPr>
      <w:r w:rsidRPr="004A4C5E">
        <w:rPr>
          <w:rFonts w:ascii="Times New Roman" w:hAnsi="Times New Roman" w:cs="Times New Roman"/>
        </w:rPr>
        <w:t>6004901-A1</w:t>
      </w:r>
      <w:r w:rsidRPr="004A4C5E">
        <w:rPr>
          <w:rFonts w:ascii="Times New Roman" w:hAnsi="Times New Roman" w:cs="Times New Roman"/>
        </w:rPr>
        <w:tab/>
        <w:t xml:space="preserve">100% Capital Funding – AMEND 1 – To Provide an Extension of Time for </w:t>
      </w:r>
      <w:proofErr w:type="gramStart"/>
      <w:r w:rsidRPr="004A4C5E">
        <w:rPr>
          <w:rFonts w:ascii="Times New Roman" w:hAnsi="Times New Roman" w:cs="Times New Roman"/>
        </w:rPr>
        <w:t>the Wigle</w:t>
      </w:r>
      <w:proofErr w:type="gramEnd"/>
      <w:r w:rsidRPr="004A4C5E">
        <w:rPr>
          <w:rFonts w:ascii="Times New Roman" w:hAnsi="Times New Roman" w:cs="Times New Roman"/>
        </w:rPr>
        <w:t xml:space="preserve"> Park Construction. – Contractor: Michigan Recreational Construction, Inc. – Location: 18631 Conant, Detroit, MI 48234 – Previous Contract Period: November 18, </w:t>
      </w:r>
      <w:proofErr w:type="gramStart"/>
      <w:r w:rsidRPr="004A4C5E">
        <w:rPr>
          <w:rFonts w:ascii="Times New Roman" w:hAnsi="Times New Roman" w:cs="Times New Roman"/>
        </w:rPr>
        <w:t>2022</w:t>
      </w:r>
      <w:proofErr w:type="gramEnd"/>
      <w:r w:rsidRPr="004A4C5E">
        <w:rPr>
          <w:rFonts w:ascii="Times New Roman" w:hAnsi="Times New Roman" w:cs="Times New Roman"/>
        </w:rPr>
        <w:t xml:space="preserve"> through December 31, 2023 – Amended Contract Period: Upon City Council Approval through July 30, 2024 – Contract Increase Amount: $0.00 – Total Contract Amount: $791,800.00.</w:t>
      </w:r>
    </w:p>
    <w:p w14:paraId="54AD9AF3" w14:textId="77777777" w:rsidR="00405771" w:rsidRDefault="00405771" w:rsidP="00405771">
      <w:pPr>
        <w:spacing w:after="0" w:line="240" w:lineRule="exact"/>
        <w:rPr>
          <w:rFonts w:ascii="Times New Roman" w:hAnsi="Times New Roman" w:cs="Times New Roman"/>
          <w:b/>
          <w:bCs/>
        </w:rPr>
      </w:pPr>
    </w:p>
    <w:p w14:paraId="79A86A83" w14:textId="3FF5CE15" w:rsidR="00405771" w:rsidRDefault="00405771" w:rsidP="00405771">
      <w:pPr>
        <w:spacing w:after="0" w:line="240" w:lineRule="exact"/>
        <w:rPr>
          <w:rFonts w:ascii="Times New Roman" w:hAnsi="Times New Roman" w:cs="Times New Roman"/>
          <w:b/>
          <w:bCs/>
        </w:rPr>
      </w:pPr>
      <w:r>
        <w:rPr>
          <w:rFonts w:ascii="Times New Roman" w:hAnsi="Times New Roman" w:cs="Times New Roman"/>
          <w:sz w:val="24"/>
          <w:szCs w:val="24"/>
          <w:u w:val="single"/>
        </w:rPr>
        <w:t>Fees remains the same:</w:t>
      </w:r>
    </w:p>
    <w:p w14:paraId="053529D2" w14:textId="49B68210"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Integral Color: Deep Charcoal</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$6,400</w:t>
      </w:r>
    </w:p>
    <w:p w14:paraId="6391FFE7"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Integral Color: Platinum Gray</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$7,200</w:t>
      </w:r>
    </w:p>
    <w:p w14:paraId="73133DF8"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Skate Park</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$197,650</w:t>
      </w:r>
    </w:p>
    <w:p w14:paraId="443D595E"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Bike Racks</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$2,400</w:t>
      </w:r>
    </w:p>
    <w:p w14:paraId="009A31CF" w14:textId="1100B6BC"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Tables</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Pr>
          <w:rFonts w:ascii="Times New Roman" w:hAnsi="Times New Roman" w:cs="Times New Roman"/>
          <w:b/>
          <w:bCs/>
        </w:rPr>
        <w:tab/>
      </w:r>
      <w:r w:rsidRPr="00405771">
        <w:rPr>
          <w:rFonts w:ascii="Times New Roman" w:hAnsi="Times New Roman" w:cs="Times New Roman"/>
          <w:b/>
          <w:bCs/>
        </w:rPr>
        <w:t>$21,700</w:t>
      </w:r>
    </w:p>
    <w:p w14:paraId="367590B1"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Benches</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$9.650</w:t>
      </w:r>
    </w:p>
    <w:p w14:paraId="573C9C82"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BBQ Grill</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$1,250</w:t>
      </w:r>
    </w:p>
    <w:p w14:paraId="4B4D1419"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Anti-Tipping Ring</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$1,400</w:t>
      </w:r>
    </w:p>
    <w:p w14:paraId="6708D9FF"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Coal Bin</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$1,800</w:t>
      </w:r>
    </w:p>
    <w:p w14:paraId="59A00073"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Park Sign</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$4,150</w:t>
      </w:r>
    </w:p>
    <w:p w14:paraId="6A3E1C6F" w14:textId="636EFDFF"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Topsoil</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Pr>
          <w:rFonts w:ascii="Times New Roman" w:hAnsi="Times New Roman" w:cs="Times New Roman"/>
          <w:b/>
          <w:bCs/>
        </w:rPr>
        <w:tab/>
      </w:r>
      <w:r w:rsidRPr="00405771">
        <w:rPr>
          <w:rFonts w:ascii="Times New Roman" w:hAnsi="Times New Roman" w:cs="Times New Roman"/>
          <w:b/>
          <w:bCs/>
        </w:rPr>
        <w:t>$20,100</w:t>
      </w:r>
    </w:p>
    <w:p w14:paraId="6BD5B44D"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Turf Establishment</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$6,100</w:t>
      </w:r>
    </w:p>
    <w:p w14:paraId="0072CFFC"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Boulders</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$5,750</w:t>
      </w:r>
    </w:p>
    <w:p w14:paraId="4FA19A23"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Tree Install</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$48,900</w:t>
      </w:r>
    </w:p>
    <w:p w14:paraId="05A31546"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Site Restoration</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$7,500</w:t>
      </w:r>
    </w:p>
    <w:p w14:paraId="5C73D43A"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Mobilization</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$11,500</w:t>
      </w:r>
    </w:p>
    <w:p w14:paraId="62A19EF1"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Bonds &amp; Insurance</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$11,200</w:t>
      </w:r>
    </w:p>
    <w:p w14:paraId="6D5B76A3"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General Conditions</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$17,300</w:t>
      </w:r>
    </w:p>
    <w:p w14:paraId="68E34B6A"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Miscellaneous &amp; Close Out Work</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$5,500</w:t>
      </w:r>
    </w:p>
    <w:p w14:paraId="72D1199D" w14:textId="77777777" w:rsidR="00405771" w:rsidRPr="0040577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Additional</w:t>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t>$10,000</w:t>
      </w:r>
    </w:p>
    <w:p w14:paraId="33D99C84" w14:textId="22DBE415" w:rsidR="004A4C5E" w:rsidRPr="008879D1" w:rsidRDefault="00405771" w:rsidP="00405771">
      <w:pPr>
        <w:spacing w:after="0" w:line="240" w:lineRule="exact"/>
        <w:rPr>
          <w:rFonts w:ascii="Times New Roman" w:hAnsi="Times New Roman" w:cs="Times New Roman"/>
          <w:b/>
          <w:bCs/>
        </w:rPr>
      </w:pPr>
      <w:r w:rsidRPr="00405771">
        <w:rPr>
          <w:rFonts w:ascii="Times New Roman" w:hAnsi="Times New Roman" w:cs="Times New Roman"/>
          <w:b/>
          <w:bCs/>
        </w:rPr>
        <w:tab/>
      </w:r>
      <w:r w:rsidRPr="00405771">
        <w:rPr>
          <w:rFonts w:ascii="Times New Roman" w:hAnsi="Times New Roman" w:cs="Times New Roman"/>
          <w:b/>
          <w:bCs/>
        </w:rPr>
        <w:tab/>
      </w:r>
      <w:r w:rsidRPr="00405771">
        <w:rPr>
          <w:rFonts w:ascii="Times New Roman" w:hAnsi="Times New Roman" w:cs="Times New Roman"/>
          <w:b/>
          <w:bCs/>
        </w:rPr>
        <w:tab/>
      </w:r>
      <w:r>
        <w:rPr>
          <w:rFonts w:ascii="Times New Roman" w:hAnsi="Times New Roman" w:cs="Times New Roman"/>
          <w:b/>
          <w:bCs/>
        </w:rPr>
        <w:t xml:space="preserve">       </w:t>
      </w:r>
      <w:r w:rsidRPr="00405771">
        <w:rPr>
          <w:rFonts w:ascii="Times New Roman" w:hAnsi="Times New Roman" w:cs="Times New Roman"/>
          <w:b/>
          <w:bCs/>
        </w:rPr>
        <w:t>BASE BID</w:t>
      </w:r>
      <w:r>
        <w:rPr>
          <w:rFonts w:ascii="Times New Roman" w:hAnsi="Times New Roman" w:cs="Times New Roman"/>
          <w:b/>
          <w:bCs/>
        </w:rPr>
        <w:t xml:space="preserve"> SUBTOTAL</w:t>
      </w:r>
      <w:r w:rsidRPr="00405771">
        <w:rPr>
          <w:rFonts w:ascii="Times New Roman" w:hAnsi="Times New Roman" w:cs="Times New Roman"/>
          <w:b/>
          <w:bCs/>
        </w:rPr>
        <w:tab/>
        <w:t>$675,300</w:t>
      </w:r>
      <w:r w:rsidR="004A4C5E" w:rsidRPr="008879D1">
        <w:rPr>
          <w:rFonts w:ascii="Times New Roman" w:hAnsi="Times New Roman" w:cs="Times New Roman"/>
          <w:b/>
          <w:bCs/>
        </w:rPr>
        <w:tab/>
      </w:r>
    </w:p>
    <w:p w14:paraId="3E563BCF" w14:textId="77777777" w:rsidR="004A4C5E" w:rsidRDefault="004A4C5E" w:rsidP="004A4C5E">
      <w:pPr>
        <w:spacing w:after="0" w:line="240" w:lineRule="exact"/>
        <w:rPr>
          <w:rFonts w:ascii="Times New Roman" w:hAnsi="Times New Roman" w:cs="Times New Roman"/>
          <w:sz w:val="24"/>
          <w:szCs w:val="24"/>
          <w:u w:val="single"/>
        </w:rPr>
      </w:pPr>
    </w:p>
    <w:p w14:paraId="0D415576" w14:textId="20FCB0CA" w:rsidR="004A4C5E" w:rsidRDefault="004A4C5E" w:rsidP="004A4C5E">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Water Tap (Irrigation &amp;</w:t>
      </w:r>
      <w:r w:rsidR="00405771">
        <w:rPr>
          <w:rFonts w:ascii="Times New Roman" w:eastAsia="Times New Roman" w:hAnsi="Times New Roman" w:cs="Times New Roman"/>
          <w:b/>
          <w:bCs/>
        </w:rPr>
        <w:t xml:space="preserve"> </w:t>
      </w:r>
      <w:r>
        <w:rPr>
          <w:rFonts w:ascii="Times New Roman" w:eastAsia="Times New Roman" w:hAnsi="Times New Roman" w:cs="Times New Roman"/>
          <w:b/>
          <w:bCs/>
        </w:rPr>
        <w:t>Domestic Supply)</w:t>
      </w:r>
      <w:r>
        <w:rPr>
          <w:rFonts w:ascii="Times New Roman" w:eastAsia="Times New Roman" w:hAnsi="Times New Roman" w:cs="Times New Roman"/>
          <w:b/>
          <w:bCs/>
        </w:rPr>
        <w:tab/>
      </w:r>
      <w:r>
        <w:rPr>
          <w:rFonts w:ascii="Times New Roman" w:eastAsia="Times New Roman" w:hAnsi="Times New Roman" w:cs="Times New Roman"/>
          <w:b/>
          <w:bCs/>
        </w:rPr>
        <w:tab/>
        <w:t>$37,200</w:t>
      </w:r>
    </w:p>
    <w:p w14:paraId="1E783A81" w14:textId="06E1258B" w:rsidR="004A4C5E" w:rsidRDefault="004A4C5E" w:rsidP="004A4C5E">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Playground Curb option 1</w:t>
      </w:r>
      <w:r>
        <w:rPr>
          <w:rFonts w:ascii="Times New Roman" w:eastAsia="Times New Roman" w:hAnsi="Times New Roman" w:cs="Times New Roman"/>
          <w:b/>
          <w:bCs/>
        </w:rPr>
        <w:t xml:space="preserve"> </w:t>
      </w:r>
      <w:r>
        <w:rPr>
          <w:rFonts w:ascii="Times New Roman" w:eastAsia="Times New Roman" w:hAnsi="Times New Roman" w:cs="Times New Roman"/>
          <w:b/>
          <w:bCs/>
        </w:rPr>
        <w:t>(walls/ramp/curb)</w:t>
      </w:r>
      <w:r>
        <w:rPr>
          <w:rFonts w:ascii="Times New Roman" w:eastAsia="Times New Roman" w:hAnsi="Times New Roman" w:cs="Times New Roman"/>
          <w:b/>
          <w:bCs/>
        </w:rPr>
        <w:tab/>
      </w:r>
      <w:r>
        <w:rPr>
          <w:rFonts w:ascii="Times New Roman" w:eastAsia="Times New Roman" w:hAnsi="Times New Roman" w:cs="Times New Roman"/>
          <w:b/>
          <w:bCs/>
        </w:rPr>
        <w:tab/>
        <w:t>$27,400</w:t>
      </w:r>
    </w:p>
    <w:p w14:paraId="056927E8" w14:textId="77777777" w:rsidR="004A4C5E" w:rsidRPr="00CD3010" w:rsidRDefault="004A4C5E" w:rsidP="004A4C5E">
      <w:pPr>
        <w:spacing w:after="0" w:line="240" w:lineRule="auto"/>
        <w:ind w:firstLine="720"/>
        <w:rPr>
          <w:rFonts w:ascii="Times New Roman" w:eastAsia="Times New Roman" w:hAnsi="Times New Roman" w:cs="Times New Roman"/>
          <w:b/>
          <w:bCs/>
        </w:rPr>
      </w:pPr>
      <w:r w:rsidRPr="00CD3010">
        <w:rPr>
          <w:rFonts w:ascii="Times New Roman" w:eastAsia="Times New Roman" w:hAnsi="Times New Roman" w:cs="Times New Roman"/>
          <w:b/>
          <w:bCs/>
        </w:rPr>
        <w:t>Curb</w:t>
      </w:r>
      <w:r w:rsidRPr="00CD3010">
        <w:rPr>
          <w:rFonts w:ascii="Times New Roman" w:eastAsia="Times New Roman" w:hAnsi="Times New Roman" w:cs="Times New Roman"/>
          <w:b/>
          <w:bCs/>
        </w:rPr>
        <w:tab/>
        <w:t>$3,600</w:t>
      </w:r>
      <w:r>
        <w:rPr>
          <w:rFonts w:ascii="Times New Roman" w:eastAsia="Times New Roman" w:hAnsi="Times New Roman" w:cs="Times New Roman"/>
          <w:b/>
          <w:bCs/>
        </w:rPr>
        <w:tab/>
      </w:r>
      <w:r>
        <w:rPr>
          <w:rFonts w:ascii="Times New Roman" w:eastAsia="Times New Roman" w:hAnsi="Times New Roman" w:cs="Times New Roman"/>
          <w:b/>
          <w:bCs/>
        </w:rPr>
        <w:tab/>
      </w:r>
      <w:r w:rsidRPr="00CD3010">
        <w:rPr>
          <w:rFonts w:ascii="Times New Roman" w:eastAsia="Times New Roman" w:hAnsi="Times New Roman" w:cs="Times New Roman"/>
          <w:b/>
          <w:bCs/>
        </w:rPr>
        <w:t>Wall 4</w:t>
      </w:r>
      <w:r w:rsidRPr="00CD3010">
        <w:rPr>
          <w:rFonts w:ascii="Times New Roman" w:eastAsia="Times New Roman" w:hAnsi="Times New Roman" w:cs="Times New Roman"/>
          <w:b/>
          <w:bCs/>
        </w:rPr>
        <w:tab/>
        <w:t>$4,750</w:t>
      </w:r>
    </w:p>
    <w:p w14:paraId="2E2C95DF" w14:textId="77777777" w:rsidR="004A4C5E" w:rsidRPr="00CD3010" w:rsidRDefault="004A4C5E" w:rsidP="004A4C5E">
      <w:pPr>
        <w:pStyle w:val="ListParagraph"/>
        <w:spacing w:after="0" w:line="240" w:lineRule="auto"/>
        <w:ind w:left="360" w:firstLine="360"/>
        <w:rPr>
          <w:rFonts w:ascii="Times New Roman" w:eastAsia="Times New Roman" w:hAnsi="Times New Roman" w:cs="Times New Roman"/>
          <w:b/>
          <w:bCs/>
        </w:rPr>
      </w:pPr>
      <w:r w:rsidRPr="00CD3010">
        <w:rPr>
          <w:rFonts w:ascii="Times New Roman" w:eastAsia="Times New Roman" w:hAnsi="Times New Roman" w:cs="Times New Roman"/>
          <w:b/>
          <w:bCs/>
        </w:rPr>
        <w:t>Wall 1</w:t>
      </w:r>
      <w:r w:rsidRPr="00CD3010">
        <w:rPr>
          <w:rFonts w:ascii="Times New Roman" w:eastAsia="Times New Roman" w:hAnsi="Times New Roman" w:cs="Times New Roman"/>
          <w:b/>
          <w:bCs/>
        </w:rPr>
        <w:tab/>
        <w:t>$5,300</w:t>
      </w:r>
      <w:r>
        <w:rPr>
          <w:rFonts w:ascii="Times New Roman" w:eastAsia="Times New Roman" w:hAnsi="Times New Roman" w:cs="Times New Roman"/>
          <w:b/>
          <w:bCs/>
        </w:rPr>
        <w:tab/>
      </w:r>
      <w:r>
        <w:rPr>
          <w:rFonts w:ascii="Times New Roman" w:eastAsia="Times New Roman" w:hAnsi="Times New Roman" w:cs="Times New Roman"/>
          <w:b/>
          <w:bCs/>
        </w:rPr>
        <w:tab/>
        <w:t>Wall 5</w:t>
      </w:r>
      <w:r>
        <w:rPr>
          <w:rFonts w:ascii="Times New Roman" w:eastAsia="Times New Roman" w:hAnsi="Times New Roman" w:cs="Times New Roman"/>
          <w:b/>
          <w:bCs/>
        </w:rPr>
        <w:tab/>
        <w:t>$2,250</w:t>
      </w:r>
    </w:p>
    <w:p w14:paraId="7F7E5464" w14:textId="77777777" w:rsidR="004A4C5E" w:rsidRPr="00CD3010" w:rsidRDefault="004A4C5E" w:rsidP="004A4C5E">
      <w:pPr>
        <w:spacing w:after="0" w:line="240" w:lineRule="auto"/>
        <w:ind w:firstLine="720"/>
        <w:rPr>
          <w:rFonts w:ascii="Times New Roman" w:eastAsia="Times New Roman" w:hAnsi="Times New Roman" w:cs="Times New Roman"/>
          <w:b/>
          <w:bCs/>
        </w:rPr>
      </w:pPr>
      <w:r w:rsidRPr="00CD3010">
        <w:rPr>
          <w:rFonts w:ascii="Times New Roman" w:eastAsia="Times New Roman" w:hAnsi="Times New Roman" w:cs="Times New Roman"/>
          <w:b/>
          <w:bCs/>
        </w:rPr>
        <w:t>Wall 2</w:t>
      </w:r>
      <w:r w:rsidRPr="00CD3010">
        <w:rPr>
          <w:rFonts w:ascii="Times New Roman" w:eastAsia="Times New Roman" w:hAnsi="Times New Roman" w:cs="Times New Roman"/>
          <w:b/>
          <w:bCs/>
        </w:rPr>
        <w:tab/>
        <w:t>$1,400</w:t>
      </w:r>
      <w:r>
        <w:rPr>
          <w:rFonts w:ascii="Times New Roman" w:eastAsia="Times New Roman" w:hAnsi="Times New Roman" w:cs="Times New Roman"/>
          <w:b/>
          <w:bCs/>
        </w:rPr>
        <w:tab/>
      </w:r>
      <w:r>
        <w:rPr>
          <w:rFonts w:ascii="Times New Roman" w:eastAsia="Times New Roman" w:hAnsi="Times New Roman" w:cs="Times New Roman"/>
          <w:b/>
          <w:bCs/>
        </w:rPr>
        <w:tab/>
      </w:r>
      <w:r w:rsidRPr="00CD3010">
        <w:rPr>
          <w:rFonts w:ascii="Times New Roman" w:eastAsia="Times New Roman" w:hAnsi="Times New Roman" w:cs="Times New Roman"/>
          <w:b/>
          <w:bCs/>
        </w:rPr>
        <w:t>Slope 1</w:t>
      </w:r>
      <w:r w:rsidRPr="00CD3010">
        <w:rPr>
          <w:rFonts w:ascii="Times New Roman" w:eastAsia="Times New Roman" w:hAnsi="Times New Roman" w:cs="Times New Roman"/>
          <w:b/>
          <w:bCs/>
        </w:rPr>
        <w:tab/>
        <w:t>$4,500</w:t>
      </w:r>
    </w:p>
    <w:p w14:paraId="2C786C00" w14:textId="77777777" w:rsidR="004A4C5E" w:rsidRDefault="004A4C5E" w:rsidP="004A4C5E">
      <w:pPr>
        <w:spacing w:after="0" w:line="240" w:lineRule="auto"/>
        <w:ind w:firstLine="720"/>
        <w:rPr>
          <w:rFonts w:ascii="Times New Roman" w:eastAsia="Times New Roman" w:hAnsi="Times New Roman" w:cs="Times New Roman"/>
          <w:b/>
          <w:bCs/>
        </w:rPr>
      </w:pPr>
      <w:r w:rsidRPr="00CD3010">
        <w:rPr>
          <w:rFonts w:ascii="Times New Roman" w:eastAsia="Times New Roman" w:hAnsi="Times New Roman" w:cs="Times New Roman"/>
          <w:b/>
          <w:bCs/>
        </w:rPr>
        <w:t>Wall 3</w:t>
      </w:r>
      <w:r w:rsidRPr="00CD3010">
        <w:rPr>
          <w:rFonts w:ascii="Times New Roman" w:eastAsia="Times New Roman" w:hAnsi="Times New Roman" w:cs="Times New Roman"/>
          <w:b/>
          <w:bCs/>
        </w:rPr>
        <w:tab/>
        <w:t>$2,500</w:t>
      </w:r>
      <w:r>
        <w:rPr>
          <w:rFonts w:ascii="Times New Roman" w:eastAsia="Times New Roman" w:hAnsi="Times New Roman" w:cs="Times New Roman"/>
          <w:b/>
          <w:bCs/>
        </w:rPr>
        <w:tab/>
      </w:r>
      <w:r>
        <w:rPr>
          <w:rFonts w:ascii="Times New Roman" w:eastAsia="Times New Roman" w:hAnsi="Times New Roman" w:cs="Times New Roman"/>
          <w:b/>
          <w:bCs/>
        </w:rPr>
        <w:tab/>
      </w:r>
      <w:r w:rsidRPr="00CD3010">
        <w:rPr>
          <w:rFonts w:ascii="Times New Roman" w:eastAsia="Times New Roman" w:hAnsi="Times New Roman" w:cs="Times New Roman"/>
          <w:b/>
          <w:bCs/>
        </w:rPr>
        <w:t>Slope 2</w:t>
      </w:r>
      <w:r w:rsidRPr="00CD3010">
        <w:rPr>
          <w:rFonts w:ascii="Times New Roman" w:eastAsia="Times New Roman" w:hAnsi="Times New Roman" w:cs="Times New Roman"/>
          <w:b/>
          <w:bCs/>
        </w:rPr>
        <w:tab/>
        <w:t>$3,100</w:t>
      </w:r>
    </w:p>
    <w:p w14:paraId="22D41697" w14:textId="77777777" w:rsidR="004A4C5E" w:rsidRPr="0007228C" w:rsidRDefault="004A4C5E" w:rsidP="004A4C5E">
      <w:pPr>
        <w:spacing w:after="0" w:line="240" w:lineRule="auto"/>
        <w:rPr>
          <w:rFonts w:ascii="Times New Roman" w:eastAsia="Times New Roman" w:hAnsi="Times New Roman" w:cs="Times New Roman"/>
          <w:b/>
          <w:bCs/>
        </w:rPr>
      </w:pPr>
      <w:r w:rsidRPr="0007228C">
        <w:rPr>
          <w:rFonts w:ascii="Times New Roman" w:eastAsia="Times New Roman" w:hAnsi="Times New Roman" w:cs="Times New Roman"/>
          <w:b/>
          <w:bCs/>
        </w:rPr>
        <w:t>Irrigation</w:t>
      </w:r>
      <w:r w:rsidRPr="0007228C">
        <w:rPr>
          <w:rFonts w:ascii="Times New Roman" w:eastAsia="Times New Roman" w:hAnsi="Times New Roman" w:cs="Times New Roman"/>
          <w:b/>
          <w:bCs/>
        </w:rPr>
        <w:tab/>
      </w:r>
      <w:r w:rsidRPr="0007228C">
        <w:rPr>
          <w:rFonts w:ascii="Times New Roman" w:eastAsia="Times New Roman" w:hAnsi="Times New Roman" w:cs="Times New Roman"/>
          <w:b/>
          <w:bCs/>
        </w:rPr>
        <w:tab/>
      </w:r>
      <w:r w:rsidRPr="0007228C">
        <w:rPr>
          <w:rFonts w:ascii="Times New Roman" w:eastAsia="Times New Roman" w:hAnsi="Times New Roman" w:cs="Times New Roman"/>
          <w:b/>
          <w:bCs/>
        </w:rPr>
        <w:tab/>
      </w:r>
      <w:r w:rsidRPr="0007228C">
        <w:rPr>
          <w:rFonts w:ascii="Times New Roman" w:eastAsia="Times New Roman" w:hAnsi="Times New Roman" w:cs="Times New Roman"/>
          <w:b/>
          <w:bCs/>
        </w:rPr>
        <w:tab/>
      </w:r>
      <w:r w:rsidRPr="0007228C">
        <w:rPr>
          <w:rFonts w:ascii="Times New Roman" w:eastAsia="Times New Roman" w:hAnsi="Times New Roman" w:cs="Times New Roman"/>
          <w:b/>
          <w:bCs/>
        </w:rPr>
        <w:tab/>
      </w:r>
      <w:r>
        <w:rPr>
          <w:rFonts w:ascii="Times New Roman" w:eastAsia="Times New Roman" w:hAnsi="Times New Roman" w:cs="Times New Roman"/>
          <w:b/>
          <w:bCs/>
        </w:rPr>
        <w:tab/>
      </w:r>
      <w:r w:rsidRPr="0007228C">
        <w:rPr>
          <w:rFonts w:ascii="Times New Roman" w:eastAsia="Times New Roman" w:hAnsi="Times New Roman" w:cs="Times New Roman"/>
          <w:b/>
          <w:bCs/>
        </w:rPr>
        <w:t>$42,500</w:t>
      </w:r>
    </w:p>
    <w:p w14:paraId="3D73697C" w14:textId="77777777" w:rsidR="004A4C5E" w:rsidRPr="0007228C" w:rsidRDefault="004A4C5E" w:rsidP="004A4C5E">
      <w:pPr>
        <w:spacing w:after="0" w:line="240" w:lineRule="auto"/>
        <w:rPr>
          <w:rFonts w:ascii="Times New Roman" w:eastAsia="Times New Roman" w:hAnsi="Times New Roman" w:cs="Times New Roman"/>
          <w:b/>
          <w:bCs/>
        </w:rPr>
      </w:pPr>
      <w:r w:rsidRPr="0007228C">
        <w:rPr>
          <w:rFonts w:ascii="Times New Roman" w:eastAsia="Times New Roman" w:hAnsi="Times New Roman" w:cs="Times New Roman"/>
          <w:b/>
          <w:bCs/>
        </w:rPr>
        <w:t>Drinking Fountain</w:t>
      </w:r>
      <w:r w:rsidRPr="0007228C">
        <w:rPr>
          <w:rFonts w:ascii="Times New Roman" w:eastAsia="Times New Roman" w:hAnsi="Times New Roman" w:cs="Times New Roman"/>
          <w:b/>
          <w:bCs/>
        </w:rPr>
        <w:tab/>
      </w:r>
      <w:r w:rsidRPr="0007228C">
        <w:rPr>
          <w:rFonts w:ascii="Times New Roman" w:eastAsia="Times New Roman" w:hAnsi="Times New Roman" w:cs="Times New Roman"/>
          <w:b/>
          <w:bCs/>
        </w:rPr>
        <w:tab/>
      </w:r>
      <w:r w:rsidRPr="0007228C">
        <w:rPr>
          <w:rFonts w:ascii="Times New Roman" w:eastAsia="Times New Roman" w:hAnsi="Times New Roman" w:cs="Times New Roman"/>
          <w:b/>
          <w:bCs/>
        </w:rPr>
        <w:tab/>
      </w:r>
      <w:r w:rsidRPr="0007228C">
        <w:rPr>
          <w:rFonts w:ascii="Times New Roman" w:eastAsia="Times New Roman" w:hAnsi="Times New Roman" w:cs="Times New Roman"/>
          <w:b/>
          <w:bCs/>
        </w:rPr>
        <w:tab/>
      </w:r>
      <w:r>
        <w:rPr>
          <w:rFonts w:ascii="Times New Roman" w:eastAsia="Times New Roman" w:hAnsi="Times New Roman" w:cs="Times New Roman"/>
          <w:b/>
          <w:bCs/>
        </w:rPr>
        <w:tab/>
      </w:r>
      <w:r w:rsidRPr="003965F8">
        <w:rPr>
          <w:rFonts w:ascii="Times New Roman" w:eastAsia="Times New Roman" w:hAnsi="Times New Roman" w:cs="Times New Roman"/>
          <w:b/>
          <w:bCs/>
        </w:rPr>
        <w:t>$9,400</w:t>
      </w:r>
    </w:p>
    <w:p w14:paraId="0FA29098" w14:textId="6A582CBC" w:rsidR="004A4C5E" w:rsidRDefault="00405771" w:rsidP="00405771">
      <w:pPr>
        <w:spacing w:after="0" w:line="240" w:lineRule="auto"/>
        <w:ind w:left="720" w:firstLine="720"/>
        <w:rPr>
          <w:rFonts w:ascii="Times New Roman" w:eastAsia="Times New Roman" w:hAnsi="Times New Roman" w:cs="Times New Roman"/>
          <w:b/>
          <w:bCs/>
        </w:rPr>
      </w:pPr>
      <w:r>
        <w:rPr>
          <w:rFonts w:ascii="Times New Roman" w:eastAsia="Times New Roman" w:hAnsi="Times New Roman" w:cs="Times New Roman"/>
          <w:b/>
          <w:bCs/>
        </w:rPr>
        <w:t xml:space="preserve">                     </w:t>
      </w:r>
      <w:r w:rsidR="004A4C5E">
        <w:rPr>
          <w:rFonts w:ascii="Times New Roman" w:eastAsia="Times New Roman" w:hAnsi="Times New Roman" w:cs="Times New Roman"/>
          <w:b/>
          <w:bCs/>
        </w:rPr>
        <w:t xml:space="preserve">Alternates </w:t>
      </w:r>
      <w:r>
        <w:rPr>
          <w:rFonts w:ascii="Times New Roman" w:eastAsia="Times New Roman" w:hAnsi="Times New Roman" w:cs="Times New Roman"/>
          <w:b/>
          <w:bCs/>
        </w:rPr>
        <w:t>SUB</w:t>
      </w:r>
      <w:r w:rsidR="004A4C5E">
        <w:rPr>
          <w:rFonts w:ascii="Times New Roman" w:eastAsia="Times New Roman" w:hAnsi="Times New Roman" w:cs="Times New Roman"/>
          <w:b/>
          <w:bCs/>
        </w:rPr>
        <w:t>TOTAL</w:t>
      </w:r>
      <w:r w:rsidR="004A4C5E">
        <w:rPr>
          <w:rFonts w:ascii="Times New Roman" w:eastAsia="Times New Roman" w:hAnsi="Times New Roman" w:cs="Times New Roman"/>
          <w:b/>
          <w:bCs/>
        </w:rPr>
        <w:tab/>
        <w:t>$</w:t>
      </w:r>
      <w:r w:rsidR="004A4C5E" w:rsidRPr="00F532AD">
        <w:rPr>
          <w:rFonts w:ascii="Times New Roman" w:eastAsia="Times New Roman" w:hAnsi="Times New Roman" w:cs="Times New Roman"/>
          <w:b/>
          <w:bCs/>
        </w:rPr>
        <w:t>116</w:t>
      </w:r>
      <w:r w:rsidR="004A4C5E">
        <w:rPr>
          <w:rFonts w:ascii="Times New Roman" w:eastAsia="Times New Roman" w:hAnsi="Times New Roman" w:cs="Times New Roman"/>
          <w:b/>
          <w:bCs/>
        </w:rPr>
        <w:t>,</w:t>
      </w:r>
      <w:r w:rsidR="004A4C5E" w:rsidRPr="00F532AD">
        <w:rPr>
          <w:rFonts w:ascii="Times New Roman" w:eastAsia="Times New Roman" w:hAnsi="Times New Roman" w:cs="Times New Roman"/>
          <w:b/>
          <w:bCs/>
        </w:rPr>
        <w:t>500</w:t>
      </w:r>
    </w:p>
    <w:p w14:paraId="6A91C2D3" w14:textId="77777777" w:rsidR="004A4C5E" w:rsidRDefault="004A4C5E" w:rsidP="004A4C5E">
      <w:pPr>
        <w:spacing w:after="0" w:line="72" w:lineRule="auto"/>
        <w:ind w:left="2160" w:firstLine="720"/>
        <w:rPr>
          <w:rFonts w:ascii="Times New Roman" w:eastAsia="Times New Roman" w:hAnsi="Times New Roman" w:cs="Times New Roman"/>
          <w:b/>
          <w:bCs/>
        </w:rPr>
      </w:pPr>
    </w:p>
    <w:p w14:paraId="74EC0DEA" w14:textId="77777777" w:rsidR="004A4C5E" w:rsidRDefault="004A4C5E" w:rsidP="004A4C5E">
      <w:pPr>
        <w:spacing w:after="0" w:line="240" w:lineRule="auto"/>
        <w:ind w:left="3600"/>
        <w:rPr>
          <w:rFonts w:ascii="Times New Roman" w:eastAsia="Times New Roman" w:hAnsi="Times New Roman" w:cs="Times New Roman"/>
          <w:b/>
          <w:bCs/>
        </w:rPr>
      </w:pPr>
      <w:r>
        <w:rPr>
          <w:rFonts w:ascii="Times New Roman" w:eastAsia="Times New Roman" w:hAnsi="Times New Roman" w:cs="Times New Roman"/>
          <w:b/>
          <w:bCs/>
        </w:rPr>
        <w:t xml:space="preserve">         TOTAL   </w:t>
      </w:r>
      <w:r w:rsidRPr="00CD3010">
        <w:rPr>
          <w:rFonts w:ascii="Times New Roman" w:eastAsia="Times New Roman" w:hAnsi="Times New Roman" w:cs="Times New Roman"/>
          <w:b/>
          <w:bCs/>
        </w:rPr>
        <w:t>$791,800</w:t>
      </w:r>
    </w:p>
    <w:p w14:paraId="1EDEAE1D" w14:textId="77777777" w:rsidR="004A4C5E" w:rsidRDefault="004A4C5E" w:rsidP="004A4C5E">
      <w:pPr>
        <w:spacing w:after="0" w:line="240" w:lineRule="exact"/>
        <w:rPr>
          <w:rFonts w:ascii="Times New Roman" w:hAnsi="Times New Roman" w:cs="Times New Roman"/>
          <w:sz w:val="24"/>
          <w:szCs w:val="24"/>
          <w:u w:val="single"/>
        </w:rPr>
      </w:pPr>
    </w:p>
    <w:p w14:paraId="5FCA5BC9" w14:textId="77777777" w:rsidR="004A4C5E" w:rsidRPr="001574D2" w:rsidRDefault="004A4C5E" w:rsidP="004A4C5E">
      <w:pPr>
        <w:spacing w:after="0" w:line="240" w:lineRule="exact"/>
        <w:rPr>
          <w:rFonts w:ascii="Times New Roman" w:hAnsi="Times New Roman" w:cs="Times New Roman"/>
          <w:sz w:val="24"/>
          <w:szCs w:val="24"/>
          <w:u w:val="single"/>
        </w:rPr>
      </w:pPr>
      <w:r w:rsidRPr="001574D2">
        <w:rPr>
          <w:rFonts w:ascii="Times New Roman" w:hAnsi="Times New Roman" w:cs="Times New Roman"/>
          <w:sz w:val="24"/>
          <w:szCs w:val="24"/>
          <w:u w:val="single"/>
        </w:rPr>
        <w:t>Detroit Certifications:</w:t>
      </w:r>
    </w:p>
    <w:p w14:paraId="71301245" w14:textId="16667D52" w:rsidR="004A4C5E" w:rsidRDefault="004A4C5E" w:rsidP="004A4C5E">
      <w:pPr>
        <w:spacing w:after="0" w:line="240" w:lineRule="exact"/>
        <w:rPr>
          <w:rFonts w:ascii="Times New Roman" w:hAnsi="Times New Roman" w:cs="Times New Roman"/>
          <w:b/>
          <w:bCs/>
        </w:rPr>
      </w:pPr>
      <w:proofErr w:type="gramStart"/>
      <w:r w:rsidRPr="007C4D94">
        <w:rPr>
          <w:rFonts w:ascii="Times New Roman" w:hAnsi="Times New Roman" w:cs="Times New Roman"/>
          <w:b/>
          <w:bCs/>
        </w:rPr>
        <w:t>Vendor</w:t>
      </w:r>
      <w:proofErr w:type="gramEnd"/>
      <w:r w:rsidRPr="007C4D94">
        <w:rPr>
          <w:rFonts w:ascii="Times New Roman" w:hAnsi="Times New Roman" w:cs="Times New Roman"/>
          <w:b/>
          <w:bCs/>
        </w:rPr>
        <w:t xml:space="preserve"> is certified as a Detroit Based Business</w:t>
      </w:r>
      <w:r>
        <w:rPr>
          <w:rFonts w:ascii="Times New Roman" w:hAnsi="Times New Roman" w:cs="Times New Roman"/>
          <w:b/>
          <w:bCs/>
        </w:rPr>
        <w:t xml:space="preserve">. </w:t>
      </w:r>
    </w:p>
    <w:p w14:paraId="5C39E29E" w14:textId="77777777" w:rsidR="004A4C5E" w:rsidRDefault="004A4C5E" w:rsidP="004A4C5E">
      <w:pPr>
        <w:spacing w:after="0" w:line="240" w:lineRule="exact"/>
        <w:rPr>
          <w:rFonts w:ascii="Times New Roman" w:hAnsi="Times New Roman" w:cs="Times New Roman"/>
          <w:b/>
          <w:bCs/>
        </w:rPr>
      </w:pPr>
    </w:p>
    <w:p w14:paraId="33B7A37D" w14:textId="77777777" w:rsidR="004A4C5E" w:rsidRPr="00D93CFE" w:rsidRDefault="004A4C5E" w:rsidP="004A4C5E">
      <w:pPr>
        <w:spacing w:after="0" w:line="240" w:lineRule="exact"/>
        <w:rPr>
          <w:rFonts w:ascii="Times New Roman" w:hAnsi="Times New Roman" w:cs="Times New Roman"/>
          <w:sz w:val="24"/>
          <w:szCs w:val="24"/>
          <w:u w:val="single"/>
        </w:rPr>
      </w:pPr>
      <w:r w:rsidRPr="00D93CFE">
        <w:rPr>
          <w:rFonts w:ascii="Times New Roman" w:hAnsi="Times New Roman" w:cs="Times New Roman"/>
          <w:sz w:val="24"/>
          <w:szCs w:val="24"/>
          <w:u w:val="single"/>
        </w:rPr>
        <w:t xml:space="preserve">Additional Information: </w:t>
      </w:r>
    </w:p>
    <w:p w14:paraId="2707AEF4" w14:textId="143B45B0" w:rsidR="004A4C5E" w:rsidRDefault="004A4C5E" w:rsidP="004A4C5E">
      <w:pPr>
        <w:spacing w:after="0" w:line="240" w:lineRule="exact"/>
        <w:rPr>
          <w:rFonts w:ascii="Times New Roman" w:hAnsi="Times New Roman" w:cs="Times New Roman"/>
          <w:b/>
          <w:bCs/>
        </w:rPr>
      </w:pPr>
      <w:r>
        <w:rPr>
          <w:rFonts w:ascii="Times New Roman" w:hAnsi="Times New Roman" w:cs="Times New Roman"/>
          <w:b/>
          <w:bCs/>
        </w:rPr>
        <w:t xml:space="preserve">6004901 was initially approved the week of December 13, </w:t>
      </w:r>
      <w:proofErr w:type="gramStart"/>
      <w:r>
        <w:rPr>
          <w:rFonts w:ascii="Times New Roman" w:hAnsi="Times New Roman" w:cs="Times New Roman"/>
          <w:b/>
          <w:bCs/>
        </w:rPr>
        <w:t>2022</w:t>
      </w:r>
      <w:proofErr w:type="gramEnd"/>
      <w:r>
        <w:rPr>
          <w:rFonts w:ascii="Times New Roman" w:hAnsi="Times New Roman" w:cs="Times New Roman"/>
          <w:b/>
          <w:bCs/>
        </w:rPr>
        <w:t xml:space="preserve"> Recess with </w:t>
      </w:r>
      <w:r w:rsidRPr="00D93CFE">
        <w:rPr>
          <w:rFonts w:ascii="Times New Roman" w:hAnsi="Times New Roman" w:cs="Times New Roman"/>
          <w:b/>
          <w:bCs/>
        </w:rPr>
        <w:t>Michigan Recreational</w:t>
      </w:r>
      <w:r>
        <w:rPr>
          <w:rFonts w:ascii="Times New Roman" w:hAnsi="Times New Roman" w:cs="Times New Roman"/>
          <w:b/>
          <w:bCs/>
        </w:rPr>
        <w:t xml:space="preserve"> </w:t>
      </w:r>
      <w:r w:rsidRPr="00D93CFE">
        <w:rPr>
          <w:rFonts w:ascii="Times New Roman" w:hAnsi="Times New Roman" w:cs="Times New Roman"/>
          <w:b/>
          <w:bCs/>
        </w:rPr>
        <w:t xml:space="preserve">Construction </w:t>
      </w:r>
      <w:r>
        <w:rPr>
          <w:rFonts w:ascii="Times New Roman" w:hAnsi="Times New Roman" w:cs="Times New Roman"/>
          <w:b/>
          <w:bCs/>
        </w:rPr>
        <w:t xml:space="preserve">to provide </w:t>
      </w:r>
      <w:r w:rsidRPr="00D93CFE">
        <w:rPr>
          <w:rFonts w:ascii="Times New Roman" w:hAnsi="Times New Roman" w:cs="Times New Roman"/>
          <w:b/>
          <w:bCs/>
        </w:rPr>
        <w:t>Construction Services Creating Wigle Park in Midtown West including a</w:t>
      </w:r>
      <w:r>
        <w:rPr>
          <w:rFonts w:ascii="Times New Roman" w:hAnsi="Times New Roman" w:cs="Times New Roman"/>
          <w:b/>
          <w:bCs/>
        </w:rPr>
        <w:t xml:space="preserve"> </w:t>
      </w:r>
      <w:r w:rsidRPr="00D93CFE">
        <w:rPr>
          <w:rFonts w:ascii="Times New Roman" w:hAnsi="Times New Roman" w:cs="Times New Roman"/>
          <w:b/>
          <w:bCs/>
        </w:rPr>
        <w:t xml:space="preserve">Playground and Skate Park </w:t>
      </w:r>
      <w:r>
        <w:rPr>
          <w:rFonts w:ascii="Times New Roman" w:hAnsi="Times New Roman" w:cs="Times New Roman"/>
          <w:b/>
          <w:bCs/>
        </w:rPr>
        <w:t xml:space="preserve">for </w:t>
      </w:r>
      <w:r w:rsidRPr="00D93CFE">
        <w:rPr>
          <w:rFonts w:ascii="Times New Roman" w:hAnsi="Times New Roman" w:cs="Times New Roman"/>
          <w:b/>
          <w:bCs/>
        </w:rPr>
        <w:t>$791,800</w:t>
      </w:r>
      <w:r>
        <w:rPr>
          <w:rFonts w:ascii="Times New Roman" w:hAnsi="Times New Roman" w:cs="Times New Roman"/>
          <w:b/>
          <w:bCs/>
        </w:rPr>
        <w:t>; through October 31, 2023.</w:t>
      </w:r>
    </w:p>
    <w:p w14:paraId="64C1AC11" w14:textId="07F17781" w:rsidR="0019206C" w:rsidRDefault="0019206C" w:rsidP="00233C60">
      <w:pPr>
        <w:spacing w:after="0" w:line="240" w:lineRule="exact"/>
        <w:rPr>
          <w:rFonts w:ascii="Times New Roman" w:hAnsi="Times New Roman" w:cs="Times New Roman"/>
          <w:b/>
          <w:bCs/>
          <w:color w:val="FF0000"/>
        </w:rPr>
      </w:pPr>
    </w:p>
    <w:p w14:paraId="6E26520A" w14:textId="77777777" w:rsidR="004A4C5E" w:rsidRDefault="004A4C5E" w:rsidP="00233C60">
      <w:pPr>
        <w:spacing w:after="0" w:line="240" w:lineRule="exact"/>
        <w:rPr>
          <w:rFonts w:ascii="Times New Roman" w:hAnsi="Times New Roman" w:cs="Times New Roman"/>
          <w:b/>
          <w:bCs/>
          <w:color w:val="FF0000"/>
        </w:rPr>
      </w:pPr>
    </w:p>
    <w:p w14:paraId="08450703" w14:textId="77777777" w:rsidR="004A4C5E" w:rsidRDefault="004A4C5E" w:rsidP="00233C60">
      <w:pPr>
        <w:spacing w:after="0" w:line="240" w:lineRule="exact"/>
        <w:rPr>
          <w:rFonts w:ascii="Times New Roman" w:hAnsi="Times New Roman" w:cs="Times New Roman"/>
          <w:b/>
          <w:bCs/>
          <w:color w:val="FF0000"/>
        </w:rPr>
      </w:pPr>
    </w:p>
    <w:p w14:paraId="3147E080" w14:textId="77777777" w:rsidR="00405771" w:rsidRDefault="00405771" w:rsidP="00233C60">
      <w:pPr>
        <w:spacing w:after="0" w:line="240" w:lineRule="exact"/>
        <w:rPr>
          <w:rFonts w:ascii="Times New Roman" w:hAnsi="Times New Roman" w:cs="Times New Roman"/>
          <w:b/>
          <w:bCs/>
          <w:color w:val="FF0000"/>
        </w:rPr>
      </w:pPr>
    </w:p>
    <w:p w14:paraId="1981FA5B" w14:textId="77777777" w:rsidR="00405771" w:rsidRDefault="00405771" w:rsidP="00233C60">
      <w:pPr>
        <w:spacing w:after="0" w:line="240" w:lineRule="exact"/>
        <w:rPr>
          <w:rFonts w:ascii="Times New Roman" w:hAnsi="Times New Roman" w:cs="Times New Roman"/>
          <w:b/>
          <w:bCs/>
          <w:color w:val="FF0000"/>
        </w:rPr>
      </w:pPr>
    </w:p>
    <w:p w14:paraId="6265DB4A" w14:textId="77777777" w:rsidR="00405771" w:rsidRDefault="00405771" w:rsidP="00233C60">
      <w:pPr>
        <w:spacing w:after="0" w:line="240" w:lineRule="exact"/>
        <w:rPr>
          <w:rFonts w:ascii="Times New Roman" w:hAnsi="Times New Roman" w:cs="Times New Roman"/>
          <w:b/>
          <w:bCs/>
          <w:color w:val="FF0000"/>
        </w:rPr>
      </w:pPr>
    </w:p>
    <w:p w14:paraId="5BDA7A17" w14:textId="77777777" w:rsidR="00405771" w:rsidRDefault="00405771" w:rsidP="00233C60">
      <w:pPr>
        <w:spacing w:after="0" w:line="240" w:lineRule="exact"/>
        <w:rPr>
          <w:rFonts w:ascii="Times New Roman" w:hAnsi="Times New Roman" w:cs="Times New Roman"/>
          <w:b/>
          <w:bCs/>
          <w:color w:val="FF0000"/>
        </w:rPr>
      </w:pPr>
    </w:p>
    <w:p w14:paraId="4F14111B" w14:textId="77777777" w:rsidR="00405771" w:rsidRDefault="00405771" w:rsidP="00233C60">
      <w:pPr>
        <w:spacing w:after="0" w:line="240" w:lineRule="exact"/>
        <w:rPr>
          <w:rFonts w:ascii="Times New Roman" w:hAnsi="Times New Roman" w:cs="Times New Roman"/>
          <w:b/>
          <w:bCs/>
          <w:color w:val="FF0000"/>
        </w:rPr>
      </w:pPr>
    </w:p>
    <w:p w14:paraId="12EA56D2" w14:textId="77777777" w:rsidR="004A4C5E" w:rsidRDefault="004A4C5E" w:rsidP="00233C60">
      <w:pPr>
        <w:spacing w:after="0" w:line="240" w:lineRule="exact"/>
        <w:rPr>
          <w:rFonts w:ascii="Times New Roman" w:hAnsi="Times New Roman" w:cs="Times New Roman"/>
          <w:b/>
          <w:bCs/>
          <w:color w:val="FF0000"/>
        </w:rPr>
      </w:pPr>
    </w:p>
    <w:p w14:paraId="07306EC1" w14:textId="605D07A5" w:rsidR="00E52332" w:rsidRPr="00E52332" w:rsidRDefault="00E52332" w:rsidP="00E52332">
      <w:pPr>
        <w:spacing w:after="0" w:line="240" w:lineRule="exact"/>
        <w:ind w:left="1440" w:hanging="1440"/>
        <w:jc w:val="center"/>
        <w:rPr>
          <w:rFonts w:ascii="Times New Roman" w:hAnsi="Times New Roman" w:cs="Times New Roman"/>
          <w:b/>
          <w:bCs/>
        </w:rPr>
      </w:pPr>
      <w:r w:rsidRPr="00E52332">
        <w:rPr>
          <w:rFonts w:ascii="Times New Roman" w:hAnsi="Times New Roman" w:cs="Times New Roman"/>
          <w:b/>
          <w:bCs/>
        </w:rPr>
        <w:lastRenderedPageBreak/>
        <w:t>GENERAL SERVICES</w:t>
      </w:r>
    </w:p>
    <w:p w14:paraId="1DA49BA3" w14:textId="77777777" w:rsidR="00E52332" w:rsidRDefault="00E52332" w:rsidP="00E52332">
      <w:pPr>
        <w:spacing w:after="0" w:line="72" w:lineRule="auto"/>
        <w:ind w:left="1440" w:hanging="1440"/>
        <w:jc w:val="center"/>
        <w:rPr>
          <w:rFonts w:ascii="Times New Roman" w:hAnsi="Times New Roman" w:cs="Times New Roman"/>
        </w:rPr>
      </w:pPr>
    </w:p>
    <w:p w14:paraId="37254E80" w14:textId="41D799B4" w:rsidR="00405771" w:rsidRPr="00405771" w:rsidRDefault="00405771" w:rsidP="00405771">
      <w:pPr>
        <w:spacing w:after="0" w:line="240" w:lineRule="exact"/>
        <w:ind w:left="1440" w:hanging="1440"/>
        <w:rPr>
          <w:rFonts w:ascii="Times New Roman" w:hAnsi="Times New Roman" w:cs="Times New Roman"/>
        </w:rPr>
      </w:pPr>
      <w:r w:rsidRPr="00405771">
        <w:rPr>
          <w:rFonts w:ascii="Times New Roman" w:hAnsi="Times New Roman" w:cs="Times New Roman"/>
        </w:rPr>
        <w:t>6005861</w:t>
      </w:r>
      <w:r w:rsidRPr="00405771">
        <w:rPr>
          <w:rFonts w:ascii="Times New Roman" w:hAnsi="Times New Roman" w:cs="Times New Roman"/>
        </w:rPr>
        <w:tab/>
        <w:t>100% Grant Funding – To Provide Rouge Park Archery Range Improvements. – Contractor: Michigan Recreational Construction, Inc. – Location: 18631 Conant, Detroit, MI 48234 – Contract Period: Upon City Council Approval through May 8, 2025 – Total Contract Amount: $50,000.00.</w:t>
      </w:r>
    </w:p>
    <w:p w14:paraId="107A32AE" w14:textId="77777777" w:rsidR="00405771" w:rsidRDefault="00405771" w:rsidP="00405771">
      <w:pPr>
        <w:spacing w:after="0" w:line="240" w:lineRule="exact"/>
        <w:rPr>
          <w:rFonts w:ascii="Times New Roman" w:hAnsi="Times New Roman" w:cs="Times New Roman"/>
          <w:u w:val="single"/>
        </w:rPr>
      </w:pPr>
    </w:p>
    <w:p w14:paraId="2D414AB6" w14:textId="77777777" w:rsidR="00405771" w:rsidRPr="00F67C36" w:rsidRDefault="00405771" w:rsidP="00405771">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3CDBE329" w14:textId="17503380" w:rsidR="00405771" w:rsidRPr="005A46B8" w:rsidRDefault="00405771" w:rsidP="00405771">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 xml:space="preserve">Account </w:t>
      </w:r>
      <w:r w:rsidRPr="00DD2E89">
        <w:rPr>
          <w:rFonts w:ascii="Times New Roman" w:eastAsia="Calibri" w:hAnsi="Times New Roman" w:cs="Times New Roman"/>
        </w:rPr>
        <w:t>String:</w:t>
      </w:r>
      <w:r w:rsidRPr="00DD2E89">
        <w:rPr>
          <w:rFonts w:ascii="Times New Roman" w:eastAsia="Calibri" w:hAnsi="Times New Roman" w:cs="Times New Roman"/>
          <w:b/>
        </w:rPr>
        <w:t xml:space="preserve"> </w:t>
      </w:r>
      <w:r w:rsidR="00DD2E89" w:rsidRPr="00DD2E89">
        <w:rPr>
          <w:rFonts w:ascii="Times New Roman" w:hAnsi="Times New Roman" w:cs="Times New Roman"/>
          <w:b/>
          <w:bCs/>
          <w:shd w:val="clear" w:color="auto" w:fill="FFFFFF"/>
        </w:rPr>
        <w:t>2103-21210-471111-632100</w:t>
      </w:r>
      <w:r w:rsidRPr="00DD2E89">
        <w:rPr>
          <w:rFonts w:ascii="Times New Roman" w:hAnsi="Times New Roman" w:cs="Times New Roman"/>
          <w:b/>
          <w:bCs/>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Pr>
          <w:rFonts w:ascii="Times New Roman" w:eastAsia="Calibri" w:hAnsi="Times New Roman" w:cs="Times New Roman"/>
          <w:b/>
          <w:bCs/>
        </w:rPr>
        <w:t>1</w:t>
      </w:r>
      <w:r w:rsidRPr="00A50BFC">
        <w:rPr>
          <w:rFonts w:ascii="Times New Roman" w:eastAsia="Calibri" w:hAnsi="Times New Roman" w:cs="Times New Roman"/>
          <w:b/>
          <w:bCs/>
        </w:rPr>
        <w:t>-</w:t>
      </w:r>
      <w:r>
        <w:rPr>
          <w:rFonts w:ascii="Times New Roman" w:eastAsia="Calibri" w:hAnsi="Times New Roman" w:cs="Times New Roman"/>
          <w:b/>
          <w:bCs/>
        </w:rPr>
        <w:t>18</w:t>
      </w:r>
      <w:r w:rsidRPr="00A50BFC">
        <w:rPr>
          <w:rFonts w:ascii="Times New Roman" w:eastAsia="Calibri" w:hAnsi="Times New Roman" w:cs="Times New Roman"/>
          <w:b/>
          <w:bCs/>
        </w:rPr>
        <w:t>-23</w:t>
      </w:r>
      <w:proofErr w:type="gramEnd"/>
    </w:p>
    <w:p w14:paraId="5AA67AD4" w14:textId="00A4971D" w:rsidR="00405771" w:rsidRPr="005A46B8" w:rsidRDefault="00405771" w:rsidP="0040577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00DD2E89" w:rsidRPr="00DD2E89">
        <w:rPr>
          <w:rFonts w:ascii="Times New Roman" w:eastAsia="Calibri" w:hAnsi="Times New Roman" w:cs="Times New Roman"/>
          <w:b/>
          <w:bCs/>
        </w:rPr>
        <w:t>General Services Dept. Grants Fund</w:t>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3FC2F62D" w14:textId="3D0AB196" w:rsidR="00405771" w:rsidRPr="005A46B8" w:rsidRDefault="00405771" w:rsidP="0040577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Appropriation Name:</w:t>
      </w:r>
      <w:r w:rsidRPr="005A46B8">
        <w:rPr>
          <w:rFonts w:ascii="Times New Roman" w:eastAsia="Calibri" w:hAnsi="Times New Roman" w:cs="Times New Roman"/>
          <w:b/>
        </w:rPr>
        <w:t xml:space="preserve"> </w:t>
      </w:r>
      <w:r w:rsidR="00DD2E89" w:rsidRPr="00DD2E89">
        <w:rPr>
          <w:rFonts w:ascii="Times New Roman" w:eastAsia="Calibri" w:hAnsi="Times New Roman" w:cs="Times New Roman"/>
          <w:b/>
          <w:bCs/>
        </w:rPr>
        <w:t>Wayne County Millage Park Improvement Grant</w:t>
      </w:r>
      <w:r w:rsidR="00DD2E89">
        <w:rPr>
          <w:rFonts w:ascii="Times New Roman" w:eastAsia="Calibri" w:hAnsi="Times New Roman" w:cs="Times New Roman"/>
          <w:b/>
          <w:bCs/>
        </w:rPr>
        <w:t xml:space="preserve"> </w:t>
      </w:r>
      <w:r w:rsidRPr="005A46B8">
        <w:rPr>
          <w:rFonts w:ascii="Segoe UI Symbol" w:eastAsia="MS Gothic" w:hAnsi="Segoe UI Symbol" w:cs="Segoe UI Symbol"/>
          <w:b/>
          <w:bCs/>
        </w:rPr>
        <w:t>☒</w:t>
      </w:r>
      <w:r w:rsidRPr="005A46B8">
        <w:rPr>
          <w:rFonts w:ascii="Times New Roman" w:eastAsia="Calibri" w:hAnsi="Times New Roman" w:cs="Times New Roman"/>
        </w:rPr>
        <w:t xml:space="preserve">   Hiring Policy </w:t>
      </w:r>
      <w:proofErr w:type="gramStart"/>
      <w:r w:rsidRPr="005A46B8">
        <w:rPr>
          <w:rFonts w:ascii="Times New Roman" w:eastAsia="Calibri" w:hAnsi="Times New Roman" w:cs="Times New Roman"/>
        </w:rPr>
        <w:t>Compliance;</w:t>
      </w:r>
      <w:proofErr w:type="gramEnd"/>
      <w:r w:rsidRPr="005A46B8">
        <w:rPr>
          <w:rFonts w:ascii="Times New Roman" w:eastAsia="Calibri" w:hAnsi="Times New Roman" w:cs="Times New Roman"/>
        </w:rPr>
        <w:tab/>
      </w:r>
    </w:p>
    <w:p w14:paraId="356AEA0D" w14:textId="2F0348E1" w:rsidR="00405771" w:rsidRPr="005A46B8" w:rsidRDefault="00405771" w:rsidP="0040577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 xml:space="preserve">Funds Available: </w:t>
      </w:r>
      <w:r w:rsidRPr="00F02674">
        <w:rPr>
          <w:rFonts w:ascii="Times New Roman" w:eastAsia="Calibri" w:hAnsi="Times New Roman" w:cs="Times New Roman"/>
          <w:b/>
        </w:rPr>
        <w:t>$</w:t>
      </w:r>
      <w:r w:rsidR="00DD2E89" w:rsidRPr="00DD2E89">
        <w:rPr>
          <w:rFonts w:ascii="Times New Roman" w:eastAsia="Calibri" w:hAnsi="Times New Roman" w:cs="Times New Roman"/>
          <w:b/>
        </w:rPr>
        <w:t xml:space="preserve">234,000 </w:t>
      </w:r>
      <w:r w:rsidR="004466C7">
        <w:rPr>
          <w:rFonts w:ascii="Times New Roman" w:eastAsia="Calibri" w:hAnsi="Times New Roman" w:cs="Times New Roman"/>
          <w:b/>
        </w:rPr>
        <w:t xml:space="preserve">as of November 27, </w:t>
      </w:r>
      <w:proofErr w:type="gramStart"/>
      <w:r w:rsidR="004466C7">
        <w:rPr>
          <w:rFonts w:ascii="Times New Roman" w:eastAsia="Calibri" w:hAnsi="Times New Roman" w:cs="Times New Roman"/>
          <w:b/>
        </w:rPr>
        <w:t>2023</w:t>
      </w:r>
      <w:proofErr w:type="gramEnd"/>
      <w:r w:rsidRPr="00F02674">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Pr>
          <w:rFonts w:ascii="Times New Roman" w:eastAsia="Calibri" w:hAnsi="Times New Roman" w:cs="Times New Roman"/>
        </w:rPr>
        <w:t xml:space="preserve">       </w:t>
      </w:r>
      <w:r w:rsidR="00DD2E89">
        <w:rPr>
          <w:rFonts w:ascii="Times New Roman" w:eastAsia="Calibri" w:hAnsi="Times New Roman" w:cs="Times New Roman"/>
        </w:rPr>
        <w:tab/>
        <w:t xml:space="preserve">       </w:t>
      </w:r>
      <w:r w:rsidRPr="003B4AD2">
        <w:rPr>
          <w:rFonts w:ascii="Times New Roman" w:eastAsia="Calibri" w:hAnsi="Times New Roman" w:cs="Times New Roman"/>
        </w:rPr>
        <w:t>Employment Application complies;</w:t>
      </w:r>
    </w:p>
    <w:p w14:paraId="61A1B60F" w14:textId="77777777" w:rsidR="00405771" w:rsidRPr="005A46B8" w:rsidRDefault="00405771" w:rsidP="0040577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13D24647" w14:textId="77777777" w:rsidR="00405771" w:rsidRPr="005A46B8" w:rsidRDefault="00405771" w:rsidP="00405771">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Pr>
          <w:rFonts w:ascii="Times New Roman" w:eastAsia="Calibri" w:hAnsi="Times New Roman" w:cs="Times New Roman"/>
          <w:b/>
          <w:bCs/>
        </w:rPr>
        <w:t>8</w:t>
      </w:r>
      <w:r w:rsidRPr="00A50BFC">
        <w:rPr>
          <w:rFonts w:ascii="Times New Roman" w:eastAsia="Calibri" w:hAnsi="Times New Roman" w:cs="Times New Roman"/>
          <w:b/>
          <w:bCs/>
        </w:rPr>
        <w:t>-</w:t>
      </w:r>
      <w:r>
        <w:rPr>
          <w:rFonts w:ascii="Times New Roman" w:eastAsia="Calibri" w:hAnsi="Times New Roman" w:cs="Times New Roman"/>
          <w:b/>
          <w:bCs/>
        </w:rPr>
        <w:t>2</w:t>
      </w:r>
      <w:r w:rsidRPr="00A50BFC">
        <w:rPr>
          <w:rFonts w:ascii="Times New Roman" w:eastAsia="Calibri" w:hAnsi="Times New Roman" w:cs="Times New Roman"/>
          <w:b/>
          <w:bCs/>
        </w:rPr>
        <w:t>-2</w:t>
      </w:r>
      <w:r>
        <w:rPr>
          <w:rFonts w:ascii="Times New Roman" w:eastAsia="Calibri" w:hAnsi="Times New Roman" w:cs="Times New Roman"/>
          <w:b/>
          <w:bCs/>
        </w:rPr>
        <w:t>4</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04DEC9B2" w14:textId="77777777" w:rsidR="00405771" w:rsidRPr="00DD0CD4" w:rsidRDefault="00405771" w:rsidP="00405771">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r w:rsidRPr="00A50BFC">
        <w:rPr>
          <w:rFonts w:ascii="Times New Roman" w:eastAsia="Calibri" w:hAnsi="Times New Roman" w:cs="Times New Roman"/>
        </w:rPr>
        <w:t xml:space="preserve">Signed: </w:t>
      </w:r>
      <w:r>
        <w:rPr>
          <w:rFonts w:ascii="Times New Roman" w:eastAsia="Calibri" w:hAnsi="Times New Roman" w:cs="Times New Roman"/>
          <w:b/>
          <w:bCs/>
        </w:rPr>
        <w:t>1</w:t>
      </w:r>
      <w:r w:rsidRPr="00A50BFC">
        <w:rPr>
          <w:rFonts w:ascii="Times New Roman" w:eastAsia="Calibri" w:hAnsi="Times New Roman" w:cs="Times New Roman"/>
          <w:b/>
          <w:bCs/>
        </w:rPr>
        <w:t>-</w:t>
      </w:r>
      <w:r>
        <w:rPr>
          <w:rFonts w:ascii="Times New Roman" w:eastAsia="Calibri" w:hAnsi="Times New Roman" w:cs="Times New Roman"/>
          <w:b/>
          <w:bCs/>
        </w:rPr>
        <w:t>18</w:t>
      </w:r>
      <w:r w:rsidRPr="00A50BFC">
        <w:rPr>
          <w:rFonts w:ascii="Times New Roman" w:eastAsia="Calibri" w:hAnsi="Times New Roman" w:cs="Times New Roman"/>
          <w:b/>
          <w:bCs/>
        </w:rPr>
        <w:t xml:space="preserve">-23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1EC521B" w14:textId="77777777" w:rsidR="00405771" w:rsidRPr="00A47E97" w:rsidRDefault="00405771" w:rsidP="00405771">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1216C89A" w14:textId="2CC0E8B8" w:rsidR="00405771" w:rsidRDefault="00405771" w:rsidP="00405771">
      <w:pPr>
        <w:spacing w:after="0" w:line="240" w:lineRule="auto"/>
        <w:rPr>
          <w:rFonts w:ascii="Times New Roman" w:hAnsi="Times New Roman" w:cs="Times New Roman"/>
          <w:b/>
          <w:bCs/>
        </w:rPr>
      </w:pPr>
      <w:r w:rsidRPr="00DD2E89">
        <w:rPr>
          <w:rFonts w:ascii="Times New Roman" w:hAnsi="Times New Roman" w:cs="Times New Roman"/>
          <w:b/>
          <w:bCs/>
        </w:rPr>
        <w:t xml:space="preserve">RFP opened </w:t>
      </w:r>
      <w:r w:rsidR="00DD2E89" w:rsidRPr="00DD2E89">
        <w:rPr>
          <w:rFonts w:ascii="Times New Roman" w:hAnsi="Times New Roman" w:cs="Times New Roman"/>
          <w:b/>
          <w:bCs/>
        </w:rPr>
        <w:t>October 2</w:t>
      </w:r>
      <w:r w:rsidRPr="00DD2E89">
        <w:rPr>
          <w:rFonts w:ascii="Times New Roman" w:hAnsi="Times New Roman" w:cs="Times New Roman"/>
          <w:b/>
          <w:bCs/>
        </w:rPr>
        <w:t xml:space="preserve">, 2023 &amp; closed </w:t>
      </w:r>
      <w:r w:rsidR="00DD2E89" w:rsidRPr="00DD2E89">
        <w:rPr>
          <w:rFonts w:ascii="Times New Roman" w:hAnsi="Times New Roman" w:cs="Times New Roman"/>
          <w:b/>
          <w:bCs/>
        </w:rPr>
        <w:t>October 13</w:t>
      </w:r>
      <w:r w:rsidRPr="00DD2E89">
        <w:rPr>
          <w:rFonts w:ascii="Times New Roman" w:hAnsi="Times New Roman" w:cs="Times New Roman"/>
          <w:b/>
          <w:bCs/>
        </w:rPr>
        <w:t xml:space="preserve">, 2023. </w:t>
      </w:r>
      <w:r w:rsidR="00DD2E89" w:rsidRPr="00DD2E89">
        <w:rPr>
          <w:rFonts w:ascii="Times New Roman" w:hAnsi="Times New Roman" w:cs="Times New Roman"/>
          <w:b/>
          <w:bCs/>
        </w:rPr>
        <w:t xml:space="preserve">     10</w:t>
      </w:r>
      <w:r w:rsidRPr="00DD2E89">
        <w:rPr>
          <w:rFonts w:ascii="Times New Roman" w:hAnsi="Times New Roman" w:cs="Times New Roman"/>
          <w:b/>
          <w:bCs/>
        </w:rPr>
        <w:t xml:space="preserve"> Invited Suppliers;</w:t>
      </w:r>
      <w:r w:rsidRPr="00DD2E89">
        <w:rPr>
          <w:rFonts w:ascii="Times New Roman" w:hAnsi="Times New Roman" w:cs="Times New Roman"/>
          <w:b/>
          <w:bCs/>
        </w:rPr>
        <w:tab/>
        <w:t xml:space="preserve">5 </w:t>
      </w:r>
      <w:r w:rsidRPr="00405771">
        <w:rPr>
          <w:rFonts w:ascii="Times New Roman" w:hAnsi="Times New Roman" w:cs="Times New Roman"/>
          <w:b/>
          <w:bCs/>
        </w:rPr>
        <w:t>Bids Received.</w:t>
      </w:r>
    </w:p>
    <w:p w14:paraId="0F1A79EA" w14:textId="77777777" w:rsidR="00405771" w:rsidRDefault="00405771" w:rsidP="00405771">
      <w:pPr>
        <w:spacing w:after="0" w:line="72" w:lineRule="auto"/>
        <w:rPr>
          <w:rFonts w:ascii="Times New Roman" w:hAnsi="Times New Roman" w:cs="Times New Roman"/>
          <w:b/>
          <w:bCs/>
        </w:rPr>
      </w:pPr>
    </w:p>
    <w:p w14:paraId="05C3C1CE" w14:textId="77777777" w:rsidR="00405771" w:rsidRDefault="00405771" w:rsidP="00405771">
      <w:pPr>
        <w:spacing w:after="0" w:line="240" w:lineRule="auto"/>
        <w:rPr>
          <w:rFonts w:ascii="Times New Roman" w:hAnsi="Times New Roman" w:cs="Times New Roman"/>
          <w:b/>
          <w:bCs/>
        </w:rPr>
      </w:pPr>
      <w:r>
        <w:rPr>
          <w:rFonts w:ascii="Times New Roman" w:hAnsi="Times New Roman" w:cs="Times New Roman"/>
          <w:b/>
          <w:bCs/>
        </w:rPr>
        <w:t xml:space="preserve">Bids were evaluated based on Experience &amp; Similar Projects [20 points]; Proposal Method, Approach, &amp; Schedule [10 points]; Cost [35 points]. </w:t>
      </w:r>
      <w:r w:rsidRPr="00F02674">
        <w:rPr>
          <w:rFonts w:ascii="Times New Roman" w:hAnsi="Times New Roman" w:cs="Times New Roman"/>
          <w:b/>
          <w:bCs/>
        </w:rPr>
        <w:t>]; Detroit Business Certifications for Vendor [15 points] and/or Detroit Business Certifications for sub-contractors, if applicable [20 points]. The maximum total without certifications is 65 points &amp; max total with certifications is 100 points.</w:t>
      </w:r>
    </w:p>
    <w:p w14:paraId="41EEAD5D" w14:textId="77777777" w:rsidR="00405771" w:rsidRDefault="00405771" w:rsidP="00405771">
      <w:pPr>
        <w:spacing w:after="0" w:line="72" w:lineRule="auto"/>
        <w:rPr>
          <w:rFonts w:ascii="Times New Roman" w:hAnsi="Times New Roman" w:cs="Times New Roman"/>
        </w:rPr>
      </w:pPr>
    </w:p>
    <w:p w14:paraId="7C7DA518" w14:textId="77777777" w:rsidR="00405771" w:rsidRDefault="00405771" w:rsidP="00405771">
      <w:pPr>
        <w:spacing w:after="0" w:line="240" w:lineRule="auto"/>
        <w:rPr>
          <w:rFonts w:ascii="Times New Roman" w:hAnsi="Times New Roman" w:cs="Times New Roman"/>
          <w:b/>
          <w:bCs/>
        </w:rPr>
      </w:pPr>
      <w:r w:rsidRPr="00547B22">
        <w:rPr>
          <w:rFonts w:ascii="Times New Roman" w:hAnsi="Times New Roman" w:cs="Times New Roman"/>
        </w:rPr>
        <w:t xml:space="preserve">ALL Bids: </w:t>
      </w:r>
      <w:r w:rsidRPr="00547B22">
        <w:rPr>
          <w:rFonts w:ascii="Times New Roman" w:hAnsi="Times New Roman" w:cs="Times New Roman"/>
          <w:b/>
          <w:bCs/>
        </w:rPr>
        <w:t>Michigan Recreational Construction [</w:t>
      </w:r>
      <w:r>
        <w:rPr>
          <w:rFonts w:ascii="Times New Roman" w:hAnsi="Times New Roman" w:cs="Times New Roman"/>
          <w:b/>
          <w:bCs/>
        </w:rPr>
        <w:t>69</w:t>
      </w:r>
      <w:r w:rsidRPr="00547B22">
        <w:rPr>
          <w:rFonts w:ascii="Times New Roman" w:hAnsi="Times New Roman" w:cs="Times New Roman"/>
          <w:b/>
          <w:bCs/>
        </w:rPr>
        <w:t xml:space="preserve"> points</w:t>
      </w:r>
      <w:r>
        <w:rPr>
          <w:rFonts w:ascii="Times New Roman" w:hAnsi="Times New Roman" w:cs="Times New Roman"/>
          <w:b/>
          <w:bCs/>
        </w:rPr>
        <w:t xml:space="preserve"> – includes 5 points for D-BB of Vendor &amp; 20 </w:t>
      </w:r>
    </w:p>
    <w:p w14:paraId="7B338187" w14:textId="77777777" w:rsidR="00405771" w:rsidRPr="00547B22" w:rsidRDefault="00405771" w:rsidP="00405771">
      <w:pPr>
        <w:spacing w:after="0" w:line="240" w:lineRule="auto"/>
        <w:ind w:left="3600" w:firstLine="720"/>
        <w:rPr>
          <w:rFonts w:ascii="Times New Roman" w:hAnsi="Times New Roman" w:cs="Times New Roman"/>
          <w:b/>
          <w:bCs/>
        </w:rPr>
      </w:pPr>
      <w:r>
        <w:rPr>
          <w:rFonts w:ascii="Times New Roman" w:hAnsi="Times New Roman" w:cs="Times New Roman"/>
          <w:b/>
          <w:bCs/>
        </w:rPr>
        <w:t xml:space="preserve">     points for D-HB of sub-contractor</w:t>
      </w:r>
      <w:r w:rsidRPr="00547B22">
        <w:rPr>
          <w:rFonts w:ascii="Times New Roman" w:hAnsi="Times New Roman" w:cs="Times New Roman"/>
          <w:b/>
          <w:bCs/>
        </w:rPr>
        <w:t>]</w:t>
      </w:r>
    </w:p>
    <w:p w14:paraId="01FD02F8" w14:textId="77777777" w:rsidR="00405771" w:rsidRPr="00547B22" w:rsidRDefault="00405771" w:rsidP="00405771">
      <w:pPr>
        <w:spacing w:after="0" w:line="240" w:lineRule="auto"/>
        <w:rPr>
          <w:rFonts w:ascii="Times New Roman" w:hAnsi="Times New Roman" w:cs="Times New Roman"/>
          <w:b/>
          <w:bCs/>
        </w:rPr>
      </w:pPr>
      <w:r w:rsidRPr="00547B22">
        <w:rPr>
          <w:rFonts w:ascii="Times New Roman" w:hAnsi="Times New Roman" w:cs="Times New Roman"/>
          <w:b/>
          <w:bCs/>
        </w:rPr>
        <w:tab/>
        <w:t xml:space="preserve">     </w:t>
      </w:r>
      <w:r>
        <w:rPr>
          <w:rFonts w:ascii="Times New Roman" w:hAnsi="Times New Roman" w:cs="Times New Roman"/>
          <w:b/>
          <w:bCs/>
        </w:rPr>
        <w:t xml:space="preserve"> </w:t>
      </w:r>
      <w:r w:rsidRPr="00547B22">
        <w:rPr>
          <w:rFonts w:ascii="Times New Roman" w:hAnsi="Times New Roman" w:cs="Times New Roman"/>
          <w:b/>
          <w:bCs/>
        </w:rPr>
        <w:t xml:space="preserve">WCI Contractors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Pr>
          <w:rFonts w:ascii="Times New Roman" w:hAnsi="Times New Roman" w:cs="Times New Roman"/>
          <w:b/>
          <w:bCs/>
        </w:rPr>
        <w:t>57</w:t>
      </w:r>
      <w:r w:rsidRPr="00547B22">
        <w:rPr>
          <w:rFonts w:ascii="Times New Roman" w:hAnsi="Times New Roman" w:cs="Times New Roman"/>
          <w:b/>
          <w:bCs/>
        </w:rPr>
        <w:t xml:space="preserve"> points</w:t>
      </w:r>
      <w:r>
        <w:rPr>
          <w:rFonts w:ascii="Times New Roman" w:hAnsi="Times New Roman" w:cs="Times New Roman"/>
          <w:b/>
          <w:bCs/>
        </w:rPr>
        <w:t xml:space="preserve"> -</w:t>
      </w:r>
      <w:r w:rsidRPr="00621C47">
        <w:t xml:space="preserve"> </w:t>
      </w:r>
      <w:r w:rsidRPr="00621C47">
        <w:rPr>
          <w:rFonts w:ascii="Times New Roman" w:hAnsi="Times New Roman" w:cs="Times New Roman"/>
          <w:b/>
          <w:bCs/>
        </w:rPr>
        <w:t>includes 15 points for D-HB of Vendor</w:t>
      </w:r>
      <w:r w:rsidRPr="00547B22">
        <w:rPr>
          <w:rFonts w:ascii="Times New Roman" w:hAnsi="Times New Roman" w:cs="Times New Roman"/>
          <w:b/>
          <w:bCs/>
        </w:rPr>
        <w:t>]</w:t>
      </w:r>
    </w:p>
    <w:p w14:paraId="62679F5C" w14:textId="77777777" w:rsidR="00405771" w:rsidRPr="00547B22" w:rsidRDefault="00405771" w:rsidP="00405771">
      <w:pPr>
        <w:spacing w:after="0" w:line="240" w:lineRule="auto"/>
        <w:rPr>
          <w:rFonts w:ascii="Times New Roman" w:hAnsi="Times New Roman" w:cs="Times New Roman"/>
          <w:b/>
          <w:bCs/>
        </w:rPr>
      </w:pPr>
      <w:r w:rsidRPr="00547B22">
        <w:rPr>
          <w:rFonts w:ascii="Times New Roman" w:hAnsi="Times New Roman" w:cs="Times New Roman"/>
          <w:b/>
          <w:bCs/>
        </w:rPr>
        <w:tab/>
        <w:t xml:space="preserve">      DMC Consultants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Pr>
          <w:rFonts w:ascii="Times New Roman" w:hAnsi="Times New Roman" w:cs="Times New Roman"/>
          <w:b/>
          <w:bCs/>
        </w:rPr>
        <w:t>37</w:t>
      </w:r>
      <w:r w:rsidRPr="00547B22">
        <w:rPr>
          <w:rFonts w:ascii="Times New Roman" w:hAnsi="Times New Roman" w:cs="Times New Roman"/>
          <w:b/>
          <w:bCs/>
        </w:rPr>
        <w:t xml:space="preserve"> points</w:t>
      </w:r>
      <w:r>
        <w:rPr>
          <w:rFonts w:ascii="Times New Roman" w:hAnsi="Times New Roman" w:cs="Times New Roman"/>
          <w:b/>
          <w:bCs/>
        </w:rPr>
        <w:t xml:space="preserve"> - i</w:t>
      </w:r>
      <w:r w:rsidRPr="007D2C88">
        <w:rPr>
          <w:rFonts w:ascii="Times New Roman" w:hAnsi="Times New Roman" w:cs="Times New Roman"/>
          <w:b/>
          <w:bCs/>
        </w:rPr>
        <w:t>ncludes 15 points for D-HB</w:t>
      </w:r>
      <w:r>
        <w:rPr>
          <w:rFonts w:ascii="Times New Roman" w:hAnsi="Times New Roman" w:cs="Times New Roman"/>
          <w:b/>
          <w:bCs/>
        </w:rPr>
        <w:t xml:space="preserve"> of Vendor</w:t>
      </w:r>
      <w:r w:rsidRPr="00547B22">
        <w:rPr>
          <w:rFonts w:ascii="Times New Roman" w:hAnsi="Times New Roman" w:cs="Times New Roman"/>
          <w:b/>
          <w:bCs/>
        </w:rPr>
        <w:t>]</w:t>
      </w:r>
    </w:p>
    <w:p w14:paraId="3C598044" w14:textId="77777777" w:rsidR="00405771" w:rsidRPr="00547B22" w:rsidRDefault="00405771" w:rsidP="00405771">
      <w:pPr>
        <w:spacing w:after="0" w:line="240" w:lineRule="auto"/>
        <w:rPr>
          <w:rFonts w:ascii="Times New Roman" w:hAnsi="Times New Roman" w:cs="Times New Roman"/>
          <w:b/>
          <w:bCs/>
        </w:rPr>
      </w:pPr>
      <w:r w:rsidRPr="00547B22">
        <w:rPr>
          <w:rFonts w:ascii="Times New Roman" w:hAnsi="Times New Roman" w:cs="Times New Roman"/>
          <w:b/>
          <w:bCs/>
        </w:rPr>
        <w:tab/>
        <w:t xml:space="preserve">      Premier Group Associates </w:t>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Pr>
          <w:rFonts w:ascii="Times New Roman" w:hAnsi="Times New Roman" w:cs="Times New Roman"/>
          <w:b/>
          <w:bCs/>
        </w:rPr>
        <w:t>40</w:t>
      </w:r>
      <w:r w:rsidRPr="00547B22">
        <w:rPr>
          <w:rFonts w:ascii="Times New Roman" w:hAnsi="Times New Roman" w:cs="Times New Roman"/>
          <w:b/>
          <w:bCs/>
        </w:rPr>
        <w:t xml:space="preserve"> points</w:t>
      </w:r>
      <w:r>
        <w:rPr>
          <w:rFonts w:ascii="Times New Roman" w:hAnsi="Times New Roman" w:cs="Times New Roman"/>
          <w:b/>
          <w:bCs/>
        </w:rPr>
        <w:t xml:space="preserve"> </w:t>
      </w:r>
      <w:r w:rsidRPr="00621C47">
        <w:rPr>
          <w:rFonts w:ascii="Times New Roman" w:hAnsi="Times New Roman" w:cs="Times New Roman"/>
          <w:b/>
          <w:bCs/>
        </w:rPr>
        <w:t>- includes 15 points for D-HB of Vendor]</w:t>
      </w:r>
    </w:p>
    <w:p w14:paraId="509A7423" w14:textId="77777777" w:rsidR="00405771" w:rsidRDefault="00405771" w:rsidP="00405771">
      <w:pPr>
        <w:spacing w:after="0" w:line="240" w:lineRule="auto"/>
        <w:rPr>
          <w:rFonts w:ascii="Times New Roman" w:hAnsi="Times New Roman" w:cs="Times New Roman"/>
          <w:b/>
          <w:bCs/>
        </w:rPr>
      </w:pPr>
      <w:r w:rsidRPr="00547B22">
        <w:rPr>
          <w:rFonts w:ascii="Times New Roman" w:hAnsi="Times New Roman" w:cs="Times New Roman"/>
          <w:b/>
          <w:bCs/>
        </w:rPr>
        <w:t xml:space="preserve">      </w:t>
      </w:r>
      <w:r w:rsidRPr="00547B22">
        <w:rPr>
          <w:rFonts w:ascii="Times New Roman" w:hAnsi="Times New Roman" w:cs="Times New Roman"/>
          <w:b/>
          <w:bCs/>
        </w:rPr>
        <w:tab/>
        <w:t xml:space="preserve">      Decima, LLC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Pr>
          <w:rFonts w:ascii="Times New Roman" w:hAnsi="Times New Roman" w:cs="Times New Roman"/>
          <w:b/>
          <w:bCs/>
        </w:rPr>
        <w:t>31</w:t>
      </w:r>
      <w:r w:rsidRPr="00547B22">
        <w:rPr>
          <w:rFonts w:ascii="Times New Roman" w:hAnsi="Times New Roman" w:cs="Times New Roman"/>
          <w:b/>
          <w:bCs/>
        </w:rPr>
        <w:t xml:space="preserve"> points</w:t>
      </w:r>
      <w:r>
        <w:rPr>
          <w:rFonts w:ascii="Times New Roman" w:hAnsi="Times New Roman" w:cs="Times New Roman"/>
          <w:b/>
          <w:bCs/>
        </w:rPr>
        <w:t xml:space="preserve"> – includes 15 points for D-HB of Vendor</w:t>
      </w:r>
      <w:r w:rsidRPr="00547B22">
        <w:rPr>
          <w:rFonts w:ascii="Times New Roman" w:hAnsi="Times New Roman" w:cs="Times New Roman"/>
          <w:b/>
          <w:bCs/>
        </w:rPr>
        <w:t>]</w:t>
      </w:r>
      <w:r>
        <w:rPr>
          <w:rFonts w:ascii="Times New Roman" w:hAnsi="Times New Roman" w:cs="Times New Roman"/>
          <w:b/>
          <w:bCs/>
        </w:rPr>
        <w:br/>
      </w:r>
      <w:r>
        <w:rPr>
          <w:rFonts w:ascii="Times New Roman" w:hAnsi="Times New Roman" w:cs="Times New Roman"/>
          <w:b/>
          <w:bCs/>
        </w:rPr>
        <w:tab/>
        <w:t xml:space="preserve">   </w:t>
      </w:r>
    </w:p>
    <w:p w14:paraId="50664ED6" w14:textId="77777777" w:rsidR="00405771" w:rsidRPr="00DF1B23" w:rsidRDefault="00405771" w:rsidP="00405771">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7FEB45B3" w14:textId="77777777" w:rsidR="00405771" w:rsidRDefault="00405771" w:rsidP="00405771">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Pr>
          <w:rFonts w:ascii="Times New Roman" w:eastAsia="Calibri" w:hAnsi="Times New Roman" w:cs="Times New Roman"/>
        </w:rPr>
        <w:t xml:space="preserve"> </w:t>
      </w:r>
      <w:r>
        <w:rPr>
          <w:rFonts w:ascii="Times New Roman" w:eastAsia="Calibri" w:hAnsi="Times New Roman" w:cs="Times New Roman"/>
          <w:b/>
          <w:bCs/>
        </w:rPr>
        <w:t xml:space="preserve">Michigan Recreational Construction  </w:t>
      </w:r>
      <w:r>
        <w:rPr>
          <w:rFonts w:ascii="Times New Roman" w:eastAsia="Calibri" w:hAnsi="Times New Roman" w:cs="Times New Roman"/>
          <w:b/>
          <w:bCs/>
        </w:rPr>
        <w:tab/>
      </w:r>
      <w:r>
        <w:rPr>
          <w:rFonts w:ascii="Times New Roman" w:eastAsia="Calibri" w:hAnsi="Times New Roman" w:cs="Times New Roman"/>
          <w:b/>
          <w:bCs/>
        </w:rPr>
        <w:tab/>
      </w:r>
      <w:r w:rsidRPr="00C04032">
        <w:rPr>
          <w:rFonts w:ascii="Times New Roman" w:eastAsia="Calibri" w:hAnsi="Times New Roman" w:cs="Times New Roman"/>
          <w:b/>
          <w:bCs/>
        </w:rPr>
        <w:tab/>
      </w:r>
      <w:r w:rsidRPr="008E3B81">
        <w:rPr>
          <w:rFonts w:ascii="Times New Roman" w:eastAsia="Calibri" w:hAnsi="Times New Roman" w:cs="Times New Roman"/>
        </w:rPr>
        <w:t>Bid:</w:t>
      </w:r>
      <w:r>
        <w:rPr>
          <w:rFonts w:ascii="Times New Roman" w:eastAsia="Calibri" w:hAnsi="Times New Roman" w:cs="Times New Roman"/>
          <w:b/>
          <w:bCs/>
        </w:rPr>
        <w:t xml:space="preserve"> Highest Ranked [</w:t>
      </w:r>
      <w:r w:rsidRPr="00350F53">
        <w:rPr>
          <w:rFonts w:ascii="Times New Roman" w:eastAsia="Calibri" w:hAnsi="Times New Roman" w:cs="Times New Roman"/>
          <w:b/>
          <w:bCs/>
        </w:rPr>
        <w:t>85.83 points</w:t>
      </w:r>
      <w:r>
        <w:rPr>
          <w:rFonts w:ascii="Times New Roman" w:eastAsia="Calibri" w:hAnsi="Times New Roman" w:cs="Times New Roman"/>
          <w:b/>
          <w:bCs/>
        </w:rPr>
        <w:t>]</w:t>
      </w:r>
    </w:p>
    <w:p w14:paraId="7FDDDBAF" w14:textId="1F79EBD6" w:rsidR="00405771" w:rsidRPr="008E3B81" w:rsidRDefault="00405771" w:rsidP="00405771">
      <w:pPr>
        <w:tabs>
          <w:tab w:val="left" w:pos="720"/>
          <w:tab w:val="left" w:pos="1440"/>
          <w:tab w:val="left" w:pos="2160"/>
          <w:tab w:val="left" w:pos="2880"/>
          <w:tab w:val="left" w:pos="3600"/>
          <w:tab w:val="left" w:pos="4464"/>
        </w:tabs>
        <w:spacing w:after="0" w:line="240" w:lineRule="auto"/>
        <w:rPr>
          <w:rFonts w:ascii="Times New Roman" w:hAnsi="Times New Roman" w:cs="Times New Roman"/>
          <w:b/>
        </w:rPr>
      </w:pP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Pr>
          <w:rFonts w:ascii="Times New Roman" w:hAnsi="Times New Roman" w:cs="Times New Roman"/>
          <w:b/>
        </w:rPr>
        <w:t>$50,000</w:t>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405771">
        <w:rPr>
          <w:rFonts w:ascii="Times New Roman" w:eastAsia="Calibri" w:hAnsi="Times New Roman" w:cs="Times New Roman"/>
        </w:rPr>
        <w:t>End Date:</w:t>
      </w:r>
      <w:r w:rsidRPr="00405771">
        <w:rPr>
          <w:rFonts w:ascii="Times New Roman" w:eastAsia="Calibri" w:hAnsi="Times New Roman" w:cs="Times New Roman"/>
          <w:b/>
          <w:bCs/>
        </w:rPr>
        <w:t xml:space="preserve"> May 8, 2025</w:t>
      </w:r>
    </w:p>
    <w:p w14:paraId="7D41CBEC" w14:textId="77777777" w:rsidR="00405771" w:rsidRDefault="00405771" w:rsidP="00405771">
      <w:pPr>
        <w:spacing w:after="0" w:line="240" w:lineRule="auto"/>
        <w:rPr>
          <w:rFonts w:ascii="Times New Roman" w:hAnsi="Times New Roman" w:cs="Times New Roman"/>
          <w:b/>
          <w:bCs/>
        </w:rPr>
      </w:pPr>
    </w:p>
    <w:p w14:paraId="6039069B" w14:textId="0CAD4B6E" w:rsidR="00405771" w:rsidRPr="00820A85" w:rsidRDefault="00405771" w:rsidP="00405771">
      <w:pPr>
        <w:spacing w:after="0" w:line="240" w:lineRule="auto"/>
        <w:rPr>
          <w:rFonts w:ascii="Times New Roman" w:hAnsi="Times New Roman" w:cs="Times New Roman"/>
          <w:sz w:val="24"/>
          <w:szCs w:val="24"/>
          <w:u w:val="single"/>
        </w:rPr>
      </w:pPr>
      <w:r w:rsidRPr="00820A85">
        <w:rPr>
          <w:rFonts w:ascii="Times New Roman" w:hAnsi="Times New Roman" w:cs="Times New Roman"/>
          <w:sz w:val="24"/>
          <w:szCs w:val="24"/>
          <w:u w:val="single"/>
        </w:rPr>
        <w:t xml:space="preserve">Services: </w:t>
      </w:r>
    </w:p>
    <w:p w14:paraId="072759C2" w14:textId="1250BE58" w:rsidR="00405771" w:rsidRDefault="00820A85" w:rsidP="00820A85">
      <w:pPr>
        <w:spacing w:after="0" w:line="240" w:lineRule="auto"/>
        <w:rPr>
          <w:rFonts w:ascii="Times New Roman" w:hAnsi="Times New Roman" w:cs="Times New Roman"/>
          <w:b/>
          <w:bCs/>
        </w:rPr>
      </w:pPr>
      <w:r>
        <w:rPr>
          <w:rFonts w:ascii="Times New Roman" w:hAnsi="Times New Roman" w:cs="Times New Roman"/>
          <w:b/>
          <w:bCs/>
        </w:rPr>
        <w:t>Vendor w</w:t>
      </w:r>
      <w:r w:rsidRPr="00820A85">
        <w:rPr>
          <w:rFonts w:ascii="Times New Roman" w:hAnsi="Times New Roman" w:cs="Times New Roman"/>
          <w:b/>
          <w:bCs/>
        </w:rPr>
        <w:t xml:space="preserve">ill furnish all labor, equipment and materials required to complete </w:t>
      </w:r>
      <w:r>
        <w:rPr>
          <w:rFonts w:ascii="Times New Roman" w:hAnsi="Times New Roman" w:cs="Times New Roman"/>
          <w:b/>
          <w:bCs/>
        </w:rPr>
        <w:t xml:space="preserve">Improvements at the </w:t>
      </w:r>
      <w:r w:rsidR="00405771" w:rsidRPr="00F02674">
        <w:rPr>
          <w:rFonts w:ascii="Times New Roman" w:hAnsi="Times New Roman" w:cs="Times New Roman"/>
          <w:b/>
          <w:bCs/>
        </w:rPr>
        <w:t>Rouge Park Archery</w:t>
      </w:r>
      <w:r>
        <w:rPr>
          <w:rFonts w:ascii="Times New Roman" w:hAnsi="Times New Roman" w:cs="Times New Roman"/>
          <w:b/>
          <w:bCs/>
        </w:rPr>
        <w:t xml:space="preserve"> </w:t>
      </w:r>
      <w:r w:rsidRPr="00820A85">
        <w:rPr>
          <w:rFonts w:ascii="Times New Roman" w:hAnsi="Times New Roman" w:cs="Times New Roman"/>
          <w:b/>
          <w:bCs/>
        </w:rPr>
        <w:t>located at 9025 Lahser Rd, Detroit</w:t>
      </w:r>
      <w:r>
        <w:rPr>
          <w:rFonts w:ascii="Times New Roman" w:hAnsi="Times New Roman" w:cs="Times New Roman"/>
          <w:b/>
          <w:bCs/>
        </w:rPr>
        <w:t xml:space="preserve"> 48239</w:t>
      </w:r>
      <w:r w:rsidR="00DD2E89">
        <w:rPr>
          <w:rFonts w:ascii="Times New Roman" w:hAnsi="Times New Roman" w:cs="Times New Roman"/>
          <w:b/>
          <w:bCs/>
        </w:rPr>
        <w:t xml:space="preserve">. Improvements include </w:t>
      </w:r>
      <w:r w:rsidR="00DD2E89" w:rsidRPr="00DD2E89">
        <w:rPr>
          <w:rFonts w:ascii="Times New Roman" w:hAnsi="Times New Roman" w:cs="Times New Roman"/>
          <w:b/>
          <w:bCs/>
        </w:rPr>
        <w:t xml:space="preserve">Demolition-asphalt, concrete walk, archery targets, site restoration, </w:t>
      </w:r>
      <w:r w:rsidR="00DD2E89">
        <w:rPr>
          <w:rFonts w:ascii="Times New Roman" w:hAnsi="Times New Roman" w:cs="Times New Roman"/>
          <w:b/>
          <w:bCs/>
        </w:rPr>
        <w:t xml:space="preserve">and </w:t>
      </w:r>
      <w:r w:rsidR="00DD2E89" w:rsidRPr="00DD2E89">
        <w:rPr>
          <w:rFonts w:ascii="Times New Roman" w:hAnsi="Times New Roman" w:cs="Times New Roman"/>
          <w:b/>
          <w:bCs/>
        </w:rPr>
        <w:t>bleachers</w:t>
      </w:r>
      <w:r w:rsidR="00DD2E89">
        <w:rPr>
          <w:rFonts w:ascii="Times New Roman" w:hAnsi="Times New Roman" w:cs="Times New Roman"/>
          <w:b/>
          <w:bCs/>
        </w:rPr>
        <w:t xml:space="preserve">. </w:t>
      </w:r>
      <w:r w:rsidR="00405771">
        <w:rPr>
          <w:rFonts w:ascii="Times New Roman" w:hAnsi="Times New Roman" w:cs="Times New Roman"/>
          <w:b/>
          <w:bCs/>
        </w:rPr>
        <w:t xml:space="preserve"> </w:t>
      </w:r>
    </w:p>
    <w:p w14:paraId="0BAB1AF5" w14:textId="77777777" w:rsidR="00405771" w:rsidRDefault="00405771" w:rsidP="00820A85">
      <w:pPr>
        <w:spacing w:after="0" w:line="120" w:lineRule="auto"/>
        <w:rPr>
          <w:rFonts w:ascii="Times New Roman" w:hAnsi="Times New Roman" w:cs="Times New Roman"/>
          <w:sz w:val="24"/>
          <w:szCs w:val="24"/>
          <w:u w:val="single"/>
        </w:rPr>
      </w:pPr>
    </w:p>
    <w:p w14:paraId="25093A60" w14:textId="77777777" w:rsidR="00DD2E89" w:rsidRDefault="00DD2E89" w:rsidP="00405771">
      <w:pPr>
        <w:spacing w:after="0" w:line="240" w:lineRule="exact"/>
        <w:rPr>
          <w:rFonts w:ascii="Times New Roman" w:hAnsi="Times New Roman" w:cs="Times New Roman"/>
          <w:b/>
          <w:bCs/>
        </w:rPr>
      </w:pPr>
    </w:p>
    <w:p w14:paraId="27732643" w14:textId="2921A088" w:rsidR="00DD2E89" w:rsidRDefault="00DD2E89" w:rsidP="00405771">
      <w:pPr>
        <w:spacing w:after="0" w:line="240" w:lineRule="exact"/>
        <w:rPr>
          <w:rFonts w:ascii="Times New Roman" w:hAnsi="Times New Roman" w:cs="Times New Roman"/>
          <w:b/>
          <w:bCs/>
        </w:rPr>
      </w:pPr>
      <w:r w:rsidRPr="00820A85">
        <w:rPr>
          <w:rFonts w:ascii="Times New Roman" w:hAnsi="Times New Roman" w:cs="Times New Roman"/>
          <w:sz w:val="24"/>
          <w:szCs w:val="24"/>
          <w:u w:val="single"/>
        </w:rPr>
        <w:t>Fees</w:t>
      </w:r>
      <w:r>
        <w:rPr>
          <w:rFonts w:ascii="Times New Roman" w:hAnsi="Times New Roman" w:cs="Times New Roman"/>
          <w:sz w:val="24"/>
          <w:szCs w:val="24"/>
          <w:u w:val="single"/>
        </w:rPr>
        <w:t>:</w:t>
      </w:r>
    </w:p>
    <w:p w14:paraId="321EDA74" w14:textId="6E114439" w:rsidR="00405771" w:rsidRPr="000D3B51" w:rsidRDefault="00405771" w:rsidP="00405771">
      <w:pPr>
        <w:spacing w:after="0" w:line="240" w:lineRule="exact"/>
        <w:rPr>
          <w:rFonts w:ascii="Times New Roman" w:hAnsi="Times New Roman" w:cs="Times New Roman"/>
          <w:b/>
          <w:bCs/>
        </w:rPr>
      </w:pPr>
      <w:r w:rsidRPr="000D3B51">
        <w:rPr>
          <w:rFonts w:ascii="Times New Roman" w:hAnsi="Times New Roman" w:cs="Times New Roman"/>
          <w:b/>
          <w:bCs/>
        </w:rPr>
        <w:t xml:space="preserve">Demolition – Asphalt </w:t>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$2,600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 xml:space="preserve">Layout &amp; Field Survey </w:t>
      </w:r>
      <w:r>
        <w:rPr>
          <w:rFonts w:ascii="Times New Roman" w:hAnsi="Times New Roman" w:cs="Times New Roman"/>
          <w:b/>
          <w:bCs/>
        </w:rPr>
        <w:tab/>
      </w:r>
      <w:r w:rsidRPr="000D3B51">
        <w:rPr>
          <w:rFonts w:ascii="Times New Roman" w:hAnsi="Times New Roman" w:cs="Times New Roman"/>
          <w:b/>
          <w:bCs/>
        </w:rPr>
        <w:t>$1,700</w:t>
      </w:r>
      <w:r>
        <w:rPr>
          <w:rFonts w:ascii="Times New Roman" w:hAnsi="Times New Roman" w:cs="Times New Roman"/>
          <w:b/>
          <w:bCs/>
        </w:rPr>
        <w:tab/>
      </w:r>
    </w:p>
    <w:p w14:paraId="64AF625D" w14:textId="77777777" w:rsidR="00405771" w:rsidRPr="000D3B51" w:rsidRDefault="00405771" w:rsidP="00405771">
      <w:pPr>
        <w:spacing w:after="0" w:line="240" w:lineRule="exact"/>
        <w:rPr>
          <w:rFonts w:ascii="Times New Roman" w:hAnsi="Times New Roman" w:cs="Times New Roman"/>
          <w:b/>
          <w:bCs/>
        </w:rPr>
      </w:pPr>
      <w:r w:rsidRPr="000D3B51">
        <w:rPr>
          <w:rFonts w:ascii="Times New Roman" w:hAnsi="Times New Roman" w:cs="Times New Roman"/>
          <w:b/>
          <w:bCs/>
        </w:rPr>
        <w:t xml:space="preserve">Demolition – Targets </w:t>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$1,400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 xml:space="preserve">Bonds and Insurance </w:t>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$600</w:t>
      </w:r>
    </w:p>
    <w:p w14:paraId="375D7BE7" w14:textId="77777777" w:rsidR="00405771" w:rsidRPr="000D3B51" w:rsidRDefault="00405771" w:rsidP="00405771">
      <w:pPr>
        <w:spacing w:after="0" w:line="240" w:lineRule="exact"/>
        <w:rPr>
          <w:rFonts w:ascii="Times New Roman" w:hAnsi="Times New Roman" w:cs="Times New Roman"/>
          <w:b/>
          <w:bCs/>
        </w:rPr>
      </w:pPr>
      <w:r w:rsidRPr="000D3B51">
        <w:rPr>
          <w:rFonts w:ascii="Times New Roman" w:hAnsi="Times New Roman" w:cs="Times New Roman"/>
          <w:b/>
          <w:bCs/>
        </w:rPr>
        <w:t xml:space="preserve">Concrete Walk </w:t>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$15,000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 xml:space="preserve">General Conditions </w:t>
      </w:r>
      <w:r w:rsidRPr="000D3B51">
        <w:rPr>
          <w:rFonts w:ascii="Times New Roman" w:hAnsi="Times New Roman" w:cs="Times New Roman"/>
          <w:b/>
          <w:bCs/>
        </w:rPr>
        <w:tab/>
      </w:r>
      <w:r w:rsidRPr="000D3B51">
        <w:rPr>
          <w:rFonts w:ascii="Times New Roman" w:hAnsi="Times New Roman" w:cs="Times New Roman"/>
          <w:b/>
          <w:bCs/>
        </w:rPr>
        <w:tab/>
        <w:t>$1,050</w:t>
      </w:r>
    </w:p>
    <w:p w14:paraId="186718E6" w14:textId="77777777" w:rsidR="00405771" w:rsidRPr="000D3B51" w:rsidRDefault="00405771" w:rsidP="00405771">
      <w:pPr>
        <w:spacing w:after="0" w:line="240" w:lineRule="exact"/>
        <w:rPr>
          <w:rFonts w:ascii="Times New Roman" w:hAnsi="Times New Roman" w:cs="Times New Roman"/>
          <w:b/>
          <w:bCs/>
        </w:rPr>
      </w:pPr>
      <w:r w:rsidRPr="000D3B51">
        <w:rPr>
          <w:rFonts w:ascii="Times New Roman" w:hAnsi="Times New Roman" w:cs="Times New Roman"/>
          <w:b/>
          <w:bCs/>
        </w:rPr>
        <w:t xml:space="preserve">Archery Targets </w:t>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$9,500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Miscellaneous &amp; Close-Out Work $350</w:t>
      </w:r>
    </w:p>
    <w:p w14:paraId="4632EA13" w14:textId="77777777" w:rsidR="00405771" w:rsidRPr="000D3B51" w:rsidRDefault="00405771" w:rsidP="00405771">
      <w:pPr>
        <w:spacing w:after="0" w:line="240" w:lineRule="exact"/>
        <w:rPr>
          <w:rFonts w:ascii="Times New Roman" w:hAnsi="Times New Roman" w:cs="Times New Roman"/>
          <w:b/>
          <w:bCs/>
        </w:rPr>
      </w:pPr>
      <w:r w:rsidRPr="000D3B51">
        <w:rPr>
          <w:rFonts w:ascii="Times New Roman" w:hAnsi="Times New Roman" w:cs="Times New Roman"/>
          <w:b/>
          <w:bCs/>
        </w:rPr>
        <w:t xml:space="preserve">Site Restoration </w:t>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$3,300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 xml:space="preserve">Additional Services </w:t>
      </w:r>
      <w:r w:rsidRPr="000D3B51">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$500</w:t>
      </w:r>
    </w:p>
    <w:p w14:paraId="2A4AAF6C" w14:textId="77777777" w:rsidR="00405771" w:rsidRDefault="00405771" w:rsidP="00405771">
      <w:pPr>
        <w:spacing w:after="0" w:line="240" w:lineRule="exact"/>
        <w:rPr>
          <w:rFonts w:ascii="Times New Roman" w:hAnsi="Times New Roman" w:cs="Times New Roman"/>
          <w:b/>
          <w:bCs/>
        </w:rPr>
      </w:pPr>
      <w:r w:rsidRPr="000D3B51">
        <w:rPr>
          <w:rFonts w:ascii="Times New Roman" w:hAnsi="Times New Roman" w:cs="Times New Roman"/>
          <w:b/>
          <w:bCs/>
        </w:rPr>
        <w:t>Mobilization</w:t>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 xml:space="preserve"> </w:t>
      </w:r>
      <w:r>
        <w:rPr>
          <w:rFonts w:ascii="Times New Roman" w:hAnsi="Times New Roman" w:cs="Times New Roman"/>
          <w:b/>
          <w:bCs/>
        </w:rPr>
        <w:tab/>
      </w:r>
      <w:r w:rsidRPr="000D3B51">
        <w:rPr>
          <w:rFonts w:ascii="Times New Roman" w:hAnsi="Times New Roman" w:cs="Times New Roman"/>
          <w:b/>
          <w:bCs/>
        </w:rPr>
        <w:t>$700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0D3B51">
        <w:rPr>
          <w:rFonts w:ascii="Times New Roman" w:hAnsi="Times New Roman" w:cs="Times New Roman"/>
          <w:b/>
          <w:bCs/>
        </w:rPr>
        <w:t xml:space="preserve">Alternate 1 – Bleachers </w:t>
      </w:r>
      <w:r w:rsidRPr="000D3B51">
        <w:rPr>
          <w:rFonts w:ascii="Times New Roman" w:hAnsi="Times New Roman" w:cs="Times New Roman"/>
          <w:b/>
          <w:bCs/>
        </w:rPr>
        <w:tab/>
        <w:t>$13,300</w:t>
      </w:r>
    </w:p>
    <w:p w14:paraId="0E3897E1" w14:textId="77777777" w:rsidR="00405771" w:rsidRDefault="00405771" w:rsidP="00405771">
      <w:pPr>
        <w:spacing w:after="0" w:line="240" w:lineRule="exact"/>
        <w:rPr>
          <w:rFonts w:ascii="Times New Roman" w:hAnsi="Times New Roman" w:cs="Times New Roman"/>
          <w:b/>
          <w:bCs/>
        </w:rPr>
      </w:pPr>
    </w:p>
    <w:p w14:paraId="2C275DD1" w14:textId="77777777" w:rsidR="00405771" w:rsidRDefault="00405771" w:rsidP="00405771">
      <w:pPr>
        <w:spacing w:after="0" w:line="240" w:lineRule="exact"/>
        <w:rPr>
          <w:rFonts w:ascii="Times New Roman" w:hAnsi="Times New Roman" w:cs="Times New Roman"/>
          <w:b/>
          <w:bCs/>
        </w:rPr>
      </w:pPr>
      <w:r w:rsidRPr="000D3B51">
        <w:rPr>
          <w:rFonts w:ascii="Times New Roman" w:hAnsi="Times New Roman" w:cs="Times New Roman"/>
          <w:b/>
          <w:bCs/>
        </w:rPr>
        <w:t>TOTAL – Rouge Archery Range Renovation $50,000</w:t>
      </w:r>
    </w:p>
    <w:p w14:paraId="7D46F4E9" w14:textId="77777777" w:rsidR="00405771" w:rsidRPr="000D3B51" w:rsidRDefault="00405771" w:rsidP="00405771">
      <w:pPr>
        <w:spacing w:after="0" w:line="240" w:lineRule="exact"/>
        <w:rPr>
          <w:rFonts w:ascii="Times New Roman" w:hAnsi="Times New Roman" w:cs="Times New Roman"/>
          <w:b/>
          <w:bCs/>
        </w:rPr>
      </w:pPr>
    </w:p>
    <w:p w14:paraId="262E949E" w14:textId="77777777" w:rsidR="00405771" w:rsidRPr="001574D2" w:rsidRDefault="00405771" w:rsidP="00405771">
      <w:pPr>
        <w:spacing w:after="0" w:line="240" w:lineRule="exact"/>
        <w:rPr>
          <w:rFonts w:ascii="Times New Roman" w:hAnsi="Times New Roman" w:cs="Times New Roman"/>
          <w:sz w:val="24"/>
          <w:szCs w:val="24"/>
          <w:u w:val="single"/>
        </w:rPr>
      </w:pPr>
      <w:r w:rsidRPr="001574D2">
        <w:rPr>
          <w:rFonts w:ascii="Times New Roman" w:hAnsi="Times New Roman" w:cs="Times New Roman"/>
          <w:sz w:val="24"/>
          <w:szCs w:val="24"/>
          <w:u w:val="single"/>
        </w:rPr>
        <w:t>Detroit Certifications:</w:t>
      </w:r>
    </w:p>
    <w:p w14:paraId="6408428B" w14:textId="77777777" w:rsidR="00405771" w:rsidRDefault="00405771" w:rsidP="00405771">
      <w:pPr>
        <w:spacing w:after="0" w:line="240" w:lineRule="exact"/>
        <w:rPr>
          <w:rFonts w:ascii="Times New Roman" w:hAnsi="Times New Roman" w:cs="Times New Roman"/>
          <w:b/>
          <w:bCs/>
        </w:rPr>
      </w:pPr>
      <w:r w:rsidRPr="007C4D94">
        <w:rPr>
          <w:rFonts w:ascii="Times New Roman" w:hAnsi="Times New Roman" w:cs="Times New Roman"/>
          <w:b/>
          <w:bCs/>
        </w:rPr>
        <w:t>Vendor is certified as a Detroit Based Business until 11/11/23</w:t>
      </w:r>
      <w:r>
        <w:rPr>
          <w:rFonts w:ascii="Times New Roman" w:hAnsi="Times New Roman" w:cs="Times New Roman"/>
          <w:b/>
          <w:bCs/>
        </w:rPr>
        <w:t xml:space="preserve">. </w:t>
      </w:r>
    </w:p>
    <w:p w14:paraId="25D10446" w14:textId="77777777" w:rsidR="00405771" w:rsidRDefault="00405771" w:rsidP="00405771">
      <w:pPr>
        <w:spacing w:after="0" w:line="240" w:lineRule="exact"/>
        <w:rPr>
          <w:rFonts w:ascii="Times New Roman" w:hAnsi="Times New Roman" w:cs="Times New Roman"/>
          <w:b/>
          <w:bCs/>
        </w:rPr>
      </w:pPr>
    </w:p>
    <w:p w14:paraId="5E9DAFB2" w14:textId="77777777" w:rsidR="00405771" w:rsidRDefault="00405771" w:rsidP="00405771">
      <w:pPr>
        <w:spacing w:after="0" w:line="240" w:lineRule="exact"/>
        <w:rPr>
          <w:rFonts w:ascii="Times New Roman" w:hAnsi="Times New Roman" w:cs="Times New Roman"/>
          <w:b/>
          <w:bCs/>
        </w:rPr>
      </w:pPr>
    </w:p>
    <w:p w14:paraId="1E911B47" w14:textId="77777777" w:rsidR="00DD2E89" w:rsidRDefault="00DD2E89" w:rsidP="00405771">
      <w:pPr>
        <w:spacing w:after="0" w:line="240" w:lineRule="exact"/>
        <w:rPr>
          <w:rFonts w:ascii="Times New Roman" w:hAnsi="Times New Roman" w:cs="Times New Roman"/>
          <w:b/>
          <w:bCs/>
        </w:rPr>
      </w:pPr>
    </w:p>
    <w:p w14:paraId="5F3E41ED" w14:textId="77777777" w:rsidR="00DD2E89" w:rsidRDefault="00DD2E89" w:rsidP="00405771">
      <w:pPr>
        <w:spacing w:after="0" w:line="240" w:lineRule="exact"/>
        <w:rPr>
          <w:rFonts w:ascii="Times New Roman" w:hAnsi="Times New Roman" w:cs="Times New Roman"/>
          <w:b/>
          <w:bCs/>
        </w:rPr>
      </w:pPr>
    </w:p>
    <w:p w14:paraId="14672E27" w14:textId="77777777" w:rsidR="00C124E9" w:rsidRDefault="00C124E9" w:rsidP="00233C60">
      <w:pPr>
        <w:spacing w:after="0" w:line="240" w:lineRule="exact"/>
        <w:rPr>
          <w:rFonts w:ascii="Times New Roman" w:hAnsi="Times New Roman" w:cs="Times New Roman"/>
          <w:b/>
          <w:bCs/>
          <w:color w:val="FF0000"/>
        </w:rPr>
      </w:pPr>
    </w:p>
    <w:p w14:paraId="18A29963" w14:textId="77777777" w:rsidR="00E52332" w:rsidRDefault="00E52332" w:rsidP="00233C60">
      <w:pPr>
        <w:spacing w:after="0" w:line="240" w:lineRule="exact"/>
        <w:rPr>
          <w:rFonts w:ascii="Times New Roman" w:hAnsi="Times New Roman" w:cs="Times New Roman"/>
          <w:b/>
          <w:bCs/>
          <w:color w:val="FF0000"/>
        </w:rPr>
      </w:pPr>
    </w:p>
    <w:p w14:paraId="39BAC2A4" w14:textId="782CC03F" w:rsidR="00C124E9" w:rsidRPr="00E52332" w:rsidRDefault="00C124E9" w:rsidP="00C124E9">
      <w:pPr>
        <w:spacing w:after="0" w:line="240" w:lineRule="exact"/>
        <w:ind w:left="1440" w:hanging="1440"/>
        <w:jc w:val="center"/>
        <w:rPr>
          <w:rFonts w:ascii="Times New Roman" w:hAnsi="Times New Roman" w:cs="Times New Roman"/>
          <w:b/>
          <w:bCs/>
        </w:rPr>
      </w:pPr>
      <w:r w:rsidRPr="00E52332">
        <w:rPr>
          <w:rFonts w:ascii="Times New Roman" w:hAnsi="Times New Roman" w:cs="Times New Roman"/>
          <w:b/>
          <w:bCs/>
        </w:rPr>
        <w:lastRenderedPageBreak/>
        <w:t>GENERAL SERVICES</w:t>
      </w:r>
    </w:p>
    <w:p w14:paraId="67D25FDD" w14:textId="77777777" w:rsidR="00C124E9" w:rsidRDefault="00C124E9" w:rsidP="00C124E9">
      <w:pPr>
        <w:spacing w:after="0" w:line="72" w:lineRule="auto"/>
        <w:ind w:left="1440" w:hanging="1440"/>
        <w:jc w:val="center"/>
        <w:rPr>
          <w:rFonts w:ascii="Times New Roman" w:hAnsi="Times New Roman" w:cs="Times New Roman"/>
        </w:rPr>
      </w:pPr>
    </w:p>
    <w:p w14:paraId="41FD8506" w14:textId="23D83D77" w:rsidR="00C124E9" w:rsidRDefault="00C124E9" w:rsidP="00C124E9">
      <w:pPr>
        <w:spacing w:after="0" w:line="240" w:lineRule="exact"/>
        <w:ind w:left="1440" w:hanging="1440"/>
        <w:rPr>
          <w:rFonts w:ascii="Times New Roman" w:hAnsi="Times New Roman" w:cs="Times New Roman"/>
        </w:rPr>
      </w:pPr>
      <w:r w:rsidRPr="00C124E9">
        <w:rPr>
          <w:rFonts w:ascii="Times New Roman" w:hAnsi="Times New Roman" w:cs="Times New Roman"/>
        </w:rPr>
        <w:t>6005804</w:t>
      </w:r>
      <w:r w:rsidRPr="00C124E9">
        <w:rPr>
          <w:rFonts w:ascii="Times New Roman" w:hAnsi="Times New Roman" w:cs="Times New Roman"/>
        </w:rPr>
        <w:tab/>
        <w:t>64% Capital and 36% Grant Funding – To Provide Improvements to Kelley Park including Renovation of Playground, Fitness Equipment and Basketball Courts and Other Amenities. – Contractor: Michigan Recreational Construction, Inc. – Location: 18631 Conant, Detroit, MI 48234 – Contract Period: Upon City Council Approval for a Period of Two (2) Years – Total Contract Amount: $550,000.00.</w:t>
      </w:r>
    </w:p>
    <w:p w14:paraId="49E94B36" w14:textId="77777777" w:rsidR="00C124E9" w:rsidRPr="00C124E9" w:rsidRDefault="00C124E9" w:rsidP="00C124E9">
      <w:pPr>
        <w:spacing w:after="0" w:line="120" w:lineRule="auto"/>
        <w:ind w:left="1440" w:hanging="1440"/>
        <w:rPr>
          <w:rFonts w:ascii="Times New Roman" w:hAnsi="Times New Roman" w:cs="Times New Roman"/>
          <w:u w:val="single"/>
        </w:rPr>
      </w:pPr>
    </w:p>
    <w:p w14:paraId="35E4FD9D" w14:textId="77777777" w:rsidR="00C124E9" w:rsidRPr="00F67C36" w:rsidRDefault="00C124E9" w:rsidP="00C124E9">
      <w:pPr>
        <w:tabs>
          <w:tab w:val="left" w:pos="2450"/>
        </w:tabs>
        <w:spacing w:after="0" w:line="240" w:lineRule="auto"/>
        <w:ind w:left="1440" w:hanging="1440"/>
        <w:rPr>
          <w:rFonts w:ascii="Times New Roman" w:hAnsi="Times New Roman" w:cs="Times New Roman"/>
          <w:spacing w:val="-12"/>
          <w:sz w:val="24"/>
          <w:szCs w:val="24"/>
        </w:rPr>
      </w:pPr>
      <w:r>
        <w:rPr>
          <w:rFonts w:ascii="Times New Roman" w:hAnsi="Times New Roman" w:cs="Times New Roman"/>
          <w:sz w:val="24"/>
          <w:szCs w:val="24"/>
          <w:u w:val="single"/>
        </w:rPr>
        <w:t xml:space="preserve">2 </w:t>
      </w:r>
      <w:r w:rsidRPr="00F67C36">
        <w:rPr>
          <w:rFonts w:ascii="Times New Roman" w:hAnsi="Times New Roman" w:cs="Times New Roman"/>
          <w:sz w:val="24"/>
          <w:szCs w:val="24"/>
          <w:u w:val="single"/>
        </w:rPr>
        <w:t>Funding</w:t>
      </w:r>
      <w:r>
        <w:rPr>
          <w:rFonts w:ascii="Times New Roman" w:hAnsi="Times New Roman" w:cs="Times New Roman"/>
          <w:sz w:val="24"/>
          <w:szCs w:val="24"/>
          <w:u w:val="single"/>
        </w:rPr>
        <w:t xml:space="preserve"> Sources</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2CE23FFC" w14:textId="77777777" w:rsidR="00C124E9" w:rsidRPr="005A46B8" w:rsidRDefault="00C124E9" w:rsidP="00C124E9">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Pr="008E3B81">
        <w:rPr>
          <w:rFonts w:ascii="Times New Roman" w:hAnsi="Times New Roman" w:cs="Times New Roman"/>
          <w:b/>
          <w:bCs/>
          <w:shd w:val="clear" w:color="auto" w:fill="FFFFFF"/>
        </w:rPr>
        <w:t>4533-20507-470012-644124</w:t>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b/>
        </w:rPr>
        <w:tab/>
      </w:r>
      <w:r>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Pr>
          <w:rFonts w:ascii="Times New Roman" w:eastAsia="Calibri" w:hAnsi="Times New Roman" w:cs="Times New Roman"/>
          <w:b/>
          <w:bCs/>
        </w:rPr>
        <w:t>1</w:t>
      </w:r>
      <w:r w:rsidRPr="00A50BFC">
        <w:rPr>
          <w:rFonts w:ascii="Times New Roman" w:eastAsia="Calibri" w:hAnsi="Times New Roman" w:cs="Times New Roman"/>
          <w:b/>
          <w:bCs/>
        </w:rPr>
        <w:t>-18-23</w:t>
      </w:r>
      <w:proofErr w:type="gramEnd"/>
    </w:p>
    <w:p w14:paraId="7EBD791D" w14:textId="6F8640C9" w:rsidR="00C124E9" w:rsidRPr="005A46B8" w:rsidRDefault="00C124E9" w:rsidP="00C124E9">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Pr="00085974">
        <w:rPr>
          <w:rFonts w:ascii="Times New Roman" w:eastAsia="Calibri" w:hAnsi="Times New Roman" w:cs="Times New Roman"/>
          <w:b/>
          <w:bCs/>
        </w:rPr>
        <w:t>City of Detroit Capital Projects</w:t>
      </w:r>
      <w:r w:rsidR="000477EA">
        <w:rPr>
          <w:rFonts w:ascii="Times New Roman" w:eastAsia="Calibri" w:hAnsi="Times New Roman" w:cs="Times New Roman"/>
          <w:b/>
          <w:bCs/>
        </w:rPr>
        <w:t xml:space="preserve"> [$352,000]</w:t>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45DC542E" w14:textId="77777777" w:rsidR="00C124E9" w:rsidRPr="00DD2E89" w:rsidRDefault="00C124E9" w:rsidP="00C124E9">
      <w:pPr>
        <w:tabs>
          <w:tab w:val="left" w:pos="900"/>
        </w:tabs>
        <w:spacing w:after="0" w:line="240" w:lineRule="exact"/>
        <w:rPr>
          <w:rFonts w:ascii="Times New Roman" w:eastAsia="Calibri" w:hAnsi="Times New Roman" w:cs="Times New Roman"/>
        </w:rPr>
      </w:pPr>
      <w:bookmarkStart w:id="51" w:name="_Hlk151385956"/>
      <w:r w:rsidRPr="005A46B8">
        <w:rPr>
          <w:rFonts w:ascii="Times New Roman" w:eastAsia="Calibri" w:hAnsi="Times New Roman" w:cs="Times New Roman"/>
        </w:rPr>
        <w:t xml:space="preserve">Appropriation </w:t>
      </w:r>
      <w:r w:rsidRPr="00DD2E89">
        <w:rPr>
          <w:rFonts w:ascii="Times New Roman" w:eastAsia="Calibri" w:hAnsi="Times New Roman" w:cs="Times New Roman"/>
        </w:rPr>
        <w:t>Name:</w:t>
      </w:r>
      <w:r w:rsidRPr="00DD2E89">
        <w:rPr>
          <w:rFonts w:ascii="Times New Roman" w:eastAsia="Calibri" w:hAnsi="Times New Roman" w:cs="Times New Roman"/>
          <w:b/>
        </w:rPr>
        <w:t xml:space="preserve"> </w:t>
      </w:r>
      <w:r w:rsidRPr="00DD2E89">
        <w:rPr>
          <w:rFonts w:ascii="Times New Roman" w:eastAsia="Calibri" w:hAnsi="Times New Roman" w:cs="Times New Roman"/>
          <w:b/>
          <w:bCs/>
        </w:rPr>
        <w:t>Streets &amp; Rights of Way Management</w:t>
      </w:r>
      <w:bookmarkEnd w:id="51"/>
      <w:r w:rsidRPr="00DD2E89">
        <w:rPr>
          <w:rFonts w:ascii="Times New Roman" w:eastAsia="Calibri" w:hAnsi="Times New Roman" w:cs="Times New Roman"/>
          <w:b/>
          <w:bCs/>
        </w:rPr>
        <w:tab/>
      </w:r>
      <w:r w:rsidRPr="00DD2E89">
        <w:rPr>
          <w:rFonts w:ascii="Times New Roman" w:eastAsia="Calibri" w:hAnsi="Times New Roman" w:cs="Times New Roman"/>
          <w:b/>
          <w:bCs/>
        </w:rPr>
        <w:tab/>
      </w:r>
      <w:r w:rsidRPr="00DD2E89">
        <w:rPr>
          <w:rFonts w:ascii="Segoe UI Symbol" w:eastAsia="MS Gothic" w:hAnsi="Segoe UI Symbol" w:cs="Segoe UI Symbol"/>
          <w:b/>
          <w:bCs/>
        </w:rPr>
        <w:t>☒</w:t>
      </w:r>
      <w:r w:rsidRPr="00DD2E89">
        <w:rPr>
          <w:rFonts w:ascii="Times New Roman" w:eastAsia="Calibri" w:hAnsi="Times New Roman" w:cs="Times New Roman"/>
        </w:rPr>
        <w:t xml:space="preserve">   Hiring Policy </w:t>
      </w:r>
      <w:proofErr w:type="gramStart"/>
      <w:r w:rsidRPr="00DD2E89">
        <w:rPr>
          <w:rFonts w:ascii="Times New Roman" w:eastAsia="Calibri" w:hAnsi="Times New Roman" w:cs="Times New Roman"/>
        </w:rPr>
        <w:t>Compliance;</w:t>
      </w:r>
      <w:proofErr w:type="gramEnd"/>
      <w:r w:rsidRPr="00DD2E89">
        <w:rPr>
          <w:rFonts w:ascii="Times New Roman" w:eastAsia="Calibri" w:hAnsi="Times New Roman" w:cs="Times New Roman"/>
        </w:rPr>
        <w:tab/>
      </w:r>
    </w:p>
    <w:p w14:paraId="30965249" w14:textId="0B7B4C27" w:rsidR="00C124E9" w:rsidRPr="005A46B8" w:rsidRDefault="00C124E9" w:rsidP="00C124E9">
      <w:pPr>
        <w:tabs>
          <w:tab w:val="left" w:pos="900"/>
        </w:tabs>
        <w:spacing w:after="0" w:line="240" w:lineRule="exact"/>
        <w:rPr>
          <w:rFonts w:ascii="Times New Roman" w:eastAsia="Calibri" w:hAnsi="Times New Roman" w:cs="Times New Roman"/>
        </w:rPr>
      </w:pPr>
      <w:r w:rsidRPr="00DD2E89">
        <w:rPr>
          <w:rFonts w:ascii="Times New Roman" w:eastAsia="Calibri" w:hAnsi="Times New Roman" w:cs="Times New Roman"/>
        </w:rPr>
        <w:t xml:space="preserve">Funds Available: </w:t>
      </w:r>
      <w:r w:rsidRPr="00DD2E89">
        <w:rPr>
          <w:rFonts w:ascii="Times New Roman" w:eastAsia="Calibri" w:hAnsi="Times New Roman" w:cs="Times New Roman"/>
          <w:b/>
        </w:rPr>
        <w:t>$</w:t>
      </w:r>
      <w:r w:rsidR="00DD2E89" w:rsidRPr="00DD2E89">
        <w:rPr>
          <w:rFonts w:ascii="Times New Roman" w:eastAsia="Calibri" w:hAnsi="Times New Roman" w:cs="Times New Roman"/>
          <w:b/>
        </w:rPr>
        <w:t xml:space="preserve">118,652,673 </w:t>
      </w:r>
      <w:r w:rsidR="004466C7" w:rsidRPr="00DD2E89">
        <w:rPr>
          <w:rFonts w:ascii="Times New Roman" w:eastAsia="Calibri" w:hAnsi="Times New Roman" w:cs="Times New Roman"/>
          <w:b/>
        </w:rPr>
        <w:t xml:space="preserve">as of November 27, </w:t>
      </w:r>
      <w:proofErr w:type="gramStart"/>
      <w:r w:rsidR="004466C7" w:rsidRPr="00DD2E89">
        <w:rPr>
          <w:rFonts w:ascii="Times New Roman" w:eastAsia="Calibri" w:hAnsi="Times New Roman" w:cs="Times New Roman"/>
          <w:b/>
        </w:rPr>
        <w:t>2023</w:t>
      </w:r>
      <w:proofErr w:type="gramEnd"/>
      <w:r w:rsidRPr="00DD2E89">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t xml:space="preserve">       Employment App</w:t>
      </w:r>
      <w:r>
        <w:rPr>
          <w:rFonts w:ascii="Times New Roman" w:eastAsia="Calibri" w:hAnsi="Times New Roman" w:cs="Times New Roman"/>
        </w:rPr>
        <w:t>lication</w:t>
      </w:r>
      <w:r w:rsidRPr="005A46B8">
        <w:rPr>
          <w:rFonts w:ascii="Times New Roman" w:eastAsia="Calibri" w:hAnsi="Times New Roman" w:cs="Times New Roman"/>
        </w:rPr>
        <w:t xml:space="preserve"> complies;</w:t>
      </w:r>
    </w:p>
    <w:p w14:paraId="11DF91BD" w14:textId="77777777" w:rsidR="00C124E9" w:rsidRPr="005A46B8" w:rsidRDefault="00C124E9" w:rsidP="00C124E9">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48E6C39F" w14:textId="77777777" w:rsidR="00C124E9" w:rsidRPr="005A46B8" w:rsidRDefault="00C124E9" w:rsidP="00C124E9">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Pr="00085974">
        <w:rPr>
          <w:rFonts w:ascii="Times New Roman" w:hAnsi="Times New Roman" w:cs="Times New Roman"/>
          <w:b/>
          <w:bCs/>
          <w:shd w:val="clear" w:color="auto" w:fill="FFFFFF"/>
        </w:rPr>
        <w:t>2103-21225-471111-632100</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57EB7AEF" w14:textId="1C08F636" w:rsidR="00C124E9" w:rsidRDefault="00C124E9" w:rsidP="00C124E9">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Pr="00085974">
        <w:rPr>
          <w:rFonts w:ascii="Times New Roman" w:eastAsia="Calibri" w:hAnsi="Times New Roman" w:cs="Times New Roman"/>
          <w:b/>
          <w:bCs/>
        </w:rPr>
        <w:t>General Services Dept. Grants Fund</w:t>
      </w:r>
      <w:r w:rsidR="000477EA">
        <w:rPr>
          <w:rFonts w:ascii="Times New Roman" w:eastAsia="Calibri" w:hAnsi="Times New Roman" w:cs="Times New Roman"/>
          <w:b/>
          <w:bCs/>
        </w:rPr>
        <w:t xml:space="preserve"> [$198,000]</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p>
    <w:p w14:paraId="7FD80A4C" w14:textId="77777777" w:rsidR="00C124E9" w:rsidRDefault="00C124E9" w:rsidP="00C124E9">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Appropriation Name:</w:t>
      </w:r>
      <w:r w:rsidRPr="005A46B8">
        <w:rPr>
          <w:rFonts w:ascii="Times New Roman" w:eastAsia="Calibri" w:hAnsi="Times New Roman" w:cs="Times New Roman"/>
          <w:b/>
        </w:rPr>
        <w:t xml:space="preserve"> </w:t>
      </w:r>
      <w:r w:rsidRPr="00085974">
        <w:rPr>
          <w:rFonts w:ascii="Times New Roman" w:eastAsia="Calibri" w:hAnsi="Times New Roman" w:cs="Times New Roman"/>
          <w:b/>
          <w:bCs/>
        </w:rPr>
        <w:t>GFF Park Project Gap Funding Grant</w:t>
      </w:r>
    </w:p>
    <w:p w14:paraId="1E0FFFE5" w14:textId="2AB138BD" w:rsidR="00C124E9" w:rsidRDefault="00C124E9" w:rsidP="00C124E9">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 xml:space="preserve">Funds </w:t>
      </w:r>
      <w:r w:rsidRPr="00DD2E89">
        <w:rPr>
          <w:rFonts w:ascii="Times New Roman" w:eastAsia="Calibri" w:hAnsi="Times New Roman" w:cs="Times New Roman"/>
        </w:rPr>
        <w:t xml:space="preserve">Available: </w:t>
      </w:r>
      <w:r w:rsidRPr="00DD2E89">
        <w:rPr>
          <w:rFonts w:ascii="Times New Roman" w:eastAsia="Calibri" w:hAnsi="Times New Roman" w:cs="Times New Roman"/>
          <w:b/>
        </w:rPr>
        <w:t>$</w:t>
      </w:r>
      <w:r w:rsidR="00DD2E89" w:rsidRPr="00DD2E89">
        <w:rPr>
          <w:rFonts w:ascii="Times New Roman" w:eastAsia="Calibri" w:hAnsi="Times New Roman" w:cs="Times New Roman"/>
          <w:b/>
        </w:rPr>
        <w:t xml:space="preserve">675,000 </w:t>
      </w:r>
      <w:r w:rsidR="004466C7" w:rsidRPr="00DD2E89">
        <w:rPr>
          <w:rFonts w:ascii="Times New Roman" w:eastAsia="Calibri" w:hAnsi="Times New Roman" w:cs="Times New Roman"/>
          <w:b/>
        </w:rPr>
        <w:t>as of November 27, 2023</w:t>
      </w:r>
      <w:r w:rsidRPr="00DD2E89">
        <w:rPr>
          <w:rFonts w:ascii="Times New Roman" w:eastAsia="Calibri" w:hAnsi="Times New Roman" w:cs="Times New Roman"/>
        </w:rPr>
        <w:t xml:space="preserve">     </w:t>
      </w:r>
    </w:p>
    <w:p w14:paraId="66D8B873" w14:textId="77777777" w:rsidR="00C124E9" w:rsidRDefault="00C124E9" w:rsidP="00C124E9">
      <w:pPr>
        <w:tabs>
          <w:tab w:val="left" w:pos="900"/>
        </w:tabs>
        <w:spacing w:after="0" w:line="240" w:lineRule="exact"/>
        <w:rPr>
          <w:rFonts w:ascii="Times New Roman" w:eastAsia="Calibri" w:hAnsi="Times New Roman" w:cs="Times New Roman"/>
        </w:rPr>
      </w:pPr>
    </w:p>
    <w:p w14:paraId="2328FFD3" w14:textId="77777777" w:rsidR="00C124E9" w:rsidRDefault="00C124E9" w:rsidP="00C124E9">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Pr>
          <w:rFonts w:ascii="Times New Roman" w:eastAsia="Calibri" w:hAnsi="Times New Roman" w:cs="Times New Roman"/>
          <w:b/>
          <w:bCs/>
        </w:rPr>
        <w:t>8</w:t>
      </w:r>
      <w:r w:rsidRPr="00A50BFC">
        <w:rPr>
          <w:rFonts w:ascii="Times New Roman" w:eastAsia="Calibri" w:hAnsi="Times New Roman" w:cs="Times New Roman"/>
          <w:b/>
          <w:bCs/>
        </w:rPr>
        <w:t>-2-24</w:t>
      </w:r>
    </w:p>
    <w:p w14:paraId="76EB18A4" w14:textId="77777777" w:rsidR="00C124E9" w:rsidRDefault="00C124E9" w:rsidP="00C124E9">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p>
    <w:p w14:paraId="341D475C" w14:textId="77777777" w:rsidR="00C124E9" w:rsidRPr="00DD0CD4" w:rsidRDefault="00C124E9" w:rsidP="00C124E9">
      <w:pPr>
        <w:tabs>
          <w:tab w:val="left" w:pos="900"/>
        </w:tabs>
        <w:spacing w:after="0" w:line="240" w:lineRule="exact"/>
        <w:rPr>
          <w:rFonts w:ascii="Times New Roman" w:hAnsi="Times New Roman" w:cs="Times New Roman"/>
        </w:rPr>
      </w:pPr>
      <w:r w:rsidRPr="00A50BFC">
        <w:rPr>
          <w:rFonts w:ascii="Times New Roman" w:eastAsia="Calibri" w:hAnsi="Times New Roman" w:cs="Times New Roman"/>
        </w:rPr>
        <w:t xml:space="preserve">Signed: </w:t>
      </w:r>
      <w:r>
        <w:rPr>
          <w:rFonts w:ascii="Times New Roman" w:eastAsia="Calibri" w:hAnsi="Times New Roman" w:cs="Times New Roman"/>
          <w:b/>
          <w:bCs/>
        </w:rPr>
        <w:t>1</w:t>
      </w:r>
      <w:r w:rsidRPr="00A50BFC">
        <w:rPr>
          <w:rFonts w:ascii="Times New Roman" w:eastAsia="Calibri" w:hAnsi="Times New Roman" w:cs="Times New Roman"/>
          <w:b/>
          <w:bCs/>
        </w:rPr>
        <w:t xml:space="preserve">-18-23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sidRPr="00A50BFC">
        <w:rPr>
          <w:rFonts w:ascii="Times New Roman" w:hAnsi="Times New Roman" w:cs="Times New Roman"/>
        </w:rPr>
        <w:tab/>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24770F5" w14:textId="77777777" w:rsidR="00C124E9" w:rsidRPr="00A47E97" w:rsidRDefault="00C124E9" w:rsidP="00C124E9">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69C54D5B" w14:textId="77777777" w:rsidR="00C124E9" w:rsidRDefault="00C124E9" w:rsidP="00C124E9">
      <w:pPr>
        <w:spacing w:after="0" w:line="240" w:lineRule="auto"/>
        <w:rPr>
          <w:rFonts w:ascii="Times New Roman" w:hAnsi="Times New Roman" w:cs="Times New Roman"/>
          <w:b/>
          <w:bCs/>
        </w:rPr>
      </w:pPr>
      <w:r>
        <w:rPr>
          <w:rFonts w:ascii="Times New Roman" w:hAnsi="Times New Roman" w:cs="Times New Roman"/>
          <w:b/>
          <w:bCs/>
        </w:rPr>
        <w:t xml:space="preserve">RFP opened August 31, 2023 &amp; closed September 29, 2023. </w:t>
      </w:r>
      <w:r>
        <w:rPr>
          <w:rFonts w:ascii="Times New Roman" w:hAnsi="Times New Roman" w:cs="Times New Roman"/>
          <w:b/>
          <w:bCs/>
        </w:rPr>
        <w:tab/>
        <w:t>86 Invited Suppliers;</w:t>
      </w:r>
      <w:r>
        <w:rPr>
          <w:rFonts w:ascii="Times New Roman" w:hAnsi="Times New Roman" w:cs="Times New Roman"/>
          <w:b/>
          <w:bCs/>
        </w:rPr>
        <w:tab/>
        <w:t>6 Bids Received.</w:t>
      </w:r>
    </w:p>
    <w:p w14:paraId="51357A8B" w14:textId="77777777" w:rsidR="00C124E9" w:rsidRDefault="00C124E9" w:rsidP="00C124E9">
      <w:pPr>
        <w:spacing w:after="0" w:line="72" w:lineRule="auto"/>
        <w:rPr>
          <w:rFonts w:ascii="Times New Roman" w:hAnsi="Times New Roman" w:cs="Times New Roman"/>
          <w:b/>
          <w:bCs/>
        </w:rPr>
      </w:pPr>
    </w:p>
    <w:p w14:paraId="0BAB0236" w14:textId="77777777" w:rsidR="00C124E9" w:rsidRDefault="00C124E9" w:rsidP="00C124E9">
      <w:pPr>
        <w:spacing w:after="0" w:line="240" w:lineRule="auto"/>
        <w:rPr>
          <w:rFonts w:ascii="Times New Roman" w:hAnsi="Times New Roman" w:cs="Times New Roman"/>
          <w:b/>
          <w:bCs/>
        </w:rPr>
      </w:pPr>
      <w:r>
        <w:rPr>
          <w:rFonts w:ascii="Times New Roman" w:hAnsi="Times New Roman" w:cs="Times New Roman"/>
          <w:b/>
          <w:bCs/>
        </w:rPr>
        <w:t xml:space="preserve">Bids were evaluated based on Experience [20 points]; Capacity/Schedule [10 points]; Price [35 points]. The maximum points available is 65 points. </w:t>
      </w:r>
    </w:p>
    <w:p w14:paraId="3A8091AE" w14:textId="77777777" w:rsidR="00C124E9" w:rsidRDefault="00C124E9" w:rsidP="00C124E9">
      <w:pPr>
        <w:spacing w:after="0" w:line="72" w:lineRule="auto"/>
        <w:rPr>
          <w:rFonts w:ascii="Times New Roman" w:hAnsi="Times New Roman" w:cs="Times New Roman"/>
        </w:rPr>
      </w:pPr>
    </w:p>
    <w:p w14:paraId="7161A5A9" w14:textId="77777777" w:rsidR="00C124E9" w:rsidRPr="00547B22" w:rsidRDefault="00C124E9" w:rsidP="00C124E9">
      <w:pPr>
        <w:spacing w:after="0" w:line="240" w:lineRule="auto"/>
        <w:rPr>
          <w:rFonts w:ascii="Times New Roman" w:hAnsi="Times New Roman" w:cs="Times New Roman"/>
          <w:b/>
          <w:bCs/>
        </w:rPr>
      </w:pPr>
      <w:r w:rsidRPr="00547B22">
        <w:rPr>
          <w:rFonts w:ascii="Times New Roman" w:hAnsi="Times New Roman" w:cs="Times New Roman"/>
        </w:rPr>
        <w:t xml:space="preserve">ALL Bids: </w:t>
      </w:r>
      <w:r w:rsidRPr="00547B22">
        <w:rPr>
          <w:rFonts w:ascii="Times New Roman" w:hAnsi="Times New Roman" w:cs="Times New Roman"/>
          <w:b/>
          <w:bCs/>
        </w:rPr>
        <w:t>Michigan Recreational Construction [59.17 points]</w:t>
      </w:r>
    </w:p>
    <w:p w14:paraId="4A1D4259" w14:textId="77777777" w:rsidR="00C124E9" w:rsidRPr="00547B22" w:rsidRDefault="00C124E9" w:rsidP="00C124E9">
      <w:pPr>
        <w:spacing w:after="0" w:line="240" w:lineRule="auto"/>
        <w:rPr>
          <w:rFonts w:ascii="Times New Roman" w:hAnsi="Times New Roman" w:cs="Times New Roman"/>
          <w:b/>
          <w:bCs/>
        </w:rPr>
      </w:pPr>
      <w:r w:rsidRPr="00547B22">
        <w:rPr>
          <w:rFonts w:ascii="Times New Roman" w:hAnsi="Times New Roman" w:cs="Times New Roman"/>
          <w:b/>
          <w:bCs/>
        </w:rPr>
        <w:tab/>
        <w:t xml:space="preserve">     </w:t>
      </w:r>
      <w:r>
        <w:rPr>
          <w:rFonts w:ascii="Times New Roman" w:hAnsi="Times New Roman" w:cs="Times New Roman"/>
          <w:b/>
          <w:bCs/>
        </w:rPr>
        <w:t xml:space="preserve"> </w:t>
      </w:r>
      <w:r w:rsidRPr="00547B22">
        <w:rPr>
          <w:rFonts w:ascii="Times New Roman" w:hAnsi="Times New Roman" w:cs="Times New Roman"/>
          <w:b/>
          <w:bCs/>
        </w:rPr>
        <w:t xml:space="preserve">WCI Contractors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[48.35 points]</w:t>
      </w:r>
    </w:p>
    <w:p w14:paraId="5F873735" w14:textId="77777777" w:rsidR="00C124E9" w:rsidRPr="00547B22" w:rsidRDefault="00C124E9" w:rsidP="00C124E9">
      <w:pPr>
        <w:spacing w:after="0" w:line="240" w:lineRule="auto"/>
        <w:rPr>
          <w:rFonts w:ascii="Times New Roman" w:hAnsi="Times New Roman" w:cs="Times New Roman"/>
          <w:b/>
          <w:bCs/>
        </w:rPr>
      </w:pPr>
      <w:r w:rsidRPr="00547B22">
        <w:rPr>
          <w:rFonts w:ascii="Times New Roman" w:hAnsi="Times New Roman" w:cs="Times New Roman"/>
          <w:b/>
          <w:bCs/>
        </w:rPr>
        <w:tab/>
        <w:t xml:space="preserve">      DMC Consultants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[45.04 points]</w:t>
      </w:r>
    </w:p>
    <w:p w14:paraId="615DD527" w14:textId="77777777" w:rsidR="00C124E9" w:rsidRPr="00547B22" w:rsidRDefault="00C124E9" w:rsidP="00C124E9">
      <w:pPr>
        <w:spacing w:after="0" w:line="240" w:lineRule="auto"/>
        <w:rPr>
          <w:rFonts w:ascii="Times New Roman" w:hAnsi="Times New Roman" w:cs="Times New Roman"/>
          <w:b/>
          <w:bCs/>
        </w:rPr>
      </w:pPr>
      <w:r w:rsidRPr="00547B22">
        <w:rPr>
          <w:rFonts w:ascii="Times New Roman" w:hAnsi="Times New Roman" w:cs="Times New Roman"/>
          <w:b/>
          <w:bCs/>
        </w:rPr>
        <w:tab/>
        <w:t xml:space="preserve">      Major Contracting Group </w:t>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[28.37 points]</w:t>
      </w:r>
    </w:p>
    <w:p w14:paraId="67C71E65" w14:textId="77777777" w:rsidR="00C124E9" w:rsidRPr="00547B22" w:rsidRDefault="00C124E9" w:rsidP="00C124E9">
      <w:pPr>
        <w:spacing w:after="0" w:line="240" w:lineRule="auto"/>
        <w:rPr>
          <w:rFonts w:ascii="Times New Roman" w:hAnsi="Times New Roman" w:cs="Times New Roman"/>
          <w:b/>
          <w:bCs/>
        </w:rPr>
      </w:pPr>
      <w:r w:rsidRPr="00547B22">
        <w:rPr>
          <w:rFonts w:ascii="Times New Roman" w:hAnsi="Times New Roman" w:cs="Times New Roman"/>
          <w:b/>
          <w:bCs/>
        </w:rPr>
        <w:tab/>
        <w:t xml:space="preserve">      Premier Group Associates </w:t>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[18.36 points]</w:t>
      </w:r>
    </w:p>
    <w:p w14:paraId="5CE5F1BD" w14:textId="77777777" w:rsidR="00C124E9" w:rsidRPr="008B3793" w:rsidRDefault="00C124E9" w:rsidP="00C124E9">
      <w:pPr>
        <w:spacing w:after="0" w:line="240" w:lineRule="auto"/>
        <w:rPr>
          <w:rFonts w:ascii="Times New Roman" w:hAnsi="Times New Roman" w:cs="Times New Roman"/>
          <w:b/>
          <w:bCs/>
        </w:rPr>
      </w:pPr>
      <w:r w:rsidRPr="00547B22">
        <w:rPr>
          <w:rFonts w:ascii="Times New Roman" w:hAnsi="Times New Roman" w:cs="Times New Roman"/>
          <w:b/>
          <w:bCs/>
        </w:rPr>
        <w:t xml:space="preserve">      </w:t>
      </w:r>
      <w:r w:rsidRPr="00547B22">
        <w:rPr>
          <w:rFonts w:ascii="Times New Roman" w:hAnsi="Times New Roman" w:cs="Times New Roman"/>
          <w:b/>
          <w:bCs/>
        </w:rPr>
        <w:tab/>
        <w:t xml:space="preserve">      Decima, LLC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[10.90 points]</w:t>
      </w:r>
      <w:r>
        <w:rPr>
          <w:rFonts w:ascii="Times New Roman" w:hAnsi="Times New Roman" w:cs="Times New Roman"/>
          <w:b/>
          <w:bCs/>
        </w:rPr>
        <w:br/>
      </w:r>
      <w:r>
        <w:rPr>
          <w:rFonts w:ascii="Times New Roman" w:hAnsi="Times New Roman" w:cs="Times New Roman"/>
          <w:b/>
          <w:bCs/>
        </w:rPr>
        <w:tab/>
        <w:t xml:space="preserve">   </w:t>
      </w:r>
    </w:p>
    <w:p w14:paraId="7C77D2D2" w14:textId="77777777" w:rsidR="00C124E9" w:rsidRPr="00DF1B23" w:rsidRDefault="00C124E9" w:rsidP="00C124E9">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1BDFC976" w14:textId="77777777" w:rsidR="00C124E9" w:rsidRDefault="00C124E9" w:rsidP="00C124E9">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Pr>
          <w:rFonts w:ascii="Times New Roman" w:eastAsia="Calibri" w:hAnsi="Times New Roman" w:cs="Times New Roman"/>
        </w:rPr>
        <w:t xml:space="preserve"> </w:t>
      </w:r>
      <w:r>
        <w:rPr>
          <w:rFonts w:ascii="Times New Roman" w:eastAsia="Calibri" w:hAnsi="Times New Roman" w:cs="Times New Roman"/>
          <w:b/>
          <w:bCs/>
        </w:rPr>
        <w:t xml:space="preserve">Michigan Recreational Construction  </w:t>
      </w:r>
      <w:r w:rsidRPr="00C04032">
        <w:rPr>
          <w:rFonts w:ascii="Times New Roman" w:eastAsia="Calibri" w:hAnsi="Times New Roman" w:cs="Times New Roman"/>
          <w:b/>
          <w:bCs/>
        </w:rPr>
        <w:tab/>
      </w:r>
      <w:r>
        <w:rPr>
          <w:rFonts w:ascii="Times New Roman" w:eastAsia="Calibri" w:hAnsi="Times New Roman" w:cs="Times New Roman"/>
          <w:b/>
          <w:bCs/>
        </w:rPr>
        <w:t xml:space="preserve">    </w:t>
      </w:r>
      <w:r>
        <w:rPr>
          <w:rFonts w:ascii="Times New Roman" w:eastAsia="Calibri" w:hAnsi="Times New Roman" w:cs="Times New Roman"/>
          <w:b/>
          <w:bCs/>
        </w:rPr>
        <w:tab/>
      </w:r>
      <w:r w:rsidRPr="008E3B81">
        <w:rPr>
          <w:rFonts w:ascii="Times New Roman" w:eastAsia="Calibri" w:hAnsi="Times New Roman" w:cs="Times New Roman"/>
        </w:rPr>
        <w:tab/>
        <w:t>Bid:</w:t>
      </w:r>
      <w:r>
        <w:rPr>
          <w:rFonts w:ascii="Times New Roman" w:eastAsia="Calibri" w:hAnsi="Times New Roman" w:cs="Times New Roman"/>
          <w:b/>
          <w:bCs/>
        </w:rPr>
        <w:t xml:space="preserve"> Highest Ranked [59.17 points]</w:t>
      </w:r>
    </w:p>
    <w:p w14:paraId="7340816A" w14:textId="77777777" w:rsidR="00C124E9" w:rsidRPr="008E3B81" w:rsidRDefault="00C124E9" w:rsidP="00C124E9">
      <w:pPr>
        <w:tabs>
          <w:tab w:val="left" w:pos="720"/>
          <w:tab w:val="left" w:pos="1440"/>
          <w:tab w:val="left" w:pos="2160"/>
          <w:tab w:val="left" w:pos="2880"/>
          <w:tab w:val="left" w:pos="3600"/>
          <w:tab w:val="left" w:pos="4464"/>
        </w:tabs>
        <w:spacing w:after="0" w:line="240" w:lineRule="auto"/>
        <w:rPr>
          <w:rFonts w:ascii="Times New Roman" w:hAnsi="Times New Roman" w:cs="Times New Roman"/>
          <w:b/>
        </w:rPr>
      </w:pP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sidRPr="00CE7C3A">
        <w:rPr>
          <w:rFonts w:ascii="Times New Roman" w:hAnsi="Times New Roman" w:cs="Times New Roman"/>
          <w:b/>
        </w:rPr>
        <w:t>$</w:t>
      </w:r>
      <w:r>
        <w:rPr>
          <w:rFonts w:ascii="Times New Roman" w:hAnsi="Times New Roman" w:cs="Times New Roman"/>
          <w:b/>
        </w:rPr>
        <w:t>550,000</w:t>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663B87">
        <w:rPr>
          <w:rFonts w:ascii="Times New Roman" w:eastAsia="Calibri" w:hAnsi="Times New Roman" w:cs="Times New Roman"/>
        </w:rPr>
        <w:t xml:space="preserve">End </w:t>
      </w:r>
      <w:r w:rsidRPr="00C124E9">
        <w:rPr>
          <w:rFonts w:ascii="Times New Roman" w:eastAsia="Calibri" w:hAnsi="Times New Roman" w:cs="Times New Roman"/>
        </w:rPr>
        <w:t>Date:</w:t>
      </w:r>
      <w:r w:rsidRPr="00C124E9">
        <w:rPr>
          <w:rFonts w:ascii="Times New Roman" w:eastAsia="Calibri" w:hAnsi="Times New Roman" w:cs="Times New Roman"/>
          <w:b/>
          <w:bCs/>
        </w:rPr>
        <w:t xml:space="preserve"> 2 years from approval [2025]</w:t>
      </w:r>
    </w:p>
    <w:p w14:paraId="0CB1BFA3" w14:textId="77777777" w:rsidR="00C124E9" w:rsidRDefault="00C124E9" w:rsidP="00C124E9">
      <w:pPr>
        <w:spacing w:after="0" w:line="240" w:lineRule="auto"/>
        <w:rPr>
          <w:rFonts w:ascii="Times New Roman" w:hAnsi="Times New Roman" w:cs="Times New Roman"/>
          <w:b/>
          <w:bCs/>
        </w:rPr>
      </w:pPr>
    </w:p>
    <w:p w14:paraId="1A119B12" w14:textId="77777777" w:rsidR="00C124E9" w:rsidRDefault="00C124E9" w:rsidP="00C124E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Services: </w:t>
      </w:r>
    </w:p>
    <w:p w14:paraId="3076C6A0" w14:textId="77777777" w:rsidR="00C124E9" w:rsidRDefault="00C124E9" w:rsidP="00C124E9">
      <w:pPr>
        <w:spacing w:after="0" w:line="240" w:lineRule="auto"/>
        <w:rPr>
          <w:rFonts w:ascii="Times New Roman" w:hAnsi="Times New Roman" w:cs="Times New Roman"/>
          <w:b/>
          <w:bCs/>
        </w:rPr>
      </w:pPr>
      <w:r>
        <w:rPr>
          <w:rFonts w:ascii="Times New Roman" w:hAnsi="Times New Roman" w:cs="Times New Roman"/>
          <w:b/>
          <w:bCs/>
        </w:rPr>
        <w:t xml:space="preserve">Provide Improvements to Kelly Park located at </w:t>
      </w:r>
      <w:r w:rsidRPr="0048491F">
        <w:rPr>
          <w:rFonts w:ascii="Times New Roman" w:hAnsi="Times New Roman" w:cs="Times New Roman"/>
          <w:b/>
          <w:bCs/>
        </w:rPr>
        <w:t>15825 Oakfield Avenue</w:t>
      </w:r>
      <w:r>
        <w:rPr>
          <w:rFonts w:ascii="Times New Roman" w:hAnsi="Times New Roman" w:cs="Times New Roman"/>
          <w:b/>
          <w:bCs/>
        </w:rPr>
        <w:t xml:space="preserve">. Improvements include, but not limited to: </w:t>
      </w:r>
      <w:r w:rsidRPr="008E1ABC">
        <w:rPr>
          <w:rFonts w:ascii="Times New Roman" w:hAnsi="Times New Roman" w:cs="Times New Roman"/>
          <w:b/>
          <w:bCs/>
        </w:rPr>
        <w:t xml:space="preserve">Demolition, playground improvements, fitness area improvements, basketball courts. </w:t>
      </w:r>
      <w:r>
        <w:rPr>
          <w:rFonts w:ascii="Times New Roman" w:hAnsi="Times New Roman" w:cs="Times New Roman"/>
          <w:b/>
          <w:bCs/>
        </w:rPr>
        <w:t xml:space="preserve">Expected completion date: Spring 2024. </w:t>
      </w:r>
    </w:p>
    <w:p w14:paraId="57AEADBB" w14:textId="77777777" w:rsidR="00C124E9" w:rsidRDefault="00C124E9" w:rsidP="00C124E9">
      <w:pPr>
        <w:spacing w:after="0" w:line="240" w:lineRule="exact"/>
        <w:rPr>
          <w:rFonts w:ascii="Times New Roman" w:hAnsi="Times New Roman" w:cs="Times New Roman"/>
          <w:sz w:val="24"/>
          <w:szCs w:val="24"/>
          <w:u w:val="single"/>
        </w:rPr>
      </w:pPr>
    </w:p>
    <w:p w14:paraId="634BD552"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sz w:val="24"/>
          <w:szCs w:val="24"/>
          <w:u w:val="single"/>
        </w:rPr>
        <w:t>Fees:</w:t>
      </w:r>
    </w:p>
    <w:p w14:paraId="6F438453" w14:textId="77777777" w:rsidR="00C124E9" w:rsidRDefault="00C124E9" w:rsidP="00C124E9">
      <w:pPr>
        <w:spacing w:after="0" w:line="240" w:lineRule="exact"/>
        <w:rPr>
          <w:rFonts w:ascii="Times New Roman" w:hAnsi="Times New Roman" w:cs="Times New Roman"/>
          <w:b/>
          <w:bCs/>
        </w:rPr>
      </w:pPr>
      <w:r w:rsidRPr="0048491F">
        <w:rPr>
          <w:rFonts w:ascii="Times New Roman" w:hAnsi="Times New Roman" w:cs="Times New Roman"/>
          <w:b/>
          <w:bCs/>
        </w:rPr>
        <w:t>Demolition</w:t>
      </w:r>
    </w:p>
    <w:p w14:paraId="0C3866AE" w14:textId="22D4143A"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Asphalt &amp; Concrete Removal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$7,800</w:t>
      </w:r>
    </w:p>
    <w:p w14:paraId="6AC7E4DE" w14:textId="3D18C8D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Proposed 6’ wide concrete walkway</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$6,300</w:t>
      </w:r>
    </w:p>
    <w:p w14:paraId="11A419AE"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Playground</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5F79D398" w14:textId="0CD0B31F"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Playground Equipment</w:t>
      </w:r>
      <w:r>
        <w:rPr>
          <w:rFonts w:ascii="Times New Roman" w:hAnsi="Times New Roman" w:cs="Times New Roman"/>
          <w:b/>
          <w:bCs/>
        </w:rPr>
        <w:tab/>
        <w:t>Perforated Drainage Pipe</w:t>
      </w:r>
      <w:r>
        <w:rPr>
          <w:rFonts w:ascii="Times New Roman" w:hAnsi="Times New Roman" w:cs="Times New Roman"/>
          <w:b/>
          <w:bCs/>
        </w:rPr>
        <w:tab/>
      </w:r>
    </w:p>
    <w:p w14:paraId="5FB74E93" w14:textId="0C19CF46"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Site Excavation</w:t>
      </w:r>
      <w:r>
        <w:rPr>
          <w:rFonts w:ascii="Times New Roman" w:hAnsi="Times New Roman" w:cs="Times New Roman"/>
          <w:b/>
          <w:bCs/>
        </w:rPr>
        <w:tab/>
      </w:r>
      <w:r>
        <w:rPr>
          <w:rFonts w:ascii="Times New Roman" w:hAnsi="Times New Roman" w:cs="Times New Roman"/>
          <w:b/>
          <w:bCs/>
        </w:rPr>
        <w:tab/>
        <w:t>EWF for (4,635 SF) Area</w:t>
      </w:r>
    </w:p>
    <w:p w14:paraId="164E4DDF" w14:textId="317FBA46"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Concrete Border</w:t>
      </w:r>
      <w:r>
        <w:rPr>
          <w:rFonts w:ascii="Times New Roman" w:hAnsi="Times New Roman" w:cs="Times New Roman"/>
          <w:b/>
          <w:bCs/>
        </w:rPr>
        <w:tab/>
      </w:r>
      <w:r>
        <w:rPr>
          <w:rFonts w:ascii="Times New Roman" w:hAnsi="Times New Roman" w:cs="Times New Roman"/>
          <w:b/>
          <w:bCs/>
        </w:rPr>
        <w:tab/>
        <w:t>PVC Drainage Pipe</w:t>
      </w:r>
    </w:p>
    <w:p w14:paraId="550E3023" w14:textId="7ADDBCCA"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 xml:space="preserve">                                                </w:t>
      </w:r>
      <w:r>
        <w:rPr>
          <w:rFonts w:ascii="Times New Roman" w:hAnsi="Times New Roman" w:cs="Times New Roman"/>
          <w:b/>
          <w:bCs/>
        </w:rPr>
        <w:t>Installation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$148,400</w:t>
      </w:r>
    </w:p>
    <w:p w14:paraId="1C599D89"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Fitness Equipment </w:t>
      </w:r>
    </w:p>
    <w:p w14:paraId="34FD5D0C" w14:textId="77777777" w:rsidR="00C124E9" w:rsidRPr="008E1ABC"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w:t>
      </w:r>
      <w:r w:rsidRPr="008E1ABC">
        <w:rPr>
          <w:rFonts w:ascii="Times New Roman" w:hAnsi="Times New Roman" w:cs="Times New Roman"/>
          <w:b/>
          <w:bCs/>
        </w:rPr>
        <w:t xml:space="preserve">Elliptical Cross Trainer </w:t>
      </w:r>
      <w:r>
        <w:rPr>
          <w:rFonts w:ascii="Times New Roman" w:hAnsi="Times New Roman" w:cs="Times New Roman"/>
          <w:b/>
          <w:bCs/>
        </w:rPr>
        <w:tab/>
      </w:r>
      <w:r>
        <w:rPr>
          <w:rFonts w:ascii="Times New Roman" w:hAnsi="Times New Roman" w:cs="Times New Roman"/>
          <w:b/>
          <w:bCs/>
        </w:rPr>
        <w:tab/>
        <w:t xml:space="preserve"> </w:t>
      </w:r>
      <w:r w:rsidRPr="008E1ABC">
        <w:rPr>
          <w:rFonts w:ascii="Times New Roman" w:hAnsi="Times New Roman" w:cs="Times New Roman"/>
          <w:b/>
          <w:bCs/>
        </w:rPr>
        <w:t>Concrete Pad (625 SF)</w:t>
      </w:r>
    </w:p>
    <w:p w14:paraId="76E76BC0" w14:textId="04D8C07E" w:rsidR="00C124E9" w:rsidRPr="008E1ABC"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w:t>
      </w:r>
      <w:r w:rsidRPr="008E1ABC">
        <w:rPr>
          <w:rFonts w:ascii="Times New Roman" w:hAnsi="Times New Roman" w:cs="Times New Roman"/>
          <w:b/>
          <w:bCs/>
        </w:rPr>
        <w:t xml:space="preserve">Two-Person Static Combo Station </w:t>
      </w:r>
      <w:r>
        <w:rPr>
          <w:rFonts w:ascii="Times New Roman" w:hAnsi="Times New Roman" w:cs="Times New Roman"/>
          <w:b/>
          <w:bCs/>
        </w:rPr>
        <w:t xml:space="preserve"> </w:t>
      </w:r>
      <w:r>
        <w:rPr>
          <w:rFonts w:ascii="Times New Roman" w:hAnsi="Times New Roman" w:cs="Times New Roman"/>
          <w:b/>
          <w:bCs/>
        </w:rPr>
        <w:tab/>
        <w:t xml:space="preserve"> </w:t>
      </w:r>
      <w:r w:rsidRPr="008E1ABC">
        <w:rPr>
          <w:rFonts w:ascii="Times New Roman" w:hAnsi="Times New Roman" w:cs="Times New Roman"/>
          <w:b/>
          <w:bCs/>
        </w:rPr>
        <w:t>Installation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$28,400</w:t>
      </w:r>
    </w:p>
    <w:p w14:paraId="39D5C756" w14:textId="77777777" w:rsidR="00C124E9" w:rsidRDefault="00C124E9" w:rsidP="00C124E9">
      <w:pPr>
        <w:spacing w:after="0" w:line="240" w:lineRule="exact"/>
        <w:rPr>
          <w:rFonts w:ascii="Times New Roman" w:hAnsi="Times New Roman" w:cs="Times New Roman"/>
          <w:b/>
          <w:bCs/>
        </w:rPr>
      </w:pPr>
    </w:p>
    <w:p w14:paraId="1E618896" w14:textId="22DD42E8" w:rsidR="00E52332" w:rsidRPr="000477EA" w:rsidRDefault="00C124E9" w:rsidP="00C124E9">
      <w:pPr>
        <w:spacing w:after="0" w:line="240" w:lineRule="exact"/>
        <w:rPr>
          <w:rFonts w:ascii="Times New Roman" w:hAnsi="Times New Roman" w:cs="Times New Roman"/>
          <w:b/>
          <w:bCs/>
          <w:i/>
          <w:iCs/>
        </w:rPr>
      </w:pPr>
      <w:r w:rsidRPr="00C124E9">
        <w:rPr>
          <w:rFonts w:ascii="Times New Roman" w:hAnsi="Times New Roman" w:cs="Times New Roman"/>
          <w:b/>
          <w:bCs/>
          <w:i/>
          <w:iCs/>
        </w:rPr>
        <w:t xml:space="preserve">Contract discussion continues onto the next page. </w:t>
      </w:r>
    </w:p>
    <w:p w14:paraId="640A6232" w14:textId="5C04DE78" w:rsidR="00E52332" w:rsidRPr="00E52332" w:rsidRDefault="00E52332" w:rsidP="00E52332">
      <w:pPr>
        <w:spacing w:after="0" w:line="240" w:lineRule="exact"/>
        <w:ind w:left="1440" w:hanging="1440"/>
        <w:rPr>
          <w:rFonts w:ascii="Times New Roman" w:hAnsi="Times New Roman" w:cs="Times New Roman"/>
          <w:b/>
          <w:bCs/>
        </w:rPr>
      </w:pPr>
      <w:r>
        <w:rPr>
          <w:rFonts w:ascii="Times New Roman" w:hAnsi="Times New Roman" w:cs="Times New Roman"/>
          <w:b/>
          <w:bCs/>
        </w:rPr>
        <w:lastRenderedPageBreak/>
        <w:t xml:space="preserve">General Services – </w:t>
      </w:r>
      <w:r w:rsidRPr="00E52332">
        <w:rPr>
          <w:rFonts w:ascii="Times New Roman" w:hAnsi="Times New Roman" w:cs="Times New Roman"/>
          <w:i/>
          <w:iCs/>
        </w:rPr>
        <w:t xml:space="preserve">continued </w:t>
      </w:r>
    </w:p>
    <w:p w14:paraId="7D6601CF" w14:textId="77777777" w:rsidR="00E52332" w:rsidRDefault="00E52332" w:rsidP="00E52332">
      <w:pPr>
        <w:spacing w:after="0" w:line="72" w:lineRule="auto"/>
        <w:ind w:left="1440" w:hanging="1440"/>
        <w:jc w:val="center"/>
        <w:rPr>
          <w:rFonts w:ascii="Times New Roman" w:hAnsi="Times New Roman" w:cs="Times New Roman"/>
        </w:rPr>
      </w:pPr>
    </w:p>
    <w:p w14:paraId="4D6066BF" w14:textId="77777777" w:rsidR="00E52332" w:rsidRDefault="00E52332" w:rsidP="00E52332">
      <w:pPr>
        <w:spacing w:after="0" w:line="240" w:lineRule="exact"/>
        <w:ind w:left="1440" w:hanging="1440"/>
        <w:rPr>
          <w:rFonts w:ascii="Times New Roman" w:hAnsi="Times New Roman" w:cs="Times New Roman"/>
        </w:rPr>
      </w:pPr>
      <w:r w:rsidRPr="00C124E9">
        <w:rPr>
          <w:rFonts w:ascii="Times New Roman" w:hAnsi="Times New Roman" w:cs="Times New Roman"/>
        </w:rPr>
        <w:t>6005804</w:t>
      </w:r>
      <w:r w:rsidRPr="00C124E9">
        <w:rPr>
          <w:rFonts w:ascii="Times New Roman" w:hAnsi="Times New Roman" w:cs="Times New Roman"/>
        </w:rPr>
        <w:tab/>
        <w:t>64% Capital and 36% Grant Funding – To Provide Improvements to Kelley Park including Renovation of Playground, Fitness Equipment and Basketball Courts and Other Amenities. – Contractor: Michigan Recreational Construction, Inc. – Location: 18631 Conant, Detroit, MI 48234 – Contract Period: Upon City Council Approval for a Period of Two (2) Years – Total Contract Amount: $550,000.00.</w:t>
      </w:r>
    </w:p>
    <w:p w14:paraId="06C238D1" w14:textId="77777777" w:rsidR="00E52332" w:rsidRDefault="00E52332" w:rsidP="00C124E9">
      <w:pPr>
        <w:spacing w:after="0" w:line="240" w:lineRule="exact"/>
        <w:rPr>
          <w:rFonts w:ascii="Times New Roman" w:hAnsi="Times New Roman" w:cs="Times New Roman"/>
          <w:b/>
          <w:bCs/>
        </w:rPr>
      </w:pPr>
    </w:p>
    <w:p w14:paraId="30E2C640" w14:textId="4860E8A5" w:rsidR="00E52332" w:rsidRDefault="00E52332" w:rsidP="00C124E9">
      <w:pPr>
        <w:spacing w:after="0" w:line="240" w:lineRule="exact"/>
        <w:rPr>
          <w:rFonts w:ascii="Times New Roman" w:hAnsi="Times New Roman" w:cs="Times New Roman"/>
          <w:b/>
          <w:bCs/>
        </w:rPr>
      </w:pPr>
      <w:r>
        <w:rPr>
          <w:rFonts w:ascii="Times New Roman" w:hAnsi="Times New Roman" w:cs="Times New Roman"/>
          <w:sz w:val="24"/>
          <w:szCs w:val="24"/>
          <w:u w:val="single"/>
        </w:rPr>
        <w:t>Fees</w:t>
      </w:r>
      <w:r>
        <w:rPr>
          <w:rFonts w:ascii="Times New Roman" w:hAnsi="Times New Roman" w:cs="Times New Roman"/>
          <w:sz w:val="24"/>
          <w:szCs w:val="24"/>
          <w:u w:val="single"/>
        </w:rPr>
        <w:t xml:space="preserve"> -</w:t>
      </w:r>
      <w:r w:rsidRPr="00E52332">
        <w:rPr>
          <w:rFonts w:ascii="Times New Roman" w:hAnsi="Times New Roman" w:cs="Times New Roman"/>
          <w:i/>
          <w:iCs/>
          <w:sz w:val="24"/>
          <w:szCs w:val="24"/>
          <w:u w:val="single"/>
        </w:rPr>
        <w:t>continued</w:t>
      </w:r>
      <w:r w:rsidRPr="00E52332">
        <w:rPr>
          <w:rFonts w:ascii="Times New Roman" w:hAnsi="Times New Roman" w:cs="Times New Roman"/>
          <w:i/>
          <w:iCs/>
          <w:sz w:val="24"/>
          <w:szCs w:val="24"/>
          <w:u w:val="single"/>
        </w:rPr>
        <w:t>:</w:t>
      </w:r>
    </w:p>
    <w:p w14:paraId="271D8F26" w14:textId="743503E1"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Site Amenities</w:t>
      </w:r>
    </w:p>
    <w:p w14:paraId="34097BF3" w14:textId="648DC110" w:rsidR="00C124E9" w:rsidRPr="008E1ABC"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w:t>
      </w:r>
      <w:r w:rsidRPr="008E1ABC">
        <w:rPr>
          <w:rFonts w:ascii="Times New Roman" w:hAnsi="Times New Roman" w:cs="Times New Roman"/>
          <w:b/>
          <w:bCs/>
        </w:rPr>
        <w:t xml:space="preserve">4 Benches on concrete pads </w:t>
      </w:r>
      <w:r>
        <w:rPr>
          <w:rFonts w:ascii="Times New Roman" w:hAnsi="Times New Roman" w:cs="Times New Roman"/>
          <w:b/>
          <w:bCs/>
        </w:rPr>
        <w:t xml:space="preserve">           </w:t>
      </w:r>
      <w:r>
        <w:rPr>
          <w:rFonts w:ascii="Times New Roman" w:hAnsi="Times New Roman" w:cs="Times New Roman"/>
          <w:b/>
          <w:bCs/>
        </w:rPr>
        <w:t xml:space="preserve"> </w:t>
      </w:r>
      <w:r w:rsidRPr="008E1ABC">
        <w:rPr>
          <w:rFonts w:ascii="Times New Roman" w:hAnsi="Times New Roman" w:cs="Times New Roman"/>
          <w:b/>
          <w:bCs/>
        </w:rPr>
        <w:t>Steel Bollards per GSD Specs/Standards</w:t>
      </w:r>
    </w:p>
    <w:p w14:paraId="6AE4D644" w14:textId="662D930E"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w:t>
      </w:r>
      <w:r w:rsidRPr="008E1ABC">
        <w:rPr>
          <w:rFonts w:ascii="Times New Roman" w:hAnsi="Times New Roman" w:cs="Times New Roman"/>
          <w:b/>
          <w:bCs/>
        </w:rPr>
        <w:t xml:space="preserve">2Picnic Tables on Concrete Pad </w:t>
      </w:r>
      <w:r>
        <w:rPr>
          <w:rFonts w:ascii="Times New Roman" w:hAnsi="Times New Roman" w:cs="Times New Roman"/>
          <w:b/>
          <w:bCs/>
        </w:rPr>
        <w:t xml:space="preserve">     </w:t>
      </w:r>
      <w:r w:rsidRPr="008E1ABC">
        <w:rPr>
          <w:rFonts w:ascii="Times New Roman" w:hAnsi="Times New Roman" w:cs="Times New Roman"/>
          <w:b/>
          <w:bCs/>
        </w:rPr>
        <w:t>7 Tipping Rings on Concrete Pad</w:t>
      </w:r>
      <w:r>
        <w:rPr>
          <w:rFonts w:ascii="Times New Roman" w:hAnsi="Times New Roman" w:cs="Times New Roman"/>
          <w:b/>
          <w:bCs/>
        </w:rPr>
        <w:tab/>
        <w:t>$31,500</w:t>
      </w:r>
    </w:p>
    <w:p w14:paraId="67FCE95C"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Site Restoration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$9,700</w:t>
      </w:r>
      <w:r>
        <w:rPr>
          <w:rFonts w:ascii="Times New Roman" w:hAnsi="Times New Roman" w:cs="Times New Roman"/>
          <w:b/>
          <w:bCs/>
        </w:rPr>
        <w:tab/>
        <w:t xml:space="preserve"> </w:t>
      </w:r>
    </w:p>
    <w:p w14:paraId="6C915599"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Mobilization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$5,200</w:t>
      </w:r>
      <w:r>
        <w:rPr>
          <w:rFonts w:ascii="Times New Roman" w:hAnsi="Times New Roman" w:cs="Times New Roman"/>
          <w:b/>
          <w:bCs/>
        </w:rPr>
        <w:tab/>
        <w:t xml:space="preserve"> </w:t>
      </w:r>
    </w:p>
    <w:p w14:paraId="1E8DACFE" w14:textId="77777777" w:rsidR="00C124E9" w:rsidRDefault="00C124E9" w:rsidP="00C124E9">
      <w:pPr>
        <w:spacing w:after="0" w:line="240" w:lineRule="exact"/>
        <w:rPr>
          <w:rFonts w:ascii="Times New Roman" w:hAnsi="Times New Roman" w:cs="Times New Roman"/>
          <w:b/>
          <w:bCs/>
        </w:rPr>
      </w:pPr>
      <w:r w:rsidRPr="00D93F31">
        <w:rPr>
          <w:rFonts w:ascii="Times New Roman" w:hAnsi="Times New Roman" w:cs="Times New Roman"/>
          <w:b/>
          <w:bCs/>
        </w:rPr>
        <w:t>Layout &amp; Field Survey</w:t>
      </w:r>
      <w:r w:rsidRPr="00D93F31">
        <w:rPr>
          <w:rFonts w:ascii="Times New Roman" w:hAnsi="Times New Roman" w:cs="Times New Roman"/>
          <w:b/>
          <w:bCs/>
        </w:rPr>
        <w:tab/>
      </w:r>
      <w:r w:rsidRPr="00D93F31">
        <w:rPr>
          <w:rFonts w:ascii="Times New Roman" w:hAnsi="Times New Roman" w:cs="Times New Roman"/>
          <w:b/>
          <w:bCs/>
        </w:rPr>
        <w:tab/>
      </w:r>
      <w:r w:rsidRPr="00D93F31">
        <w:rPr>
          <w:rFonts w:ascii="Times New Roman" w:hAnsi="Times New Roman" w:cs="Times New Roman"/>
          <w:b/>
          <w:bCs/>
        </w:rPr>
        <w:tab/>
      </w:r>
      <w:r w:rsidRPr="00D93F31">
        <w:rPr>
          <w:rFonts w:ascii="Times New Roman" w:hAnsi="Times New Roman" w:cs="Times New Roman"/>
          <w:b/>
          <w:bCs/>
        </w:rPr>
        <w:tab/>
      </w:r>
      <w:r w:rsidRPr="00D93F31">
        <w:rPr>
          <w:rFonts w:ascii="Times New Roman" w:hAnsi="Times New Roman" w:cs="Times New Roman"/>
          <w:b/>
          <w:bCs/>
        </w:rPr>
        <w:tab/>
      </w:r>
      <w:r w:rsidRPr="00D93F31">
        <w:rPr>
          <w:rFonts w:ascii="Times New Roman" w:hAnsi="Times New Roman" w:cs="Times New Roman"/>
          <w:b/>
          <w:bCs/>
        </w:rPr>
        <w:tab/>
      </w:r>
      <w:r w:rsidRPr="00D93F31">
        <w:rPr>
          <w:rFonts w:ascii="Times New Roman" w:hAnsi="Times New Roman" w:cs="Times New Roman"/>
          <w:b/>
          <w:bCs/>
        </w:rPr>
        <w:tab/>
      </w:r>
      <w:r w:rsidRPr="00D93F31">
        <w:rPr>
          <w:rFonts w:ascii="Times New Roman" w:hAnsi="Times New Roman" w:cs="Times New Roman"/>
          <w:b/>
          <w:bCs/>
        </w:rPr>
        <w:tab/>
        <w:t>$5,750</w:t>
      </w:r>
    </w:p>
    <w:p w14:paraId="3C326105" w14:textId="77777777" w:rsidR="00C124E9" w:rsidRDefault="00C124E9" w:rsidP="00C124E9">
      <w:pPr>
        <w:spacing w:after="0" w:line="240" w:lineRule="exact"/>
        <w:rPr>
          <w:rFonts w:ascii="Times New Roman" w:hAnsi="Times New Roman" w:cs="Times New Roman"/>
          <w:b/>
          <w:bCs/>
        </w:rPr>
      </w:pPr>
      <w:r w:rsidRPr="004525A6">
        <w:rPr>
          <w:rFonts w:ascii="Times New Roman" w:hAnsi="Times New Roman" w:cs="Times New Roman"/>
          <w:b/>
          <w:bCs/>
        </w:rPr>
        <w:t>Bonds &amp; Insurance</w:t>
      </w:r>
      <w:r w:rsidRPr="004525A6">
        <w:rPr>
          <w:rFonts w:ascii="Times New Roman" w:hAnsi="Times New Roman" w:cs="Times New Roman"/>
          <w:b/>
          <w:bCs/>
        </w:rPr>
        <w:tab/>
      </w:r>
      <w:r w:rsidRPr="004525A6">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4525A6">
        <w:rPr>
          <w:rFonts w:ascii="Times New Roman" w:hAnsi="Times New Roman" w:cs="Times New Roman"/>
          <w:b/>
          <w:bCs/>
        </w:rPr>
        <w:t>$4,450</w:t>
      </w:r>
    </w:p>
    <w:p w14:paraId="73C0C100" w14:textId="77777777" w:rsidR="00C124E9" w:rsidRDefault="00C124E9" w:rsidP="00C124E9">
      <w:pPr>
        <w:spacing w:after="0" w:line="240" w:lineRule="exact"/>
        <w:rPr>
          <w:rFonts w:ascii="Times New Roman" w:hAnsi="Times New Roman" w:cs="Times New Roman"/>
          <w:b/>
          <w:bCs/>
        </w:rPr>
      </w:pPr>
      <w:r w:rsidRPr="004525A6">
        <w:rPr>
          <w:rFonts w:ascii="Times New Roman" w:hAnsi="Times New Roman" w:cs="Times New Roman"/>
          <w:b/>
          <w:bCs/>
        </w:rPr>
        <w:t xml:space="preserve">General Conditions </w:t>
      </w:r>
      <w:r w:rsidRPr="004525A6">
        <w:rPr>
          <w:rFonts w:ascii="Times New Roman" w:hAnsi="Times New Roman" w:cs="Times New Roman"/>
          <w:b/>
          <w:bCs/>
        </w:rPr>
        <w:tab/>
      </w:r>
      <w:r w:rsidRPr="004525A6">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4525A6">
        <w:rPr>
          <w:rFonts w:ascii="Times New Roman" w:hAnsi="Times New Roman" w:cs="Times New Roman"/>
          <w:b/>
          <w:bCs/>
        </w:rPr>
        <w:t>$22,200</w:t>
      </w:r>
    </w:p>
    <w:p w14:paraId="44B90214" w14:textId="77777777" w:rsidR="00C124E9" w:rsidRDefault="00C124E9" w:rsidP="00C124E9">
      <w:pPr>
        <w:spacing w:after="0" w:line="240" w:lineRule="exact"/>
        <w:rPr>
          <w:rFonts w:ascii="Times New Roman" w:hAnsi="Times New Roman" w:cs="Times New Roman"/>
          <w:b/>
          <w:bCs/>
        </w:rPr>
      </w:pPr>
      <w:r w:rsidRPr="00D93F31">
        <w:rPr>
          <w:rFonts w:ascii="Times New Roman" w:hAnsi="Times New Roman" w:cs="Times New Roman"/>
          <w:b/>
          <w:bCs/>
        </w:rPr>
        <w:t>Miscellaneous &amp; Close-Out Work</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$2,600</w:t>
      </w:r>
    </w:p>
    <w:p w14:paraId="08919475"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Alternatives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p>
    <w:p w14:paraId="53F90227"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1 – 2 GSD Basic Courts</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$6,000</w:t>
      </w:r>
    </w:p>
    <w:p w14:paraId="12D46E1C"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3 – 8’ wide asphalt walking loop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$63,500</w:t>
      </w:r>
    </w:p>
    <w:p w14:paraId="7A90D6C6"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4 - </w:t>
      </w:r>
      <w:r w:rsidRPr="004525A6">
        <w:rPr>
          <w:rFonts w:ascii="Times New Roman" w:hAnsi="Times New Roman" w:cs="Times New Roman"/>
          <w:b/>
          <w:bCs/>
        </w:rPr>
        <w:t>Basketball Court Asphalt Re-surface &amp; Painting</w:t>
      </w:r>
      <w:r>
        <w:rPr>
          <w:rFonts w:ascii="Times New Roman" w:hAnsi="Times New Roman" w:cs="Times New Roman"/>
          <w:b/>
          <w:bCs/>
        </w:rPr>
        <w:tab/>
      </w:r>
      <w:r>
        <w:rPr>
          <w:rFonts w:ascii="Times New Roman" w:hAnsi="Times New Roman" w:cs="Times New Roman"/>
          <w:b/>
          <w:bCs/>
        </w:rPr>
        <w:tab/>
      </w:r>
      <w:r w:rsidRPr="004525A6">
        <w:rPr>
          <w:rFonts w:ascii="Times New Roman" w:hAnsi="Times New Roman" w:cs="Times New Roman"/>
          <w:b/>
          <w:bCs/>
        </w:rPr>
        <w:t>$56,000</w:t>
      </w:r>
    </w:p>
    <w:p w14:paraId="218C6963"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7 - </w:t>
      </w:r>
      <w:r w:rsidRPr="004525A6">
        <w:rPr>
          <w:rFonts w:ascii="Times New Roman" w:hAnsi="Times New Roman" w:cs="Times New Roman"/>
          <w:b/>
          <w:bCs/>
        </w:rPr>
        <w:t xml:space="preserve"> Half Court Basketball</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$23,100</w:t>
      </w:r>
    </w:p>
    <w:p w14:paraId="22B3AD65"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8 - </w:t>
      </w:r>
      <w:r w:rsidRPr="004525A6">
        <w:rPr>
          <w:rFonts w:ascii="Times New Roman" w:hAnsi="Times New Roman" w:cs="Times New Roman"/>
          <w:b/>
          <w:bCs/>
        </w:rPr>
        <w:t>Picnic Area</w:t>
      </w:r>
      <w:r>
        <w:rPr>
          <w:rFonts w:ascii="Times New Roman" w:hAnsi="Times New Roman" w:cs="Times New Roman"/>
          <w:b/>
          <w:bCs/>
        </w:rPr>
        <w:t xml:space="preserve"> (table, coal bin, BBQ grill, tipping ring)</w:t>
      </w:r>
      <w:r>
        <w:rPr>
          <w:rFonts w:ascii="Times New Roman" w:hAnsi="Times New Roman" w:cs="Times New Roman"/>
          <w:b/>
          <w:bCs/>
        </w:rPr>
        <w:tab/>
      </w:r>
      <w:r>
        <w:rPr>
          <w:rFonts w:ascii="Times New Roman" w:hAnsi="Times New Roman" w:cs="Times New Roman"/>
          <w:b/>
          <w:bCs/>
        </w:rPr>
        <w:tab/>
        <w:t>$9,200</w:t>
      </w:r>
    </w:p>
    <w:p w14:paraId="620FB888"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9 - </w:t>
      </w:r>
      <w:r w:rsidRPr="004525A6">
        <w:rPr>
          <w:rFonts w:ascii="Times New Roman" w:hAnsi="Times New Roman" w:cs="Times New Roman"/>
          <w:b/>
          <w:bCs/>
        </w:rPr>
        <w:t>Drinking Fountain/Mister</w:t>
      </w:r>
      <w:r>
        <w:rPr>
          <w:rFonts w:ascii="Times New Roman" w:hAnsi="Times New Roman" w:cs="Times New Roman"/>
          <w:b/>
          <w:bCs/>
        </w:rPr>
        <w:t xml:space="preserve"> (25 SF concrete pd, waterline)</w:t>
      </w:r>
      <w:r>
        <w:rPr>
          <w:rFonts w:ascii="Times New Roman" w:hAnsi="Times New Roman" w:cs="Times New Roman"/>
          <w:b/>
          <w:bCs/>
        </w:rPr>
        <w:tab/>
        <w:t>$38,600</w:t>
      </w:r>
    </w:p>
    <w:p w14:paraId="10272621"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10 - </w:t>
      </w:r>
      <w:r w:rsidRPr="004525A6">
        <w:rPr>
          <w:rFonts w:ascii="Times New Roman" w:hAnsi="Times New Roman" w:cs="Times New Roman"/>
          <w:b/>
          <w:bCs/>
        </w:rPr>
        <w:t>Ball Field Backstop Fencing</w:t>
      </w:r>
      <w:r>
        <w:rPr>
          <w:rFonts w:ascii="Times New Roman" w:hAnsi="Times New Roman" w:cs="Times New Roman"/>
          <w:b/>
          <w:bCs/>
        </w:rPr>
        <w:t xml:space="preserve"> (65 LF), 130 SF Concrete strip $16,200</w:t>
      </w:r>
    </w:p>
    <w:p w14:paraId="48EE88F8"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 xml:space="preserve">     Alternate 12 – A</w:t>
      </w:r>
      <w:r w:rsidRPr="00D93F31">
        <w:rPr>
          <w:rFonts w:ascii="Times New Roman" w:hAnsi="Times New Roman" w:cs="Times New Roman"/>
          <w:b/>
          <w:bCs/>
        </w:rPr>
        <w:t>dd aggregate sub-base</w:t>
      </w:r>
      <w:r>
        <w:rPr>
          <w:rFonts w:ascii="Times New Roman" w:hAnsi="Times New Roman" w:cs="Times New Roman"/>
          <w:b/>
          <w:bCs/>
        </w:rPr>
        <w:t xml:space="preserve"> </w:t>
      </w:r>
      <w:r w:rsidRPr="00D93F31">
        <w:rPr>
          <w:rFonts w:ascii="Times New Roman" w:hAnsi="Times New Roman" w:cs="Times New Roman"/>
          <w:b/>
          <w:bCs/>
        </w:rPr>
        <w:t>at Basketball Court after surface removal</w:t>
      </w:r>
      <w:r>
        <w:rPr>
          <w:rFonts w:ascii="Times New Roman" w:hAnsi="Times New Roman" w:cs="Times New Roman"/>
          <w:b/>
          <w:bCs/>
        </w:rPr>
        <w:tab/>
        <w:t xml:space="preserve"> </w:t>
      </w:r>
      <w:r w:rsidRPr="00D93F31">
        <w:rPr>
          <w:rFonts w:ascii="Times New Roman" w:hAnsi="Times New Roman" w:cs="Times New Roman"/>
          <w:b/>
          <w:bCs/>
        </w:rPr>
        <w:t>$7,250</w:t>
      </w:r>
      <w:r>
        <w:rPr>
          <w:rFonts w:ascii="Times New Roman" w:hAnsi="Times New Roman" w:cs="Times New Roman"/>
          <w:b/>
          <w:bCs/>
        </w:rPr>
        <w:softHyphen/>
      </w:r>
      <w:r>
        <w:rPr>
          <w:rFonts w:ascii="Times New Roman" w:hAnsi="Times New Roman" w:cs="Times New Roman"/>
          <w:b/>
          <w:bCs/>
        </w:rPr>
        <w:softHyphen/>
      </w:r>
      <w:r>
        <w:rPr>
          <w:rFonts w:ascii="Times New Roman" w:hAnsi="Times New Roman" w:cs="Times New Roman"/>
          <w:b/>
          <w:bCs/>
        </w:rPr>
        <w:softHyphen/>
      </w:r>
      <w:r>
        <w:rPr>
          <w:rFonts w:ascii="Times New Roman" w:hAnsi="Times New Roman" w:cs="Times New Roman"/>
          <w:b/>
          <w:bCs/>
        </w:rPr>
        <w:softHyphen/>
      </w:r>
      <w:r>
        <w:rPr>
          <w:rFonts w:ascii="Times New Roman" w:hAnsi="Times New Roman" w:cs="Times New Roman"/>
          <w:b/>
          <w:bCs/>
        </w:rPr>
        <w:softHyphen/>
      </w:r>
    </w:p>
    <w:p w14:paraId="020968CA" w14:textId="77777777" w:rsidR="00C124E9" w:rsidRDefault="00C124E9" w:rsidP="00C124E9">
      <w:pPr>
        <w:spacing w:after="0" w:line="240" w:lineRule="exact"/>
        <w:rPr>
          <w:rFonts w:ascii="Times New Roman" w:hAnsi="Times New Roman" w:cs="Times New Roman"/>
          <w:b/>
          <w:bCs/>
        </w:rPr>
      </w:pPr>
      <w:r>
        <w:rPr>
          <w:rFonts w:ascii="Times New Roman" w:hAnsi="Times New Roman" w:cs="Times New Roman"/>
          <w:b/>
          <w:bCs/>
        </w:rPr>
        <w:t>Additional Services</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$57,850</w:t>
      </w:r>
    </w:p>
    <w:p w14:paraId="3E05C6EE" w14:textId="77777777" w:rsidR="00C124E9" w:rsidRPr="00D93F31" w:rsidRDefault="00C124E9" w:rsidP="00C124E9">
      <w:pPr>
        <w:spacing w:after="0" w:line="240" w:lineRule="exact"/>
        <w:ind w:left="5760"/>
        <w:rPr>
          <w:rFonts w:ascii="Times New Roman" w:hAnsi="Times New Roman" w:cs="Times New Roman"/>
          <w:b/>
          <w:bCs/>
        </w:rPr>
      </w:pPr>
      <w:r>
        <w:rPr>
          <w:rFonts w:ascii="Times New Roman" w:hAnsi="Times New Roman" w:cs="Times New Roman"/>
          <w:b/>
          <w:bCs/>
        </w:rPr>
        <w:t xml:space="preserve">         TOTAL   $550,000</w:t>
      </w:r>
    </w:p>
    <w:p w14:paraId="7EAD5F1E" w14:textId="77777777" w:rsidR="00C124E9" w:rsidRPr="004209FC" w:rsidRDefault="00C124E9" w:rsidP="00C124E9">
      <w:pPr>
        <w:spacing w:after="0" w:line="240" w:lineRule="exac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5C26FDC1" w14:textId="77777777" w:rsidR="00C124E9" w:rsidRPr="004209FC" w:rsidRDefault="00C124E9" w:rsidP="00C124E9">
      <w:pPr>
        <w:spacing w:after="0" w:line="240" w:lineRule="exact"/>
        <w:rPr>
          <w:rFonts w:ascii="Times New Roman" w:hAnsi="Times New Roman" w:cs="Times New Roman"/>
          <w:sz w:val="24"/>
          <w:szCs w:val="24"/>
          <w:u w:val="single"/>
        </w:rPr>
      </w:pPr>
      <w:r w:rsidRPr="004209FC">
        <w:rPr>
          <w:rFonts w:ascii="Times New Roman" w:hAnsi="Times New Roman" w:cs="Times New Roman"/>
          <w:sz w:val="24"/>
          <w:szCs w:val="24"/>
          <w:u w:val="single"/>
        </w:rPr>
        <w:t>Detroit Certifications:</w:t>
      </w:r>
    </w:p>
    <w:p w14:paraId="5EE1B8B1" w14:textId="464FD97B" w:rsidR="00C124E9" w:rsidRPr="00E52332" w:rsidRDefault="00C124E9" w:rsidP="00C124E9">
      <w:pPr>
        <w:spacing w:after="0" w:line="240" w:lineRule="exact"/>
        <w:rPr>
          <w:rFonts w:ascii="Times New Roman" w:hAnsi="Times New Roman" w:cs="Times New Roman"/>
          <w:b/>
          <w:bCs/>
        </w:rPr>
      </w:pPr>
      <w:r w:rsidRPr="00E52332">
        <w:rPr>
          <w:rFonts w:ascii="Times New Roman" w:hAnsi="Times New Roman" w:cs="Times New Roman"/>
          <w:b/>
          <w:bCs/>
        </w:rPr>
        <w:t xml:space="preserve">Vendor is certified as a Detroit Based </w:t>
      </w:r>
      <w:r w:rsidRPr="00DD2E89">
        <w:rPr>
          <w:rFonts w:ascii="Times New Roman" w:hAnsi="Times New Roman" w:cs="Times New Roman"/>
          <w:b/>
          <w:bCs/>
        </w:rPr>
        <w:t>Business</w:t>
      </w:r>
      <w:r w:rsidR="00DD2E89" w:rsidRPr="00DD2E89">
        <w:rPr>
          <w:rFonts w:ascii="Times New Roman" w:hAnsi="Times New Roman" w:cs="Times New Roman"/>
          <w:b/>
          <w:bCs/>
        </w:rPr>
        <w:t xml:space="preserve">; </w:t>
      </w:r>
      <w:r w:rsidRPr="00DD2E89">
        <w:rPr>
          <w:rFonts w:ascii="Times New Roman" w:hAnsi="Times New Roman" w:cs="Times New Roman"/>
          <w:b/>
          <w:bCs/>
        </w:rPr>
        <w:t xml:space="preserve">although certifications were not a part of the bid evaluation process due to a portion of this contract being Grant Funded. </w:t>
      </w:r>
    </w:p>
    <w:p w14:paraId="14774781" w14:textId="77777777" w:rsidR="00C124E9" w:rsidRDefault="00C124E9" w:rsidP="00C124E9">
      <w:pPr>
        <w:spacing w:after="0" w:line="240" w:lineRule="exact"/>
        <w:rPr>
          <w:rFonts w:ascii="Times New Roman" w:hAnsi="Times New Roman" w:cs="Times New Roman"/>
          <w:b/>
          <w:bCs/>
        </w:rPr>
      </w:pPr>
    </w:p>
    <w:p w14:paraId="3EFED43D" w14:textId="77777777" w:rsidR="00C124E9" w:rsidRDefault="00C124E9" w:rsidP="00C124E9">
      <w:pPr>
        <w:spacing w:after="0" w:line="240" w:lineRule="exact"/>
        <w:rPr>
          <w:rFonts w:ascii="Times New Roman" w:hAnsi="Times New Roman" w:cs="Times New Roman"/>
          <w:b/>
          <w:bCs/>
        </w:rPr>
      </w:pPr>
    </w:p>
    <w:p w14:paraId="512100BA" w14:textId="77777777" w:rsidR="00C124E9" w:rsidRDefault="00C124E9" w:rsidP="00C124E9">
      <w:pPr>
        <w:spacing w:after="0" w:line="240" w:lineRule="exact"/>
        <w:rPr>
          <w:rFonts w:ascii="Times New Roman" w:hAnsi="Times New Roman" w:cs="Times New Roman"/>
          <w:b/>
          <w:bCs/>
        </w:rPr>
      </w:pPr>
    </w:p>
    <w:p w14:paraId="7A25ADDE" w14:textId="77777777" w:rsidR="00C124E9" w:rsidRDefault="00C124E9" w:rsidP="00C124E9">
      <w:pPr>
        <w:spacing w:after="0" w:line="240" w:lineRule="exact"/>
        <w:rPr>
          <w:rFonts w:ascii="Times New Roman" w:hAnsi="Times New Roman" w:cs="Times New Roman"/>
          <w:b/>
          <w:bCs/>
        </w:rPr>
      </w:pPr>
    </w:p>
    <w:p w14:paraId="398AD9ED" w14:textId="77777777" w:rsidR="00C124E9" w:rsidRDefault="00C124E9" w:rsidP="00233C60">
      <w:pPr>
        <w:spacing w:after="0" w:line="240" w:lineRule="exact"/>
        <w:rPr>
          <w:rFonts w:ascii="Times New Roman" w:hAnsi="Times New Roman" w:cs="Times New Roman"/>
          <w:b/>
          <w:bCs/>
          <w:color w:val="FF0000"/>
        </w:rPr>
      </w:pPr>
    </w:p>
    <w:p w14:paraId="2350F228" w14:textId="77777777" w:rsidR="00C124E9" w:rsidRDefault="00C124E9" w:rsidP="00233C60">
      <w:pPr>
        <w:spacing w:after="0" w:line="240" w:lineRule="exact"/>
        <w:rPr>
          <w:rFonts w:ascii="Times New Roman" w:hAnsi="Times New Roman" w:cs="Times New Roman"/>
          <w:b/>
          <w:bCs/>
          <w:color w:val="FF0000"/>
        </w:rPr>
      </w:pPr>
    </w:p>
    <w:p w14:paraId="43985D98" w14:textId="77777777" w:rsidR="00C124E9" w:rsidRDefault="00C124E9" w:rsidP="00233C60">
      <w:pPr>
        <w:spacing w:after="0" w:line="240" w:lineRule="exact"/>
        <w:rPr>
          <w:rFonts w:ascii="Times New Roman" w:hAnsi="Times New Roman" w:cs="Times New Roman"/>
          <w:b/>
          <w:bCs/>
          <w:color w:val="FF0000"/>
        </w:rPr>
      </w:pPr>
    </w:p>
    <w:p w14:paraId="353BBB96" w14:textId="77777777" w:rsidR="00C124E9" w:rsidRDefault="00C124E9" w:rsidP="00233C60">
      <w:pPr>
        <w:spacing w:after="0" w:line="240" w:lineRule="exact"/>
        <w:rPr>
          <w:rFonts w:ascii="Times New Roman" w:hAnsi="Times New Roman" w:cs="Times New Roman"/>
          <w:b/>
          <w:bCs/>
          <w:color w:val="FF0000"/>
        </w:rPr>
      </w:pPr>
    </w:p>
    <w:p w14:paraId="1C200ACD" w14:textId="77777777" w:rsidR="00C124E9" w:rsidRDefault="00C124E9" w:rsidP="00233C60">
      <w:pPr>
        <w:spacing w:after="0" w:line="240" w:lineRule="exact"/>
        <w:rPr>
          <w:rFonts w:ascii="Times New Roman" w:hAnsi="Times New Roman" w:cs="Times New Roman"/>
          <w:b/>
          <w:bCs/>
          <w:color w:val="FF0000"/>
        </w:rPr>
      </w:pPr>
    </w:p>
    <w:p w14:paraId="1DF5B9DE" w14:textId="77777777" w:rsidR="00C124E9" w:rsidRDefault="00C124E9" w:rsidP="00233C60">
      <w:pPr>
        <w:spacing w:after="0" w:line="240" w:lineRule="exact"/>
        <w:rPr>
          <w:rFonts w:ascii="Times New Roman" w:hAnsi="Times New Roman" w:cs="Times New Roman"/>
          <w:b/>
          <w:bCs/>
          <w:color w:val="FF0000"/>
        </w:rPr>
      </w:pPr>
    </w:p>
    <w:p w14:paraId="447F71A4" w14:textId="77777777" w:rsidR="00C124E9" w:rsidRDefault="00C124E9" w:rsidP="00233C60">
      <w:pPr>
        <w:spacing w:after="0" w:line="240" w:lineRule="exact"/>
        <w:rPr>
          <w:rFonts w:ascii="Times New Roman" w:hAnsi="Times New Roman" w:cs="Times New Roman"/>
          <w:b/>
          <w:bCs/>
          <w:color w:val="FF0000"/>
        </w:rPr>
      </w:pPr>
    </w:p>
    <w:p w14:paraId="34182444" w14:textId="77777777" w:rsidR="00C124E9" w:rsidRDefault="00C124E9" w:rsidP="00233C60">
      <w:pPr>
        <w:spacing w:after="0" w:line="240" w:lineRule="exact"/>
        <w:rPr>
          <w:rFonts w:ascii="Times New Roman" w:hAnsi="Times New Roman" w:cs="Times New Roman"/>
          <w:b/>
          <w:bCs/>
          <w:color w:val="FF0000"/>
        </w:rPr>
      </w:pPr>
    </w:p>
    <w:p w14:paraId="742B44AA" w14:textId="77777777" w:rsidR="00C124E9" w:rsidRDefault="00C124E9" w:rsidP="00233C60">
      <w:pPr>
        <w:spacing w:after="0" w:line="240" w:lineRule="exact"/>
        <w:rPr>
          <w:rFonts w:ascii="Times New Roman" w:hAnsi="Times New Roman" w:cs="Times New Roman"/>
          <w:b/>
          <w:bCs/>
          <w:color w:val="FF0000"/>
        </w:rPr>
      </w:pPr>
    </w:p>
    <w:p w14:paraId="0FE99827" w14:textId="77777777" w:rsidR="00C124E9" w:rsidRDefault="00C124E9" w:rsidP="00233C60">
      <w:pPr>
        <w:spacing w:after="0" w:line="240" w:lineRule="exact"/>
        <w:rPr>
          <w:rFonts w:ascii="Times New Roman" w:hAnsi="Times New Roman" w:cs="Times New Roman"/>
          <w:b/>
          <w:bCs/>
          <w:color w:val="FF0000"/>
        </w:rPr>
      </w:pPr>
    </w:p>
    <w:p w14:paraId="0FF5E228" w14:textId="77777777" w:rsidR="00C124E9" w:rsidRDefault="00C124E9" w:rsidP="00233C60">
      <w:pPr>
        <w:spacing w:after="0" w:line="240" w:lineRule="exact"/>
        <w:rPr>
          <w:rFonts w:ascii="Times New Roman" w:hAnsi="Times New Roman" w:cs="Times New Roman"/>
          <w:b/>
          <w:bCs/>
          <w:color w:val="FF0000"/>
        </w:rPr>
      </w:pPr>
    </w:p>
    <w:p w14:paraId="655198B7" w14:textId="77777777" w:rsidR="00C124E9" w:rsidRDefault="00C124E9" w:rsidP="00233C60">
      <w:pPr>
        <w:spacing w:after="0" w:line="240" w:lineRule="exact"/>
        <w:rPr>
          <w:rFonts w:ascii="Times New Roman" w:hAnsi="Times New Roman" w:cs="Times New Roman"/>
          <w:b/>
          <w:bCs/>
          <w:color w:val="FF0000"/>
        </w:rPr>
      </w:pPr>
    </w:p>
    <w:p w14:paraId="28CDDA47" w14:textId="77777777" w:rsidR="00C124E9" w:rsidRDefault="00C124E9" w:rsidP="00233C60">
      <w:pPr>
        <w:spacing w:after="0" w:line="240" w:lineRule="exact"/>
        <w:rPr>
          <w:rFonts w:ascii="Times New Roman" w:hAnsi="Times New Roman" w:cs="Times New Roman"/>
          <w:b/>
          <w:bCs/>
          <w:color w:val="FF0000"/>
        </w:rPr>
      </w:pPr>
    </w:p>
    <w:p w14:paraId="1594B0A5" w14:textId="77777777" w:rsidR="00C124E9" w:rsidRDefault="00C124E9" w:rsidP="00233C60">
      <w:pPr>
        <w:spacing w:after="0" w:line="240" w:lineRule="exact"/>
        <w:rPr>
          <w:rFonts w:ascii="Times New Roman" w:hAnsi="Times New Roman" w:cs="Times New Roman"/>
          <w:b/>
          <w:bCs/>
          <w:color w:val="FF0000"/>
        </w:rPr>
      </w:pPr>
    </w:p>
    <w:p w14:paraId="0C892F72" w14:textId="77777777" w:rsidR="00C124E9" w:rsidRDefault="00C124E9" w:rsidP="00233C60">
      <w:pPr>
        <w:spacing w:after="0" w:line="240" w:lineRule="exact"/>
        <w:rPr>
          <w:rFonts w:ascii="Times New Roman" w:hAnsi="Times New Roman" w:cs="Times New Roman"/>
          <w:b/>
          <w:bCs/>
          <w:color w:val="FF0000"/>
        </w:rPr>
      </w:pPr>
    </w:p>
    <w:p w14:paraId="105BD40A" w14:textId="77777777" w:rsidR="00C124E9" w:rsidRDefault="00C124E9" w:rsidP="00233C60">
      <w:pPr>
        <w:spacing w:after="0" w:line="240" w:lineRule="exact"/>
        <w:rPr>
          <w:rFonts w:ascii="Times New Roman" w:hAnsi="Times New Roman" w:cs="Times New Roman"/>
          <w:b/>
          <w:bCs/>
          <w:color w:val="FF0000"/>
        </w:rPr>
      </w:pPr>
    </w:p>
    <w:p w14:paraId="5ADBF9AB" w14:textId="77777777" w:rsidR="00C124E9" w:rsidRDefault="00C124E9" w:rsidP="00233C60">
      <w:pPr>
        <w:spacing w:after="0" w:line="240" w:lineRule="exact"/>
        <w:rPr>
          <w:rFonts w:ascii="Times New Roman" w:hAnsi="Times New Roman" w:cs="Times New Roman"/>
          <w:b/>
          <w:bCs/>
          <w:color w:val="FF0000"/>
        </w:rPr>
      </w:pPr>
    </w:p>
    <w:p w14:paraId="36A6B742" w14:textId="77777777" w:rsidR="00C124E9" w:rsidRDefault="00C124E9" w:rsidP="00233C60">
      <w:pPr>
        <w:spacing w:after="0" w:line="240" w:lineRule="exact"/>
        <w:rPr>
          <w:rFonts w:ascii="Times New Roman" w:hAnsi="Times New Roman" w:cs="Times New Roman"/>
          <w:b/>
          <w:bCs/>
          <w:color w:val="FF0000"/>
        </w:rPr>
      </w:pPr>
    </w:p>
    <w:p w14:paraId="0167AFEA" w14:textId="77777777" w:rsidR="000477EA" w:rsidRDefault="000477EA" w:rsidP="00233C60">
      <w:pPr>
        <w:spacing w:after="0" w:line="240" w:lineRule="exact"/>
        <w:rPr>
          <w:rFonts w:ascii="Times New Roman" w:hAnsi="Times New Roman" w:cs="Times New Roman"/>
          <w:b/>
          <w:bCs/>
          <w:color w:val="FF0000"/>
        </w:rPr>
      </w:pPr>
    </w:p>
    <w:p w14:paraId="75DDDFD5" w14:textId="77777777" w:rsidR="00820A85" w:rsidRDefault="00820A85" w:rsidP="00233C60">
      <w:pPr>
        <w:spacing w:after="0" w:line="240" w:lineRule="exact"/>
        <w:rPr>
          <w:rFonts w:ascii="Times New Roman" w:hAnsi="Times New Roman" w:cs="Times New Roman"/>
          <w:b/>
          <w:bCs/>
          <w:color w:val="FF0000"/>
        </w:rPr>
      </w:pPr>
    </w:p>
    <w:p w14:paraId="4A4EE434" w14:textId="77777777" w:rsidR="00405771" w:rsidRDefault="00405771" w:rsidP="00233C60">
      <w:pPr>
        <w:spacing w:after="0" w:line="240" w:lineRule="exact"/>
        <w:rPr>
          <w:rFonts w:ascii="Times New Roman" w:hAnsi="Times New Roman" w:cs="Times New Roman"/>
          <w:b/>
          <w:bCs/>
          <w:color w:val="FF0000"/>
        </w:rPr>
      </w:pPr>
    </w:p>
    <w:p w14:paraId="7FE403EC" w14:textId="38D6CD09" w:rsidR="00E52332" w:rsidRPr="00E52332" w:rsidRDefault="00E52332" w:rsidP="00E52332">
      <w:pPr>
        <w:spacing w:after="0" w:line="240" w:lineRule="exact"/>
        <w:ind w:left="1440" w:hanging="1440"/>
        <w:jc w:val="center"/>
        <w:rPr>
          <w:rFonts w:ascii="Times New Roman" w:hAnsi="Times New Roman" w:cs="Times New Roman"/>
          <w:b/>
          <w:bCs/>
        </w:rPr>
      </w:pPr>
      <w:r w:rsidRPr="00E52332">
        <w:rPr>
          <w:rFonts w:ascii="Times New Roman" w:hAnsi="Times New Roman" w:cs="Times New Roman"/>
          <w:b/>
          <w:bCs/>
        </w:rPr>
        <w:lastRenderedPageBreak/>
        <w:t>PUBLIC WORKS</w:t>
      </w:r>
    </w:p>
    <w:p w14:paraId="350A917D" w14:textId="77777777" w:rsidR="00E52332" w:rsidRPr="00E52332" w:rsidRDefault="00E52332" w:rsidP="00E52332">
      <w:pPr>
        <w:spacing w:after="0" w:line="72" w:lineRule="auto"/>
        <w:ind w:left="1440" w:hanging="1440"/>
        <w:jc w:val="center"/>
        <w:rPr>
          <w:rFonts w:ascii="Times New Roman" w:hAnsi="Times New Roman" w:cs="Times New Roman"/>
          <w:b/>
          <w:bCs/>
        </w:rPr>
      </w:pPr>
    </w:p>
    <w:p w14:paraId="01D6CF6F" w14:textId="7C8470B0" w:rsidR="00C04032" w:rsidRPr="00E52332" w:rsidRDefault="00E52332" w:rsidP="00E52332">
      <w:pPr>
        <w:spacing w:after="0" w:line="240" w:lineRule="exact"/>
        <w:ind w:left="1440" w:hanging="1440"/>
        <w:rPr>
          <w:rFonts w:ascii="Times New Roman" w:hAnsi="Times New Roman" w:cs="Times New Roman"/>
        </w:rPr>
      </w:pPr>
      <w:r w:rsidRPr="00E52332">
        <w:rPr>
          <w:rFonts w:ascii="Times New Roman" w:hAnsi="Times New Roman" w:cs="Times New Roman"/>
        </w:rPr>
        <w:t>3070371</w:t>
      </w:r>
      <w:r w:rsidRPr="00E52332">
        <w:rPr>
          <w:rFonts w:ascii="Times New Roman" w:hAnsi="Times New Roman" w:cs="Times New Roman"/>
        </w:rPr>
        <w:tab/>
        <w:t>100% Major Street Funding – To Provide Payment for Emulsion SS1H. – Contractor: Cadillac Asphalt, LLC – Location: 670 S Dix Avenue, Detroit, MI 48217 – Contract Period: Upon City Council Approval through June 30, 2024 – Total Contract Amount: $344,273.96.</w:t>
      </w:r>
    </w:p>
    <w:p w14:paraId="5D6EBE39" w14:textId="77777777" w:rsidR="00E52332" w:rsidRDefault="00E52332" w:rsidP="00E52332">
      <w:pPr>
        <w:spacing w:after="0" w:line="240" w:lineRule="exact"/>
        <w:ind w:left="1440" w:hanging="1440"/>
        <w:rPr>
          <w:rFonts w:ascii="Times New Roman" w:hAnsi="Times New Roman" w:cs="Times New Roman"/>
          <w:u w:val="single"/>
        </w:rPr>
      </w:pPr>
    </w:p>
    <w:p w14:paraId="03D1E94F" w14:textId="77777777" w:rsidR="00C04032" w:rsidRPr="00F67C36" w:rsidRDefault="00C04032" w:rsidP="00C04032">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26F01CE5" w14:textId="4E0035F6" w:rsidR="00C04032" w:rsidRPr="005A46B8" w:rsidRDefault="00C04032" w:rsidP="00C04032">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002A7C89" w:rsidRPr="002A7C89">
        <w:rPr>
          <w:rFonts w:ascii="Times New Roman" w:hAnsi="Times New Roman" w:cs="Times New Roman"/>
          <w:b/>
          <w:bCs/>
          <w:shd w:val="clear" w:color="auto" w:fill="FFFFFF"/>
        </w:rPr>
        <w:t>3301-25190-193822-621</w:t>
      </w:r>
      <w:r w:rsidR="002A7C89">
        <w:rPr>
          <w:rFonts w:ascii="Times New Roman" w:hAnsi="Times New Roman" w:cs="Times New Roman"/>
          <w:b/>
          <w:bCs/>
          <w:shd w:val="clear" w:color="auto" w:fill="FFFFFF"/>
        </w:rPr>
        <w:t>900</w:t>
      </w:r>
      <w:r w:rsidRPr="005A46B8">
        <w:rPr>
          <w:rFonts w:ascii="Times New Roman" w:hAnsi="Times New Roman" w:cs="Times New Roman"/>
          <w:b/>
          <w:bCs/>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sidR="00A50BFC" w:rsidRPr="00A50BFC">
        <w:rPr>
          <w:rFonts w:ascii="Times New Roman" w:eastAsia="Calibri" w:hAnsi="Times New Roman" w:cs="Times New Roman"/>
          <w:b/>
          <w:bCs/>
        </w:rPr>
        <w:t>9</w:t>
      </w:r>
      <w:r w:rsidRPr="00A50BFC">
        <w:rPr>
          <w:rFonts w:ascii="Times New Roman" w:eastAsia="Calibri" w:hAnsi="Times New Roman" w:cs="Times New Roman"/>
          <w:b/>
          <w:bCs/>
        </w:rPr>
        <w:t>-1</w:t>
      </w:r>
      <w:r w:rsidR="00A50BFC" w:rsidRPr="00A50BFC">
        <w:rPr>
          <w:rFonts w:ascii="Times New Roman" w:eastAsia="Calibri" w:hAnsi="Times New Roman" w:cs="Times New Roman"/>
          <w:b/>
          <w:bCs/>
        </w:rPr>
        <w:t>8</w:t>
      </w:r>
      <w:r w:rsidRPr="00A50BFC">
        <w:rPr>
          <w:rFonts w:ascii="Times New Roman" w:eastAsia="Calibri" w:hAnsi="Times New Roman" w:cs="Times New Roman"/>
          <w:b/>
          <w:bCs/>
        </w:rPr>
        <w:t>-23</w:t>
      </w:r>
      <w:proofErr w:type="gramEnd"/>
    </w:p>
    <w:p w14:paraId="64914293" w14:textId="357E6D2D" w:rsidR="00C04032" w:rsidRPr="005A46B8" w:rsidRDefault="00C04032" w:rsidP="00C04032">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002A7C89" w:rsidRPr="002A7C89">
        <w:rPr>
          <w:rFonts w:ascii="Times New Roman" w:eastAsia="Calibri" w:hAnsi="Times New Roman" w:cs="Times New Roman"/>
          <w:b/>
          <w:bCs/>
        </w:rPr>
        <w:t>Major Street</w:t>
      </w:r>
      <w:r w:rsidR="002A7C89">
        <w:rPr>
          <w:rFonts w:ascii="Times New Roman" w:eastAsia="Calibri" w:hAnsi="Times New Roman" w:cs="Times New Roman"/>
          <w:b/>
          <w:bCs/>
        </w:rPr>
        <w:tab/>
      </w:r>
      <w:r>
        <w:rPr>
          <w:rFonts w:ascii="Times New Roman" w:eastAsia="Calibri" w:hAnsi="Times New Roman" w:cs="Times New Roman"/>
          <w:b/>
          <w:bCs/>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33B3E2E3" w14:textId="1559B86A" w:rsidR="00C04032" w:rsidRPr="00941F2B" w:rsidRDefault="00C04032" w:rsidP="00C04032">
      <w:pPr>
        <w:tabs>
          <w:tab w:val="left" w:pos="900"/>
        </w:tabs>
        <w:spacing w:after="0" w:line="240" w:lineRule="exact"/>
        <w:rPr>
          <w:rFonts w:ascii="Times New Roman" w:eastAsia="Calibri" w:hAnsi="Times New Roman" w:cs="Times New Roman"/>
        </w:rPr>
      </w:pPr>
      <w:r w:rsidRPr="00941F2B">
        <w:rPr>
          <w:rFonts w:ascii="Times New Roman" w:eastAsia="Calibri" w:hAnsi="Times New Roman" w:cs="Times New Roman"/>
        </w:rPr>
        <w:t>Appropriation Name:</w:t>
      </w:r>
      <w:r w:rsidRPr="00941F2B">
        <w:rPr>
          <w:rFonts w:ascii="Times New Roman" w:eastAsia="Calibri" w:hAnsi="Times New Roman" w:cs="Times New Roman"/>
          <w:b/>
        </w:rPr>
        <w:t xml:space="preserve"> </w:t>
      </w:r>
      <w:r w:rsidR="002A7C89" w:rsidRPr="00941F2B">
        <w:rPr>
          <w:rFonts w:ascii="Times New Roman" w:eastAsia="Calibri" w:hAnsi="Times New Roman" w:cs="Times New Roman"/>
          <w:b/>
          <w:bCs/>
        </w:rPr>
        <w:t>Streets &amp; Rights of Way Management</w:t>
      </w:r>
      <w:r w:rsidRPr="00941F2B">
        <w:rPr>
          <w:rFonts w:ascii="Times New Roman" w:eastAsia="Calibri" w:hAnsi="Times New Roman" w:cs="Times New Roman"/>
          <w:b/>
          <w:bCs/>
        </w:rPr>
        <w:tab/>
      </w:r>
      <w:r w:rsidRPr="00941F2B">
        <w:rPr>
          <w:rFonts w:ascii="Times New Roman" w:eastAsia="Calibri" w:hAnsi="Times New Roman" w:cs="Times New Roman"/>
          <w:b/>
          <w:bCs/>
        </w:rPr>
        <w:tab/>
      </w:r>
      <w:r w:rsidRPr="00941F2B">
        <w:rPr>
          <w:rFonts w:ascii="Segoe UI Symbol" w:eastAsia="MS Gothic" w:hAnsi="Segoe UI Symbol" w:cs="Segoe UI Symbol"/>
          <w:b/>
          <w:bCs/>
        </w:rPr>
        <w:t>☒</w:t>
      </w:r>
      <w:r w:rsidRPr="00941F2B">
        <w:rPr>
          <w:rFonts w:ascii="Times New Roman" w:eastAsia="Calibri" w:hAnsi="Times New Roman" w:cs="Times New Roman"/>
        </w:rPr>
        <w:t xml:space="preserve">   Hiring Policy </w:t>
      </w:r>
      <w:proofErr w:type="gramStart"/>
      <w:r w:rsidRPr="00941F2B">
        <w:rPr>
          <w:rFonts w:ascii="Times New Roman" w:eastAsia="Calibri" w:hAnsi="Times New Roman" w:cs="Times New Roman"/>
        </w:rPr>
        <w:t>Compliance;</w:t>
      </w:r>
      <w:proofErr w:type="gramEnd"/>
      <w:r w:rsidRPr="00941F2B">
        <w:rPr>
          <w:rFonts w:ascii="Times New Roman" w:eastAsia="Calibri" w:hAnsi="Times New Roman" w:cs="Times New Roman"/>
        </w:rPr>
        <w:tab/>
      </w:r>
    </w:p>
    <w:p w14:paraId="1713DE02" w14:textId="334A9237" w:rsidR="00C04032" w:rsidRPr="005A46B8" w:rsidRDefault="00C04032" w:rsidP="00C04032">
      <w:pPr>
        <w:tabs>
          <w:tab w:val="left" w:pos="900"/>
        </w:tabs>
        <w:spacing w:after="0" w:line="240" w:lineRule="exact"/>
        <w:rPr>
          <w:rFonts w:ascii="Times New Roman" w:eastAsia="Calibri" w:hAnsi="Times New Roman" w:cs="Times New Roman"/>
        </w:rPr>
      </w:pPr>
      <w:r w:rsidRPr="00941F2B">
        <w:rPr>
          <w:rFonts w:ascii="Times New Roman" w:eastAsia="Calibri" w:hAnsi="Times New Roman" w:cs="Times New Roman"/>
        </w:rPr>
        <w:t xml:space="preserve">Funds Available: </w:t>
      </w:r>
      <w:r w:rsidRPr="00941F2B">
        <w:rPr>
          <w:rFonts w:ascii="Times New Roman" w:eastAsia="Calibri" w:hAnsi="Times New Roman" w:cs="Times New Roman"/>
          <w:b/>
        </w:rPr>
        <w:t>$</w:t>
      </w:r>
      <w:r w:rsidR="00941F2B" w:rsidRPr="00941F2B">
        <w:rPr>
          <w:rFonts w:ascii="Times New Roman" w:eastAsia="Calibri" w:hAnsi="Times New Roman" w:cs="Times New Roman"/>
          <w:b/>
        </w:rPr>
        <w:t xml:space="preserve">43,489,607 </w:t>
      </w:r>
      <w:r w:rsidR="004466C7" w:rsidRPr="00941F2B">
        <w:rPr>
          <w:rFonts w:ascii="Times New Roman" w:eastAsia="Calibri" w:hAnsi="Times New Roman" w:cs="Times New Roman"/>
          <w:b/>
        </w:rPr>
        <w:t xml:space="preserve">as of November 27, </w:t>
      </w:r>
      <w:proofErr w:type="gramStart"/>
      <w:r w:rsidR="004466C7" w:rsidRPr="00941F2B">
        <w:rPr>
          <w:rFonts w:ascii="Times New Roman" w:eastAsia="Calibri" w:hAnsi="Times New Roman" w:cs="Times New Roman"/>
          <w:b/>
        </w:rPr>
        <w:t>2023</w:t>
      </w:r>
      <w:proofErr w:type="gramEnd"/>
      <w:r w:rsidRPr="00941F2B">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t xml:space="preserve">       </w:t>
      </w:r>
      <w:r w:rsidR="00A50BFC">
        <w:rPr>
          <w:rFonts w:ascii="Times New Roman" w:eastAsia="Calibri" w:hAnsi="Times New Roman" w:cs="Times New Roman"/>
        </w:rPr>
        <w:t xml:space="preserve">Online </w:t>
      </w:r>
      <w:r w:rsidRPr="005A46B8">
        <w:rPr>
          <w:rFonts w:ascii="Times New Roman" w:eastAsia="Calibri" w:hAnsi="Times New Roman" w:cs="Times New Roman"/>
        </w:rPr>
        <w:t>Employment App complies;</w:t>
      </w:r>
    </w:p>
    <w:p w14:paraId="7038A766" w14:textId="71F3DDD1" w:rsidR="00C04032" w:rsidRPr="005A46B8" w:rsidRDefault="00C04032" w:rsidP="00C04032">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487AE87E" w14:textId="28AD9D86" w:rsidR="00C04032" w:rsidRPr="005A46B8" w:rsidRDefault="00C04032" w:rsidP="00C04032">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sidR="00A50BFC" w:rsidRPr="00A50BFC">
        <w:rPr>
          <w:rFonts w:ascii="Times New Roman" w:eastAsia="Calibri" w:hAnsi="Times New Roman" w:cs="Times New Roman"/>
          <w:b/>
          <w:bCs/>
        </w:rPr>
        <w:t>6</w:t>
      </w:r>
      <w:r w:rsidRPr="00A50BFC">
        <w:rPr>
          <w:rFonts w:ascii="Times New Roman" w:eastAsia="Calibri" w:hAnsi="Times New Roman" w:cs="Times New Roman"/>
          <w:b/>
          <w:bCs/>
        </w:rPr>
        <w:t>-</w:t>
      </w:r>
      <w:r w:rsidR="00A50BFC" w:rsidRPr="00A50BFC">
        <w:rPr>
          <w:rFonts w:ascii="Times New Roman" w:eastAsia="Calibri" w:hAnsi="Times New Roman" w:cs="Times New Roman"/>
          <w:b/>
          <w:bCs/>
        </w:rPr>
        <w:t>12</w:t>
      </w:r>
      <w:r w:rsidRPr="00A50BFC">
        <w:rPr>
          <w:rFonts w:ascii="Times New Roman" w:eastAsia="Calibri" w:hAnsi="Times New Roman" w:cs="Times New Roman"/>
          <w:b/>
          <w:bCs/>
        </w:rPr>
        <w:t>-2</w:t>
      </w:r>
      <w:r w:rsidR="00A50BFC" w:rsidRPr="00A50BFC">
        <w:rPr>
          <w:rFonts w:ascii="Times New Roman" w:eastAsia="Calibri" w:hAnsi="Times New Roman" w:cs="Times New Roman"/>
          <w:b/>
          <w:bCs/>
        </w:rPr>
        <w:t>4</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2E360E1B" w14:textId="7B6FF232" w:rsidR="00C04032" w:rsidRPr="00DD0CD4" w:rsidRDefault="00C04032" w:rsidP="00C04032">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r w:rsidRPr="00A50BFC">
        <w:rPr>
          <w:rFonts w:ascii="Times New Roman" w:eastAsia="Calibri" w:hAnsi="Times New Roman" w:cs="Times New Roman"/>
        </w:rPr>
        <w:t xml:space="preserve">Signed: </w:t>
      </w:r>
      <w:r w:rsidR="00A50BFC" w:rsidRPr="00A50BFC">
        <w:rPr>
          <w:rFonts w:ascii="Times New Roman" w:eastAsia="Calibri" w:hAnsi="Times New Roman" w:cs="Times New Roman"/>
          <w:b/>
          <w:bCs/>
        </w:rPr>
        <w:t>9</w:t>
      </w:r>
      <w:r w:rsidRPr="00A50BFC">
        <w:rPr>
          <w:rFonts w:ascii="Times New Roman" w:eastAsia="Calibri" w:hAnsi="Times New Roman" w:cs="Times New Roman"/>
          <w:b/>
          <w:bCs/>
        </w:rPr>
        <w:t>-1</w:t>
      </w:r>
      <w:r w:rsidR="00A50BFC" w:rsidRPr="00A50BFC">
        <w:rPr>
          <w:rFonts w:ascii="Times New Roman" w:eastAsia="Calibri" w:hAnsi="Times New Roman" w:cs="Times New Roman"/>
          <w:b/>
          <w:bCs/>
        </w:rPr>
        <w:t>8</w:t>
      </w:r>
      <w:r w:rsidRPr="00A50BFC">
        <w:rPr>
          <w:rFonts w:ascii="Times New Roman" w:eastAsia="Calibri" w:hAnsi="Times New Roman" w:cs="Times New Roman"/>
          <w:b/>
          <w:bCs/>
        </w:rPr>
        <w:t xml:space="preserve">-23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sidRPr="00A50BFC">
        <w:rPr>
          <w:rFonts w:ascii="Times New Roman" w:hAnsi="Times New Roman" w:cs="Times New Roman"/>
        </w:rPr>
        <w:tab/>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AC7DD99" w14:textId="77777777" w:rsidR="00C04032" w:rsidRPr="00A47E97" w:rsidRDefault="00C04032" w:rsidP="00C04032">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23187150" w14:textId="474911C3" w:rsidR="004209FC" w:rsidRDefault="00C04032" w:rsidP="00F21D15">
      <w:pPr>
        <w:rPr>
          <w:rFonts w:ascii="Times New Roman" w:hAnsi="Times New Roman" w:cs="Times New Roman"/>
          <w:b/>
          <w:bCs/>
        </w:rPr>
      </w:pPr>
      <w:r>
        <w:rPr>
          <w:rFonts w:ascii="Times New Roman" w:hAnsi="Times New Roman" w:cs="Times New Roman"/>
          <w:b/>
          <w:bCs/>
        </w:rPr>
        <w:t xml:space="preserve">None, because this is a Non-Standard Procurement </w:t>
      </w:r>
      <w:r w:rsidR="000960B1">
        <w:rPr>
          <w:rFonts w:ascii="Times New Roman" w:hAnsi="Times New Roman" w:cs="Times New Roman"/>
          <w:b/>
          <w:bCs/>
        </w:rPr>
        <w:t xml:space="preserve">(NSP) </w:t>
      </w:r>
      <w:r>
        <w:rPr>
          <w:rFonts w:ascii="Times New Roman" w:hAnsi="Times New Roman" w:cs="Times New Roman"/>
          <w:b/>
          <w:bCs/>
        </w:rPr>
        <w:t xml:space="preserve">request </w:t>
      </w:r>
      <w:r w:rsidR="00A50BFC">
        <w:rPr>
          <w:rFonts w:ascii="Times New Roman" w:hAnsi="Times New Roman" w:cs="Times New Roman"/>
          <w:b/>
          <w:bCs/>
        </w:rPr>
        <w:t>due to the Asphalt Material 13A</w:t>
      </w:r>
      <w:r w:rsidR="00F21D15">
        <w:rPr>
          <w:rFonts w:ascii="Times New Roman" w:hAnsi="Times New Roman" w:cs="Times New Roman"/>
          <w:b/>
          <w:bCs/>
        </w:rPr>
        <w:t xml:space="preserve"> was </w:t>
      </w:r>
      <w:r w:rsidR="00A50BFC">
        <w:rPr>
          <w:rFonts w:ascii="Times New Roman" w:hAnsi="Times New Roman" w:cs="Times New Roman"/>
          <w:b/>
          <w:bCs/>
        </w:rPr>
        <w:t>delivered and accepted by Street Maintenance that exceeded the quantity of the previously authorized</w:t>
      </w:r>
      <w:r w:rsidR="000960B1">
        <w:rPr>
          <w:rFonts w:ascii="Times New Roman" w:hAnsi="Times New Roman" w:cs="Times New Roman"/>
          <w:b/>
          <w:bCs/>
        </w:rPr>
        <w:t xml:space="preserve"> </w:t>
      </w:r>
      <w:r w:rsidR="0066060B" w:rsidRPr="000960B1">
        <w:rPr>
          <w:rFonts w:ascii="Times New Roman" w:hAnsi="Times New Roman" w:cs="Times New Roman"/>
          <w:b/>
          <w:bCs/>
        </w:rPr>
        <w:t>6000</w:t>
      </w:r>
      <w:r w:rsidR="000960B1" w:rsidRPr="000960B1">
        <w:rPr>
          <w:rFonts w:ascii="Times New Roman" w:hAnsi="Times New Roman" w:cs="Times New Roman"/>
          <w:b/>
          <w:bCs/>
        </w:rPr>
        <w:t>4426</w:t>
      </w:r>
      <w:r w:rsidR="0066060B" w:rsidRPr="000960B1">
        <w:rPr>
          <w:rFonts w:ascii="Times New Roman" w:hAnsi="Times New Roman" w:cs="Times New Roman"/>
          <w:b/>
          <w:bCs/>
        </w:rPr>
        <w:t xml:space="preserve"> </w:t>
      </w:r>
      <w:r w:rsidR="00A50BFC" w:rsidRPr="000960B1">
        <w:rPr>
          <w:rFonts w:ascii="Times New Roman" w:hAnsi="Times New Roman" w:cs="Times New Roman"/>
          <w:b/>
          <w:bCs/>
        </w:rPr>
        <w:t>[</w:t>
      </w:r>
      <w:r w:rsidR="004209FC">
        <w:rPr>
          <w:rFonts w:ascii="Times New Roman" w:hAnsi="Times New Roman" w:cs="Times New Roman"/>
          <w:b/>
          <w:bCs/>
        </w:rPr>
        <w:t xml:space="preserve">approved 5/24/22 </w:t>
      </w:r>
      <w:r w:rsidR="000960B1" w:rsidRPr="000960B1">
        <w:rPr>
          <w:rFonts w:ascii="Times New Roman" w:hAnsi="Times New Roman" w:cs="Times New Roman"/>
          <w:b/>
          <w:bCs/>
        </w:rPr>
        <w:t xml:space="preserve">with Cadillac Asphalt to provide Asphalt material 13A &amp; 36A </w:t>
      </w:r>
      <w:r w:rsidR="00A50BFC" w:rsidRPr="000960B1">
        <w:rPr>
          <w:rFonts w:ascii="Times New Roman" w:hAnsi="Times New Roman" w:cs="Times New Roman"/>
          <w:b/>
          <w:bCs/>
        </w:rPr>
        <w:t xml:space="preserve">for </w:t>
      </w:r>
      <w:r w:rsidR="000960B1" w:rsidRPr="000960B1">
        <w:rPr>
          <w:rFonts w:ascii="Times New Roman" w:hAnsi="Times New Roman" w:cs="Times New Roman"/>
          <w:b/>
          <w:bCs/>
        </w:rPr>
        <w:t>$7,847,500</w:t>
      </w:r>
      <w:r w:rsidR="00A50BFC" w:rsidRPr="000960B1">
        <w:rPr>
          <w:rFonts w:ascii="Times New Roman" w:hAnsi="Times New Roman" w:cs="Times New Roman"/>
          <w:b/>
          <w:bCs/>
        </w:rPr>
        <w:t>; throug</w:t>
      </w:r>
      <w:r w:rsidR="000960B1" w:rsidRPr="000960B1">
        <w:rPr>
          <w:rFonts w:ascii="Times New Roman" w:hAnsi="Times New Roman" w:cs="Times New Roman"/>
          <w:b/>
          <w:bCs/>
        </w:rPr>
        <w:t>h</w:t>
      </w:r>
      <w:r w:rsidR="004209FC">
        <w:rPr>
          <w:rFonts w:ascii="Times New Roman" w:hAnsi="Times New Roman" w:cs="Times New Roman"/>
          <w:b/>
          <w:bCs/>
        </w:rPr>
        <w:t xml:space="preserve"> 5/16/23</w:t>
      </w:r>
      <w:r w:rsidR="00A50BFC" w:rsidRPr="000960B1">
        <w:rPr>
          <w:rFonts w:ascii="Times New Roman" w:hAnsi="Times New Roman" w:cs="Times New Roman"/>
          <w:b/>
          <w:bCs/>
        </w:rPr>
        <w:t>]</w:t>
      </w:r>
      <w:r w:rsidR="00F21D15" w:rsidRPr="000960B1">
        <w:rPr>
          <w:rFonts w:ascii="Times New Roman" w:hAnsi="Times New Roman" w:cs="Times New Roman"/>
          <w:b/>
          <w:bCs/>
        </w:rPr>
        <w:t xml:space="preserve">. </w:t>
      </w:r>
    </w:p>
    <w:p w14:paraId="7899266E" w14:textId="08FC0499" w:rsidR="00F21D15" w:rsidRPr="00F21D15" w:rsidRDefault="00F21D15" w:rsidP="00F21D15">
      <w:pPr>
        <w:rPr>
          <w:rFonts w:ascii="Times New Roman" w:hAnsi="Times New Roman" w:cs="Times New Roman"/>
          <w:b/>
          <w:bCs/>
        </w:rPr>
      </w:pPr>
      <w:r>
        <w:rPr>
          <w:rFonts w:ascii="Times New Roman" w:hAnsi="Times New Roman" w:cs="Times New Roman"/>
          <w:b/>
          <w:bCs/>
        </w:rPr>
        <w:t xml:space="preserve">A second NSP, was provided for Emulsion SS1H, which was picked up by Street maintenance that exceeded the quantity of the previously authorized 6004427 </w:t>
      </w:r>
      <w:r w:rsidRPr="00F21D15">
        <w:rPr>
          <w:rFonts w:ascii="Times New Roman" w:hAnsi="Times New Roman" w:cs="Times New Roman"/>
          <w:b/>
          <w:bCs/>
        </w:rPr>
        <w:t>[</w:t>
      </w:r>
      <w:r w:rsidRPr="004209FC">
        <w:rPr>
          <w:rFonts w:ascii="Times New Roman" w:hAnsi="Times New Roman" w:cs="Times New Roman"/>
          <w:b/>
          <w:bCs/>
        </w:rPr>
        <w:t>approved</w:t>
      </w:r>
      <w:r w:rsidR="000960B1" w:rsidRPr="004209FC">
        <w:rPr>
          <w:rFonts w:ascii="Times New Roman" w:hAnsi="Times New Roman" w:cs="Times New Roman"/>
          <w:b/>
          <w:bCs/>
        </w:rPr>
        <w:t xml:space="preserve"> </w:t>
      </w:r>
      <w:r w:rsidR="004209FC" w:rsidRPr="004209FC">
        <w:rPr>
          <w:rFonts w:ascii="Times New Roman" w:hAnsi="Times New Roman" w:cs="Times New Roman"/>
          <w:b/>
          <w:bCs/>
        </w:rPr>
        <w:t>5/24/22</w:t>
      </w:r>
      <w:r w:rsidR="000960B1" w:rsidRPr="004209FC">
        <w:rPr>
          <w:rFonts w:ascii="Times New Roman" w:hAnsi="Times New Roman" w:cs="Times New Roman"/>
          <w:b/>
          <w:bCs/>
        </w:rPr>
        <w:t xml:space="preserve"> </w:t>
      </w:r>
      <w:r w:rsidR="004209FC" w:rsidRPr="004209FC">
        <w:rPr>
          <w:rFonts w:ascii="Times New Roman" w:hAnsi="Times New Roman" w:cs="Times New Roman"/>
          <w:b/>
          <w:bCs/>
        </w:rPr>
        <w:t xml:space="preserve">with Cadillac Asphalt </w:t>
      </w:r>
      <w:r w:rsidR="000960B1" w:rsidRPr="004209FC">
        <w:rPr>
          <w:rFonts w:ascii="Times New Roman" w:hAnsi="Times New Roman" w:cs="Times New Roman"/>
          <w:b/>
          <w:bCs/>
        </w:rPr>
        <w:t xml:space="preserve">to provide Emulsion </w:t>
      </w:r>
      <w:r w:rsidRPr="004209FC">
        <w:rPr>
          <w:rFonts w:ascii="Times New Roman" w:hAnsi="Times New Roman" w:cs="Times New Roman"/>
          <w:b/>
          <w:bCs/>
        </w:rPr>
        <w:t xml:space="preserve">for </w:t>
      </w:r>
      <w:r w:rsidR="000960B1" w:rsidRPr="004209FC">
        <w:rPr>
          <w:rFonts w:ascii="Times New Roman" w:hAnsi="Times New Roman" w:cs="Times New Roman"/>
          <w:b/>
          <w:bCs/>
        </w:rPr>
        <w:t>$592,000</w:t>
      </w:r>
      <w:r w:rsidRPr="004209FC">
        <w:rPr>
          <w:rFonts w:ascii="Times New Roman" w:hAnsi="Times New Roman" w:cs="Times New Roman"/>
          <w:b/>
          <w:bCs/>
        </w:rPr>
        <w:t>; throug</w:t>
      </w:r>
      <w:r w:rsidR="000960B1" w:rsidRPr="004209FC">
        <w:rPr>
          <w:rFonts w:ascii="Times New Roman" w:hAnsi="Times New Roman" w:cs="Times New Roman"/>
          <w:b/>
          <w:bCs/>
        </w:rPr>
        <w:t>h</w:t>
      </w:r>
      <w:r w:rsidR="004209FC" w:rsidRPr="004209FC">
        <w:rPr>
          <w:rFonts w:ascii="Times New Roman" w:hAnsi="Times New Roman" w:cs="Times New Roman"/>
          <w:b/>
          <w:bCs/>
        </w:rPr>
        <w:t xml:space="preserve"> 5/16/23</w:t>
      </w:r>
      <w:r w:rsidRPr="004209FC">
        <w:rPr>
          <w:rFonts w:ascii="Times New Roman" w:hAnsi="Times New Roman" w:cs="Times New Roman"/>
          <w:b/>
          <w:bCs/>
        </w:rPr>
        <w:t xml:space="preserve">].  </w:t>
      </w:r>
      <w:r w:rsidR="004209FC" w:rsidRPr="00F21D15">
        <w:rPr>
          <w:rFonts w:ascii="Times New Roman" w:hAnsi="Times New Roman" w:cs="Times New Roman"/>
          <w:b/>
          <w:bCs/>
        </w:rPr>
        <w:t>According</w:t>
      </w:r>
      <w:r w:rsidRPr="00F21D15">
        <w:rPr>
          <w:rFonts w:ascii="Times New Roman" w:hAnsi="Times New Roman" w:cs="Times New Roman"/>
          <w:b/>
          <w:bCs/>
        </w:rPr>
        <w:t xml:space="preserve"> to the NSPs both materials were needed for public safety during the paving process. </w:t>
      </w:r>
    </w:p>
    <w:p w14:paraId="70D870C3" w14:textId="77777777" w:rsidR="00C04032" w:rsidRPr="008B3793" w:rsidRDefault="00C04032" w:rsidP="00C04032">
      <w:pPr>
        <w:spacing w:after="0" w:line="168" w:lineRule="auto"/>
        <w:rPr>
          <w:rFonts w:ascii="Times New Roman" w:hAnsi="Times New Roman" w:cs="Times New Roman"/>
          <w:b/>
          <w:bCs/>
        </w:rPr>
      </w:pPr>
      <w:r>
        <w:rPr>
          <w:rFonts w:ascii="Times New Roman" w:hAnsi="Times New Roman" w:cs="Times New Roman"/>
          <w:b/>
          <w:bCs/>
        </w:rPr>
        <w:tab/>
        <w:t xml:space="preserve">   </w:t>
      </w:r>
    </w:p>
    <w:p w14:paraId="3A6AE30C" w14:textId="77777777" w:rsidR="00C04032" w:rsidRPr="00DF1B23" w:rsidRDefault="00C04032" w:rsidP="00C04032">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42096E21" w14:textId="11FC93A7" w:rsidR="00C04032" w:rsidRPr="00CE7C3A" w:rsidRDefault="00C04032" w:rsidP="00CE7C3A">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sidR="00CE7C3A">
        <w:rPr>
          <w:rFonts w:ascii="Times New Roman" w:eastAsia="Calibri" w:hAnsi="Times New Roman" w:cs="Times New Roman"/>
        </w:rPr>
        <w:t xml:space="preserve"> </w:t>
      </w:r>
      <w:r w:rsidR="00CE7C3A">
        <w:rPr>
          <w:rFonts w:ascii="Times New Roman" w:eastAsia="Calibri" w:hAnsi="Times New Roman" w:cs="Times New Roman"/>
          <w:b/>
          <w:bCs/>
        </w:rPr>
        <w:t xml:space="preserve">Cadillac Asphalt </w:t>
      </w:r>
      <w:r w:rsidRPr="00C04032">
        <w:rPr>
          <w:rFonts w:ascii="Times New Roman" w:eastAsia="Calibri" w:hAnsi="Times New Roman" w:cs="Times New Roman"/>
          <w:b/>
          <w:bCs/>
        </w:rPr>
        <w:tab/>
      </w:r>
      <w:r w:rsidR="000960B1">
        <w:rPr>
          <w:rFonts w:ascii="Times New Roman" w:eastAsia="Calibri" w:hAnsi="Times New Roman" w:cs="Times New Roman"/>
          <w:b/>
          <w:bCs/>
        </w:rPr>
        <w:t xml:space="preserve">  </w:t>
      </w:r>
      <w:r w:rsidR="00E52332">
        <w:rPr>
          <w:rFonts w:ascii="Times New Roman" w:eastAsia="Calibri" w:hAnsi="Times New Roman" w:cs="Times New Roman"/>
          <w:b/>
          <w:bCs/>
        </w:rPr>
        <w:t xml:space="preserve">     </w:t>
      </w:r>
      <w:r w:rsidR="000960B1">
        <w:rPr>
          <w:rFonts w:ascii="Times New Roman" w:eastAsia="Calibri" w:hAnsi="Times New Roman" w:cs="Times New Roman"/>
          <w:b/>
          <w:bCs/>
        </w:rPr>
        <w:t xml:space="preserve">  </w:t>
      </w:r>
      <w:r w:rsidR="00E52332">
        <w:rPr>
          <w:rFonts w:ascii="Times New Roman" w:eastAsia="Calibri" w:hAnsi="Times New Roman" w:cs="Times New Roman"/>
          <w:b/>
          <w:bCs/>
        </w:rPr>
        <w:t xml:space="preserve">  </w:t>
      </w: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sidR="00CE7C3A" w:rsidRPr="00CE7C3A">
        <w:rPr>
          <w:rFonts w:ascii="Times New Roman" w:hAnsi="Times New Roman" w:cs="Times New Roman"/>
          <w:b/>
        </w:rPr>
        <w:t>$</w:t>
      </w:r>
      <w:r w:rsidR="00CE7C3A">
        <w:rPr>
          <w:rFonts w:ascii="Times New Roman" w:hAnsi="Times New Roman" w:cs="Times New Roman"/>
          <w:b/>
        </w:rPr>
        <w:t>344,273.96</w:t>
      </w:r>
      <w:r w:rsidR="00CE7C3A">
        <w:rPr>
          <w:rFonts w:ascii="Times New Roman" w:hAnsi="Times New Roman" w:cs="Times New Roman"/>
          <w:b/>
        </w:rPr>
        <w:tab/>
      </w:r>
      <w:r>
        <w:rPr>
          <w:rFonts w:ascii="Times New Roman" w:hAnsi="Times New Roman" w:cs="Times New Roman"/>
          <w:b/>
        </w:rPr>
        <w:t xml:space="preserve"> </w:t>
      </w:r>
      <w:r w:rsidR="00CE7C3A">
        <w:rPr>
          <w:rFonts w:ascii="Times New Roman" w:hAnsi="Times New Roman" w:cs="Times New Roman"/>
          <w:b/>
        </w:rPr>
        <w:t xml:space="preserve">       </w:t>
      </w:r>
      <w:r w:rsidR="00E52332">
        <w:rPr>
          <w:rFonts w:ascii="Times New Roman" w:hAnsi="Times New Roman" w:cs="Times New Roman"/>
          <w:b/>
        </w:rPr>
        <w:t xml:space="preserve">   </w:t>
      </w:r>
      <w:r w:rsidR="00CE7C3A">
        <w:rPr>
          <w:rFonts w:ascii="Times New Roman" w:hAnsi="Times New Roman" w:cs="Times New Roman"/>
          <w:b/>
        </w:rPr>
        <w:t xml:space="preserve"> </w:t>
      </w:r>
      <w:r w:rsidRPr="00663B87">
        <w:rPr>
          <w:rFonts w:ascii="Times New Roman" w:eastAsia="Calibri" w:hAnsi="Times New Roman" w:cs="Times New Roman"/>
        </w:rPr>
        <w:t>End Date:</w:t>
      </w:r>
      <w:r>
        <w:rPr>
          <w:rFonts w:ascii="Times New Roman" w:eastAsia="Calibri" w:hAnsi="Times New Roman" w:cs="Times New Roman"/>
          <w:b/>
          <w:bCs/>
        </w:rPr>
        <w:t xml:space="preserve"> </w:t>
      </w:r>
      <w:r w:rsidR="00E52332" w:rsidRPr="00E52332">
        <w:rPr>
          <w:rFonts w:ascii="Times New Roman" w:eastAsia="Calibri" w:hAnsi="Times New Roman" w:cs="Times New Roman"/>
          <w:b/>
          <w:bCs/>
        </w:rPr>
        <w:t>June 30, 2024</w:t>
      </w:r>
    </w:p>
    <w:p w14:paraId="7ED2BA7B" w14:textId="77777777" w:rsidR="00C04032" w:rsidRDefault="00C04032" w:rsidP="00C04032">
      <w:pPr>
        <w:spacing w:after="0" w:line="240" w:lineRule="auto"/>
        <w:rPr>
          <w:rFonts w:ascii="Times New Roman" w:hAnsi="Times New Roman" w:cs="Times New Roman"/>
          <w:b/>
          <w:bCs/>
        </w:rPr>
      </w:pPr>
    </w:p>
    <w:p w14:paraId="28B260B7" w14:textId="48CB49EF" w:rsidR="00A50BFC" w:rsidRDefault="000960B1" w:rsidP="00A50BFC">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Product</w:t>
      </w:r>
      <w:r w:rsidR="00C04032" w:rsidRPr="0046544A">
        <w:rPr>
          <w:rFonts w:ascii="Times New Roman" w:hAnsi="Times New Roman" w:cs="Times New Roman"/>
          <w:sz w:val="24"/>
          <w:szCs w:val="24"/>
          <w:u w:val="single"/>
        </w:rPr>
        <w:t>s</w:t>
      </w:r>
      <w:r w:rsidR="00A50BFC">
        <w:rPr>
          <w:rFonts w:ascii="Times New Roman" w:hAnsi="Times New Roman" w:cs="Times New Roman"/>
          <w:sz w:val="24"/>
          <w:szCs w:val="24"/>
          <w:u w:val="single"/>
        </w:rPr>
        <w:t>/Fees</w:t>
      </w:r>
      <w:r w:rsidR="00C04032">
        <w:rPr>
          <w:rFonts w:ascii="Times New Roman" w:hAnsi="Times New Roman" w:cs="Times New Roman"/>
          <w:sz w:val="24"/>
          <w:szCs w:val="24"/>
          <w:u w:val="single"/>
        </w:rPr>
        <w:t xml:space="preserve">: </w:t>
      </w:r>
    </w:p>
    <w:p w14:paraId="170A9FE4" w14:textId="637E835A" w:rsidR="00A50BFC" w:rsidRPr="004209FC" w:rsidRDefault="00A50BFC" w:rsidP="00A50BFC">
      <w:pPr>
        <w:spacing w:after="0" w:line="240" w:lineRule="auto"/>
        <w:rPr>
          <w:rFonts w:ascii="Times New Roman" w:hAnsi="Times New Roman" w:cs="Times New Roman"/>
          <w:b/>
          <w:bCs/>
        </w:rPr>
      </w:pPr>
      <w:r w:rsidRPr="004209FC">
        <w:rPr>
          <w:rFonts w:ascii="Times New Roman" w:hAnsi="Times New Roman" w:cs="Times New Roman"/>
          <w:b/>
          <w:bCs/>
        </w:rPr>
        <w:t xml:space="preserve">Vendor provided </w:t>
      </w:r>
      <w:r w:rsidR="0066060B" w:rsidRPr="004209FC">
        <w:rPr>
          <w:rFonts w:ascii="Times New Roman" w:hAnsi="Times New Roman" w:cs="Times New Roman"/>
          <w:b/>
          <w:bCs/>
        </w:rPr>
        <w:t>approximately 4,</w:t>
      </w:r>
      <w:r w:rsidR="00CE7C3A" w:rsidRPr="004209FC">
        <w:rPr>
          <w:rFonts w:ascii="Times New Roman" w:hAnsi="Times New Roman" w:cs="Times New Roman"/>
          <w:b/>
          <w:bCs/>
        </w:rPr>
        <w:t>883</w:t>
      </w:r>
      <w:r w:rsidR="0066060B" w:rsidRPr="004209FC">
        <w:rPr>
          <w:rFonts w:ascii="Times New Roman" w:hAnsi="Times New Roman" w:cs="Times New Roman"/>
          <w:b/>
          <w:bCs/>
        </w:rPr>
        <w:t xml:space="preserve"> tons of </w:t>
      </w:r>
      <w:r w:rsidRPr="004209FC">
        <w:rPr>
          <w:rFonts w:ascii="Times New Roman" w:hAnsi="Times New Roman" w:cs="Times New Roman"/>
          <w:b/>
          <w:bCs/>
        </w:rPr>
        <w:t xml:space="preserve">Asphalt Material 13A </w:t>
      </w:r>
      <w:r w:rsidR="000272BA" w:rsidRPr="004209FC">
        <w:rPr>
          <w:rFonts w:ascii="Times New Roman" w:hAnsi="Times New Roman" w:cs="Times New Roman"/>
          <w:b/>
          <w:bCs/>
        </w:rPr>
        <w:t xml:space="preserve">at </w:t>
      </w:r>
      <w:r w:rsidRPr="004209FC">
        <w:rPr>
          <w:rFonts w:ascii="Times New Roman" w:hAnsi="Times New Roman" w:cs="Times New Roman"/>
          <w:b/>
          <w:bCs/>
        </w:rPr>
        <w:t xml:space="preserve">$70.50 per ton </w:t>
      </w:r>
      <w:r w:rsidR="00D5776D" w:rsidRPr="004209FC">
        <w:rPr>
          <w:rFonts w:ascii="Times New Roman" w:hAnsi="Times New Roman" w:cs="Times New Roman"/>
          <w:b/>
          <w:bCs/>
        </w:rPr>
        <w:t>to Street Maintenance</w:t>
      </w:r>
      <w:r w:rsidR="00F21D15" w:rsidRPr="004209FC">
        <w:rPr>
          <w:rFonts w:ascii="Times New Roman" w:hAnsi="Times New Roman" w:cs="Times New Roman"/>
          <w:b/>
          <w:bCs/>
        </w:rPr>
        <w:t>. Vendor also provided Emulsion SS1H</w:t>
      </w:r>
      <w:r w:rsidR="000272BA" w:rsidRPr="004209FC">
        <w:rPr>
          <w:rFonts w:ascii="Times New Roman" w:hAnsi="Times New Roman" w:cs="Times New Roman"/>
          <w:b/>
          <w:bCs/>
        </w:rPr>
        <w:t xml:space="preserve"> at $5.75 per gallon. </w:t>
      </w:r>
    </w:p>
    <w:p w14:paraId="430A03F9" w14:textId="77777777" w:rsidR="00A50BFC" w:rsidRPr="004209FC" w:rsidRDefault="00A50BFC" w:rsidP="00A50BFC">
      <w:pPr>
        <w:spacing w:after="0" w:line="240" w:lineRule="auto"/>
        <w:rPr>
          <w:rFonts w:ascii="Times New Roman" w:hAnsi="Times New Roman" w:cs="Times New Roman"/>
          <w:b/>
          <w:bCs/>
        </w:rPr>
      </w:pPr>
    </w:p>
    <w:p w14:paraId="4828ECB8" w14:textId="5A6EB532" w:rsidR="00C04032" w:rsidRPr="004209FC" w:rsidRDefault="0066060B" w:rsidP="00137B61">
      <w:pPr>
        <w:spacing w:after="0" w:line="240" w:lineRule="exact"/>
        <w:rPr>
          <w:rFonts w:ascii="Times New Roman" w:hAnsi="Times New Roman" w:cs="Times New Roman"/>
          <w:b/>
          <w:bCs/>
        </w:rPr>
      </w:pPr>
      <w:r w:rsidRPr="004209FC">
        <w:rPr>
          <w:rFonts w:ascii="Times New Roman" w:hAnsi="Times New Roman" w:cs="Times New Roman"/>
          <w:b/>
          <w:bCs/>
        </w:rPr>
        <w:t xml:space="preserve">5 Invoices were </w:t>
      </w:r>
      <w:r w:rsidR="000960B1" w:rsidRPr="004209FC">
        <w:rPr>
          <w:rFonts w:ascii="Times New Roman" w:hAnsi="Times New Roman" w:cs="Times New Roman"/>
          <w:b/>
          <w:bCs/>
        </w:rPr>
        <w:t>a part of the 1</w:t>
      </w:r>
      <w:r w:rsidR="000960B1" w:rsidRPr="004209FC">
        <w:rPr>
          <w:rFonts w:ascii="Times New Roman" w:hAnsi="Times New Roman" w:cs="Times New Roman"/>
          <w:b/>
          <w:bCs/>
          <w:vertAlign w:val="superscript"/>
        </w:rPr>
        <w:t>st</w:t>
      </w:r>
      <w:r w:rsidR="000960B1" w:rsidRPr="004209FC">
        <w:rPr>
          <w:rFonts w:ascii="Times New Roman" w:hAnsi="Times New Roman" w:cs="Times New Roman"/>
          <w:b/>
          <w:bCs/>
        </w:rPr>
        <w:t xml:space="preserve"> NSP</w:t>
      </w:r>
      <w:r w:rsidR="00D5776D" w:rsidRPr="004209FC">
        <w:rPr>
          <w:rFonts w:ascii="Times New Roman" w:hAnsi="Times New Roman" w:cs="Times New Roman"/>
          <w:b/>
          <w:bCs/>
        </w:rPr>
        <w:t xml:space="preserve"> for Asphalt material delivered from 5/24/23 to 6/2/23</w:t>
      </w:r>
      <w:r w:rsidRPr="004209FC">
        <w:rPr>
          <w:rFonts w:ascii="Times New Roman" w:hAnsi="Times New Roman" w:cs="Times New Roman"/>
          <w:b/>
          <w:bCs/>
        </w:rPr>
        <w:t>:</w:t>
      </w:r>
    </w:p>
    <w:p w14:paraId="55099A06" w14:textId="4A4B314C" w:rsidR="0066060B" w:rsidRPr="004209FC" w:rsidRDefault="00D5776D" w:rsidP="00D5776D">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 xml:space="preserve">1,279.69 Tons </w:t>
      </w:r>
      <w:r w:rsidRPr="004209FC">
        <w:rPr>
          <w:rFonts w:ascii="Times New Roman" w:hAnsi="Times New Roman" w:cs="Times New Roman"/>
          <w:b/>
          <w:bCs/>
        </w:rPr>
        <w:tab/>
      </w:r>
      <w:r w:rsidRPr="004209FC">
        <w:rPr>
          <w:rFonts w:ascii="Times New Roman" w:hAnsi="Times New Roman" w:cs="Times New Roman"/>
          <w:b/>
          <w:bCs/>
        </w:rPr>
        <w:tab/>
        <w:t>$90,216.14</w:t>
      </w:r>
    </w:p>
    <w:p w14:paraId="383D5069" w14:textId="7FD8776B" w:rsidR="00D5776D" w:rsidRPr="004209FC" w:rsidRDefault="00D5776D" w:rsidP="00D5776D">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 xml:space="preserve">683.04 Tons </w:t>
      </w:r>
      <w:r w:rsidRPr="004209FC">
        <w:rPr>
          <w:rFonts w:ascii="Times New Roman" w:hAnsi="Times New Roman" w:cs="Times New Roman"/>
          <w:b/>
          <w:bCs/>
        </w:rPr>
        <w:tab/>
      </w:r>
      <w:r w:rsidRPr="004209FC">
        <w:rPr>
          <w:rFonts w:ascii="Times New Roman" w:hAnsi="Times New Roman" w:cs="Times New Roman"/>
          <w:b/>
          <w:bCs/>
        </w:rPr>
        <w:tab/>
        <w:t>$48,154.32</w:t>
      </w:r>
    </w:p>
    <w:p w14:paraId="309E1F6D" w14:textId="678F7D95" w:rsidR="00D5776D" w:rsidRPr="004209FC" w:rsidRDefault="00D5776D" w:rsidP="00D5776D">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 xml:space="preserve">683.84 Tons </w:t>
      </w:r>
      <w:r w:rsidRPr="004209FC">
        <w:rPr>
          <w:rFonts w:ascii="Times New Roman" w:hAnsi="Times New Roman" w:cs="Times New Roman"/>
          <w:b/>
          <w:bCs/>
        </w:rPr>
        <w:tab/>
      </w:r>
      <w:r w:rsidRPr="004209FC">
        <w:rPr>
          <w:rFonts w:ascii="Times New Roman" w:hAnsi="Times New Roman" w:cs="Times New Roman"/>
          <w:b/>
          <w:bCs/>
        </w:rPr>
        <w:tab/>
        <w:t>$48,210.72</w:t>
      </w:r>
    </w:p>
    <w:p w14:paraId="762D0F66" w14:textId="06B08584" w:rsidR="00D5776D" w:rsidRPr="004209FC" w:rsidRDefault="00D5776D" w:rsidP="00D5776D">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 xml:space="preserve">679.59 Tons </w:t>
      </w:r>
      <w:r w:rsidRPr="004209FC">
        <w:rPr>
          <w:rFonts w:ascii="Times New Roman" w:hAnsi="Times New Roman" w:cs="Times New Roman"/>
          <w:b/>
          <w:bCs/>
        </w:rPr>
        <w:tab/>
      </w:r>
      <w:r w:rsidRPr="004209FC">
        <w:rPr>
          <w:rFonts w:ascii="Times New Roman" w:hAnsi="Times New Roman" w:cs="Times New Roman"/>
          <w:b/>
          <w:bCs/>
        </w:rPr>
        <w:tab/>
        <w:t>$47,911.10</w:t>
      </w:r>
    </w:p>
    <w:p w14:paraId="6D897B3C" w14:textId="7DE64547" w:rsidR="00D5776D" w:rsidRPr="004209FC" w:rsidRDefault="00D5776D" w:rsidP="00D5776D">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681.94 Tons</w:t>
      </w:r>
      <w:r w:rsidRPr="004209FC">
        <w:rPr>
          <w:rFonts w:ascii="Times New Roman" w:hAnsi="Times New Roman" w:cs="Times New Roman"/>
          <w:b/>
          <w:bCs/>
        </w:rPr>
        <w:tab/>
      </w:r>
      <w:r w:rsidRPr="004209FC">
        <w:rPr>
          <w:rFonts w:ascii="Times New Roman" w:hAnsi="Times New Roman" w:cs="Times New Roman"/>
          <w:b/>
          <w:bCs/>
        </w:rPr>
        <w:tab/>
        <w:t>$48,078.77</w:t>
      </w:r>
    </w:p>
    <w:p w14:paraId="7056C6EB" w14:textId="77777777" w:rsidR="00D5776D" w:rsidRPr="004209FC" w:rsidRDefault="00D5776D" w:rsidP="00D5776D">
      <w:pPr>
        <w:pStyle w:val="ListParagraph"/>
        <w:spacing w:after="0" w:line="72" w:lineRule="auto"/>
        <w:rPr>
          <w:rFonts w:ascii="Times New Roman" w:hAnsi="Times New Roman" w:cs="Times New Roman"/>
          <w:b/>
          <w:bCs/>
        </w:rPr>
      </w:pPr>
    </w:p>
    <w:p w14:paraId="1CF98F74" w14:textId="3F39D047" w:rsidR="00D5776D" w:rsidRPr="004209FC" w:rsidRDefault="00D5776D" w:rsidP="00D5776D">
      <w:pPr>
        <w:spacing w:after="0" w:line="240" w:lineRule="exact"/>
        <w:ind w:left="1440"/>
        <w:rPr>
          <w:rFonts w:ascii="Times New Roman" w:hAnsi="Times New Roman" w:cs="Times New Roman"/>
          <w:b/>
          <w:bCs/>
        </w:rPr>
      </w:pPr>
      <w:r w:rsidRPr="004209FC">
        <w:rPr>
          <w:rFonts w:ascii="Times New Roman" w:hAnsi="Times New Roman" w:cs="Times New Roman"/>
          <w:b/>
          <w:bCs/>
        </w:rPr>
        <w:t xml:space="preserve">  </w:t>
      </w:r>
      <w:r w:rsidR="000272BA" w:rsidRPr="004209FC">
        <w:rPr>
          <w:rFonts w:ascii="Times New Roman" w:hAnsi="Times New Roman" w:cs="Times New Roman"/>
          <w:b/>
          <w:bCs/>
        </w:rPr>
        <w:t>SUB</w:t>
      </w:r>
      <w:r w:rsidRPr="004209FC">
        <w:rPr>
          <w:rFonts w:ascii="Times New Roman" w:hAnsi="Times New Roman" w:cs="Times New Roman"/>
          <w:b/>
          <w:bCs/>
        </w:rPr>
        <w:t>TOTAL  $282,571.05</w:t>
      </w:r>
    </w:p>
    <w:p w14:paraId="0E3FD903" w14:textId="77777777" w:rsidR="00CE7C3A" w:rsidRPr="004209FC" w:rsidRDefault="00CE7C3A" w:rsidP="00CE7C3A">
      <w:pPr>
        <w:spacing w:after="0" w:line="240" w:lineRule="exact"/>
        <w:rPr>
          <w:rFonts w:ascii="Times New Roman" w:hAnsi="Times New Roman" w:cs="Times New Roman"/>
          <w:b/>
          <w:bCs/>
        </w:rPr>
      </w:pPr>
    </w:p>
    <w:p w14:paraId="1D4576F4" w14:textId="17F9CEAD" w:rsidR="00CE7C3A" w:rsidRPr="004209FC" w:rsidRDefault="000272BA" w:rsidP="00CE7C3A">
      <w:pPr>
        <w:spacing w:after="0" w:line="240" w:lineRule="exact"/>
        <w:rPr>
          <w:rFonts w:ascii="Times New Roman" w:hAnsi="Times New Roman" w:cs="Times New Roman"/>
          <w:b/>
          <w:bCs/>
        </w:rPr>
      </w:pPr>
      <w:r w:rsidRPr="004209FC">
        <w:rPr>
          <w:rFonts w:ascii="Times New Roman" w:hAnsi="Times New Roman" w:cs="Times New Roman"/>
          <w:b/>
          <w:bCs/>
        </w:rPr>
        <w:t xml:space="preserve">3 </w:t>
      </w:r>
      <w:r w:rsidR="00CE7C3A" w:rsidRPr="004209FC">
        <w:rPr>
          <w:rFonts w:ascii="Times New Roman" w:hAnsi="Times New Roman" w:cs="Times New Roman"/>
          <w:b/>
          <w:bCs/>
        </w:rPr>
        <w:t>Additional invoices</w:t>
      </w:r>
      <w:r w:rsidR="000960B1" w:rsidRPr="004209FC">
        <w:rPr>
          <w:rFonts w:ascii="Times New Roman" w:hAnsi="Times New Roman" w:cs="Times New Roman"/>
          <w:b/>
          <w:bCs/>
        </w:rPr>
        <w:t xml:space="preserve"> were also provided with the 2</w:t>
      </w:r>
      <w:r w:rsidR="000960B1" w:rsidRPr="004209FC">
        <w:rPr>
          <w:rFonts w:ascii="Times New Roman" w:hAnsi="Times New Roman" w:cs="Times New Roman"/>
          <w:b/>
          <w:bCs/>
          <w:vertAlign w:val="superscript"/>
        </w:rPr>
        <w:t>nd</w:t>
      </w:r>
      <w:r w:rsidR="000960B1" w:rsidRPr="004209FC">
        <w:rPr>
          <w:rFonts w:ascii="Times New Roman" w:hAnsi="Times New Roman" w:cs="Times New Roman"/>
          <w:b/>
          <w:bCs/>
        </w:rPr>
        <w:t xml:space="preserve"> NSP</w:t>
      </w:r>
      <w:r w:rsidR="00CE7C3A" w:rsidRPr="004209FC">
        <w:rPr>
          <w:rFonts w:ascii="Times New Roman" w:hAnsi="Times New Roman" w:cs="Times New Roman"/>
          <w:b/>
          <w:bCs/>
        </w:rPr>
        <w:t xml:space="preserve">: </w:t>
      </w:r>
    </w:p>
    <w:p w14:paraId="0E8B5EE6" w14:textId="7AD791EC" w:rsidR="00CE7C3A" w:rsidRPr="004209FC" w:rsidRDefault="000272BA" w:rsidP="00CE7C3A">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 xml:space="preserve">Dated 5/23/23: </w:t>
      </w:r>
      <w:r w:rsidRPr="004209FC">
        <w:rPr>
          <w:rFonts w:ascii="Times New Roman" w:hAnsi="Times New Roman" w:cs="Times New Roman"/>
          <w:b/>
          <w:bCs/>
        </w:rPr>
        <w:tab/>
      </w:r>
      <w:r w:rsidRPr="004209FC">
        <w:rPr>
          <w:rFonts w:ascii="Times New Roman" w:hAnsi="Times New Roman" w:cs="Times New Roman"/>
          <w:b/>
          <w:bCs/>
        </w:rPr>
        <w:tab/>
        <w:t>1,137.49 Gallons</w:t>
      </w:r>
      <w:r w:rsidRPr="004209FC">
        <w:rPr>
          <w:rFonts w:ascii="Times New Roman" w:hAnsi="Times New Roman" w:cs="Times New Roman"/>
          <w:b/>
          <w:bCs/>
        </w:rPr>
        <w:tab/>
        <w:t>$6,540.57</w:t>
      </w:r>
    </w:p>
    <w:p w14:paraId="371F54B5" w14:textId="49CC6B53" w:rsidR="000272BA" w:rsidRPr="004209FC" w:rsidRDefault="000272BA" w:rsidP="00CE7C3A">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Dated 5/31/23:</w:t>
      </w:r>
      <w:r w:rsidRPr="004209FC">
        <w:rPr>
          <w:rFonts w:ascii="Times New Roman" w:hAnsi="Times New Roman" w:cs="Times New Roman"/>
          <w:b/>
          <w:bCs/>
        </w:rPr>
        <w:tab/>
      </w:r>
      <w:r w:rsidRPr="004209FC">
        <w:rPr>
          <w:rFonts w:ascii="Times New Roman" w:hAnsi="Times New Roman" w:cs="Times New Roman"/>
          <w:b/>
          <w:bCs/>
        </w:rPr>
        <w:tab/>
        <w:t>1,476.26 Gallons</w:t>
      </w:r>
      <w:r w:rsidRPr="004209FC">
        <w:rPr>
          <w:rFonts w:ascii="Times New Roman" w:hAnsi="Times New Roman" w:cs="Times New Roman"/>
          <w:b/>
          <w:bCs/>
        </w:rPr>
        <w:tab/>
        <w:t>$8,500</w:t>
      </w:r>
    </w:p>
    <w:p w14:paraId="68BF8706" w14:textId="2EDACF0F" w:rsidR="000272BA" w:rsidRPr="004209FC" w:rsidRDefault="000272BA" w:rsidP="00CE7C3A">
      <w:pPr>
        <w:pStyle w:val="ListParagraph"/>
        <w:numPr>
          <w:ilvl w:val="0"/>
          <w:numId w:val="189"/>
        </w:numPr>
        <w:spacing w:after="0" w:line="240" w:lineRule="exact"/>
        <w:rPr>
          <w:rFonts w:ascii="Times New Roman" w:hAnsi="Times New Roman" w:cs="Times New Roman"/>
          <w:b/>
          <w:bCs/>
        </w:rPr>
      </w:pPr>
      <w:r w:rsidRPr="004209FC">
        <w:rPr>
          <w:rFonts w:ascii="Times New Roman" w:hAnsi="Times New Roman" w:cs="Times New Roman"/>
          <w:b/>
          <w:bCs/>
        </w:rPr>
        <w:t>Dated 7/7/23:</w:t>
      </w:r>
      <w:r w:rsidRPr="004209FC">
        <w:rPr>
          <w:rFonts w:ascii="Times New Roman" w:hAnsi="Times New Roman" w:cs="Times New Roman"/>
          <w:b/>
          <w:bCs/>
        </w:rPr>
        <w:tab/>
      </w:r>
      <w:r w:rsidRPr="004209FC">
        <w:rPr>
          <w:rFonts w:ascii="Times New Roman" w:hAnsi="Times New Roman" w:cs="Times New Roman"/>
          <w:b/>
          <w:bCs/>
        </w:rPr>
        <w:tab/>
        <w:t>2,712.11 Gallons</w:t>
      </w:r>
      <w:r w:rsidRPr="004209FC">
        <w:rPr>
          <w:rFonts w:ascii="Times New Roman" w:hAnsi="Times New Roman" w:cs="Times New Roman"/>
          <w:b/>
          <w:bCs/>
        </w:rPr>
        <w:tab/>
        <w:t>$15,649.63</w:t>
      </w:r>
    </w:p>
    <w:p w14:paraId="3A001D30" w14:textId="77777777" w:rsidR="000960B1" w:rsidRPr="004209FC" w:rsidRDefault="000960B1" w:rsidP="000960B1">
      <w:pPr>
        <w:spacing w:after="0" w:line="72" w:lineRule="auto"/>
        <w:ind w:left="2880" w:firstLine="720"/>
        <w:rPr>
          <w:rFonts w:ascii="Times New Roman" w:hAnsi="Times New Roman" w:cs="Times New Roman"/>
          <w:b/>
          <w:bCs/>
        </w:rPr>
      </w:pPr>
    </w:p>
    <w:p w14:paraId="02AF6164" w14:textId="039659CF" w:rsidR="000272BA" w:rsidRPr="004209FC" w:rsidRDefault="000272BA" w:rsidP="000272BA">
      <w:pPr>
        <w:spacing w:after="0" w:line="240" w:lineRule="exact"/>
        <w:ind w:left="2880" w:firstLine="720"/>
        <w:rPr>
          <w:rFonts w:ascii="Times New Roman" w:hAnsi="Times New Roman" w:cs="Times New Roman"/>
          <w:b/>
          <w:bCs/>
        </w:rPr>
      </w:pPr>
      <w:r w:rsidRPr="004209FC">
        <w:rPr>
          <w:rFonts w:ascii="Times New Roman" w:hAnsi="Times New Roman" w:cs="Times New Roman"/>
          <w:b/>
          <w:bCs/>
        </w:rPr>
        <w:t xml:space="preserve">  SUBTOTAL</w:t>
      </w:r>
      <w:r w:rsidRPr="004209FC">
        <w:rPr>
          <w:rFonts w:ascii="Times New Roman" w:hAnsi="Times New Roman" w:cs="Times New Roman"/>
          <w:b/>
          <w:bCs/>
        </w:rPr>
        <w:tab/>
        <w:t>$61,702.91</w:t>
      </w:r>
    </w:p>
    <w:p w14:paraId="0AF3AA35" w14:textId="33EC1960" w:rsidR="000272BA" w:rsidRPr="004209FC" w:rsidRDefault="000272BA" w:rsidP="000272BA">
      <w:pPr>
        <w:spacing w:after="0" w:line="240" w:lineRule="exact"/>
        <w:rPr>
          <w:rFonts w:ascii="Times New Roman" w:hAnsi="Times New Roman" w:cs="Times New Roman"/>
          <w:b/>
          <w:bCs/>
        </w:rPr>
      </w:pPr>
      <w:r w:rsidRPr="004209FC">
        <w:rPr>
          <w:rFonts w:ascii="Times New Roman" w:hAnsi="Times New Roman" w:cs="Times New Roman"/>
          <w:b/>
          <w:bCs/>
        </w:rPr>
        <w:t>TOTAL $344,273.96</w:t>
      </w:r>
    </w:p>
    <w:p w14:paraId="7D9BFF39" w14:textId="77777777" w:rsidR="00CE7C3A" w:rsidRPr="004209FC" w:rsidRDefault="00CE7C3A" w:rsidP="00CE7C3A">
      <w:pPr>
        <w:spacing w:after="0" w:line="240" w:lineRule="exact"/>
        <w:rPr>
          <w:rFonts w:ascii="Times New Roman" w:hAnsi="Times New Roman" w:cs="Times New Roman"/>
          <w:b/>
          <w:bCs/>
        </w:rPr>
      </w:pPr>
    </w:p>
    <w:p w14:paraId="28040671" w14:textId="77777777" w:rsidR="000960B1" w:rsidRPr="004209FC" w:rsidRDefault="000960B1" w:rsidP="00CE7C3A">
      <w:pPr>
        <w:spacing w:after="0" w:line="240" w:lineRule="exact"/>
        <w:rPr>
          <w:rFonts w:ascii="Times New Roman" w:hAnsi="Times New Roman" w:cs="Times New Roman"/>
          <w:b/>
          <w:bCs/>
        </w:rPr>
      </w:pPr>
    </w:p>
    <w:p w14:paraId="393CB491" w14:textId="1B331D24" w:rsidR="000960B1" w:rsidRPr="004209FC" w:rsidRDefault="000960B1" w:rsidP="00CE7C3A">
      <w:pPr>
        <w:spacing w:after="0" w:line="240" w:lineRule="exact"/>
        <w:rPr>
          <w:rFonts w:ascii="Times New Roman" w:hAnsi="Times New Roman" w:cs="Times New Roman"/>
          <w:sz w:val="24"/>
          <w:szCs w:val="24"/>
          <w:u w:val="single"/>
        </w:rPr>
      </w:pPr>
      <w:r w:rsidRPr="004209FC">
        <w:rPr>
          <w:rFonts w:ascii="Times New Roman" w:hAnsi="Times New Roman" w:cs="Times New Roman"/>
          <w:sz w:val="24"/>
          <w:szCs w:val="24"/>
          <w:u w:val="single"/>
        </w:rPr>
        <w:t>Detroit Certifications:</w:t>
      </w:r>
    </w:p>
    <w:p w14:paraId="5C79031E" w14:textId="5BC11ABA" w:rsidR="000960B1" w:rsidRDefault="000960B1" w:rsidP="00CE7C3A">
      <w:pPr>
        <w:spacing w:after="0" w:line="240" w:lineRule="exact"/>
        <w:rPr>
          <w:rFonts w:ascii="Times New Roman" w:hAnsi="Times New Roman" w:cs="Times New Roman"/>
          <w:b/>
          <w:bCs/>
        </w:rPr>
      </w:pPr>
      <w:proofErr w:type="gramStart"/>
      <w:r w:rsidRPr="004209FC">
        <w:rPr>
          <w:rFonts w:ascii="Times New Roman" w:hAnsi="Times New Roman" w:cs="Times New Roman"/>
          <w:b/>
          <w:bCs/>
        </w:rPr>
        <w:t>Vendor</w:t>
      </w:r>
      <w:proofErr w:type="gramEnd"/>
      <w:r w:rsidRPr="004209FC">
        <w:rPr>
          <w:rFonts w:ascii="Times New Roman" w:hAnsi="Times New Roman" w:cs="Times New Roman"/>
          <w:b/>
          <w:bCs/>
        </w:rPr>
        <w:t xml:space="preserve"> is certified as a Detroit Based Business.</w:t>
      </w:r>
    </w:p>
    <w:p w14:paraId="624798C4" w14:textId="77777777" w:rsidR="004209FC" w:rsidRDefault="004209FC" w:rsidP="00CE7C3A">
      <w:pPr>
        <w:spacing w:after="0" w:line="240" w:lineRule="exact"/>
        <w:rPr>
          <w:rFonts w:ascii="Times New Roman" w:hAnsi="Times New Roman" w:cs="Times New Roman"/>
          <w:b/>
          <w:bCs/>
        </w:rPr>
      </w:pPr>
    </w:p>
    <w:p w14:paraId="30A4A6FB" w14:textId="77777777" w:rsidR="004209FC" w:rsidRDefault="004209FC" w:rsidP="00CE7C3A">
      <w:pPr>
        <w:spacing w:after="0" w:line="240" w:lineRule="exact"/>
        <w:rPr>
          <w:rFonts w:ascii="Times New Roman" w:hAnsi="Times New Roman" w:cs="Times New Roman"/>
          <w:b/>
          <w:bCs/>
        </w:rPr>
      </w:pPr>
    </w:p>
    <w:p w14:paraId="12715969" w14:textId="77777777" w:rsidR="004209FC" w:rsidRDefault="004209FC" w:rsidP="00CE7C3A">
      <w:pPr>
        <w:spacing w:after="0" w:line="240" w:lineRule="exact"/>
        <w:rPr>
          <w:rFonts w:ascii="Times New Roman" w:hAnsi="Times New Roman" w:cs="Times New Roman"/>
          <w:b/>
          <w:bCs/>
        </w:rPr>
      </w:pPr>
    </w:p>
    <w:p w14:paraId="3C25AAC4" w14:textId="77777777" w:rsidR="004209FC" w:rsidRDefault="004209FC" w:rsidP="00CE7C3A">
      <w:pPr>
        <w:spacing w:after="0" w:line="240" w:lineRule="exact"/>
        <w:rPr>
          <w:rFonts w:ascii="Times New Roman" w:hAnsi="Times New Roman" w:cs="Times New Roman"/>
          <w:b/>
          <w:bCs/>
        </w:rPr>
      </w:pPr>
    </w:p>
    <w:p w14:paraId="4E65D04F" w14:textId="6A696C56" w:rsidR="00E52332" w:rsidRDefault="00E52332" w:rsidP="00E52332">
      <w:pPr>
        <w:spacing w:after="0" w:line="240" w:lineRule="exact"/>
        <w:ind w:left="1440" w:hanging="1440"/>
        <w:jc w:val="center"/>
        <w:rPr>
          <w:rFonts w:ascii="Times New Roman" w:hAnsi="Times New Roman" w:cs="Times New Roman"/>
          <w:b/>
          <w:bCs/>
        </w:rPr>
      </w:pPr>
      <w:r w:rsidRPr="00E52332">
        <w:rPr>
          <w:rFonts w:ascii="Times New Roman" w:hAnsi="Times New Roman" w:cs="Times New Roman"/>
          <w:b/>
          <w:bCs/>
        </w:rPr>
        <w:lastRenderedPageBreak/>
        <w:t>PUBLIC WORKS</w:t>
      </w:r>
    </w:p>
    <w:p w14:paraId="40A23982" w14:textId="77777777" w:rsidR="00E52332" w:rsidRPr="00E52332" w:rsidRDefault="00E52332" w:rsidP="00E52332">
      <w:pPr>
        <w:spacing w:after="0" w:line="72" w:lineRule="auto"/>
        <w:ind w:left="1440" w:hanging="1440"/>
        <w:jc w:val="center"/>
        <w:rPr>
          <w:rFonts w:ascii="Times New Roman" w:hAnsi="Times New Roman" w:cs="Times New Roman"/>
          <w:b/>
          <w:bCs/>
        </w:rPr>
      </w:pPr>
    </w:p>
    <w:p w14:paraId="7E3D71FA" w14:textId="0ABB4C2B" w:rsidR="00F15106" w:rsidRPr="00E52332" w:rsidRDefault="00E52332" w:rsidP="00E52332">
      <w:pPr>
        <w:spacing w:after="0" w:line="240" w:lineRule="exact"/>
        <w:ind w:left="1440" w:hanging="1440"/>
        <w:rPr>
          <w:rFonts w:ascii="Times New Roman" w:hAnsi="Times New Roman" w:cs="Times New Roman"/>
        </w:rPr>
      </w:pPr>
      <w:r w:rsidRPr="00E52332">
        <w:rPr>
          <w:rFonts w:ascii="Times New Roman" w:hAnsi="Times New Roman" w:cs="Times New Roman"/>
        </w:rPr>
        <w:t>6005846</w:t>
      </w:r>
      <w:r w:rsidRPr="00E52332">
        <w:rPr>
          <w:rFonts w:ascii="Times New Roman" w:hAnsi="Times New Roman" w:cs="Times New Roman"/>
        </w:rPr>
        <w:tab/>
        <w:t>100% Major Street Funding – To Provide Program Management Consultant Services. – Contractor: Infrastructure Engineering of Michigan, LLC – Location: 3031 West Grand Boulevard, Detroit, Michigan 48202 – Contract Period: Upon City Council Approval for a Term of Five (5) Years – Total Contract Amount: $2,500,000.00.</w:t>
      </w:r>
    </w:p>
    <w:p w14:paraId="39B5B3B0" w14:textId="77777777" w:rsidR="00E52332" w:rsidRDefault="00E52332" w:rsidP="00E52332">
      <w:pPr>
        <w:spacing w:after="0" w:line="240" w:lineRule="exact"/>
        <w:rPr>
          <w:rFonts w:ascii="Times New Roman" w:hAnsi="Times New Roman" w:cs="Times New Roman"/>
          <w:u w:val="single"/>
        </w:rPr>
      </w:pPr>
    </w:p>
    <w:p w14:paraId="1BC5591F" w14:textId="77777777" w:rsidR="00AC5C51" w:rsidRPr="00F67C36" w:rsidRDefault="00AC5C51" w:rsidP="00AC5C51">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7CF8AB56" w14:textId="680A449E" w:rsidR="00AC5C51" w:rsidRPr="005A46B8" w:rsidRDefault="00AC5C51" w:rsidP="00AC5C51">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Pr="00AC5C51">
        <w:rPr>
          <w:rFonts w:ascii="Times New Roman" w:hAnsi="Times New Roman" w:cs="Times New Roman"/>
          <w:b/>
          <w:bCs/>
          <w:shd w:val="clear" w:color="auto" w:fill="FFFFFF"/>
        </w:rPr>
        <w:t>3301-04189-193850-63210</w:t>
      </w:r>
      <w:r>
        <w:rPr>
          <w:rFonts w:ascii="Times New Roman" w:hAnsi="Times New Roman" w:cs="Times New Roman"/>
          <w:b/>
          <w:bCs/>
          <w:shd w:val="clear" w:color="auto" w:fill="FFFFFF"/>
        </w:rPr>
        <w:t>0</w:t>
      </w:r>
      <w:r>
        <w:rPr>
          <w:rFonts w:ascii="Times New Roman" w:hAnsi="Times New Roman" w:cs="Times New Roman"/>
          <w:b/>
          <w:bCs/>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Pr>
          <w:rFonts w:ascii="Times New Roman" w:eastAsia="Calibri" w:hAnsi="Times New Roman" w:cs="Times New Roman"/>
          <w:b/>
          <w:bCs/>
        </w:rPr>
        <w:t>11</w:t>
      </w:r>
      <w:r w:rsidRPr="00A50BFC">
        <w:rPr>
          <w:rFonts w:ascii="Times New Roman" w:eastAsia="Calibri" w:hAnsi="Times New Roman" w:cs="Times New Roman"/>
          <w:b/>
          <w:bCs/>
        </w:rPr>
        <w:t>-</w:t>
      </w:r>
      <w:r>
        <w:rPr>
          <w:rFonts w:ascii="Times New Roman" w:eastAsia="Calibri" w:hAnsi="Times New Roman" w:cs="Times New Roman"/>
          <w:b/>
          <w:bCs/>
        </w:rPr>
        <w:t>2</w:t>
      </w:r>
      <w:r w:rsidRPr="00A50BFC">
        <w:rPr>
          <w:rFonts w:ascii="Times New Roman" w:eastAsia="Calibri" w:hAnsi="Times New Roman" w:cs="Times New Roman"/>
          <w:b/>
          <w:bCs/>
        </w:rPr>
        <w:t>-23</w:t>
      </w:r>
      <w:proofErr w:type="gramEnd"/>
    </w:p>
    <w:p w14:paraId="6AD20178" w14:textId="77777777" w:rsidR="00AC5C51" w:rsidRPr="005A46B8" w:rsidRDefault="00AC5C51" w:rsidP="00AC5C5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Pr="002A7C89">
        <w:rPr>
          <w:rFonts w:ascii="Times New Roman" w:eastAsia="Calibri" w:hAnsi="Times New Roman" w:cs="Times New Roman"/>
          <w:b/>
          <w:bCs/>
        </w:rPr>
        <w:t>Major Street</w:t>
      </w:r>
      <w:r>
        <w:rPr>
          <w:rFonts w:ascii="Times New Roman" w:eastAsia="Calibri" w:hAnsi="Times New Roman" w:cs="Times New Roman"/>
          <w:b/>
          <w:bCs/>
        </w:rPr>
        <w:tab/>
      </w:r>
      <w:r>
        <w:rPr>
          <w:rFonts w:ascii="Times New Roman" w:eastAsia="Calibri" w:hAnsi="Times New Roman" w:cs="Times New Roman"/>
          <w:b/>
          <w:bCs/>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158F42EB" w14:textId="278EA56E" w:rsidR="00AC5C51" w:rsidRPr="005A46B8" w:rsidRDefault="00AC5C51" w:rsidP="00AC5C5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Appropriation Name:</w:t>
      </w:r>
      <w:r w:rsidRPr="005A46B8">
        <w:rPr>
          <w:rFonts w:ascii="Times New Roman" w:eastAsia="Calibri" w:hAnsi="Times New Roman" w:cs="Times New Roman"/>
          <w:b/>
        </w:rPr>
        <w:t xml:space="preserve"> </w:t>
      </w:r>
      <w:r w:rsidRPr="00AC5C51">
        <w:rPr>
          <w:rFonts w:ascii="Times New Roman" w:eastAsia="Calibri" w:hAnsi="Times New Roman" w:cs="Times New Roman"/>
          <w:b/>
          <w:bCs/>
        </w:rPr>
        <w:t>Major Street Fund Capital</w:t>
      </w:r>
      <w:r>
        <w:rPr>
          <w:rFonts w:ascii="Times New Roman" w:eastAsia="Calibri" w:hAnsi="Times New Roman" w:cs="Times New Roman"/>
          <w:b/>
          <w:bCs/>
        </w:rPr>
        <w:tab/>
      </w:r>
      <w:r w:rsidRPr="005A46B8">
        <w:rPr>
          <w:rFonts w:ascii="Times New Roman" w:eastAsia="Calibri" w:hAnsi="Times New Roman" w:cs="Times New Roman"/>
          <w:b/>
          <w:bCs/>
        </w:rPr>
        <w:tab/>
      </w:r>
      <w:r w:rsidRPr="005A46B8">
        <w:rPr>
          <w:rFonts w:ascii="Times New Roman" w:eastAsia="Calibri" w:hAnsi="Times New Roman" w:cs="Times New Roman"/>
          <w:b/>
          <w:bCs/>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Hiring Policy </w:t>
      </w:r>
      <w:proofErr w:type="gramStart"/>
      <w:r w:rsidRPr="005A46B8">
        <w:rPr>
          <w:rFonts w:ascii="Times New Roman" w:eastAsia="Calibri" w:hAnsi="Times New Roman" w:cs="Times New Roman"/>
        </w:rPr>
        <w:t>Compliance;</w:t>
      </w:r>
      <w:proofErr w:type="gramEnd"/>
      <w:r w:rsidRPr="005A46B8">
        <w:rPr>
          <w:rFonts w:ascii="Times New Roman" w:eastAsia="Calibri" w:hAnsi="Times New Roman" w:cs="Times New Roman"/>
        </w:rPr>
        <w:tab/>
      </w:r>
    </w:p>
    <w:p w14:paraId="3407019F" w14:textId="12754822" w:rsidR="00AC5C51" w:rsidRPr="005A46B8" w:rsidRDefault="00AC5C51" w:rsidP="00AC5C5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 xml:space="preserve">Funds </w:t>
      </w:r>
      <w:r w:rsidRPr="00941F2B">
        <w:rPr>
          <w:rFonts w:ascii="Times New Roman" w:eastAsia="Calibri" w:hAnsi="Times New Roman" w:cs="Times New Roman"/>
        </w:rPr>
        <w:t xml:space="preserve">Available: </w:t>
      </w:r>
      <w:r w:rsidRPr="00941F2B">
        <w:rPr>
          <w:rFonts w:ascii="Times New Roman" w:eastAsia="Calibri" w:hAnsi="Times New Roman" w:cs="Times New Roman"/>
          <w:b/>
        </w:rPr>
        <w:t>$</w:t>
      </w:r>
      <w:r w:rsidR="00941F2B" w:rsidRPr="00941F2B">
        <w:rPr>
          <w:rFonts w:ascii="Times New Roman" w:eastAsia="Calibri" w:hAnsi="Times New Roman" w:cs="Times New Roman"/>
          <w:b/>
        </w:rPr>
        <w:t xml:space="preserve">13,561,137 </w:t>
      </w:r>
      <w:r w:rsidR="004466C7" w:rsidRPr="00941F2B">
        <w:rPr>
          <w:rFonts w:ascii="Times New Roman" w:eastAsia="Calibri" w:hAnsi="Times New Roman" w:cs="Times New Roman"/>
          <w:b/>
        </w:rPr>
        <w:t xml:space="preserve">as of November 27, </w:t>
      </w:r>
      <w:proofErr w:type="gramStart"/>
      <w:r w:rsidR="004466C7" w:rsidRPr="00941F2B">
        <w:rPr>
          <w:rFonts w:ascii="Times New Roman" w:eastAsia="Calibri" w:hAnsi="Times New Roman" w:cs="Times New Roman"/>
          <w:b/>
        </w:rPr>
        <w:t>2023</w:t>
      </w:r>
      <w:proofErr w:type="gramEnd"/>
      <w:r w:rsidRPr="00941F2B">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t xml:space="preserve">       Employment App</w:t>
      </w:r>
      <w:r>
        <w:rPr>
          <w:rFonts w:ascii="Times New Roman" w:eastAsia="Calibri" w:hAnsi="Times New Roman" w:cs="Times New Roman"/>
        </w:rPr>
        <w:t>lication</w:t>
      </w:r>
      <w:r w:rsidRPr="005A46B8">
        <w:rPr>
          <w:rFonts w:ascii="Times New Roman" w:eastAsia="Calibri" w:hAnsi="Times New Roman" w:cs="Times New Roman"/>
        </w:rPr>
        <w:t xml:space="preserve"> complies;</w:t>
      </w:r>
    </w:p>
    <w:p w14:paraId="0BD5F8D9" w14:textId="77777777" w:rsidR="00AC5C51" w:rsidRPr="005A46B8" w:rsidRDefault="00AC5C51" w:rsidP="00AC5C51">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2AB84645" w14:textId="49923B41" w:rsidR="00AC5C51" w:rsidRPr="005A46B8" w:rsidRDefault="00AC5C51" w:rsidP="00AC5C51">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Pr>
          <w:rFonts w:ascii="Times New Roman" w:eastAsia="Calibri" w:hAnsi="Times New Roman" w:cs="Times New Roman"/>
          <w:b/>
          <w:bCs/>
        </w:rPr>
        <w:t>11</w:t>
      </w:r>
      <w:r w:rsidRPr="00A50BFC">
        <w:rPr>
          <w:rFonts w:ascii="Times New Roman" w:eastAsia="Calibri" w:hAnsi="Times New Roman" w:cs="Times New Roman"/>
          <w:b/>
          <w:bCs/>
        </w:rPr>
        <w:t>-</w:t>
      </w:r>
      <w:r>
        <w:rPr>
          <w:rFonts w:ascii="Times New Roman" w:eastAsia="Calibri" w:hAnsi="Times New Roman" w:cs="Times New Roman"/>
          <w:b/>
          <w:bCs/>
        </w:rPr>
        <w:t>9</w:t>
      </w:r>
      <w:r w:rsidRPr="00A50BFC">
        <w:rPr>
          <w:rFonts w:ascii="Times New Roman" w:eastAsia="Calibri" w:hAnsi="Times New Roman" w:cs="Times New Roman"/>
          <w:b/>
          <w:bCs/>
        </w:rPr>
        <w:t>-24</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46D80C74" w14:textId="08D69DE1" w:rsidR="00F15106" w:rsidRPr="00DD0CD4" w:rsidRDefault="00AC5C51" w:rsidP="00AC5C51">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r w:rsidRPr="00A50BFC">
        <w:rPr>
          <w:rFonts w:ascii="Times New Roman" w:eastAsia="Calibri" w:hAnsi="Times New Roman" w:cs="Times New Roman"/>
        </w:rPr>
        <w:t xml:space="preserve">Signed: </w:t>
      </w:r>
      <w:r>
        <w:rPr>
          <w:rFonts w:ascii="Times New Roman" w:eastAsia="Calibri" w:hAnsi="Times New Roman" w:cs="Times New Roman"/>
          <w:b/>
          <w:bCs/>
        </w:rPr>
        <w:t>11</w:t>
      </w:r>
      <w:r w:rsidRPr="00A50BFC">
        <w:rPr>
          <w:rFonts w:ascii="Times New Roman" w:eastAsia="Calibri" w:hAnsi="Times New Roman" w:cs="Times New Roman"/>
          <w:b/>
          <w:bCs/>
        </w:rPr>
        <w:t>-</w:t>
      </w:r>
      <w:r>
        <w:rPr>
          <w:rFonts w:ascii="Times New Roman" w:eastAsia="Calibri" w:hAnsi="Times New Roman" w:cs="Times New Roman"/>
          <w:b/>
          <w:bCs/>
        </w:rPr>
        <w:t>2</w:t>
      </w:r>
      <w:r w:rsidRPr="00A50BFC">
        <w:rPr>
          <w:rFonts w:ascii="Times New Roman" w:eastAsia="Calibri" w:hAnsi="Times New Roman" w:cs="Times New Roman"/>
          <w:b/>
          <w:bCs/>
        </w:rPr>
        <w:t xml:space="preserve">-23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sidR="00F15106">
        <w:rPr>
          <w:rFonts w:ascii="Times New Roman" w:hAnsi="Times New Roman" w:cs="Times New Roman"/>
        </w:rPr>
        <w:t xml:space="preserve">             </w:t>
      </w:r>
      <w:r w:rsidR="00F15106" w:rsidRPr="004B3CC4">
        <w:rPr>
          <w:rFonts w:ascii="Times New Roman" w:hAnsi="Times New Roman" w:cs="Times New Roman"/>
        </w:rPr>
        <w:tab/>
        <w:t xml:space="preserve">      </w:t>
      </w:r>
      <w:r w:rsidR="00F15106">
        <w:rPr>
          <w:rFonts w:ascii="Times New Roman" w:hAnsi="Times New Roman" w:cs="Times New Roman"/>
        </w:rPr>
        <w:t xml:space="preserve"> </w:t>
      </w:r>
      <w:r w:rsidR="00F15106">
        <w:rPr>
          <w:rFonts w:ascii="Times New Roman" w:hAnsi="Times New Roman" w:cs="Times New Roman"/>
        </w:rPr>
        <w:tab/>
      </w:r>
      <w:r w:rsidR="00F15106">
        <w:rPr>
          <w:rFonts w:ascii="Times New Roman" w:hAnsi="Times New Roman" w:cs="Times New Roman"/>
        </w:rPr>
        <w:tab/>
      </w:r>
      <w:r w:rsidR="00F15106">
        <w:rPr>
          <w:rFonts w:ascii="Times New Roman" w:hAnsi="Times New Roman" w:cs="Times New Roman"/>
        </w:rPr>
        <w:tab/>
      </w:r>
      <w:r w:rsidR="00F15106">
        <w:rPr>
          <w:rFonts w:ascii="Times New Roman" w:hAnsi="Times New Roman" w:cs="Times New Roman"/>
        </w:rPr>
        <w:tab/>
      </w:r>
      <w:r w:rsidR="00F15106">
        <w:rPr>
          <w:rFonts w:ascii="Times New Roman" w:hAnsi="Times New Roman" w:cs="Times New Roman"/>
        </w:rPr>
        <w:tab/>
      </w:r>
      <w:r w:rsidR="00F15106">
        <w:rPr>
          <w:rFonts w:ascii="Times New Roman" w:hAnsi="Times New Roman" w:cs="Times New Roman"/>
        </w:rPr>
        <w:tab/>
      </w:r>
      <w:r w:rsidR="00F15106">
        <w:rPr>
          <w:rFonts w:ascii="Times New Roman" w:hAnsi="Times New Roman" w:cs="Times New Roman"/>
        </w:rPr>
        <w:tab/>
      </w:r>
      <w:r w:rsidR="00F15106">
        <w:rPr>
          <w:rFonts w:ascii="Times New Roman" w:hAnsi="Times New Roman" w:cs="Times New Roman"/>
        </w:rPr>
        <w:tab/>
      </w:r>
      <w:r w:rsidR="00F15106">
        <w:rPr>
          <w:rFonts w:ascii="Times New Roman" w:hAnsi="Times New Roman" w:cs="Times New Roman"/>
        </w:rPr>
        <w:tab/>
      </w:r>
    </w:p>
    <w:p w14:paraId="6962AB62" w14:textId="77777777" w:rsidR="00F15106" w:rsidRPr="00A47E97" w:rsidRDefault="00F15106" w:rsidP="00F15106">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0955C85D" w14:textId="63781D86" w:rsidR="00F15106" w:rsidRDefault="00F15106" w:rsidP="00F15106">
      <w:pPr>
        <w:spacing w:after="0" w:line="240" w:lineRule="auto"/>
        <w:rPr>
          <w:rFonts w:ascii="Times New Roman" w:hAnsi="Times New Roman" w:cs="Times New Roman"/>
          <w:b/>
          <w:bCs/>
        </w:rPr>
      </w:pPr>
      <w:r>
        <w:rPr>
          <w:rFonts w:ascii="Times New Roman" w:hAnsi="Times New Roman" w:cs="Times New Roman"/>
          <w:b/>
          <w:bCs/>
        </w:rPr>
        <w:t>RF</w:t>
      </w:r>
      <w:r w:rsidR="00AC5C51">
        <w:rPr>
          <w:rFonts w:ascii="Times New Roman" w:hAnsi="Times New Roman" w:cs="Times New Roman"/>
          <w:b/>
          <w:bCs/>
        </w:rPr>
        <w:t>P</w:t>
      </w:r>
      <w:r>
        <w:rPr>
          <w:rFonts w:ascii="Times New Roman" w:hAnsi="Times New Roman" w:cs="Times New Roman"/>
          <w:b/>
          <w:bCs/>
        </w:rPr>
        <w:t xml:space="preserve"> opened August </w:t>
      </w:r>
      <w:r w:rsidR="00AC5C51">
        <w:rPr>
          <w:rFonts w:ascii="Times New Roman" w:hAnsi="Times New Roman" w:cs="Times New Roman"/>
          <w:b/>
          <w:bCs/>
        </w:rPr>
        <w:t>27</w:t>
      </w:r>
      <w:r>
        <w:rPr>
          <w:rFonts w:ascii="Times New Roman" w:hAnsi="Times New Roman" w:cs="Times New Roman"/>
          <w:b/>
          <w:bCs/>
        </w:rPr>
        <w:t>, 2023 &amp; closed September 2</w:t>
      </w:r>
      <w:r w:rsidR="00AC5C51">
        <w:rPr>
          <w:rFonts w:ascii="Times New Roman" w:hAnsi="Times New Roman" w:cs="Times New Roman"/>
          <w:b/>
          <w:bCs/>
        </w:rPr>
        <w:t>8</w:t>
      </w:r>
      <w:r>
        <w:rPr>
          <w:rFonts w:ascii="Times New Roman" w:hAnsi="Times New Roman" w:cs="Times New Roman"/>
          <w:b/>
          <w:bCs/>
        </w:rPr>
        <w:t xml:space="preserve">, 2023. </w:t>
      </w:r>
      <w:r>
        <w:rPr>
          <w:rFonts w:ascii="Times New Roman" w:hAnsi="Times New Roman" w:cs="Times New Roman"/>
          <w:b/>
          <w:bCs/>
        </w:rPr>
        <w:tab/>
      </w:r>
      <w:r w:rsidR="00B67A70">
        <w:rPr>
          <w:rFonts w:ascii="Times New Roman" w:hAnsi="Times New Roman" w:cs="Times New Roman"/>
          <w:b/>
          <w:bCs/>
        </w:rPr>
        <w:t>5</w:t>
      </w:r>
      <w:r>
        <w:rPr>
          <w:rFonts w:ascii="Times New Roman" w:hAnsi="Times New Roman" w:cs="Times New Roman"/>
          <w:b/>
          <w:bCs/>
        </w:rPr>
        <w:t>6 Invited Suppliers;</w:t>
      </w:r>
      <w:r>
        <w:rPr>
          <w:rFonts w:ascii="Times New Roman" w:hAnsi="Times New Roman" w:cs="Times New Roman"/>
          <w:b/>
          <w:bCs/>
        </w:rPr>
        <w:tab/>
        <w:t>6 Bids Received.</w:t>
      </w:r>
    </w:p>
    <w:p w14:paraId="3AF451A1" w14:textId="77777777" w:rsidR="00F15106" w:rsidRDefault="00F15106" w:rsidP="00F15106">
      <w:pPr>
        <w:spacing w:after="0" w:line="72" w:lineRule="auto"/>
        <w:rPr>
          <w:rFonts w:ascii="Times New Roman" w:hAnsi="Times New Roman" w:cs="Times New Roman"/>
          <w:b/>
          <w:bCs/>
        </w:rPr>
      </w:pPr>
    </w:p>
    <w:p w14:paraId="0E924430" w14:textId="1334166D" w:rsidR="00F15106" w:rsidRDefault="002849AF" w:rsidP="00B67A70">
      <w:pPr>
        <w:spacing w:after="0" w:line="240" w:lineRule="auto"/>
        <w:rPr>
          <w:rFonts w:ascii="Times New Roman" w:hAnsi="Times New Roman" w:cs="Times New Roman"/>
          <w:b/>
          <w:bCs/>
        </w:rPr>
      </w:pPr>
      <w:r w:rsidRPr="002849AF">
        <w:rPr>
          <w:rFonts w:ascii="Times New Roman" w:hAnsi="Times New Roman" w:cs="Times New Roman"/>
          <w:b/>
          <w:bCs/>
        </w:rPr>
        <w:t xml:space="preserve">Bids were evaluated based on </w:t>
      </w:r>
      <w:r w:rsidR="00B67A70" w:rsidRPr="00B67A70">
        <w:rPr>
          <w:rFonts w:ascii="Times New Roman" w:hAnsi="Times New Roman" w:cs="Times New Roman"/>
          <w:b/>
          <w:bCs/>
        </w:rPr>
        <w:t>Technical Competence of Key</w:t>
      </w:r>
      <w:r w:rsidR="00B67A70">
        <w:rPr>
          <w:rFonts w:ascii="Times New Roman" w:hAnsi="Times New Roman" w:cs="Times New Roman"/>
          <w:b/>
          <w:bCs/>
        </w:rPr>
        <w:t xml:space="preserve"> </w:t>
      </w:r>
      <w:r w:rsidR="00B67A70" w:rsidRPr="00B67A70">
        <w:rPr>
          <w:rFonts w:ascii="Times New Roman" w:hAnsi="Times New Roman" w:cs="Times New Roman"/>
          <w:b/>
          <w:bCs/>
        </w:rPr>
        <w:t xml:space="preserve">Personnel </w:t>
      </w:r>
      <w:r w:rsidRPr="002849AF">
        <w:rPr>
          <w:rFonts w:ascii="Times New Roman" w:hAnsi="Times New Roman" w:cs="Times New Roman"/>
          <w:b/>
          <w:bCs/>
        </w:rPr>
        <w:t>[</w:t>
      </w:r>
      <w:r w:rsidR="00B67A70">
        <w:rPr>
          <w:rFonts w:ascii="Times New Roman" w:hAnsi="Times New Roman" w:cs="Times New Roman"/>
          <w:b/>
          <w:bCs/>
        </w:rPr>
        <w:t>1</w:t>
      </w:r>
      <w:r w:rsidRPr="002849AF">
        <w:rPr>
          <w:rFonts w:ascii="Times New Roman" w:hAnsi="Times New Roman" w:cs="Times New Roman"/>
          <w:b/>
          <w:bCs/>
        </w:rPr>
        <w:t>5 points];</w:t>
      </w:r>
      <w:r w:rsidR="00B67A70" w:rsidRPr="00B67A70">
        <w:t xml:space="preserve"> </w:t>
      </w:r>
      <w:r w:rsidR="00B67A70" w:rsidRPr="00B67A70">
        <w:rPr>
          <w:rFonts w:ascii="Times New Roman" w:hAnsi="Times New Roman" w:cs="Times New Roman"/>
          <w:b/>
          <w:bCs/>
        </w:rPr>
        <w:t>Capacity</w:t>
      </w:r>
      <w:r w:rsidR="00B67A70">
        <w:rPr>
          <w:rFonts w:ascii="Times New Roman" w:hAnsi="Times New Roman" w:cs="Times New Roman"/>
          <w:b/>
          <w:bCs/>
        </w:rPr>
        <w:t xml:space="preserve"> &amp;</w:t>
      </w:r>
      <w:r w:rsidR="00B67A70" w:rsidRPr="00B67A70">
        <w:rPr>
          <w:rFonts w:ascii="Times New Roman" w:hAnsi="Times New Roman" w:cs="Times New Roman"/>
          <w:b/>
          <w:bCs/>
        </w:rPr>
        <w:t xml:space="preserve"> Resources of Firm </w:t>
      </w:r>
      <w:r w:rsidRPr="002849AF">
        <w:rPr>
          <w:rFonts w:ascii="Times New Roman" w:hAnsi="Times New Roman" w:cs="Times New Roman"/>
          <w:b/>
          <w:bCs/>
        </w:rPr>
        <w:t xml:space="preserve">[15 points]; </w:t>
      </w:r>
      <w:r w:rsidR="00B67A70" w:rsidRPr="00B67A70">
        <w:rPr>
          <w:rFonts w:ascii="Times New Roman" w:hAnsi="Times New Roman" w:cs="Times New Roman"/>
          <w:b/>
          <w:bCs/>
        </w:rPr>
        <w:t xml:space="preserve">Innovations </w:t>
      </w:r>
      <w:r w:rsidR="00B67A70">
        <w:rPr>
          <w:rFonts w:ascii="Times New Roman" w:hAnsi="Times New Roman" w:cs="Times New Roman"/>
          <w:b/>
          <w:bCs/>
        </w:rPr>
        <w:t>t</w:t>
      </w:r>
      <w:r w:rsidR="00B67A70" w:rsidRPr="00B67A70">
        <w:rPr>
          <w:rFonts w:ascii="Times New Roman" w:hAnsi="Times New Roman" w:cs="Times New Roman"/>
          <w:b/>
          <w:bCs/>
        </w:rPr>
        <w:t>hat Promote Time</w:t>
      </w:r>
      <w:r w:rsidR="00B67A70">
        <w:rPr>
          <w:rFonts w:ascii="Times New Roman" w:hAnsi="Times New Roman" w:cs="Times New Roman"/>
          <w:b/>
          <w:bCs/>
        </w:rPr>
        <w:t xml:space="preserve"> &amp; </w:t>
      </w:r>
      <w:r w:rsidR="00B67A70" w:rsidRPr="00B67A70">
        <w:rPr>
          <w:rFonts w:ascii="Times New Roman" w:hAnsi="Times New Roman" w:cs="Times New Roman"/>
          <w:b/>
          <w:bCs/>
        </w:rPr>
        <w:t xml:space="preserve">Cost Savings </w:t>
      </w:r>
      <w:r w:rsidRPr="002849AF">
        <w:rPr>
          <w:rFonts w:ascii="Times New Roman" w:hAnsi="Times New Roman" w:cs="Times New Roman"/>
          <w:b/>
          <w:bCs/>
        </w:rPr>
        <w:t>[1</w:t>
      </w:r>
      <w:r w:rsidR="00B67A70">
        <w:rPr>
          <w:rFonts w:ascii="Times New Roman" w:hAnsi="Times New Roman" w:cs="Times New Roman"/>
          <w:b/>
          <w:bCs/>
        </w:rPr>
        <w:t>0</w:t>
      </w:r>
      <w:r w:rsidRPr="002849AF">
        <w:rPr>
          <w:rFonts w:ascii="Times New Roman" w:hAnsi="Times New Roman" w:cs="Times New Roman"/>
          <w:b/>
          <w:bCs/>
        </w:rPr>
        <w:t xml:space="preserve"> points]; </w:t>
      </w:r>
      <w:r w:rsidR="00B67A70" w:rsidRPr="00B67A70">
        <w:rPr>
          <w:rFonts w:ascii="Times New Roman" w:hAnsi="Times New Roman" w:cs="Times New Roman"/>
          <w:b/>
          <w:bCs/>
        </w:rPr>
        <w:t>References</w:t>
      </w:r>
      <w:r w:rsidR="00B67A70">
        <w:rPr>
          <w:rFonts w:ascii="Times New Roman" w:hAnsi="Times New Roman" w:cs="Times New Roman"/>
          <w:b/>
          <w:bCs/>
        </w:rPr>
        <w:t xml:space="preserve">, </w:t>
      </w:r>
      <w:r w:rsidR="00B67A70" w:rsidRPr="00B67A70">
        <w:rPr>
          <w:rFonts w:ascii="Times New Roman" w:hAnsi="Times New Roman" w:cs="Times New Roman"/>
          <w:b/>
          <w:bCs/>
        </w:rPr>
        <w:t>Pre</w:t>
      </w:r>
      <w:r w:rsidR="00B67A70">
        <w:rPr>
          <w:rFonts w:ascii="Times New Roman" w:hAnsi="Times New Roman" w:cs="Times New Roman"/>
          <w:b/>
          <w:bCs/>
        </w:rPr>
        <w:t xml:space="preserve">- </w:t>
      </w:r>
      <w:r w:rsidR="00B67A70" w:rsidRPr="00B67A70">
        <w:rPr>
          <w:rFonts w:ascii="Times New Roman" w:hAnsi="Times New Roman" w:cs="Times New Roman"/>
          <w:b/>
          <w:bCs/>
        </w:rPr>
        <w:t xml:space="preserve">Qualifications </w:t>
      </w:r>
      <w:r w:rsidR="00B67A70">
        <w:rPr>
          <w:rFonts w:ascii="Times New Roman" w:hAnsi="Times New Roman" w:cs="Times New Roman"/>
          <w:b/>
          <w:bCs/>
        </w:rPr>
        <w:t>&amp;</w:t>
      </w:r>
      <w:r w:rsidR="00B67A70" w:rsidRPr="00B67A70">
        <w:rPr>
          <w:rFonts w:ascii="Times New Roman" w:hAnsi="Times New Roman" w:cs="Times New Roman"/>
          <w:b/>
          <w:bCs/>
        </w:rPr>
        <w:t xml:space="preserve"> Certifications</w:t>
      </w:r>
      <w:r w:rsidRPr="002849AF">
        <w:rPr>
          <w:rFonts w:ascii="Times New Roman" w:hAnsi="Times New Roman" w:cs="Times New Roman"/>
          <w:b/>
          <w:bCs/>
        </w:rPr>
        <w:t xml:space="preserve"> [10 points]; </w:t>
      </w:r>
      <w:r w:rsidR="00B67A70" w:rsidRPr="00B67A70">
        <w:rPr>
          <w:rFonts w:ascii="Times New Roman" w:hAnsi="Times New Roman" w:cs="Times New Roman"/>
          <w:b/>
          <w:bCs/>
        </w:rPr>
        <w:t xml:space="preserve">Experience </w:t>
      </w:r>
      <w:r w:rsidR="00B67A70">
        <w:rPr>
          <w:rFonts w:ascii="Times New Roman" w:hAnsi="Times New Roman" w:cs="Times New Roman"/>
          <w:b/>
          <w:bCs/>
        </w:rPr>
        <w:t>&amp;</w:t>
      </w:r>
      <w:r w:rsidR="00B67A70" w:rsidRPr="00B67A70">
        <w:rPr>
          <w:rFonts w:ascii="Times New Roman" w:hAnsi="Times New Roman" w:cs="Times New Roman"/>
          <w:b/>
          <w:bCs/>
        </w:rPr>
        <w:t xml:space="preserve"> familiarity with</w:t>
      </w:r>
      <w:r w:rsidR="00B67A70">
        <w:rPr>
          <w:rFonts w:ascii="Times New Roman" w:hAnsi="Times New Roman" w:cs="Times New Roman"/>
          <w:b/>
          <w:bCs/>
        </w:rPr>
        <w:t xml:space="preserve"> </w:t>
      </w:r>
      <w:r w:rsidR="00B67A70" w:rsidRPr="00B67A70">
        <w:rPr>
          <w:rFonts w:ascii="Times New Roman" w:hAnsi="Times New Roman" w:cs="Times New Roman"/>
          <w:b/>
          <w:bCs/>
        </w:rPr>
        <w:t>COD, WCPD, MDOT &amp; FHWA</w:t>
      </w:r>
      <w:r w:rsidR="00B67A70">
        <w:rPr>
          <w:rFonts w:ascii="Times New Roman" w:hAnsi="Times New Roman" w:cs="Times New Roman"/>
          <w:b/>
          <w:bCs/>
        </w:rPr>
        <w:t xml:space="preserve"> [10 points]; </w:t>
      </w:r>
      <w:r w:rsidR="00B67A70" w:rsidRPr="00B67A70">
        <w:rPr>
          <w:rFonts w:ascii="Times New Roman" w:hAnsi="Times New Roman" w:cs="Times New Roman"/>
          <w:b/>
          <w:bCs/>
        </w:rPr>
        <w:t>Peer Review Policy &amp; Practices</w:t>
      </w:r>
      <w:r w:rsidR="00B67A70">
        <w:rPr>
          <w:rFonts w:ascii="Times New Roman" w:hAnsi="Times New Roman" w:cs="Times New Roman"/>
          <w:b/>
          <w:bCs/>
        </w:rPr>
        <w:t xml:space="preserve"> [5 points]; </w:t>
      </w:r>
      <w:r w:rsidR="00E76362" w:rsidRPr="00E76362">
        <w:rPr>
          <w:rFonts w:ascii="Times New Roman" w:hAnsi="Times New Roman" w:cs="Times New Roman"/>
          <w:b/>
          <w:bCs/>
        </w:rPr>
        <w:t>Detroit Business Certifications for Vendor [15 points] and/or Detroit Business Certifications for sub-contractors, if applicable [20 points]. The maximum total without certifications is 65 points &amp; max total with certifications is 100 points.</w:t>
      </w:r>
    </w:p>
    <w:p w14:paraId="024E4CE0" w14:textId="77777777" w:rsidR="00B67A70" w:rsidRDefault="00B67A70" w:rsidP="00B67A70">
      <w:pPr>
        <w:spacing w:after="0" w:line="72" w:lineRule="auto"/>
        <w:rPr>
          <w:rFonts w:ascii="Times New Roman" w:hAnsi="Times New Roman" w:cs="Times New Roman"/>
        </w:rPr>
      </w:pPr>
    </w:p>
    <w:p w14:paraId="59044C98" w14:textId="77777777" w:rsidR="00334377" w:rsidRPr="00334377" w:rsidRDefault="00F15106" w:rsidP="00334377">
      <w:pPr>
        <w:spacing w:after="0" w:line="240" w:lineRule="auto"/>
        <w:rPr>
          <w:rFonts w:ascii="Times New Roman" w:hAnsi="Times New Roman" w:cs="Times New Roman"/>
          <w:b/>
          <w:bCs/>
        </w:rPr>
      </w:pPr>
      <w:r w:rsidRPr="00547B22">
        <w:rPr>
          <w:rFonts w:ascii="Times New Roman" w:hAnsi="Times New Roman" w:cs="Times New Roman"/>
        </w:rPr>
        <w:t xml:space="preserve">ALL Bids: </w:t>
      </w:r>
      <w:r w:rsidR="002849AF">
        <w:rPr>
          <w:rFonts w:ascii="Times New Roman" w:hAnsi="Times New Roman" w:cs="Times New Roman"/>
        </w:rPr>
        <w:t xml:space="preserve"> </w:t>
      </w:r>
      <w:r w:rsidR="00334377" w:rsidRPr="00334377">
        <w:rPr>
          <w:rFonts w:ascii="Times New Roman" w:hAnsi="Times New Roman" w:cs="Times New Roman"/>
          <w:b/>
          <w:bCs/>
        </w:rPr>
        <w:t xml:space="preserve">HNTB Michigan, Inc </w:t>
      </w:r>
      <w:r w:rsidR="00334377" w:rsidRPr="00334377">
        <w:rPr>
          <w:rFonts w:ascii="Times New Roman" w:hAnsi="Times New Roman" w:cs="Times New Roman"/>
          <w:b/>
          <w:bCs/>
        </w:rPr>
        <w:tab/>
      </w:r>
      <w:r w:rsidR="00334377" w:rsidRPr="00334377">
        <w:rPr>
          <w:rFonts w:ascii="Times New Roman" w:hAnsi="Times New Roman" w:cs="Times New Roman"/>
          <w:b/>
          <w:bCs/>
        </w:rPr>
        <w:tab/>
        <w:t xml:space="preserve">         [85.83 points – includes 20 points for D-BB certification]</w:t>
      </w:r>
    </w:p>
    <w:p w14:paraId="14FB4394" w14:textId="77777777" w:rsidR="00334377" w:rsidRPr="00334377" w:rsidRDefault="00334377" w:rsidP="00334377">
      <w:pPr>
        <w:spacing w:after="0" w:line="240" w:lineRule="auto"/>
        <w:rPr>
          <w:rFonts w:ascii="Times New Roman" w:hAnsi="Times New Roman" w:cs="Times New Roman"/>
          <w:b/>
          <w:bCs/>
        </w:rPr>
      </w:pPr>
      <w:r w:rsidRPr="00334377">
        <w:rPr>
          <w:rFonts w:ascii="Times New Roman" w:hAnsi="Times New Roman" w:cs="Times New Roman"/>
          <w:b/>
          <w:bCs/>
        </w:rPr>
        <w:tab/>
        <w:t xml:space="preserve">      Fishbeck</w:t>
      </w:r>
      <w:r w:rsidRPr="00334377">
        <w:rPr>
          <w:rFonts w:ascii="Times New Roman" w:hAnsi="Times New Roman" w:cs="Times New Roman"/>
          <w:b/>
          <w:bCs/>
        </w:rPr>
        <w:tab/>
      </w:r>
      <w:r w:rsidRPr="00334377">
        <w:rPr>
          <w:rFonts w:ascii="Times New Roman" w:hAnsi="Times New Roman" w:cs="Times New Roman"/>
          <w:b/>
          <w:bCs/>
        </w:rPr>
        <w:tab/>
      </w:r>
      <w:r w:rsidRPr="00334377">
        <w:rPr>
          <w:rFonts w:ascii="Times New Roman" w:hAnsi="Times New Roman" w:cs="Times New Roman"/>
          <w:b/>
          <w:bCs/>
        </w:rPr>
        <w:tab/>
        <w:t xml:space="preserve">   </w:t>
      </w:r>
      <w:r w:rsidRPr="00334377">
        <w:rPr>
          <w:rFonts w:ascii="Times New Roman" w:hAnsi="Times New Roman" w:cs="Times New Roman"/>
          <w:b/>
          <w:bCs/>
        </w:rPr>
        <w:tab/>
        <w:t xml:space="preserve">         [65.84 points – includes 20 points for D-BB certification]</w:t>
      </w:r>
    </w:p>
    <w:p w14:paraId="065C4EE0" w14:textId="77777777" w:rsidR="00334377" w:rsidRPr="00334377" w:rsidRDefault="00334377" w:rsidP="00334377">
      <w:pPr>
        <w:spacing w:after="0" w:line="240" w:lineRule="auto"/>
        <w:rPr>
          <w:rFonts w:ascii="Times New Roman" w:hAnsi="Times New Roman" w:cs="Times New Roman"/>
          <w:b/>
          <w:bCs/>
        </w:rPr>
      </w:pPr>
      <w:r w:rsidRPr="00334377">
        <w:rPr>
          <w:rFonts w:ascii="Times New Roman" w:hAnsi="Times New Roman" w:cs="Times New Roman"/>
          <w:b/>
          <w:bCs/>
        </w:rPr>
        <w:tab/>
        <w:t xml:space="preserve">      Infrastructure Engineering of Michigan[65 points – includes 10 points for D-BB certification]</w:t>
      </w:r>
    </w:p>
    <w:p w14:paraId="1E4A8D24" w14:textId="77777777" w:rsidR="00334377" w:rsidRPr="00334377" w:rsidRDefault="00334377" w:rsidP="00334377">
      <w:pPr>
        <w:spacing w:after="0" w:line="240" w:lineRule="auto"/>
        <w:rPr>
          <w:rFonts w:ascii="Times New Roman" w:hAnsi="Times New Roman" w:cs="Times New Roman"/>
          <w:b/>
          <w:bCs/>
        </w:rPr>
      </w:pPr>
      <w:r w:rsidRPr="00334377">
        <w:rPr>
          <w:rFonts w:ascii="Times New Roman" w:hAnsi="Times New Roman" w:cs="Times New Roman"/>
          <w:b/>
          <w:bCs/>
        </w:rPr>
        <w:tab/>
        <w:t xml:space="preserve">      WSP Michigan, Inc</w:t>
      </w:r>
      <w:r w:rsidRPr="00334377">
        <w:rPr>
          <w:rFonts w:ascii="Times New Roman" w:hAnsi="Times New Roman" w:cs="Times New Roman"/>
          <w:b/>
          <w:bCs/>
        </w:rPr>
        <w:tab/>
      </w:r>
      <w:r w:rsidRPr="00334377">
        <w:rPr>
          <w:rFonts w:ascii="Times New Roman" w:hAnsi="Times New Roman" w:cs="Times New Roman"/>
          <w:b/>
          <w:bCs/>
        </w:rPr>
        <w:tab/>
        <w:t xml:space="preserve">         [60.83 points - includes 20 points for D-BB certification]</w:t>
      </w:r>
    </w:p>
    <w:p w14:paraId="2D156689" w14:textId="77777777" w:rsidR="00334377" w:rsidRPr="00334377" w:rsidRDefault="00334377" w:rsidP="00334377">
      <w:pPr>
        <w:spacing w:after="0" w:line="240" w:lineRule="auto"/>
        <w:rPr>
          <w:rFonts w:ascii="Times New Roman" w:hAnsi="Times New Roman" w:cs="Times New Roman"/>
          <w:b/>
          <w:bCs/>
        </w:rPr>
      </w:pPr>
      <w:r w:rsidRPr="00334377">
        <w:rPr>
          <w:rFonts w:ascii="Times New Roman" w:hAnsi="Times New Roman" w:cs="Times New Roman"/>
          <w:b/>
          <w:bCs/>
        </w:rPr>
        <w:tab/>
        <w:t xml:space="preserve">      Giffels Webster</w:t>
      </w:r>
      <w:r w:rsidRPr="00334377">
        <w:rPr>
          <w:rFonts w:ascii="Times New Roman" w:hAnsi="Times New Roman" w:cs="Times New Roman"/>
          <w:b/>
          <w:bCs/>
        </w:rPr>
        <w:tab/>
      </w:r>
      <w:r w:rsidRPr="00334377">
        <w:rPr>
          <w:rFonts w:ascii="Times New Roman" w:hAnsi="Times New Roman" w:cs="Times New Roman"/>
          <w:b/>
          <w:bCs/>
        </w:rPr>
        <w:tab/>
      </w:r>
      <w:r w:rsidRPr="00334377">
        <w:rPr>
          <w:rFonts w:ascii="Times New Roman" w:hAnsi="Times New Roman" w:cs="Times New Roman"/>
          <w:b/>
          <w:bCs/>
        </w:rPr>
        <w:tab/>
        <w:t xml:space="preserve">         [40.84 points - includes 20 points for D-BB &amp; D-HB cert.]</w:t>
      </w:r>
    </w:p>
    <w:p w14:paraId="1C8693B4" w14:textId="290B620C" w:rsidR="00AC5C51" w:rsidRDefault="00334377" w:rsidP="00334377">
      <w:pPr>
        <w:spacing w:after="0" w:line="240" w:lineRule="auto"/>
        <w:rPr>
          <w:rFonts w:ascii="Times New Roman" w:hAnsi="Times New Roman" w:cs="Times New Roman"/>
          <w:b/>
          <w:bCs/>
        </w:rPr>
      </w:pPr>
      <w:r w:rsidRPr="00334377">
        <w:rPr>
          <w:rFonts w:ascii="Times New Roman" w:hAnsi="Times New Roman" w:cs="Times New Roman"/>
          <w:b/>
          <w:bCs/>
        </w:rPr>
        <w:t xml:space="preserve">      </w:t>
      </w:r>
      <w:r w:rsidRPr="00334377">
        <w:rPr>
          <w:rFonts w:ascii="Times New Roman" w:hAnsi="Times New Roman" w:cs="Times New Roman"/>
          <w:b/>
          <w:bCs/>
        </w:rPr>
        <w:tab/>
        <w:t xml:space="preserve">      Spalding Dedecker</w:t>
      </w:r>
      <w:r w:rsidRPr="00334377">
        <w:rPr>
          <w:rFonts w:ascii="Times New Roman" w:hAnsi="Times New Roman" w:cs="Times New Roman"/>
          <w:b/>
          <w:bCs/>
        </w:rPr>
        <w:tab/>
      </w:r>
      <w:r w:rsidRPr="00334377">
        <w:rPr>
          <w:rFonts w:ascii="Times New Roman" w:hAnsi="Times New Roman" w:cs="Times New Roman"/>
          <w:b/>
          <w:bCs/>
        </w:rPr>
        <w:tab/>
      </w:r>
      <w:r w:rsidRPr="00334377">
        <w:rPr>
          <w:rFonts w:ascii="Times New Roman" w:hAnsi="Times New Roman" w:cs="Times New Roman"/>
          <w:b/>
          <w:bCs/>
        </w:rPr>
        <w:tab/>
        <w:t xml:space="preserve">         [39.16 points- includes 20 points for D-BB certification]</w:t>
      </w:r>
    </w:p>
    <w:p w14:paraId="5AD07C26" w14:textId="77777777" w:rsidR="00334377" w:rsidRDefault="00334377" w:rsidP="00334377">
      <w:pPr>
        <w:spacing w:after="0" w:line="240" w:lineRule="auto"/>
        <w:rPr>
          <w:rFonts w:ascii="Times New Roman" w:hAnsi="Times New Roman" w:cs="Times New Roman"/>
          <w:b/>
          <w:bCs/>
        </w:rPr>
      </w:pPr>
    </w:p>
    <w:p w14:paraId="1276E410" w14:textId="77777777" w:rsidR="00350F53" w:rsidRDefault="00350F53" w:rsidP="00367E73">
      <w:pPr>
        <w:spacing w:after="0" w:line="240" w:lineRule="auto"/>
        <w:rPr>
          <w:rFonts w:ascii="Times New Roman" w:hAnsi="Times New Roman" w:cs="Times New Roman"/>
          <w:b/>
          <w:bCs/>
        </w:rPr>
      </w:pPr>
      <w:r w:rsidRPr="00350F53">
        <w:rPr>
          <w:rFonts w:ascii="Times New Roman" w:hAnsi="Times New Roman" w:cs="Times New Roman"/>
          <w:b/>
          <w:bCs/>
        </w:rPr>
        <w:t xml:space="preserve">Contracts were awarded to Highest ranked &amp; 3rd Highest Ranked Proposals that were submitted by HNTB Michigan, Inc [6005845] &amp; Infrastructure Engineering of Michigan, LLC [6005846]. Both are included in this report for </w:t>
      </w:r>
      <w:proofErr w:type="gramStart"/>
      <w:r w:rsidRPr="00350F53">
        <w:rPr>
          <w:rFonts w:ascii="Times New Roman" w:hAnsi="Times New Roman" w:cs="Times New Roman"/>
          <w:b/>
          <w:bCs/>
        </w:rPr>
        <w:t>Council’s</w:t>
      </w:r>
      <w:proofErr w:type="gramEnd"/>
      <w:r w:rsidRPr="00350F53">
        <w:rPr>
          <w:rFonts w:ascii="Times New Roman" w:hAnsi="Times New Roman" w:cs="Times New Roman"/>
          <w:b/>
          <w:bCs/>
        </w:rPr>
        <w:t xml:space="preserve"> consideration. </w:t>
      </w:r>
    </w:p>
    <w:p w14:paraId="0E02AC8D" w14:textId="77777777" w:rsidR="00350F53" w:rsidRDefault="00350F53" w:rsidP="00367E73">
      <w:pPr>
        <w:spacing w:after="0" w:line="240" w:lineRule="auto"/>
        <w:rPr>
          <w:rFonts w:ascii="Times New Roman" w:hAnsi="Times New Roman" w:cs="Times New Roman"/>
          <w:b/>
          <w:bCs/>
        </w:rPr>
      </w:pPr>
    </w:p>
    <w:p w14:paraId="3F5193C5" w14:textId="7617E6EB" w:rsidR="00367E73" w:rsidRDefault="00367E73" w:rsidP="00367E73">
      <w:pPr>
        <w:spacing w:after="0" w:line="240" w:lineRule="auto"/>
        <w:rPr>
          <w:rFonts w:ascii="Times New Roman" w:hAnsi="Times New Roman" w:cs="Times New Roman"/>
          <w:b/>
          <w:bCs/>
        </w:rPr>
      </w:pPr>
      <w:r>
        <w:rPr>
          <w:rFonts w:ascii="Times New Roman" w:hAnsi="Times New Roman" w:cs="Times New Roman"/>
          <w:b/>
          <w:bCs/>
        </w:rPr>
        <w:t>According to a document provided</w:t>
      </w:r>
      <w:r w:rsidR="001273BD">
        <w:rPr>
          <w:rFonts w:ascii="Times New Roman" w:hAnsi="Times New Roman" w:cs="Times New Roman"/>
          <w:b/>
          <w:bCs/>
        </w:rPr>
        <w:t xml:space="preserve"> by</w:t>
      </w:r>
      <w:r>
        <w:rPr>
          <w:rFonts w:ascii="Times New Roman" w:hAnsi="Times New Roman" w:cs="Times New Roman"/>
          <w:b/>
          <w:bCs/>
        </w:rPr>
        <w:t xml:space="preserve"> the department, “the </w:t>
      </w:r>
      <w:r w:rsidRPr="00367E73">
        <w:rPr>
          <w:rFonts w:ascii="Times New Roman" w:hAnsi="Times New Roman" w:cs="Times New Roman"/>
          <w:b/>
          <w:bCs/>
        </w:rPr>
        <w:t xml:space="preserve">scores between the </w:t>
      </w:r>
      <w:r w:rsidR="00210105">
        <w:rPr>
          <w:rFonts w:ascii="Times New Roman" w:hAnsi="Times New Roman" w:cs="Times New Roman"/>
          <w:b/>
          <w:bCs/>
        </w:rPr>
        <w:t>2</w:t>
      </w:r>
      <w:r w:rsidR="00210105" w:rsidRPr="00210105">
        <w:rPr>
          <w:rFonts w:ascii="Times New Roman" w:hAnsi="Times New Roman" w:cs="Times New Roman"/>
          <w:b/>
          <w:bCs/>
          <w:vertAlign w:val="superscript"/>
        </w:rPr>
        <w:t>nd</w:t>
      </w:r>
      <w:r w:rsidR="00210105">
        <w:rPr>
          <w:rFonts w:ascii="Times New Roman" w:hAnsi="Times New Roman" w:cs="Times New Roman"/>
          <w:b/>
          <w:bCs/>
        </w:rPr>
        <w:t xml:space="preserve"> </w:t>
      </w:r>
      <w:r w:rsidRPr="00367E73">
        <w:rPr>
          <w:rFonts w:ascii="Times New Roman" w:hAnsi="Times New Roman" w:cs="Times New Roman"/>
          <w:b/>
          <w:bCs/>
        </w:rPr>
        <w:t xml:space="preserve">and </w:t>
      </w:r>
      <w:r w:rsidR="00210105">
        <w:rPr>
          <w:rFonts w:ascii="Times New Roman" w:hAnsi="Times New Roman" w:cs="Times New Roman"/>
          <w:b/>
          <w:bCs/>
        </w:rPr>
        <w:t>3</w:t>
      </w:r>
      <w:r w:rsidR="00210105" w:rsidRPr="00210105">
        <w:rPr>
          <w:rFonts w:ascii="Times New Roman" w:hAnsi="Times New Roman" w:cs="Times New Roman"/>
          <w:b/>
          <w:bCs/>
          <w:vertAlign w:val="superscript"/>
        </w:rPr>
        <w:t>rd</w:t>
      </w:r>
      <w:r w:rsidR="00210105">
        <w:rPr>
          <w:rFonts w:ascii="Times New Roman" w:hAnsi="Times New Roman" w:cs="Times New Roman"/>
          <w:b/>
          <w:bCs/>
        </w:rPr>
        <w:t xml:space="preserve"> </w:t>
      </w:r>
      <w:r w:rsidRPr="00367E73">
        <w:rPr>
          <w:rFonts w:ascii="Times New Roman" w:hAnsi="Times New Roman" w:cs="Times New Roman"/>
          <w:b/>
          <w:bCs/>
        </w:rPr>
        <w:t>ranked firms were within 0.84 points, the</w:t>
      </w:r>
      <w:r>
        <w:rPr>
          <w:rFonts w:ascii="Times New Roman" w:hAnsi="Times New Roman" w:cs="Times New Roman"/>
          <w:b/>
          <w:bCs/>
        </w:rPr>
        <w:t xml:space="preserve"> </w:t>
      </w:r>
      <w:r w:rsidRPr="00367E73">
        <w:rPr>
          <w:rFonts w:ascii="Times New Roman" w:hAnsi="Times New Roman" w:cs="Times New Roman"/>
          <w:b/>
          <w:bCs/>
        </w:rPr>
        <w:t>evaluation committee elected to conduct follow-up interviews with</w:t>
      </w:r>
      <w:bookmarkStart w:id="52" w:name="_Hlk151460111"/>
      <w:r w:rsidR="00210105">
        <w:rPr>
          <w:rFonts w:ascii="Times New Roman" w:hAnsi="Times New Roman" w:cs="Times New Roman"/>
          <w:b/>
          <w:bCs/>
        </w:rPr>
        <w:t xml:space="preserve">…” </w:t>
      </w:r>
      <w:r w:rsidRPr="00367E73">
        <w:rPr>
          <w:rFonts w:ascii="Times New Roman" w:hAnsi="Times New Roman" w:cs="Times New Roman"/>
          <w:b/>
          <w:bCs/>
        </w:rPr>
        <w:t>Infrastructure Engineering of Michigan</w:t>
      </w:r>
      <w:bookmarkEnd w:id="52"/>
      <w:r w:rsidRPr="00367E73">
        <w:rPr>
          <w:rFonts w:ascii="Times New Roman" w:hAnsi="Times New Roman" w:cs="Times New Roman"/>
          <w:b/>
          <w:bCs/>
        </w:rPr>
        <w:t>, LLC</w:t>
      </w:r>
      <w:r>
        <w:rPr>
          <w:rFonts w:ascii="Times New Roman" w:hAnsi="Times New Roman" w:cs="Times New Roman"/>
          <w:b/>
          <w:bCs/>
        </w:rPr>
        <w:t xml:space="preserve"> [65 points] &amp; </w:t>
      </w:r>
      <w:r w:rsidRPr="00367E73">
        <w:rPr>
          <w:rFonts w:ascii="Times New Roman" w:hAnsi="Times New Roman" w:cs="Times New Roman"/>
          <w:b/>
          <w:bCs/>
        </w:rPr>
        <w:t>Fishbeck</w:t>
      </w:r>
      <w:r>
        <w:rPr>
          <w:rFonts w:ascii="Times New Roman" w:hAnsi="Times New Roman" w:cs="Times New Roman"/>
          <w:b/>
          <w:bCs/>
        </w:rPr>
        <w:t xml:space="preserve"> [65.84 points]. The 3</w:t>
      </w:r>
      <w:r w:rsidRPr="00367E73">
        <w:rPr>
          <w:rFonts w:ascii="Times New Roman" w:hAnsi="Times New Roman" w:cs="Times New Roman"/>
          <w:b/>
          <w:bCs/>
          <w:vertAlign w:val="superscript"/>
        </w:rPr>
        <w:t>rd</w:t>
      </w:r>
      <w:r>
        <w:rPr>
          <w:rFonts w:ascii="Times New Roman" w:hAnsi="Times New Roman" w:cs="Times New Roman"/>
          <w:b/>
          <w:bCs/>
        </w:rPr>
        <w:t xml:space="preserve"> highest ranked proposal in the initial evaluation </w:t>
      </w:r>
      <w:r w:rsidR="00210105">
        <w:rPr>
          <w:rFonts w:ascii="Times New Roman" w:hAnsi="Times New Roman" w:cs="Times New Roman"/>
          <w:b/>
          <w:bCs/>
        </w:rPr>
        <w:t xml:space="preserve">submitted </w:t>
      </w:r>
      <w:r>
        <w:rPr>
          <w:rFonts w:ascii="Times New Roman" w:hAnsi="Times New Roman" w:cs="Times New Roman"/>
          <w:b/>
          <w:bCs/>
        </w:rPr>
        <w:t xml:space="preserve">by </w:t>
      </w:r>
      <w:r w:rsidRPr="00367E73">
        <w:rPr>
          <w:rFonts w:ascii="Times New Roman" w:hAnsi="Times New Roman" w:cs="Times New Roman"/>
          <w:b/>
          <w:bCs/>
        </w:rPr>
        <w:t>Infrastructure Engineering of Michigan</w:t>
      </w:r>
      <w:r w:rsidR="008A3C6F">
        <w:rPr>
          <w:rFonts w:ascii="Times New Roman" w:hAnsi="Times New Roman" w:cs="Times New Roman"/>
          <w:b/>
          <w:bCs/>
        </w:rPr>
        <w:t>, LLC</w:t>
      </w:r>
      <w:r w:rsidRPr="00367E73">
        <w:rPr>
          <w:rFonts w:ascii="Times New Roman" w:hAnsi="Times New Roman" w:cs="Times New Roman"/>
          <w:b/>
          <w:bCs/>
        </w:rPr>
        <w:t xml:space="preserve"> </w:t>
      </w:r>
      <w:r>
        <w:rPr>
          <w:rFonts w:ascii="Times New Roman" w:hAnsi="Times New Roman" w:cs="Times New Roman"/>
          <w:b/>
          <w:bCs/>
        </w:rPr>
        <w:t>was awarded the contract due to the</w:t>
      </w:r>
      <w:r w:rsidR="00210105">
        <w:rPr>
          <w:rFonts w:ascii="Times New Roman" w:hAnsi="Times New Roman" w:cs="Times New Roman"/>
          <w:b/>
          <w:bCs/>
        </w:rPr>
        <w:t>ir</w:t>
      </w:r>
      <w:r>
        <w:rPr>
          <w:rFonts w:ascii="Times New Roman" w:hAnsi="Times New Roman" w:cs="Times New Roman"/>
          <w:b/>
          <w:bCs/>
        </w:rPr>
        <w:t xml:space="preserve"> </w:t>
      </w:r>
      <w:r w:rsidRPr="00367E73">
        <w:rPr>
          <w:rFonts w:ascii="Times New Roman" w:hAnsi="Times New Roman" w:cs="Times New Roman"/>
          <w:b/>
          <w:bCs/>
        </w:rPr>
        <w:t xml:space="preserve">comprehensive and detailed </w:t>
      </w:r>
      <w:r>
        <w:rPr>
          <w:rFonts w:ascii="Times New Roman" w:hAnsi="Times New Roman" w:cs="Times New Roman"/>
          <w:b/>
          <w:bCs/>
        </w:rPr>
        <w:t>responses</w:t>
      </w:r>
      <w:r w:rsidR="00210105">
        <w:rPr>
          <w:rFonts w:ascii="Times New Roman" w:hAnsi="Times New Roman" w:cs="Times New Roman"/>
          <w:b/>
          <w:bCs/>
        </w:rPr>
        <w:t>/presentation</w:t>
      </w:r>
      <w:r>
        <w:rPr>
          <w:rFonts w:ascii="Times New Roman" w:hAnsi="Times New Roman" w:cs="Times New Roman"/>
          <w:b/>
          <w:bCs/>
        </w:rPr>
        <w:t xml:space="preserve"> in the follow-up interview. </w:t>
      </w:r>
    </w:p>
    <w:p w14:paraId="11397C8C" w14:textId="77777777" w:rsidR="00367E73" w:rsidRDefault="00367E73" w:rsidP="00F15106">
      <w:pPr>
        <w:spacing w:after="0" w:line="240" w:lineRule="auto"/>
        <w:rPr>
          <w:rFonts w:ascii="Times New Roman" w:hAnsi="Times New Roman" w:cs="Times New Roman"/>
          <w:b/>
          <w:bCs/>
        </w:rPr>
      </w:pPr>
    </w:p>
    <w:p w14:paraId="0532C0CE" w14:textId="3F17DB01" w:rsidR="00F15106" w:rsidRPr="00DF1B23" w:rsidRDefault="00F15106" w:rsidP="00F15106">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071B4FEB" w14:textId="217CD590" w:rsidR="00F15106" w:rsidRDefault="00F15106" w:rsidP="00F15106">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Pr>
          <w:rFonts w:ascii="Times New Roman" w:eastAsia="Calibri" w:hAnsi="Times New Roman" w:cs="Times New Roman"/>
        </w:rPr>
        <w:t xml:space="preserve"> </w:t>
      </w:r>
      <w:r w:rsidR="00AC5C51" w:rsidRPr="00AC5C51">
        <w:rPr>
          <w:rFonts w:ascii="Times New Roman" w:eastAsia="Calibri" w:hAnsi="Times New Roman" w:cs="Times New Roman"/>
          <w:b/>
          <w:bCs/>
        </w:rPr>
        <w:t>Infrastructure Engineering of</w:t>
      </w:r>
      <w:r w:rsidR="00AC5C51">
        <w:rPr>
          <w:rFonts w:ascii="Times New Roman" w:eastAsia="Calibri" w:hAnsi="Times New Roman" w:cs="Times New Roman"/>
        </w:rPr>
        <w:t xml:space="preserve"> </w:t>
      </w:r>
      <w:r>
        <w:rPr>
          <w:rFonts w:ascii="Times New Roman" w:eastAsia="Calibri" w:hAnsi="Times New Roman" w:cs="Times New Roman"/>
          <w:b/>
          <w:bCs/>
        </w:rPr>
        <w:t>Michigan</w:t>
      </w:r>
      <w:r w:rsidR="00AC5C51">
        <w:rPr>
          <w:rFonts w:ascii="Times New Roman" w:eastAsia="Calibri" w:hAnsi="Times New Roman" w:cs="Times New Roman"/>
          <w:b/>
          <w:bCs/>
        </w:rPr>
        <w:t>, LLC</w:t>
      </w:r>
      <w:r w:rsidRPr="00C04032">
        <w:rPr>
          <w:rFonts w:ascii="Times New Roman" w:eastAsia="Calibri" w:hAnsi="Times New Roman" w:cs="Times New Roman"/>
          <w:b/>
          <w:bCs/>
        </w:rPr>
        <w:tab/>
      </w:r>
      <w:r w:rsidRPr="008E3B81">
        <w:rPr>
          <w:rFonts w:ascii="Times New Roman" w:eastAsia="Calibri" w:hAnsi="Times New Roman" w:cs="Times New Roman"/>
        </w:rPr>
        <w:t>Bid:</w:t>
      </w:r>
      <w:r>
        <w:rPr>
          <w:rFonts w:ascii="Times New Roman" w:eastAsia="Calibri" w:hAnsi="Times New Roman" w:cs="Times New Roman"/>
          <w:b/>
          <w:bCs/>
        </w:rPr>
        <w:t xml:space="preserve"> </w:t>
      </w:r>
      <w:r w:rsidR="002849AF">
        <w:rPr>
          <w:rFonts w:ascii="Times New Roman" w:eastAsia="Calibri" w:hAnsi="Times New Roman" w:cs="Times New Roman"/>
          <w:b/>
          <w:bCs/>
        </w:rPr>
        <w:t>3</w:t>
      </w:r>
      <w:r w:rsidR="002849AF" w:rsidRPr="002849AF">
        <w:rPr>
          <w:rFonts w:ascii="Times New Roman" w:eastAsia="Calibri" w:hAnsi="Times New Roman" w:cs="Times New Roman"/>
          <w:b/>
          <w:bCs/>
          <w:vertAlign w:val="superscript"/>
        </w:rPr>
        <w:t>rd</w:t>
      </w:r>
      <w:r w:rsidR="002849AF">
        <w:rPr>
          <w:rFonts w:ascii="Times New Roman" w:eastAsia="Calibri" w:hAnsi="Times New Roman" w:cs="Times New Roman"/>
          <w:b/>
          <w:bCs/>
        </w:rPr>
        <w:t xml:space="preserve"> </w:t>
      </w:r>
      <w:r>
        <w:rPr>
          <w:rFonts w:ascii="Times New Roman" w:eastAsia="Calibri" w:hAnsi="Times New Roman" w:cs="Times New Roman"/>
          <w:b/>
          <w:bCs/>
        </w:rPr>
        <w:t>Highest Ranked [</w:t>
      </w:r>
      <w:r w:rsidR="002849AF">
        <w:rPr>
          <w:rFonts w:ascii="Times New Roman" w:eastAsia="Calibri" w:hAnsi="Times New Roman" w:cs="Times New Roman"/>
          <w:b/>
          <w:bCs/>
        </w:rPr>
        <w:t>65 points</w:t>
      </w:r>
      <w:r>
        <w:rPr>
          <w:rFonts w:ascii="Times New Roman" w:eastAsia="Calibri" w:hAnsi="Times New Roman" w:cs="Times New Roman"/>
          <w:b/>
          <w:bCs/>
        </w:rPr>
        <w:t>]</w:t>
      </w:r>
    </w:p>
    <w:p w14:paraId="3DD59CE0" w14:textId="63C2F50D" w:rsidR="00F15106" w:rsidRPr="008E3B81" w:rsidRDefault="00F15106" w:rsidP="00F15106">
      <w:pPr>
        <w:tabs>
          <w:tab w:val="left" w:pos="720"/>
          <w:tab w:val="left" w:pos="1440"/>
          <w:tab w:val="left" w:pos="2160"/>
          <w:tab w:val="left" w:pos="2880"/>
          <w:tab w:val="left" w:pos="3600"/>
          <w:tab w:val="left" w:pos="4464"/>
        </w:tabs>
        <w:spacing w:after="0" w:line="240" w:lineRule="auto"/>
        <w:rPr>
          <w:rFonts w:ascii="Times New Roman" w:hAnsi="Times New Roman" w:cs="Times New Roman"/>
          <w:b/>
        </w:rPr>
      </w:pP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sidRPr="00CE7C3A">
        <w:rPr>
          <w:rFonts w:ascii="Times New Roman" w:hAnsi="Times New Roman" w:cs="Times New Roman"/>
          <w:b/>
        </w:rPr>
        <w:t>$</w:t>
      </w:r>
      <w:r w:rsidR="00AC5C51">
        <w:rPr>
          <w:rFonts w:ascii="Times New Roman" w:hAnsi="Times New Roman" w:cs="Times New Roman"/>
          <w:b/>
        </w:rPr>
        <w:t>2,500</w:t>
      </w:r>
      <w:r>
        <w:rPr>
          <w:rFonts w:ascii="Times New Roman" w:hAnsi="Times New Roman" w:cs="Times New Roman"/>
          <w:b/>
        </w:rPr>
        <w:t>,000</w:t>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663B87">
        <w:rPr>
          <w:rFonts w:ascii="Times New Roman" w:eastAsia="Calibri" w:hAnsi="Times New Roman" w:cs="Times New Roman"/>
        </w:rPr>
        <w:t>End Date:</w:t>
      </w:r>
      <w:r>
        <w:rPr>
          <w:rFonts w:ascii="Times New Roman" w:eastAsia="Calibri" w:hAnsi="Times New Roman" w:cs="Times New Roman"/>
          <w:b/>
          <w:bCs/>
        </w:rPr>
        <w:t xml:space="preserve"> </w:t>
      </w:r>
      <w:r w:rsidR="00AC5C51" w:rsidRPr="00E52332">
        <w:rPr>
          <w:rFonts w:ascii="Times New Roman" w:eastAsia="Calibri" w:hAnsi="Times New Roman" w:cs="Times New Roman"/>
          <w:b/>
          <w:bCs/>
        </w:rPr>
        <w:t>5</w:t>
      </w:r>
      <w:r w:rsidRPr="00E52332">
        <w:rPr>
          <w:rFonts w:ascii="Times New Roman" w:eastAsia="Calibri" w:hAnsi="Times New Roman" w:cs="Times New Roman"/>
          <w:b/>
          <w:bCs/>
        </w:rPr>
        <w:t xml:space="preserve"> years from approval [202</w:t>
      </w:r>
      <w:r w:rsidR="00AC5C51" w:rsidRPr="00E52332">
        <w:rPr>
          <w:rFonts w:ascii="Times New Roman" w:eastAsia="Calibri" w:hAnsi="Times New Roman" w:cs="Times New Roman"/>
          <w:b/>
          <w:bCs/>
        </w:rPr>
        <w:t>8</w:t>
      </w:r>
      <w:r w:rsidRPr="00E52332">
        <w:rPr>
          <w:rFonts w:ascii="Times New Roman" w:eastAsia="Calibri" w:hAnsi="Times New Roman" w:cs="Times New Roman"/>
          <w:b/>
          <w:bCs/>
        </w:rPr>
        <w:t>]</w:t>
      </w:r>
      <w:r w:rsidR="00AC5C51" w:rsidRPr="00E52332">
        <w:rPr>
          <w:rFonts w:ascii="Times New Roman" w:eastAsia="Calibri" w:hAnsi="Times New Roman" w:cs="Times New Roman"/>
          <w:b/>
          <w:bCs/>
        </w:rPr>
        <w:t xml:space="preserve"> </w:t>
      </w:r>
    </w:p>
    <w:p w14:paraId="46F0012F" w14:textId="77777777" w:rsidR="00F15106" w:rsidRDefault="00F15106" w:rsidP="00F15106">
      <w:pPr>
        <w:spacing w:after="0" w:line="240" w:lineRule="auto"/>
        <w:rPr>
          <w:rFonts w:ascii="Times New Roman" w:hAnsi="Times New Roman" w:cs="Times New Roman"/>
          <w:b/>
          <w:bCs/>
        </w:rPr>
      </w:pPr>
    </w:p>
    <w:p w14:paraId="006A50AE" w14:textId="77777777" w:rsidR="00F15106" w:rsidRDefault="00F15106" w:rsidP="00F15106">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Services: </w:t>
      </w:r>
    </w:p>
    <w:p w14:paraId="1BD84586" w14:textId="4483A7C8" w:rsidR="004C0FE4" w:rsidRDefault="00AC5C51" w:rsidP="00AC5C51">
      <w:pPr>
        <w:spacing w:after="0" w:line="240" w:lineRule="auto"/>
        <w:rPr>
          <w:rFonts w:ascii="Times New Roman" w:hAnsi="Times New Roman" w:cs="Times New Roman"/>
          <w:b/>
          <w:bCs/>
        </w:rPr>
      </w:pPr>
      <w:r w:rsidRPr="00AC5C51">
        <w:rPr>
          <w:rFonts w:ascii="Times New Roman" w:hAnsi="Times New Roman" w:cs="Times New Roman"/>
          <w:b/>
          <w:bCs/>
        </w:rPr>
        <w:t xml:space="preserve">Provide </w:t>
      </w:r>
      <w:r w:rsidR="008A3C6F">
        <w:rPr>
          <w:rFonts w:ascii="Times New Roman" w:hAnsi="Times New Roman" w:cs="Times New Roman"/>
          <w:b/>
          <w:bCs/>
        </w:rPr>
        <w:t xml:space="preserve">overall </w:t>
      </w:r>
      <w:r w:rsidRPr="00AC5C51">
        <w:rPr>
          <w:rFonts w:ascii="Times New Roman" w:hAnsi="Times New Roman" w:cs="Times New Roman"/>
          <w:b/>
          <w:bCs/>
        </w:rPr>
        <w:t>Program Management Consultant Services</w:t>
      </w:r>
      <w:r w:rsidR="004C0FE4">
        <w:rPr>
          <w:rFonts w:ascii="Times New Roman" w:hAnsi="Times New Roman" w:cs="Times New Roman"/>
          <w:b/>
          <w:bCs/>
        </w:rPr>
        <w:t xml:space="preserve"> for DPW</w:t>
      </w:r>
      <w:r w:rsidR="004C0FE4" w:rsidRPr="004C0FE4">
        <w:t xml:space="preserve"> </w:t>
      </w:r>
      <w:r w:rsidR="004C0FE4" w:rsidRPr="004C0FE4">
        <w:rPr>
          <w:rFonts w:ascii="Times New Roman" w:hAnsi="Times New Roman" w:cs="Times New Roman"/>
          <w:b/>
          <w:bCs/>
        </w:rPr>
        <w:t>Complete Streets program</w:t>
      </w:r>
      <w:r w:rsidR="004C0FE4">
        <w:rPr>
          <w:rFonts w:ascii="Times New Roman" w:hAnsi="Times New Roman" w:cs="Times New Roman"/>
          <w:b/>
          <w:bCs/>
        </w:rPr>
        <w:t xml:space="preserve">. This includes </w:t>
      </w:r>
      <w:r w:rsidR="004C0FE4" w:rsidRPr="004C0FE4">
        <w:rPr>
          <w:rFonts w:ascii="Times New Roman" w:hAnsi="Times New Roman" w:cs="Times New Roman"/>
          <w:b/>
          <w:bCs/>
        </w:rPr>
        <w:t>individual project management, scoping, planning, design, construction support on a variety of project</w:t>
      </w:r>
      <w:r w:rsidR="004C0FE4">
        <w:rPr>
          <w:rFonts w:ascii="Times New Roman" w:hAnsi="Times New Roman" w:cs="Times New Roman"/>
          <w:b/>
          <w:bCs/>
        </w:rPr>
        <w:t>/</w:t>
      </w:r>
      <w:r w:rsidR="004C0FE4" w:rsidRPr="004C0FE4">
        <w:rPr>
          <w:rFonts w:ascii="Times New Roman" w:hAnsi="Times New Roman" w:cs="Times New Roman"/>
          <w:b/>
          <w:bCs/>
        </w:rPr>
        <w:t>programs managed by DPW</w:t>
      </w:r>
      <w:r w:rsidR="004C0FE4">
        <w:rPr>
          <w:rFonts w:ascii="Times New Roman" w:hAnsi="Times New Roman" w:cs="Times New Roman"/>
          <w:b/>
          <w:bCs/>
        </w:rPr>
        <w:t xml:space="preserve">, as well as may provide </w:t>
      </w:r>
      <w:r w:rsidR="004C0FE4" w:rsidRPr="004C0FE4">
        <w:rPr>
          <w:rFonts w:ascii="Times New Roman" w:hAnsi="Times New Roman" w:cs="Times New Roman"/>
          <w:b/>
          <w:bCs/>
        </w:rPr>
        <w:t>planning services, including grant writing, asset management, capital improvement, and project development</w:t>
      </w:r>
      <w:r w:rsidR="004C0FE4">
        <w:rPr>
          <w:rFonts w:ascii="Times New Roman" w:hAnsi="Times New Roman" w:cs="Times New Roman"/>
          <w:b/>
          <w:bCs/>
        </w:rPr>
        <w:t xml:space="preserve">. </w:t>
      </w:r>
      <w:r w:rsidRPr="00AC5C51">
        <w:rPr>
          <w:rFonts w:ascii="Times New Roman" w:hAnsi="Times New Roman" w:cs="Times New Roman"/>
          <w:b/>
          <w:bCs/>
        </w:rPr>
        <w:t xml:space="preserve"> </w:t>
      </w:r>
    </w:p>
    <w:p w14:paraId="72BEF75B" w14:textId="77777777" w:rsidR="001273BD" w:rsidRDefault="001273BD" w:rsidP="00AC5C51">
      <w:pPr>
        <w:spacing w:after="0" w:line="240" w:lineRule="auto"/>
        <w:rPr>
          <w:rFonts w:ascii="Times New Roman" w:hAnsi="Times New Roman" w:cs="Times New Roman"/>
          <w:b/>
          <w:bCs/>
        </w:rPr>
      </w:pPr>
    </w:p>
    <w:p w14:paraId="34E8237F" w14:textId="77777777" w:rsidR="00E52332" w:rsidRDefault="004C0FE4" w:rsidP="004C0FE4">
      <w:pPr>
        <w:spacing w:after="0" w:line="240" w:lineRule="auto"/>
        <w:rPr>
          <w:rFonts w:ascii="Times New Roman" w:hAnsi="Times New Roman" w:cs="Times New Roman"/>
          <w:b/>
          <w:bCs/>
        </w:rPr>
      </w:pPr>
      <w:r>
        <w:rPr>
          <w:rFonts w:ascii="Times New Roman" w:hAnsi="Times New Roman" w:cs="Times New Roman"/>
          <w:b/>
          <w:bCs/>
        </w:rPr>
        <w:t xml:space="preserve">Type of projects this vendor will provide transportation planning, </w:t>
      </w:r>
      <w:r w:rsidRPr="004C0FE4">
        <w:rPr>
          <w:rFonts w:ascii="Times New Roman" w:hAnsi="Times New Roman" w:cs="Times New Roman"/>
          <w:b/>
          <w:bCs/>
        </w:rPr>
        <w:t>design engineering,</w:t>
      </w:r>
      <w:r>
        <w:rPr>
          <w:rFonts w:ascii="Times New Roman" w:hAnsi="Times New Roman" w:cs="Times New Roman"/>
          <w:b/>
          <w:bCs/>
        </w:rPr>
        <w:t xml:space="preserve"> </w:t>
      </w:r>
      <w:r w:rsidRPr="004C0FE4">
        <w:rPr>
          <w:rFonts w:ascii="Times New Roman" w:hAnsi="Times New Roman" w:cs="Times New Roman"/>
          <w:b/>
          <w:bCs/>
        </w:rPr>
        <w:t xml:space="preserve">project management, </w:t>
      </w:r>
    </w:p>
    <w:p w14:paraId="37D4DCB0" w14:textId="77777777" w:rsidR="00E52332" w:rsidRDefault="00E52332" w:rsidP="004C0FE4">
      <w:pPr>
        <w:spacing w:after="0" w:line="240" w:lineRule="auto"/>
        <w:rPr>
          <w:rFonts w:ascii="Times New Roman" w:hAnsi="Times New Roman" w:cs="Times New Roman"/>
          <w:b/>
          <w:bCs/>
        </w:rPr>
      </w:pPr>
    </w:p>
    <w:p w14:paraId="68033C47" w14:textId="23BE1543" w:rsidR="00E52332" w:rsidRPr="00E52332" w:rsidRDefault="00E52332" w:rsidP="004C0FE4">
      <w:pPr>
        <w:spacing w:after="0" w:line="240" w:lineRule="auto"/>
        <w:rPr>
          <w:rFonts w:ascii="Times New Roman" w:hAnsi="Times New Roman" w:cs="Times New Roman"/>
          <w:b/>
          <w:bCs/>
          <w:i/>
          <w:iCs/>
        </w:rPr>
      </w:pPr>
      <w:r w:rsidRPr="00E52332">
        <w:rPr>
          <w:rFonts w:ascii="Times New Roman" w:hAnsi="Times New Roman" w:cs="Times New Roman"/>
          <w:b/>
          <w:bCs/>
          <w:i/>
          <w:iCs/>
        </w:rPr>
        <w:t xml:space="preserve">Contract discussion continues onto the next page. </w:t>
      </w:r>
    </w:p>
    <w:p w14:paraId="1280DD68" w14:textId="444B36D6" w:rsidR="00E52332" w:rsidRDefault="00E52332" w:rsidP="00E52332">
      <w:pPr>
        <w:spacing w:after="0" w:line="240" w:lineRule="exact"/>
        <w:ind w:left="1440" w:hanging="1440"/>
        <w:rPr>
          <w:rFonts w:ascii="Times New Roman" w:hAnsi="Times New Roman" w:cs="Times New Roman"/>
          <w:b/>
          <w:bCs/>
        </w:rPr>
      </w:pPr>
      <w:r w:rsidRPr="00E52332">
        <w:rPr>
          <w:rFonts w:ascii="Times New Roman" w:hAnsi="Times New Roman" w:cs="Times New Roman"/>
          <w:b/>
          <w:bCs/>
        </w:rPr>
        <w:lastRenderedPageBreak/>
        <w:t>P</w:t>
      </w:r>
      <w:r>
        <w:rPr>
          <w:rFonts w:ascii="Times New Roman" w:hAnsi="Times New Roman" w:cs="Times New Roman"/>
          <w:b/>
          <w:bCs/>
        </w:rPr>
        <w:t xml:space="preserve">ublic Works – </w:t>
      </w:r>
      <w:r w:rsidRPr="00E52332">
        <w:rPr>
          <w:rFonts w:ascii="Times New Roman" w:hAnsi="Times New Roman" w:cs="Times New Roman"/>
          <w:i/>
          <w:iCs/>
        </w:rPr>
        <w:t xml:space="preserve">continued </w:t>
      </w:r>
    </w:p>
    <w:p w14:paraId="74BA8FB5" w14:textId="77777777" w:rsidR="00E52332" w:rsidRPr="00E52332" w:rsidRDefault="00E52332" w:rsidP="00E52332">
      <w:pPr>
        <w:spacing w:after="0" w:line="72" w:lineRule="auto"/>
        <w:ind w:left="1440" w:hanging="1440"/>
        <w:jc w:val="center"/>
        <w:rPr>
          <w:rFonts w:ascii="Times New Roman" w:hAnsi="Times New Roman" w:cs="Times New Roman"/>
          <w:b/>
          <w:bCs/>
        </w:rPr>
      </w:pPr>
    </w:p>
    <w:p w14:paraId="3428040C" w14:textId="77777777" w:rsidR="00E52332" w:rsidRPr="00E52332" w:rsidRDefault="00E52332" w:rsidP="00E52332">
      <w:pPr>
        <w:spacing w:after="0" w:line="240" w:lineRule="exact"/>
        <w:ind w:left="1440" w:hanging="1440"/>
        <w:rPr>
          <w:rFonts w:ascii="Times New Roman" w:hAnsi="Times New Roman" w:cs="Times New Roman"/>
        </w:rPr>
      </w:pPr>
      <w:r w:rsidRPr="00E52332">
        <w:rPr>
          <w:rFonts w:ascii="Times New Roman" w:hAnsi="Times New Roman" w:cs="Times New Roman"/>
        </w:rPr>
        <w:t>6005846</w:t>
      </w:r>
      <w:r w:rsidRPr="00E52332">
        <w:rPr>
          <w:rFonts w:ascii="Times New Roman" w:hAnsi="Times New Roman" w:cs="Times New Roman"/>
        </w:rPr>
        <w:tab/>
        <w:t>100% Major Street Funding – To Provide Program Management Consultant Services. – Contractor: Infrastructure Engineering of Michigan, LLC – Location: 3031 West Grand Boulevard, Detroit, Michigan 48202 – Contract Period: Upon City Council Approval for a Term of Five (5) Years – Total Contract Amount: $2,500,000.00.</w:t>
      </w:r>
    </w:p>
    <w:p w14:paraId="18DE26FB" w14:textId="77777777" w:rsidR="00941F2B" w:rsidRDefault="00941F2B" w:rsidP="00941F2B">
      <w:pPr>
        <w:spacing w:after="0" w:line="120" w:lineRule="auto"/>
        <w:rPr>
          <w:rFonts w:ascii="Times New Roman" w:hAnsi="Times New Roman" w:cs="Times New Roman"/>
          <w:sz w:val="24"/>
          <w:szCs w:val="24"/>
          <w:u w:val="single"/>
        </w:rPr>
      </w:pPr>
    </w:p>
    <w:p w14:paraId="08CC6F66" w14:textId="77777777" w:rsidR="00941F2B" w:rsidRDefault="00941F2B" w:rsidP="00941F2B">
      <w:pPr>
        <w:spacing w:after="0" w:line="120" w:lineRule="auto"/>
        <w:rPr>
          <w:rFonts w:ascii="Times New Roman" w:hAnsi="Times New Roman" w:cs="Times New Roman"/>
          <w:sz w:val="24"/>
          <w:szCs w:val="24"/>
          <w:u w:val="single"/>
        </w:rPr>
      </w:pPr>
    </w:p>
    <w:p w14:paraId="74CA5DE4" w14:textId="1E61614A" w:rsidR="00E52332" w:rsidRDefault="00941F2B" w:rsidP="004C0FE4">
      <w:pPr>
        <w:spacing w:after="0" w:line="240" w:lineRule="auto"/>
        <w:rPr>
          <w:rFonts w:ascii="Times New Roman" w:hAnsi="Times New Roman" w:cs="Times New Roman"/>
          <w:b/>
          <w:bCs/>
        </w:rPr>
      </w:pPr>
      <w:r>
        <w:rPr>
          <w:rFonts w:ascii="Times New Roman" w:hAnsi="Times New Roman" w:cs="Times New Roman"/>
          <w:sz w:val="24"/>
          <w:szCs w:val="24"/>
          <w:u w:val="single"/>
        </w:rPr>
        <w:t>Services</w:t>
      </w:r>
      <w:r>
        <w:rPr>
          <w:rFonts w:ascii="Times New Roman" w:hAnsi="Times New Roman" w:cs="Times New Roman"/>
          <w:sz w:val="24"/>
          <w:szCs w:val="24"/>
          <w:u w:val="single"/>
        </w:rPr>
        <w:t xml:space="preserve"> - </w:t>
      </w:r>
      <w:r w:rsidRPr="00941F2B">
        <w:rPr>
          <w:rFonts w:ascii="Times New Roman" w:hAnsi="Times New Roman" w:cs="Times New Roman"/>
          <w:i/>
          <w:iCs/>
          <w:sz w:val="24"/>
          <w:szCs w:val="24"/>
          <w:u w:val="single"/>
        </w:rPr>
        <w:t>continued</w:t>
      </w:r>
      <w:r w:rsidRPr="00941F2B">
        <w:rPr>
          <w:rFonts w:ascii="Times New Roman" w:hAnsi="Times New Roman" w:cs="Times New Roman"/>
          <w:i/>
          <w:iCs/>
          <w:sz w:val="24"/>
          <w:szCs w:val="24"/>
          <w:u w:val="single"/>
        </w:rPr>
        <w:t>:</w:t>
      </w:r>
    </w:p>
    <w:p w14:paraId="5C64E02D" w14:textId="150ED33C" w:rsidR="004C0FE4" w:rsidRPr="004C0FE4" w:rsidRDefault="004C0FE4" w:rsidP="004C0FE4">
      <w:pPr>
        <w:spacing w:after="0" w:line="240" w:lineRule="auto"/>
        <w:rPr>
          <w:rFonts w:ascii="Times New Roman" w:hAnsi="Times New Roman" w:cs="Times New Roman"/>
          <w:b/>
          <w:bCs/>
        </w:rPr>
      </w:pPr>
      <w:r w:rsidRPr="004C0FE4">
        <w:rPr>
          <w:rFonts w:ascii="Times New Roman" w:hAnsi="Times New Roman" w:cs="Times New Roman"/>
          <w:b/>
          <w:bCs/>
        </w:rPr>
        <w:t>and construction support services</w:t>
      </w:r>
      <w:r>
        <w:rPr>
          <w:rFonts w:ascii="Times New Roman" w:hAnsi="Times New Roman" w:cs="Times New Roman"/>
          <w:b/>
          <w:bCs/>
        </w:rPr>
        <w:t xml:space="preserve"> for, may </w:t>
      </w:r>
      <w:proofErr w:type="gramStart"/>
      <w:r>
        <w:rPr>
          <w:rFonts w:ascii="Times New Roman" w:hAnsi="Times New Roman" w:cs="Times New Roman"/>
          <w:b/>
          <w:bCs/>
        </w:rPr>
        <w:t>include:</w:t>
      </w:r>
      <w:proofErr w:type="gramEnd"/>
      <w:r>
        <w:rPr>
          <w:rFonts w:ascii="Times New Roman" w:hAnsi="Times New Roman" w:cs="Times New Roman"/>
          <w:b/>
          <w:bCs/>
        </w:rPr>
        <w:t xml:space="preserve"> </w:t>
      </w:r>
      <w:r w:rsidRPr="004C0FE4">
        <w:rPr>
          <w:rFonts w:ascii="Times New Roman" w:hAnsi="Times New Roman" w:cs="Times New Roman"/>
          <w:b/>
          <w:bCs/>
        </w:rPr>
        <w:t>New Street Construction</w:t>
      </w:r>
      <w:r>
        <w:rPr>
          <w:rFonts w:ascii="Times New Roman" w:hAnsi="Times New Roman" w:cs="Times New Roman"/>
          <w:b/>
          <w:bCs/>
        </w:rPr>
        <w:t xml:space="preserve">, </w:t>
      </w:r>
      <w:r w:rsidRPr="004C0FE4">
        <w:rPr>
          <w:rFonts w:ascii="Times New Roman" w:hAnsi="Times New Roman" w:cs="Times New Roman"/>
          <w:b/>
          <w:bCs/>
        </w:rPr>
        <w:t>Street Reconstruction</w:t>
      </w:r>
      <w:r>
        <w:rPr>
          <w:rFonts w:ascii="Times New Roman" w:hAnsi="Times New Roman" w:cs="Times New Roman"/>
          <w:b/>
          <w:bCs/>
        </w:rPr>
        <w:t xml:space="preserve">, </w:t>
      </w:r>
      <w:r w:rsidRPr="004C0FE4">
        <w:rPr>
          <w:rFonts w:ascii="Times New Roman" w:hAnsi="Times New Roman" w:cs="Times New Roman"/>
          <w:b/>
          <w:bCs/>
        </w:rPr>
        <w:t>Street Resurfacing or Rehabilitation</w:t>
      </w:r>
      <w:r>
        <w:rPr>
          <w:rFonts w:ascii="Times New Roman" w:hAnsi="Times New Roman" w:cs="Times New Roman"/>
          <w:b/>
          <w:bCs/>
        </w:rPr>
        <w:t xml:space="preserve">, </w:t>
      </w:r>
      <w:r w:rsidRPr="004C0FE4">
        <w:rPr>
          <w:rFonts w:ascii="Times New Roman" w:hAnsi="Times New Roman" w:cs="Times New Roman"/>
          <w:b/>
          <w:bCs/>
        </w:rPr>
        <w:t>Streetscape Work</w:t>
      </w:r>
      <w:r>
        <w:rPr>
          <w:rFonts w:ascii="Times New Roman" w:hAnsi="Times New Roman" w:cs="Times New Roman"/>
          <w:b/>
          <w:bCs/>
        </w:rPr>
        <w:t xml:space="preserve">, </w:t>
      </w:r>
      <w:r w:rsidRPr="004C0FE4">
        <w:rPr>
          <w:rFonts w:ascii="Times New Roman" w:hAnsi="Times New Roman" w:cs="Times New Roman"/>
          <w:b/>
          <w:bCs/>
        </w:rPr>
        <w:t>Curb</w:t>
      </w:r>
      <w:r>
        <w:rPr>
          <w:rFonts w:ascii="Times New Roman" w:hAnsi="Times New Roman" w:cs="Times New Roman"/>
          <w:b/>
          <w:bCs/>
        </w:rPr>
        <w:t xml:space="preserve">, </w:t>
      </w:r>
      <w:r w:rsidRPr="004C0FE4">
        <w:rPr>
          <w:rFonts w:ascii="Times New Roman" w:hAnsi="Times New Roman" w:cs="Times New Roman"/>
          <w:b/>
          <w:bCs/>
        </w:rPr>
        <w:t>Gutter</w:t>
      </w:r>
      <w:r>
        <w:rPr>
          <w:rFonts w:ascii="Times New Roman" w:hAnsi="Times New Roman" w:cs="Times New Roman"/>
          <w:b/>
          <w:bCs/>
        </w:rPr>
        <w:t xml:space="preserve">, Alleys, </w:t>
      </w:r>
      <w:r w:rsidRPr="004C0FE4">
        <w:rPr>
          <w:rFonts w:ascii="Times New Roman" w:hAnsi="Times New Roman" w:cs="Times New Roman"/>
          <w:b/>
          <w:bCs/>
        </w:rPr>
        <w:t>Sidewalk Improvements</w:t>
      </w:r>
      <w:r>
        <w:rPr>
          <w:rFonts w:ascii="Times New Roman" w:hAnsi="Times New Roman" w:cs="Times New Roman"/>
          <w:b/>
          <w:bCs/>
        </w:rPr>
        <w:t xml:space="preserve">, </w:t>
      </w:r>
      <w:r w:rsidRPr="004C0FE4">
        <w:rPr>
          <w:rFonts w:ascii="Times New Roman" w:hAnsi="Times New Roman" w:cs="Times New Roman"/>
          <w:b/>
          <w:bCs/>
        </w:rPr>
        <w:t>Pedestrian-oriented streetscape</w:t>
      </w:r>
      <w:r>
        <w:rPr>
          <w:rFonts w:ascii="Times New Roman" w:hAnsi="Times New Roman" w:cs="Times New Roman"/>
          <w:b/>
          <w:bCs/>
        </w:rPr>
        <w:t xml:space="preserve"> &amp; lighting</w:t>
      </w:r>
      <w:r w:rsidRPr="004C0FE4">
        <w:rPr>
          <w:rFonts w:ascii="Times New Roman" w:hAnsi="Times New Roman" w:cs="Times New Roman"/>
          <w:b/>
          <w:bCs/>
        </w:rPr>
        <w:t xml:space="preserve"> improvement</w:t>
      </w:r>
      <w:r>
        <w:rPr>
          <w:rFonts w:ascii="Times New Roman" w:hAnsi="Times New Roman" w:cs="Times New Roman"/>
          <w:b/>
          <w:bCs/>
        </w:rPr>
        <w:t xml:space="preserve">s, </w:t>
      </w:r>
      <w:r w:rsidRPr="004C0FE4">
        <w:rPr>
          <w:rFonts w:ascii="Times New Roman" w:hAnsi="Times New Roman" w:cs="Times New Roman"/>
          <w:b/>
          <w:bCs/>
        </w:rPr>
        <w:t>Traffic Signal Improvement</w:t>
      </w:r>
      <w:r>
        <w:rPr>
          <w:rFonts w:ascii="Times New Roman" w:hAnsi="Times New Roman" w:cs="Times New Roman"/>
          <w:b/>
          <w:bCs/>
        </w:rPr>
        <w:t xml:space="preserve">, </w:t>
      </w:r>
      <w:r w:rsidRPr="004C0FE4">
        <w:rPr>
          <w:rFonts w:ascii="Times New Roman" w:hAnsi="Times New Roman" w:cs="Times New Roman"/>
          <w:b/>
          <w:bCs/>
        </w:rPr>
        <w:t>tra</w:t>
      </w:r>
      <w:r>
        <w:rPr>
          <w:rFonts w:ascii="Times New Roman" w:hAnsi="Times New Roman" w:cs="Times New Roman"/>
          <w:b/>
          <w:bCs/>
        </w:rPr>
        <w:t xml:space="preserve">ffic </w:t>
      </w:r>
      <w:r w:rsidRPr="004C0FE4">
        <w:rPr>
          <w:rFonts w:ascii="Times New Roman" w:hAnsi="Times New Roman" w:cs="Times New Roman"/>
          <w:b/>
          <w:bCs/>
        </w:rPr>
        <w:t>engineering services</w:t>
      </w:r>
      <w:r>
        <w:rPr>
          <w:rFonts w:ascii="Times New Roman" w:hAnsi="Times New Roman" w:cs="Times New Roman"/>
          <w:b/>
          <w:bCs/>
        </w:rPr>
        <w:t>,</w:t>
      </w:r>
      <w:r w:rsidRPr="004C0FE4">
        <w:rPr>
          <w:rFonts w:ascii="Times New Roman" w:hAnsi="Times New Roman" w:cs="Times New Roman"/>
          <w:b/>
          <w:bCs/>
        </w:rPr>
        <w:t xml:space="preserve"> Roadway drainage</w:t>
      </w:r>
      <w:r>
        <w:rPr>
          <w:rFonts w:ascii="Times New Roman" w:hAnsi="Times New Roman" w:cs="Times New Roman"/>
          <w:b/>
          <w:bCs/>
        </w:rPr>
        <w:t xml:space="preserve"> </w:t>
      </w:r>
      <w:r w:rsidRPr="004C0FE4">
        <w:rPr>
          <w:rFonts w:ascii="Times New Roman" w:hAnsi="Times New Roman" w:cs="Times New Roman"/>
          <w:b/>
          <w:bCs/>
        </w:rPr>
        <w:t>improvements</w:t>
      </w:r>
      <w:r>
        <w:rPr>
          <w:rFonts w:ascii="Times New Roman" w:hAnsi="Times New Roman" w:cs="Times New Roman"/>
          <w:b/>
          <w:bCs/>
        </w:rPr>
        <w:t xml:space="preserve">, Bikeways, </w:t>
      </w:r>
      <w:r w:rsidRPr="004C0FE4">
        <w:rPr>
          <w:rFonts w:ascii="Times New Roman" w:hAnsi="Times New Roman" w:cs="Times New Roman"/>
          <w:b/>
          <w:bCs/>
        </w:rPr>
        <w:t>Geotechnical Engineering</w:t>
      </w:r>
      <w:r>
        <w:rPr>
          <w:rFonts w:ascii="Times New Roman" w:hAnsi="Times New Roman" w:cs="Times New Roman"/>
          <w:b/>
          <w:bCs/>
        </w:rPr>
        <w:t xml:space="preserve">, </w:t>
      </w:r>
      <w:r w:rsidRPr="004C0FE4">
        <w:rPr>
          <w:rFonts w:ascii="Times New Roman" w:hAnsi="Times New Roman" w:cs="Times New Roman"/>
          <w:b/>
          <w:bCs/>
        </w:rPr>
        <w:t>Transportation Planning</w:t>
      </w:r>
      <w:r>
        <w:rPr>
          <w:rFonts w:ascii="Times New Roman" w:hAnsi="Times New Roman" w:cs="Times New Roman"/>
          <w:b/>
          <w:bCs/>
        </w:rPr>
        <w:t xml:space="preserve">, </w:t>
      </w:r>
      <w:r w:rsidRPr="004C0FE4">
        <w:rPr>
          <w:rFonts w:ascii="Times New Roman" w:hAnsi="Times New Roman" w:cs="Times New Roman"/>
          <w:b/>
          <w:bCs/>
        </w:rPr>
        <w:t>Assistance during construction for any unforeseen field conditions</w:t>
      </w:r>
      <w:r>
        <w:rPr>
          <w:rFonts w:ascii="Times New Roman" w:hAnsi="Times New Roman" w:cs="Times New Roman"/>
          <w:b/>
          <w:bCs/>
        </w:rPr>
        <w:t xml:space="preserve">, and more. </w:t>
      </w:r>
    </w:p>
    <w:p w14:paraId="02AEDD78" w14:textId="77777777" w:rsidR="004C0FE4" w:rsidRDefault="004C0FE4" w:rsidP="00AC5C51">
      <w:pPr>
        <w:spacing w:after="0" w:line="240" w:lineRule="auto"/>
        <w:rPr>
          <w:rFonts w:ascii="Times New Roman" w:hAnsi="Times New Roman" w:cs="Times New Roman"/>
          <w:b/>
          <w:bCs/>
        </w:rPr>
      </w:pPr>
    </w:p>
    <w:p w14:paraId="088CE2CD" w14:textId="77777777" w:rsidR="00941F2B" w:rsidRDefault="001273BD" w:rsidP="001273BD">
      <w:pPr>
        <w:spacing w:after="0" w:line="240" w:lineRule="auto"/>
        <w:rPr>
          <w:rFonts w:ascii="Times New Roman" w:hAnsi="Times New Roman" w:cs="Times New Roman"/>
          <w:b/>
          <w:bCs/>
        </w:rPr>
      </w:pPr>
      <w:r>
        <w:rPr>
          <w:rFonts w:ascii="Times New Roman" w:hAnsi="Times New Roman" w:cs="Times New Roman"/>
          <w:b/>
          <w:bCs/>
        </w:rPr>
        <w:t xml:space="preserve">Identified sub-contractors: </w:t>
      </w:r>
    </w:p>
    <w:p w14:paraId="1F9525C5" w14:textId="0C5A8AD6" w:rsidR="00941F2B" w:rsidRPr="00941F2B" w:rsidRDefault="001273BD" w:rsidP="00941F2B">
      <w:pPr>
        <w:pStyle w:val="ListParagraph"/>
        <w:numPr>
          <w:ilvl w:val="0"/>
          <w:numId w:val="203"/>
        </w:numPr>
        <w:spacing w:after="0" w:line="240" w:lineRule="auto"/>
        <w:rPr>
          <w:rFonts w:ascii="Times New Roman" w:hAnsi="Times New Roman" w:cs="Times New Roman"/>
          <w:b/>
          <w:bCs/>
        </w:rPr>
      </w:pPr>
      <w:r w:rsidRPr="00941F2B">
        <w:rPr>
          <w:rFonts w:ascii="Times New Roman" w:hAnsi="Times New Roman" w:cs="Times New Roman"/>
          <w:b/>
          <w:bCs/>
        </w:rPr>
        <w:t>The Mannik &amp; Smith Group, Inc.</w:t>
      </w:r>
      <w:r w:rsidR="00356E52" w:rsidRPr="00941F2B">
        <w:rPr>
          <w:rFonts w:ascii="Times New Roman" w:hAnsi="Times New Roman" w:cs="Times New Roman"/>
          <w:b/>
          <w:bCs/>
        </w:rPr>
        <w:t xml:space="preserve"> [certified as a D-BB</w:t>
      </w:r>
      <w:proofErr w:type="gramStart"/>
      <w:r w:rsidR="00356E52" w:rsidRPr="00941F2B">
        <w:rPr>
          <w:rFonts w:ascii="Times New Roman" w:hAnsi="Times New Roman" w:cs="Times New Roman"/>
          <w:b/>
          <w:bCs/>
        </w:rPr>
        <w:t>]</w:t>
      </w:r>
      <w:r w:rsidRPr="00941F2B">
        <w:rPr>
          <w:rFonts w:ascii="Times New Roman" w:hAnsi="Times New Roman" w:cs="Times New Roman"/>
          <w:b/>
          <w:bCs/>
        </w:rPr>
        <w:t>;</w:t>
      </w:r>
      <w:proofErr w:type="gramEnd"/>
      <w:r w:rsidRPr="00941F2B">
        <w:rPr>
          <w:rFonts w:ascii="Times New Roman" w:hAnsi="Times New Roman" w:cs="Times New Roman"/>
          <w:b/>
          <w:bCs/>
        </w:rPr>
        <w:t xml:space="preserve"> </w:t>
      </w:r>
    </w:p>
    <w:p w14:paraId="40EA3DCE" w14:textId="77777777" w:rsidR="00941F2B" w:rsidRPr="00941F2B" w:rsidRDefault="001273BD" w:rsidP="00941F2B">
      <w:pPr>
        <w:pStyle w:val="ListParagraph"/>
        <w:numPr>
          <w:ilvl w:val="0"/>
          <w:numId w:val="201"/>
        </w:numPr>
        <w:spacing w:after="0" w:line="240" w:lineRule="auto"/>
        <w:rPr>
          <w:rFonts w:ascii="Times New Roman" w:hAnsi="Times New Roman" w:cs="Times New Roman"/>
          <w:b/>
          <w:bCs/>
        </w:rPr>
      </w:pPr>
      <w:r w:rsidRPr="00941F2B">
        <w:rPr>
          <w:rFonts w:ascii="Times New Roman" w:hAnsi="Times New Roman" w:cs="Times New Roman"/>
          <w:b/>
          <w:bCs/>
        </w:rPr>
        <w:t>DLZ</w:t>
      </w:r>
      <w:r w:rsidR="00356E52" w:rsidRPr="00941F2B">
        <w:rPr>
          <w:rFonts w:ascii="Times New Roman" w:hAnsi="Times New Roman" w:cs="Times New Roman"/>
          <w:b/>
          <w:bCs/>
        </w:rPr>
        <w:t xml:space="preserve"> Michigan [certified as a D-BB &amp; D-MOBE</w:t>
      </w:r>
      <w:proofErr w:type="gramStart"/>
      <w:r w:rsidR="00356E52" w:rsidRPr="00941F2B">
        <w:rPr>
          <w:rFonts w:ascii="Times New Roman" w:hAnsi="Times New Roman" w:cs="Times New Roman"/>
          <w:b/>
          <w:bCs/>
        </w:rPr>
        <w:t>];</w:t>
      </w:r>
      <w:proofErr w:type="gramEnd"/>
      <w:r w:rsidRPr="00941F2B">
        <w:rPr>
          <w:rFonts w:ascii="Times New Roman" w:hAnsi="Times New Roman" w:cs="Times New Roman"/>
          <w:b/>
          <w:bCs/>
        </w:rPr>
        <w:t xml:space="preserve"> </w:t>
      </w:r>
    </w:p>
    <w:p w14:paraId="63BE1F53" w14:textId="77777777" w:rsidR="00941F2B" w:rsidRPr="00941F2B" w:rsidRDefault="001273BD" w:rsidP="00941F2B">
      <w:pPr>
        <w:pStyle w:val="ListParagraph"/>
        <w:numPr>
          <w:ilvl w:val="0"/>
          <w:numId w:val="201"/>
        </w:numPr>
        <w:spacing w:after="0" w:line="240" w:lineRule="auto"/>
        <w:rPr>
          <w:rFonts w:ascii="Times New Roman" w:hAnsi="Times New Roman" w:cs="Times New Roman"/>
          <w:b/>
          <w:bCs/>
        </w:rPr>
      </w:pPr>
      <w:r w:rsidRPr="00941F2B">
        <w:rPr>
          <w:rFonts w:ascii="Times New Roman" w:hAnsi="Times New Roman" w:cs="Times New Roman"/>
          <w:b/>
          <w:bCs/>
        </w:rPr>
        <w:t xml:space="preserve">Bishop land Design, </w:t>
      </w:r>
      <w:proofErr w:type="gramStart"/>
      <w:r w:rsidRPr="00941F2B">
        <w:rPr>
          <w:rFonts w:ascii="Times New Roman" w:hAnsi="Times New Roman" w:cs="Times New Roman"/>
          <w:b/>
          <w:bCs/>
        </w:rPr>
        <w:t>LLC;</w:t>
      </w:r>
      <w:proofErr w:type="gramEnd"/>
      <w:r w:rsidRPr="00941F2B">
        <w:rPr>
          <w:rFonts w:ascii="Times New Roman" w:hAnsi="Times New Roman" w:cs="Times New Roman"/>
          <w:b/>
          <w:bCs/>
        </w:rPr>
        <w:t xml:space="preserve"> </w:t>
      </w:r>
    </w:p>
    <w:p w14:paraId="05A91830" w14:textId="77777777" w:rsidR="00941F2B" w:rsidRPr="00941F2B" w:rsidRDefault="001273BD" w:rsidP="00941F2B">
      <w:pPr>
        <w:pStyle w:val="ListParagraph"/>
        <w:numPr>
          <w:ilvl w:val="0"/>
          <w:numId w:val="201"/>
        </w:numPr>
        <w:spacing w:after="0" w:line="240" w:lineRule="auto"/>
        <w:rPr>
          <w:rFonts w:ascii="Times New Roman" w:hAnsi="Times New Roman" w:cs="Times New Roman"/>
          <w:b/>
          <w:bCs/>
        </w:rPr>
      </w:pPr>
      <w:r w:rsidRPr="00941F2B">
        <w:rPr>
          <w:rFonts w:ascii="Times New Roman" w:hAnsi="Times New Roman" w:cs="Times New Roman"/>
          <w:b/>
          <w:bCs/>
        </w:rPr>
        <w:t xml:space="preserve">E. Austell Associates, </w:t>
      </w:r>
      <w:proofErr w:type="gramStart"/>
      <w:r w:rsidRPr="00941F2B">
        <w:rPr>
          <w:rFonts w:ascii="Times New Roman" w:hAnsi="Times New Roman" w:cs="Times New Roman"/>
          <w:b/>
          <w:bCs/>
        </w:rPr>
        <w:t>Inc.;</w:t>
      </w:r>
      <w:proofErr w:type="gramEnd"/>
      <w:r w:rsidRPr="00941F2B">
        <w:rPr>
          <w:rFonts w:ascii="Times New Roman" w:hAnsi="Times New Roman" w:cs="Times New Roman"/>
          <w:b/>
          <w:bCs/>
        </w:rPr>
        <w:t xml:space="preserve"> </w:t>
      </w:r>
    </w:p>
    <w:p w14:paraId="3FE1DD22" w14:textId="77777777" w:rsidR="00941F2B" w:rsidRPr="00941F2B" w:rsidRDefault="001273BD" w:rsidP="00941F2B">
      <w:pPr>
        <w:pStyle w:val="ListParagraph"/>
        <w:numPr>
          <w:ilvl w:val="0"/>
          <w:numId w:val="201"/>
        </w:numPr>
        <w:spacing w:after="0" w:line="240" w:lineRule="auto"/>
        <w:rPr>
          <w:rFonts w:ascii="Times New Roman" w:hAnsi="Times New Roman" w:cs="Times New Roman"/>
          <w:b/>
          <w:bCs/>
        </w:rPr>
      </w:pPr>
      <w:r w:rsidRPr="00941F2B">
        <w:rPr>
          <w:rFonts w:ascii="Times New Roman" w:hAnsi="Times New Roman" w:cs="Times New Roman"/>
          <w:b/>
          <w:bCs/>
        </w:rPr>
        <w:t xml:space="preserve">Alta Planning + Design; </w:t>
      </w:r>
      <w:proofErr w:type="spellStart"/>
      <w:r w:rsidRPr="00941F2B">
        <w:rPr>
          <w:rFonts w:ascii="Times New Roman" w:hAnsi="Times New Roman" w:cs="Times New Roman"/>
          <w:b/>
          <w:bCs/>
        </w:rPr>
        <w:t>Illuminart</w:t>
      </w:r>
      <w:proofErr w:type="spellEnd"/>
      <w:r w:rsidRPr="00941F2B">
        <w:rPr>
          <w:rFonts w:ascii="Times New Roman" w:hAnsi="Times New Roman" w:cs="Times New Roman"/>
          <w:b/>
          <w:bCs/>
        </w:rPr>
        <w:t xml:space="preserve">, a division of Peter Basso Associates, </w:t>
      </w:r>
      <w:proofErr w:type="gramStart"/>
      <w:r w:rsidRPr="00941F2B">
        <w:rPr>
          <w:rFonts w:ascii="Times New Roman" w:hAnsi="Times New Roman" w:cs="Times New Roman"/>
          <w:b/>
          <w:bCs/>
        </w:rPr>
        <w:t>Inc.;</w:t>
      </w:r>
      <w:proofErr w:type="gramEnd"/>
      <w:r w:rsidRPr="00941F2B">
        <w:rPr>
          <w:rFonts w:ascii="Times New Roman" w:hAnsi="Times New Roman" w:cs="Times New Roman"/>
          <w:b/>
          <w:bCs/>
        </w:rPr>
        <w:t xml:space="preserve"> </w:t>
      </w:r>
    </w:p>
    <w:p w14:paraId="352554D6" w14:textId="17735DCA" w:rsidR="00941F2B" w:rsidRPr="00941F2B" w:rsidRDefault="001273BD" w:rsidP="00941F2B">
      <w:pPr>
        <w:pStyle w:val="ListParagraph"/>
        <w:numPr>
          <w:ilvl w:val="0"/>
          <w:numId w:val="201"/>
        </w:numPr>
        <w:spacing w:after="0" w:line="240" w:lineRule="auto"/>
        <w:rPr>
          <w:rFonts w:ascii="Times New Roman" w:hAnsi="Times New Roman" w:cs="Times New Roman"/>
          <w:b/>
          <w:bCs/>
        </w:rPr>
      </w:pPr>
      <w:r w:rsidRPr="00941F2B">
        <w:rPr>
          <w:rFonts w:ascii="Times New Roman" w:hAnsi="Times New Roman" w:cs="Times New Roman"/>
          <w:b/>
          <w:bCs/>
        </w:rPr>
        <w:t xml:space="preserve">Rosetti – Detroit; </w:t>
      </w:r>
      <w:proofErr w:type="spellStart"/>
      <w:r w:rsidRPr="00941F2B">
        <w:rPr>
          <w:rFonts w:ascii="Times New Roman" w:hAnsi="Times New Roman" w:cs="Times New Roman"/>
          <w:b/>
          <w:bCs/>
        </w:rPr>
        <w:t>Benkari</w:t>
      </w:r>
      <w:proofErr w:type="spellEnd"/>
      <w:r w:rsidRPr="00941F2B">
        <w:rPr>
          <w:rFonts w:ascii="Times New Roman" w:hAnsi="Times New Roman" w:cs="Times New Roman"/>
          <w:b/>
          <w:bCs/>
        </w:rPr>
        <w:t xml:space="preserve"> LLC; </w:t>
      </w:r>
      <w:r w:rsidR="00334377" w:rsidRPr="00941F2B">
        <w:rPr>
          <w:rFonts w:ascii="Times New Roman" w:hAnsi="Times New Roman" w:cs="Times New Roman"/>
          <w:b/>
          <w:bCs/>
        </w:rPr>
        <w:t xml:space="preserve">and </w:t>
      </w:r>
    </w:p>
    <w:p w14:paraId="37B18C10" w14:textId="12BB43D1" w:rsidR="00F15106" w:rsidRPr="00941F2B" w:rsidRDefault="001273BD" w:rsidP="00941F2B">
      <w:pPr>
        <w:pStyle w:val="ListParagraph"/>
        <w:numPr>
          <w:ilvl w:val="0"/>
          <w:numId w:val="201"/>
        </w:numPr>
        <w:spacing w:after="0" w:line="240" w:lineRule="auto"/>
        <w:rPr>
          <w:rFonts w:ascii="Times New Roman" w:hAnsi="Times New Roman" w:cs="Times New Roman"/>
          <w:b/>
          <w:bCs/>
        </w:rPr>
      </w:pPr>
      <w:r w:rsidRPr="00941F2B">
        <w:rPr>
          <w:rFonts w:ascii="Times New Roman" w:hAnsi="Times New Roman" w:cs="Times New Roman"/>
          <w:b/>
          <w:bCs/>
        </w:rPr>
        <w:t xml:space="preserve">DERQ USA, INC. </w:t>
      </w:r>
      <w:r w:rsidRPr="00941F2B">
        <w:rPr>
          <w:rFonts w:ascii="Times New Roman" w:hAnsi="Times New Roman" w:cs="Times New Roman"/>
          <w:b/>
          <w:bCs/>
        </w:rPr>
        <w:cr/>
      </w:r>
    </w:p>
    <w:p w14:paraId="3157189E" w14:textId="77777777" w:rsidR="00F15106" w:rsidRDefault="00F15106" w:rsidP="00F15106">
      <w:pPr>
        <w:spacing w:after="0" w:line="240" w:lineRule="exact"/>
        <w:rPr>
          <w:rFonts w:ascii="Times New Roman" w:hAnsi="Times New Roman" w:cs="Times New Roman"/>
          <w:b/>
          <w:bCs/>
        </w:rPr>
      </w:pPr>
      <w:r>
        <w:rPr>
          <w:rFonts w:ascii="Times New Roman" w:hAnsi="Times New Roman" w:cs="Times New Roman"/>
          <w:sz w:val="24"/>
          <w:szCs w:val="24"/>
          <w:u w:val="single"/>
        </w:rPr>
        <w:t>Fees:</w:t>
      </w:r>
    </w:p>
    <w:p w14:paraId="32DB6D2B" w14:textId="2495300B" w:rsidR="004C0FE4" w:rsidRDefault="001273BD" w:rsidP="00CE7C3A">
      <w:pPr>
        <w:spacing w:after="0" w:line="240" w:lineRule="exact"/>
        <w:rPr>
          <w:rFonts w:ascii="Times New Roman" w:hAnsi="Times New Roman" w:cs="Times New Roman"/>
          <w:b/>
          <w:bCs/>
        </w:rPr>
      </w:pPr>
      <w:r>
        <w:rPr>
          <w:rFonts w:ascii="Times New Roman" w:hAnsi="Times New Roman" w:cs="Times New Roman"/>
          <w:b/>
          <w:bCs/>
        </w:rPr>
        <w:t>Hourly rates were provided for</w:t>
      </w:r>
      <w:r w:rsidR="00356E52">
        <w:rPr>
          <w:rFonts w:ascii="Times New Roman" w:hAnsi="Times New Roman" w:cs="Times New Roman"/>
          <w:b/>
          <w:bCs/>
        </w:rPr>
        <w:t xml:space="preserve"> </w:t>
      </w:r>
      <w:r w:rsidR="003D2692">
        <w:rPr>
          <w:rFonts w:ascii="Times New Roman" w:hAnsi="Times New Roman" w:cs="Times New Roman"/>
          <w:b/>
          <w:bCs/>
        </w:rPr>
        <w:t xml:space="preserve">over </w:t>
      </w:r>
      <w:r w:rsidR="00356E52">
        <w:rPr>
          <w:rFonts w:ascii="Times New Roman" w:hAnsi="Times New Roman" w:cs="Times New Roman"/>
          <w:b/>
          <w:bCs/>
        </w:rPr>
        <w:t>100</w:t>
      </w:r>
      <w:r>
        <w:rPr>
          <w:rFonts w:ascii="Times New Roman" w:hAnsi="Times New Roman" w:cs="Times New Roman"/>
          <w:b/>
          <w:bCs/>
        </w:rPr>
        <w:t xml:space="preserve"> various positions </w:t>
      </w:r>
      <w:r w:rsidR="003D2692">
        <w:rPr>
          <w:rFonts w:ascii="Times New Roman" w:hAnsi="Times New Roman" w:cs="Times New Roman"/>
          <w:b/>
          <w:bCs/>
        </w:rPr>
        <w:t>with</w:t>
      </w:r>
      <w:r>
        <w:rPr>
          <w:rFonts w:ascii="Times New Roman" w:hAnsi="Times New Roman" w:cs="Times New Roman"/>
          <w:b/>
          <w:bCs/>
        </w:rPr>
        <w:t xml:space="preserve"> </w:t>
      </w:r>
      <w:r w:rsidR="00356E52">
        <w:rPr>
          <w:rFonts w:ascii="Times New Roman" w:hAnsi="Times New Roman" w:cs="Times New Roman"/>
          <w:b/>
          <w:bCs/>
        </w:rPr>
        <w:t xml:space="preserve">the </w:t>
      </w:r>
      <w:r>
        <w:rPr>
          <w:rFonts w:ascii="Times New Roman" w:hAnsi="Times New Roman" w:cs="Times New Roman"/>
          <w:b/>
          <w:bCs/>
        </w:rPr>
        <w:t>Vendor and</w:t>
      </w:r>
      <w:r w:rsidR="00356E52">
        <w:rPr>
          <w:rFonts w:ascii="Times New Roman" w:hAnsi="Times New Roman" w:cs="Times New Roman"/>
          <w:b/>
          <w:bCs/>
        </w:rPr>
        <w:t xml:space="preserve"> its</w:t>
      </w:r>
      <w:r>
        <w:rPr>
          <w:rFonts w:ascii="Times New Roman" w:hAnsi="Times New Roman" w:cs="Times New Roman"/>
          <w:b/>
          <w:bCs/>
        </w:rPr>
        <w:t xml:space="preserve"> </w:t>
      </w:r>
      <w:proofErr w:type="gramStart"/>
      <w:r>
        <w:rPr>
          <w:rFonts w:ascii="Times New Roman" w:hAnsi="Times New Roman" w:cs="Times New Roman"/>
          <w:b/>
          <w:bCs/>
        </w:rPr>
        <w:t>sub</w:t>
      </w:r>
      <w:r w:rsidR="00356E52">
        <w:rPr>
          <w:rFonts w:ascii="Times New Roman" w:hAnsi="Times New Roman" w:cs="Times New Roman"/>
          <w:b/>
          <w:bCs/>
        </w:rPr>
        <w:t>-</w:t>
      </w:r>
      <w:r>
        <w:rPr>
          <w:rFonts w:ascii="Times New Roman" w:hAnsi="Times New Roman" w:cs="Times New Roman"/>
          <w:b/>
          <w:bCs/>
        </w:rPr>
        <w:t>contractors</w:t>
      </w:r>
      <w:proofErr w:type="gramEnd"/>
      <w:r>
        <w:rPr>
          <w:rFonts w:ascii="Times New Roman" w:hAnsi="Times New Roman" w:cs="Times New Roman"/>
          <w:b/>
          <w:bCs/>
        </w:rPr>
        <w:t xml:space="preserve">, which ranges from </w:t>
      </w:r>
      <w:r w:rsidR="00356E52" w:rsidRPr="00356E52">
        <w:rPr>
          <w:rFonts w:ascii="Times New Roman" w:hAnsi="Times New Roman" w:cs="Times New Roman"/>
          <w:b/>
          <w:bCs/>
        </w:rPr>
        <w:t xml:space="preserve"> $74.98/hr. for a </w:t>
      </w:r>
      <w:proofErr w:type="gramStart"/>
      <w:r w:rsidR="00356E52" w:rsidRPr="00356E52">
        <w:rPr>
          <w:rFonts w:ascii="Times New Roman" w:hAnsi="Times New Roman" w:cs="Times New Roman"/>
          <w:b/>
          <w:bCs/>
        </w:rPr>
        <w:t>Technician</w:t>
      </w:r>
      <w:proofErr w:type="gramEnd"/>
      <w:r w:rsidR="00356E52" w:rsidRPr="00356E52">
        <w:rPr>
          <w:rFonts w:ascii="Times New Roman" w:hAnsi="Times New Roman" w:cs="Times New Roman"/>
          <w:b/>
          <w:bCs/>
        </w:rPr>
        <w:t xml:space="preserve"> III with a sub-contractor </w:t>
      </w:r>
      <w:r w:rsidR="00356E52">
        <w:rPr>
          <w:rFonts w:ascii="Times New Roman" w:hAnsi="Times New Roman" w:cs="Times New Roman"/>
          <w:b/>
          <w:bCs/>
        </w:rPr>
        <w:t xml:space="preserve">to </w:t>
      </w:r>
      <w:r>
        <w:rPr>
          <w:rFonts w:ascii="Times New Roman" w:hAnsi="Times New Roman" w:cs="Times New Roman"/>
          <w:b/>
          <w:bCs/>
        </w:rPr>
        <w:t>$422.68</w:t>
      </w:r>
      <w:r w:rsidR="00356E52">
        <w:rPr>
          <w:rFonts w:ascii="Times New Roman" w:hAnsi="Times New Roman" w:cs="Times New Roman"/>
          <w:b/>
          <w:bCs/>
        </w:rPr>
        <w:t>/</w:t>
      </w:r>
      <w:r>
        <w:rPr>
          <w:rFonts w:ascii="Times New Roman" w:hAnsi="Times New Roman" w:cs="Times New Roman"/>
          <w:b/>
          <w:bCs/>
        </w:rPr>
        <w:t>hr</w:t>
      </w:r>
      <w:r w:rsidR="00356E52">
        <w:rPr>
          <w:rFonts w:ascii="Times New Roman" w:hAnsi="Times New Roman" w:cs="Times New Roman"/>
          <w:b/>
          <w:bCs/>
        </w:rPr>
        <w:t>.</w:t>
      </w:r>
      <w:r>
        <w:rPr>
          <w:rFonts w:ascii="Times New Roman" w:hAnsi="Times New Roman" w:cs="Times New Roman"/>
          <w:b/>
          <w:bCs/>
        </w:rPr>
        <w:t xml:space="preserve"> for a principal with the Vendor</w:t>
      </w:r>
      <w:r w:rsidR="00356E52">
        <w:rPr>
          <w:rFonts w:ascii="Times New Roman" w:hAnsi="Times New Roman" w:cs="Times New Roman"/>
          <w:b/>
          <w:bCs/>
        </w:rPr>
        <w:t xml:space="preserve">. </w:t>
      </w:r>
      <w:r w:rsidR="004C0FE4">
        <w:rPr>
          <w:rFonts w:ascii="Times New Roman" w:hAnsi="Times New Roman" w:cs="Times New Roman"/>
          <w:b/>
          <w:bCs/>
        </w:rPr>
        <w:t xml:space="preserve">TOTAL Not to Exceed </w:t>
      </w:r>
      <w:r w:rsidR="004C0FE4" w:rsidRPr="004C0FE4">
        <w:rPr>
          <w:rFonts w:ascii="Times New Roman" w:hAnsi="Times New Roman" w:cs="Times New Roman"/>
          <w:b/>
          <w:bCs/>
        </w:rPr>
        <w:t>$2,500,000</w:t>
      </w:r>
      <w:r w:rsidR="004C0FE4">
        <w:rPr>
          <w:rFonts w:ascii="Times New Roman" w:hAnsi="Times New Roman" w:cs="Times New Roman"/>
          <w:b/>
          <w:bCs/>
        </w:rPr>
        <w:t>.</w:t>
      </w:r>
    </w:p>
    <w:p w14:paraId="0AEB23BF" w14:textId="77777777" w:rsidR="004C0FE4" w:rsidRDefault="004C0FE4" w:rsidP="00CE7C3A">
      <w:pPr>
        <w:spacing w:after="0" w:line="240" w:lineRule="exact"/>
        <w:rPr>
          <w:rFonts w:ascii="Times New Roman" w:hAnsi="Times New Roman" w:cs="Times New Roman"/>
          <w:b/>
          <w:bCs/>
        </w:rPr>
      </w:pPr>
    </w:p>
    <w:p w14:paraId="022C6D50" w14:textId="17B205C9" w:rsidR="001273BD" w:rsidRDefault="00356E52" w:rsidP="00CE7C3A">
      <w:pPr>
        <w:spacing w:after="0" w:line="240" w:lineRule="exact"/>
        <w:rPr>
          <w:rFonts w:ascii="Times New Roman" w:hAnsi="Times New Roman" w:cs="Times New Roman"/>
          <w:b/>
          <w:bCs/>
        </w:rPr>
      </w:pPr>
      <w:r>
        <w:rPr>
          <w:rFonts w:ascii="Times New Roman" w:hAnsi="Times New Roman" w:cs="Times New Roman"/>
          <w:b/>
          <w:bCs/>
        </w:rPr>
        <w:t xml:space="preserve">Prime consultants’ mark-up is 11%. </w:t>
      </w:r>
      <w:r w:rsidR="00334377" w:rsidRPr="00334377">
        <w:rPr>
          <w:rFonts w:ascii="Times New Roman" w:hAnsi="Times New Roman" w:cs="Times New Roman"/>
          <w:b/>
          <w:bCs/>
        </w:rPr>
        <w:t>Payment is based on progress reports detailing tasks completed &amp; hours used, etc.</w:t>
      </w:r>
    </w:p>
    <w:p w14:paraId="17233E64" w14:textId="77777777" w:rsidR="00334377" w:rsidRDefault="00334377" w:rsidP="00CE7C3A">
      <w:pPr>
        <w:spacing w:after="0" w:line="240" w:lineRule="exact"/>
        <w:rPr>
          <w:rFonts w:ascii="Times New Roman" w:hAnsi="Times New Roman" w:cs="Times New Roman"/>
          <w:sz w:val="24"/>
          <w:szCs w:val="24"/>
          <w:u w:val="single"/>
        </w:rPr>
      </w:pPr>
    </w:p>
    <w:p w14:paraId="0DB22845" w14:textId="73904ED0" w:rsidR="00F15106" w:rsidRPr="001574D2" w:rsidRDefault="001574D2" w:rsidP="00CE7C3A">
      <w:pPr>
        <w:spacing w:after="0" w:line="240" w:lineRule="exact"/>
        <w:rPr>
          <w:rFonts w:ascii="Times New Roman" w:hAnsi="Times New Roman" w:cs="Times New Roman"/>
          <w:sz w:val="24"/>
          <w:szCs w:val="24"/>
          <w:u w:val="single"/>
        </w:rPr>
      </w:pPr>
      <w:r w:rsidRPr="001574D2">
        <w:rPr>
          <w:rFonts w:ascii="Times New Roman" w:hAnsi="Times New Roman" w:cs="Times New Roman"/>
          <w:sz w:val="24"/>
          <w:szCs w:val="24"/>
          <w:u w:val="single"/>
        </w:rPr>
        <w:t>Detroit Certifications:</w:t>
      </w:r>
    </w:p>
    <w:p w14:paraId="5241F342" w14:textId="7F8BC13A" w:rsidR="001574D2" w:rsidRDefault="007C4D94" w:rsidP="00CE7C3A">
      <w:pPr>
        <w:spacing w:after="0" w:line="240" w:lineRule="exact"/>
        <w:rPr>
          <w:rFonts w:ascii="Times New Roman" w:hAnsi="Times New Roman" w:cs="Times New Roman"/>
          <w:b/>
          <w:bCs/>
        </w:rPr>
      </w:pPr>
      <w:r>
        <w:rPr>
          <w:rFonts w:ascii="Times New Roman" w:hAnsi="Times New Roman" w:cs="Times New Roman"/>
          <w:b/>
          <w:bCs/>
        </w:rPr>
        <w:t>Vendor c</w:t>
      </w:r>
      <w:r w:rsidR="001574D2">
        <w:rPr>
          <w:rFonts w:ascii="Times New Roman" w:hAnsi="Times New Roman" w:cs="Times New Roman"/>
          <w:b/>
          <w:bCs/>
        </w:rPr>
        <w:t>ertified as a</w:t>
      </w:r>
      <w:r w:rsidR="00350F53">
        <w:rPr>
          <w:rFonts w:ascii="Times New Roman" w:hAnsi="Times New Roman" w:cs="Times New Roman"/>
          <w:b/>
          <w:bCs/>
        </w:rPr>
        <w:t xml:space="preserve"> </w:t>
      </w:r>
      <w:r w:rsidR="001574D2" w:rsidRPr="001574D2">
        <w:rPr>
          <w:rFonts w:ascii="Times New Roman" w:hAnsi="Times New Roman" w:cs="Times New Roman"/>
          <w:b/>
          <w:bCs/>
        </w:rPr>
        <w:t>Minority Owned Business Enterprise</w:t>
      </w:r>
      <w:r w:rsidR="00350F53">
        <w:rPr>
          <w:rFonts w:ascii="Times New Roman" w:hAnsi="Times New Roman" w:cs="Times New Roman"/>
          <w:b/>
          <w:bCs/>
        </w:rPr>
        <w:t xml:space="preserve"> [D-MOBE]</w:t>
      </w:r>
      <w:r w:rsidR="001574D2">
        <w:rPr>
          <w:rFonts w:ascii="Times New Roman" w:hAnsi="Times New Roman" w:cs="Times New Roman"/>
          <w:b/>
          <w:bCs/>
        </w:rPr>
        <w:t xml:space="preserve">. </w:t>
      </w:r>
    </w:p>
    <w:p w14:paraId="0BD9FDA3" w14:textId="77777777" w:rsidR="004C0FE4" w:rsidRDefault="004C0FE4" w:rsidP="00CE7C3A">
      <w:pPr>
        <w:spacing w:after="0" w:line="240" w:lineRule="exact"/>
        <w:rPr>
          <w:rFonts w:ascii="Times New Roman" w:hAnsi="Times New Roman" w:cs="Times New Roman"/>
          <w:b/>
          <w:bCs/>
        </w:rPr>
      </w:pPr>
    </w:p>
    <w:p w14:paraId="79E1CDA7" w14:textId="77777777" w:rsidR="004C0FE4" w:rsidRDefault="004C0FE4" w:rsidP="00CE7C3A">
      <w:pPr>
        <w:spacing w:after="0" w:line="240" w:lineRule="exact"/>
        <w:rPr>
          <w:rFonts w:ascii="Times New Roman" w:hAnsi="Times New Roman" w:cs="Times New Roman"/>
          <w:b/>
          <w:bCs/>
        </w:rPr>
      </w:pPr>
    </w:p>
    <w:p w14:paraId="75A249E6" w14:textId="77777777" w:rsidR="004C0FE4" w:rsidRDefault="004C0FE4" w:rsidP="00CE7C3A">
      <w:pPr>
        <w:spacing w:after="0" w:line="240" w:lineRule="exact"/>
        <w:rPr>
          <w:rFonts w:ascii="Times New Roman" w:hAnsi="Times New Roman" w:cs="Times New Roman"/>
          <w:b/>
          <w:bCs/>
        </w:rPr>
      </w:pPr>
    </w:p>
    <w:p w14:paraId="275D3317" w14:textId="77777777" w:rsidR="004C0FE4" w:rsidRDefault="004C0FE4" w:rsidP="00CE7C3A">
      <w:pPr>
        <w:spacing w:after="0" w:line="240" w:lineRule="exact"/>
        <w:rPr>
          <w:rFonts w:ascii="Times New Roman" w:hAnsi="Times New Roman" w:cs="Times New Roman"/>
          <w:b/>
          <w:bCs/>
        </w:rPr>
      </w:pPr>
    </w:p>
    <w:p w14:paraId="1ACC2880" w14:textId="77777777" w:rsidR="004C0FE4" w:rsidRDefault="004C0FE4" w:rsidP="00CE7C3A">
      <w:pPr>
        <w:spacing w:after="0" w:line="240" w:lineRule="exact"/>
        <w:rPr>
          <w:rFonts w:ascii="Times New Roman" w:hAnsi="Times New Roman" w:cs="Times New Roman"/>
          <w:b/>
          <w:bCs/>
        </w:rPr>
      </w:pPr>
    </w:p>
    <w:p w14:paraId="4E5F1DB7" w14:textId="77777777" w:rsidR="004C0FE4" w:rsidRDefault="004C0FE4" w:rsidP="00CE7C3A">
      <w:pPr>
        <w:spacing w:after="0" w:line="240" w:lineRule="exact"/>
        <w:rPr>
          <w:rFonts w:ascii="Times New Roman" w:hAnsi="Times New Roman" w:cs="Times New Roman"/>
          <w:b/>
          <w:bCs/>
        </w:rPr>
      </w:pPr>
    </w:p>
    <w:p w14:paraId="5688D638" w14:textId="77777777" w:rsidR="004C0FE4" w:rsidRDefault="004C0FE4" w:rsidP="00CE7C3A">
      <w:pPr>
        <w:spacing w:after="0" w:line="240" w:lineRule="exact"/>
        <w:rPr>
          <w:rFonts w:ascii="Times New Roman" w:hAnsi="Times New Roman" w:cs="Times New Roman"/>
          <w:b/>
          <w:bCs/>
        </w:rPr>
      </w:pPr>
    </w:p>
    <w:p w14:paraId="3CEB8C09" w14:textId="77777777" w:rsidR="004C0FE4" w:rsidRDefault="004C0FE4" w:rsidP="00CE7C3A">
      <w:pPr>
        <w:spacing w:after="0" w:line="240" w:lineRule="exact"/>
        <w:rPr>
          <w:rFonts w:ascii="Times New Roman" w:hAnsi="Times New Roman" w:cs="Times New Roman"/>
          <w:b/>
          <w:bCs/>
        </w:rPr>
      </w:pPr>
    </w:p>
    <w:p w14:paraId="3AE76D88" w14:textId="77777777" w:rsidR="004C0FE4" w:rsidRDefault="004C0FE4" w:rsidP="00CE7C3A">
      <w:pPr>
        <w:spacing w:after="0" w:line="240" w:lineRule="exact"/>
        <w:rPr>
          <w:rFonts w:ascii="Times New Roman" w:hAnsi="Times New Roman" w:cs="Times New Roman"/>
          <w:b/>
          <w:bCs/>
        </w:rPr>
      </w:pPr>
    </w:p>
    <w:p w14:paraId="548DF5BF" w14:textId="77777777" w:rsidR="004C0FE4" w:rsidRDefault="004C0FE4" w:rsidP="00CE7C3A">
      <w:pPr>
        <w:spacing w:after="0" w:line="240" w:lineRule="exact"/>
        <w:rPr>
          <w:rFonts w:ascii="Times New Roman" w:hAnsi="Times New Roman" w:cs="Times New Roman"/>
          <w:b/>
          <w:bCs/>
        </w:rPr>
      </w:pPr>
    </w:p>
    <w:p w14:paraId="1D955331" w14:textId="77777777" w:rsidR="004C0FE4" w:rsidRDefault="004C0FE4" w:rsidP="00CE7C3A">
      <w:pPr>
        <w:spacing w:after="0" w:line="240" w:lineRule="exact"/>
        <w:rPr>
          <w:rFonts w:ascii="Times New Roman" w:hAnsi="Times New Roman" w:cs="Times New Roman"/>
          <w:b/>
          <w:bCs/>
        </w:rPr>
      </w:pPr>
    </w:p>
    <w:p w14:paraId="548BB12A" w14:textId="77777777" w:rsidR="004C0FE4" w:rsidRDefault="004C0FE4" w:rsidP="00CE7C3A">
      <w:pPr>
        <w:spacing w:after="0" w:line="240" w:lineRule="exact"/>
        <w:rPr>
          <w:rFonts w:ascii="Times New Roman" w:hAnsi="Times New Roman" w:cs="Times New Roman"/>
          <w:b/>
          <w:bCs/>
        </w:rPr>
      </w:pPr>
    </w:p>
    <w:p w14:paraId="5DEBD793" w14:textId="77777777" w:rsidR="004C0FE4" w:rsidRDefault="004C0FE4" w:rsidP="00CE7C3A">
      <w:pPr>
        <w:spacing w:after="0" w:line="240" w:lineRule="exact"/>
        <w:rPr>
          <w:rFonts w:ascii="Times New Roman" w:hAnsi="Times New Roman" w:cs="Times New Roman"/>
          <w:b/>
          <w:bCs/>
        </w:rPr>
      </w:pPr>
    </w:p>
    <w:p w14:paraId="6D7B353D" w14:textId="77777777" w:rsidR="004C0FE4" w:rsidRDefault="004C0FE4" w:rsidP="00CE7C3A">
      <w:pPr>
        <w:spacing w:after="0" w:line="240" w:lineRule="exact"/>
        <w:rPr>
          <w:rFonts w:ascii="Times New Roman" w:hAnsi="Times New Roman" w:cs="Times New Roman"/>
          <w:b/>
          <w:bCs/>
        </w:rPr>
      </w:pPr>
    </w:p>
    <w:p w14:paraId="306D08C7" w14:textId="77777777" w:rsidR="004C0FE4" w:rsidRDefault="004C0FE4" w:rsidP="00CE7C3A">
      <w:pPr>
        <w:spacing w:after="0" w:line="240" w:lineRule="exact"/>
        <w:rPr>
          <w:rFonts w:ascii="Times New Roman" w:hAnsi="Times New Roman" w:cs="Times New Roman"/>
          <w:b/>
          <w:bCs/>
        </w:rPr>
      </w:pPr>
    </w:p>
    <w:p w14:paraId="4995656E" w14:textId="77777777" w:rsidR="004C0FE4" w:rsidRDefault="004C0FE4" w:rsidP="00CE7C3A">
      <w:pPr>
        <w:spacing w:after="0" w:line="240" w:lineRule="exact"/>
        <w:rPr>
          <w:rFonts w:ascii="Times New Roman" w:hAnsi="Times New Roman" w:cs="Times New Roman"/>
          <w:b/>
          <w:bCs/>
        </w:rPr>
      </w:pPr>
    </w:p>
    <w:p w14:paraId="3EC9FB90" w14:textId="77777777" w:rsidR="004C0FE4" w:rsidRDefault="004C0FE4" w:rsidP="00CE7C3A">
      <w:pPr>
        <w:spacing w:after="0" w:line="240" w:lineRule="exact"/>
        <w:rPr>
          <w:rFonts w:ascii="Times New Roman" w:hAnsi="Times New Roman" w:cs="Times New Roman"/>
          <w:b/>
          <w:bCs/>
        </w:rPr>
      </w:pPr>
    </w:p>
    <w:p w14:paraId="443AC26A" w14:textId="77777777" w:rsidR="004C0FE4" w:rsidRDefault="004C0FE4" w:rsidP="00CE7C3A">
      <w:pPr>
        <w:spacing w:after="0" w:line="240" w:lineRule="exact"/>
        <w:rPr>
          <w:rFonts w:ascii="Times New Roman" w:hAnsi="Times New Roman" w:cs="Times New Roman"/>
          <w:b/>
          <w:bCs/>
        </w:rPr>
      </w:pPr>
    </w:p>
    <w:p w14:paraId="6BCB8F1C" w14:textId="77777777" w:rsidR="004C0FE4" w:rsidRDefault="004C0FE4" w:rsidP="00CE7C3A">
      <w:pPr>
        <w:spacing w:after="0" w:line="240" w:lineRule="exact"/>
        <w:rPr>
          <w:rFonts w:ascii="Times New Roman" w:hAnsi="Times New Roman" w:cs="Times New Roman"/>
          <w:b/>
          <w:bCs/>
        </w:rPr>
      </w:pPr>
    </w:p>
    <w:p w14:paraId="1A074761" w14:textId="77777777" w:rsidR="004C0FE4" w:rsidRDefault="004C0FE4" w:rsidP="00CE7C3A">
      <w:pPr>
        <w:spacing w:after="0" w:line="240" w:lineRule="exact"/>
        <w:rPr>
          <w:rFonts w:ascii="Times New Roman" w:hAnsi="Times New Roman" w:cs="Times New Roman"/>
          <w:b/>
          <w:bCs/>
        </w:rPr>
      </w:pPr>
    </w:p>
    <w:p w14:paraId="4B66977E" w14:textId="77777777" w:rsidR="004C0FE4" w:rsidRDefault="004C0FE4" w:rsidP="00CE7C3A">
      <w:pPr>
        <w:spacing w:after="0" w:line="240" w:lineRule="exact"/>
        <w:rPr>
          <w:rFonts w:ascii="Times New Roman" w:hAnsi="Times New Roman" w:cs="Times New Roman"/>
          <w:b/>
          <w:bCs/>
        </w:rPr>
      </w:pPr>
    </w:p>
    <w:p w14:paraId="5046AC23" w14:textId="77777777" w:rsidR="004C0FE4" w:rsidRDefault="004C0FE4" w:rsidP="00CE7C3A">
      <w:pPr>
        <w:spacing w:after="0" w:line="240" w:lineRule="exact"/>
        <w:rPr>
          <w:rFonts w:ascii="Times New Roman" w:hAnsi="Times New Roman" w:cs="Times New Roman"/>
          <w:b/>
          <w:bCs/>
        </w:rPr>
      </w:pPr>
    </w:p>
    <w:p w14:paraId="29AF5265" w14:textId="77777777" w:rsidR="004C0FE4" w:rsidRDefault="004C0FE4" w:rsidP="00CE7C3A">
      <w:pPr>
        <w:spacing w:after="0" w:line="240" w:lineRule="exact"/>
        <w:rPr>
          <w:rFonts w:ascii="Times New Roman" w:hAnsi="Times New Roman" w:cs="Times New Roman"/>
          <w:b/>
          <w:bCs/>
        </w:rPr>
      </w:pPr>
    </w:p>
    <w:p w14:paraId="280F3F6C" w14:textId="77777777" w:rsidR="00941F2B" w:rsidRDefault="00941F2B" w:rsidP="00CE7C3A">
      <w:pPr>
        <w:spacing w:after="0" w:line="240" w:lineRule="exact"/>
        <w:rPr>
          <w:rFonts w:ascii="Times New Roman" w:hAnsi="Times New Roman" w:cs="Times New Roman"/>
          <w:b/>
          <w:bCs/>
        </w:rPr>
      </w:pPr>
    </w:p>
    <w:p w14:paraId="6AC7A53D" w14:textId="0F2EB377" w:rsidR="00E52332" w:rsidRPr="00E52332" w:rsidRDefault="00E52332" w:rsidP="00E52332">
      <w:pPr>
        <w:spacing w:after="0" w:line="240" w:lineRule="exact"/>
        <w:ind w:left="1440" w:hanging="1440"/>
        <w:jc w:val="center"/>
        <w:rPr>
          <w:rFonts w:ascii="Times New Roman" w:hAnsi="Times New Roman" w:cs="Times New Roman"/>
          <w:b/>
          <w:bCs/>
        </w:rPr>
      </w:pPr>
      <w:r w:rsidRPr="00E52332">
        <w:rPr>
          <w:rFonts w:ascii="Times New Roman" w:hAnsi="Times New Roman" w:cs="Times New Roman"/>
          <w:b/>
          <w:bCs/>
        </w:rPr>
        <w:lastRenderedPageBreak/>
        <w:t xml:space="preserve">PUBLIC WORKS </w:t>
      </w:r>
    </w:p>
    <w:p w14:paraId="734621A2" w14:textId="77777777" w:rsidR="00E52332" w:rsidRDefault="00E52332" w:rsidP="00E52332">
      <w:pPr>
        <w:spacing w:after="0" w:line="72" w:lineRule="auto"/>
        <w:ind w:left="1440" w:hanging="1440"/>
        <w:jc w:val="center"/>
        <w:rPr>
          <w:rFonts w:ascii="Times New Roman" w:hAnsi="Times New Roman" w:cs="Times New Roman"/>
        </w:rPr>
      </w:pPr>
    </w:p>
    <w:p w14:paraId="46B8B1DE" w14:textId="407CE2C7" w:rsidR="00E52332" w:rsidRPr="00E52332" w:rsidRDefault="00E52332" w:rsidP="00E52332">
      <w:pPr>
        <w:spacing w:after="0" w:line="240" w:lineRule="exact"/>
        <w:ind w:left="1440" w:hanging="1440"/>
        <w:rPr>
          <w:rFonts w:ascii="Times New Roman" w:hAnsi="Times New Roman" w:cs="Times New Roman"/>
          <w:u w:val="single"/>
        </w:rPr>
      </w:pPr>
      <w:r w:rsidRPr="00E52332">
        <w:rPr>
          <w:rFonts w:ascii="Times New Roman" w:hAnsi="Times New Roman" w:cs="Times New Roman"/>
        </w:rPr>
        <w:t>6005845</w:t>
      </w:r>
      <w:r w:rsidRPr="00E52332">
        <w:rPr>
          <w:rFonts w:ascii="Times New Roman" w:hAnsi="Times New Roman" w:cs="Times New Roman"/>
        </w:rPr>
        <w:tab/>
        <w:t>100% Major Street Funding – To Provide Program Management Consultant Services. – Contractor: HNTB Michigan, Inc. – Location: 400 Renaissance Center, Suite1800, Detroit, Michigan 48223 – Contract Period: Upon City Council Approval for a Term of Five (5) Years – Total Contract Amount: $2,500,000.00.</w:t>
      </w:r>
    </w:p>
    <w:p w14:paraId="45D23C26" w14:textId="0BB8AC5A" w:rsidR="004C0FE4" w:rsidRPr="00F67C36" w:rsidRDefault="004C0FE4" w:rsidP="004C0FE4">
      <w:pPr>
        <w:tabs>
          <w:tab w:val="left" w:pos="2450"/>
        </w:tabs>
        <w:spacing w:after="0" w:line="240" w:lineRule="auto"/>
        <w:ind w:left="1440" w:hanging="1440"/>
        <w:rPr>
          <w:rFonts w:ascii="Times New Roman" w:hAnsi="Times New Roman" w:cs="Times New Roman"/>
          <w:spacing w:val="-12"/>
          <w:sz w:val="24"/>
          <w:szCs w:val="24"/>
        </w:rPr>
      </w:pPr>
      <w:r w:rsidRPr="00F67C36">
        <w:rPr>
          <w:rFonts w:ascii="Times New Roman" w:hAnsi="Times New Roman" w:cs="Times New Roman"/>
          <w:sz w:val="24"/>
          <w:szCs w:val="24"/>
          <w:u w:val="single"/>
        </w:rPr>
        <w:t>Funding</w:t>
      </w:r>
      <w:r w:rsidRPr="00F67C36">
        <w:rPr>
          <w:rFonts w:ascii="Times New Roman" w:hAnsi="Times New Roman" w:cs="Times New Roman"/>
          <w:sz w:val="24"/>
          <w:szCs w:val="24"/>
        </w:rPr>
        <w:t>:</w:t>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rPr>
        <w:tab/>
      </w:r>
      <w:r w:rsidRPr="00F67C36">
        <w:rPr>
          <w:rFonts w:ascii="Times New Roman" w:hAnsi="Times New Roman" w:cs="Times New Roman"/>
          <w:sz w:val="24"/>
          <w:szCs w:val="24"/>
          <w:u w:val="single"/>
        </w:rPr>
        <w:t>Consolidated Affidavits:</w:t>
      </w:r>
    </w:p>
    <w:p w14:paraId="2D5A52A0" w14:textId="475252EB" w:rsidR="004C0FE4" w:rsidRPr="005A46B8" w:rsidRDefault="004C0FE4" w:rsidP="004C0FE4">
      <w:pPr>
        <w:tabs>
          <w:tab w:val="left" w:pos="2450"/>
        </w:tabs>
        <w:spacing w:after="0" w:line="240" w:lineRule="exact"/>
        <w:rPr>
          <w:rFonts w:ascii="Times New Roman" w:eastAsia="Calibri" w:hAnsi="Times New Roman" w:cs="Times New Roman"/>
          <w:b/>
          <w:bCs/>
        </w:rPr>
      </w:pPr>
      <w:r w:rsidRPr="005A46B8">
        <w:rPr>
          <w:rFonts w:ascii="Times New Roman" w:eastAsia="Calibri" w:hAnsi="Times New Roman" w:cs="Times New Roman"/>
        </w:rPr>
        <w:t>Account String:</w:t>
      </w:r>
      <w:r w:rsidRPr="005A46B8">
        <w:rPr>
          <w:rFonts w:ascii="Times New Roman" w:eastAsia="Calibri" w:hAnsi="Times New Roman" w:cs="Times New Roman"/>
          <w:b/>
        </w:rPr>
        <w:t xml:space="preserve"> </w:t>
      </w:r>
      <w:r w:rsidRPr="00AC5C51">
        <w:rPr>
          <w:rFonts w:ascii="Times New Roman" w:hAnsi="Times New Roman" w:cs="Times New Roman"/>
          <w:b/>
          <w:bCs/>
          <w:shd w:val="clear" w:color="auto" w:fill="FFFFFF"/>
        </w:rPr>
        <w:t>3301-04189-193850-63210</w:t>
      </w:r>
      <w:r>
        <w:rPr>
          <w:rFonts w:ascii="Times New Roman" w:hAnsi="Times New Roman" w:cs="Times New Roman"/>
          <w:b/>
          <w:bCs/>
          <w:shd w:val="clear" w:color="auto" w:fill="FFFFFF"/>
        </w:rPr>
        <w:t>0</w:t>
      </w:r>
      <w:r>
        <w:rPr>
          <w:rFonts w:ascii="Times New Roman" w:hAnsi="Times New Roman" w:cs="Times New Roman"/>
          <w:b/>
          <w:bCs/>
          <w:shd w:val="clear" w:color="auto" w:fill="FFFFFF"/>
        </w:rPr>
        <w:tab/>
      </w:r>
      <w:r w:rsidRPr="005A46B8">
        <w:rPr>
          <w:rFonts w:ascii="Times New Roman" w:hAnsi="Times New Roman" w:cs="Times New Roman"/>
          <w:b/>
          <w:bCs/>
          <w:shd w:val="clear" w:color="auto" w:fill="FFFFFF"/>
        </w:rPr>
        <w:tab/>
      </w:r>
      <w:r w:rsidRPr="005A46B8">
        <w:rPr>
          <w:rFonts w:ascii="Times New Roman" w:eastAsia="Calibri" w:hAnsi="Times New Roman" w:cs="Times New Roman"/>
          <w:b/>
        </w:rPr>
        <w:tab/>
      </w:r>
      <w:r w:rsidRPr="00A50BFC">
        <w:rPr>
          <w:rFonts w:ascii="Times New Roman" w:eastAsia="Calibri" w:hAnsi="Times New Roman" w:cs="Times New Roman"/>
          <w:b/>
        </w:rPr>
        <w:tab/>
      </w:r>
      <w:r w:rsidRPr="00A50BFC">
        <w:rPr>
          <w:rFonts w:ascii="Times New Roman" w:eastAsia="Calibri" w:hAnsi="Times New Roman" w:cs="Times New Roman"/>
        </w:rPr>
        <w:t xml:space="preserve">Date signed: </w:t>
      </w:r>
      <w:proofErr w:type="gramStart"/>
      <w:r>
        <w:rPr>
          <w:rFonts w:ascii="Times New Roman" w:eastAsia="Calibri" w:hAnsi="Times New Roman" w:cs="Times New Roman"/>
          <w:b/>
          <w:bCs/>
        </w:rPr>
        <w:t>11</w:t>
      </w:r>
      <w:r w:rsidRPr="00A50BFC">
        <w:rPr>
          <w:rFonts w:ascii="Times New Roman" w:eastAsia="Calibri" w:hAnsi="Times New Roman" w:cs="Times New Roman"/>
          <w:b/>
          <w:bCs/>
        </w:rPr>
        <w:t>-</w:t>
      </w:r>
      <w:r w:rsidR="00350F53">
        <w:rPr>
          <w:rFonts w:ascii="Times New Roman" w:eastAsia="Calibri" w:hAnsi="Times New Roman" w:cs="Times New Roman"/>
          <w:b/>
          <w:bCs/>
        </w:rPr>
        <w:t>6</w:t>
      </w:r>
      <w:r w:rsidRPr="00A50BFC">
        <w:rPr>
          <w:rFonts w:ascii="Times New Roman" w:eastAsia="Calibri" w:hAnsi="Times New Roman" w:cs="Times New Roman"/>
          <w:b/>
          <w:bCs/>
        </w:rPr>
        <w:t>-23</w:t>
      </w:r>
      <w:proofErr w:type="gramEnd"/>
    </w:p>
    <w:p w14:paraId="7D208F46" w14:textId="77777777" w:rsidR="004C0FE4" w:rsidRPr="005A46B8" w:rsidRDefault="004C0FE4" w:rsidP="004C0FE4">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Fund Account Name:</w:t>
      </w:r>
      <w:r>
        <w:rPr>
          <w:rFonts w:ascii="Times New Roman" w:eastAsia="Calibri" w:hAnsi="Times New Roman" w:cs="Times New Roman"/>
          <w:b/>
          <w:bCs/>
        </w:rPr>
        <w:t xml:space="preserve"> </w:t>
      </w:r>
      <w:r w:rsidRPr="002A7C89">
        <w:rPr>
          <w:rFonts w:ascii="Times New Roman" w:eastAsia="Calibri" w:hAnsi="Times New Roman" w:cs="Times New Roman"/>
          <w:b/>
          <w:bCs/>
        </w:rPr>
        <w:t>Major Street</w:t>
      </w:r>
      <w:r>
        <w:rPr>
          <w:rFonts w:ascii="Times New Roman" w:eastAsia="Calibri" w:hAnsi="Times New Roman" w:cs="Times New Roman"/>
          <w:b/>
          <w:bCs/>
        </w:rPr>
        <w:tab/>
      </w:r>
      <w:r>
        <w:rPr>
          <w:rFonts w:ascii="Times New Roman" w:eastAsia="Calibri" w:hAnsi="Times New Roman" w:cs="Times New Roman"/>
          <w:b/>
          <w:bCs/>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Times New Roman" w:eastAsia="Calibri" w:hAnsi="Times New Roman" w:cs="Times New Roman"/>
          <w:b/>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Covenant of Equal Opportunity</w:t>
      </w:r>
    </w:p>
    <w:p w14:paraId="652577C0" w14:textId="77777777" w:rsidR="004C0FE4" w:rsidRPr="005A46B8" w:rsidRDefault="004C0FE4" w:rsidP="004C0FE4">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Appropriation Name:</w:t>
      </w:r>
      <w:r w:rsidRPr="005A46B8">
        <w:rPr>
          <w:rFonts w:ascii="Times New Roman" w:eastAsia="Calibri" w:hAnsi="Times New Roman" w:cs="Times New Roman"/>
          <w:b/>
        </w:rPr>
        <w:t xml:space="preserve"> </w:t>
      </w:r>
      <w:r w:rsidRPr="00AC5C51">
        <w:rPr>
          <w:rFonts w:ascii="Times New Roman" w:eastAsia="Calibri" w:hAnsi="Times New Roman" w:cs="Times New Roman"/>
          <w:b/>
          <w:bCs/>
        </w:rPr>
        <w:t>Major Street Fund Capital</w:t>
      </w:r>
      <w:r>
        <w:rPr>
          <w:rFonts w:ascii="Times New Roman" w:eastAsia="Calibri" w:hAnsi="Times New Roman" w:cs="Times New Roman"/>
          <w:b/>
          <w:bCs/>
        </w:rPr>
        <w:tab/>
      </w:r>
      <w:r w:rsidRPr="005A46B8">
        <w:rPr>
          <w:rFonts w:ascii="Times New Roman" w:eastAsia="Calibri" w:hAnsi="Times New Roman" w:cs="Times New Roman"/>
          <w:b/>
          <w:bCs/>
        </w:rPr>
        <w:tab/>
      </w:r>
      <w:r w:rsidRPr="005A46B8">
        <w:rPr>
          <w:rFonts w:ascii="Times New Roman" w:eastAsia="Calibri" w:hAnsi="Times New Roman" w:cs="Times New Roman"/>
          <w:b/>
          <w:bCs/>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Hiring Policy </w:t>
      </w:r>
      <w:proofErr w:type="gramStart"/>
      <w:r w:rsidRPr="005A46B8">
        <w:rPr>
          <w:rFonts w:ascii="Times New Roman" w:eastAsia="Calibri" w:hAnsi="Times New Roman" w:cs="Times New Roman"/>
        </w:rPr>
        <w:t>Compliance;</w:t>
      </w:r>
      <w:proofErr w:type="gramEnd"/>
      <w:r w:rsidRPr="005A46B8">
        <w:rPr>
          <w:rFonts w:ascii="Times New Roman" w:eastAsia="Calibri" w:hAnsi="Times New Roman" w:cs="Times New Roman"/>
        </w:rPr>
        <w:tab/>
      </w:r>
    </w:p>
    <w:p w14:paraId="696FDC63" w14:textId="63F76B92" w:rsidR="004C0FE4" w:rsidRPr="005A46B8" w:rsidRDefault="004C0FE4" w:rsidP="004C0FE4">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 xml:space="preserve">Funds </w:t>
      </w:r>
      <w:r w:rsidRPr="00941F2B">
        <w:rPr>
          <w:rFonts w:ascii="Times New Roman" w:eastAsia="Calibri" w:hAnsi="Times New Roman" w:cs="Times New Roman"/>
        </w:rPr>
        <w:t xml:space="preserve">Available: </w:t>
      </w:r>
      <w:r w:rsidR="00941F2B" w:rsidRPr="00941F2B">
        <w:rPr>
          <w:rFonts w:ascii="Times New Roman" w:eastAsia="Calibri" w:hAnsi="Times New Roman" w:cs="Times New Roman"/>
          <w:b/>
        </w:rPr>
        <w:t xml:space="preserve">$13,561,137 </w:t>
      </w:r>
      <w:r w:rsidR="004466C7" w:rsidRPr="00941F2B">
        <w:rPr>
          <w:rFonts w:ascii="Times New Roman" w:eastAsia="Calibri" w:hAnsi="Times New Roman" w:cs="Times New Roman"/>
          <w:b/>
        </w:rPr>
        <w:t xml:space="preserve">as of November 27, </w:t>
      </w:r>
      <w:proofErr w:type="gramStart"/>
      <w:r w:rsidR="004466C7" w:rsidRPr="00941F2B">
        <w:rPr>
          <w:rFonts w:ascii="Times New Roman" w:eastAsia="Calibri" w:hAnsi="Times New Roman" w:cs="Times New Roman"/>
          <w:b/>
        </w:rPr>
        <w:t>2023</w:t>
      </w:r>
      <w:proofErr w:type="gramEnd"/>
      <w:r w:rsidRPr="00941F2B">
        <w:rPr>
          <w:rFonts w:ascii="Times New Roman" w:eastAsia="Calibri" w:hAnsi="Times New Roman" w:cs="Times New Roman"/>
        </w:rPr>
        <w:t xml:space="preserve">     </w:t>
      </w:r>
      <w:r w:rsidRPr="005A46B8">
        <w:rPr>
          <w:rFonts w:ascii="Times New Roman" w:eastAsia="Calibri" w:hAnsi="Times New Roman" w:cs="Times New Roman"/>
        </w:rPr>
        <w:tab/>
        <w:t xml:space="preserve">        </w:t>
      </w:r>
      <w:r w:rsidRPr="005A46B8">
        <w:rPr>
          <w:rFonts w:ascii="Times New Roman" w:eastAsia="Calibri" w:hAnsi="Times New Roman" w:cs="Times New Roman"/>
        </w:rPr>
        <w:tab/>
        <w:t xml:space="preserve">       </w:t>
      </w:r>
      <w:r w:rsidR="00350F53">
        <w:rPr>
          <w:rFonts w:ascii="Times New Roman" w:eastAsia="Calibri" w:hAnsi="Times New Roman" w:cs="Times New Roman"/>
        </w:rPr>
        <w:t xml:space="preserve">Online </w:t>
      </w:r>
      <w:r w:rsidRPr="005A46B8">
        <w:rPr>
          <w:rFonts w:ascii="Times New Roman" w:eastAsia="Calibri" w:hAnsi="Times New Roman" w:cs="Times New Roman"/>
        </w:rPr>
        <w:t>Employment App complies;</w:t>
      </w:r>
    </w:p>
    <w:p w14:paraId="0366A16D" w14:textId="77777777" w:rsidR="004C0FE4" w:rsidRPr="005A46B8" w:rsidRDefault="004C0FE4" w:rsidP="004C0FE4">
      <w:pPr>
        <w:tabs>
          <w:tab w:val="left" w:pos="900"/>
        </w:tabs>
        <w:spacing w:after="0" w:line="240" w:lineRule="exact"/>
        <w:rPr>
          <w:rFonts w:ascii="Times New Roman" w:eastAsia="Calibri" w:hAnsi="Times New Roman" w:cs="Times New Roman"/>
        </w:rPr>
      </w:pP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b/>
          <w:bCs/>
        </w:rPr>
        <w:t xml:space="preserve"> </w:t>
      </w:r>
      <w:r w:rsidRPr="005A46B8">
        <w:rPr>
          <w:rFonts w:ascii="Times New Roman" w:eastAsia="Calibri" w:hAnsi="Times New Roman" w:cs="Times New Roman"/>
        </w:rPr>
        <w:t xml:space="preserve">  Slavery Era Records Disclosure</w:t>
      </w:r>
    </w:p>
    <w:p w14:paraId="134B95D0" w14:textId="7ECF566B" w:rsidR="004C0FE4" w:rsidRPr="005A46B8" w:rsidRDefault="004C0FE4" w:rsidP="004C0FE4">
      <w:pPr>
        <w:tabs>
          <w:tab w:val="left" w:pos="2450"/>
        </w:tabs>
        <w:spacing w:after="0" w:line="240" w:lineRule="exact"/>
        <w:rPr>
          <w:rFonts w:ascii="Times New Roman" w:eastAsia="Calibri" w:hAnsi="Times New Roman" w:cs="Times New Roman"/>
          <w:u w:val="single"/>
        </w:rPr>
      </w:pPr>
      <w:r w:rsidRPr="005A46B8">
        <w:rPr>
          <w:rFonts w:ascii="Times New Roman" w:eastAsia="Calibri" w:hAnsi="Times New Roman" w:cs="Times New Roman"/>
          <w:sz w:val="24"/>
          <w:szCs w:val="24"/>
          <w:u w:val="single"/>
        </w:rPr>
        <w:t xml:space="preserve">Tax Clearances Expiration </w:t>
      </w:r>
      <w:r w:rsidRPr="00A50BFC">
        <w:rPr>
          <w:rFonts w:ascii="Times New Roman" w:eastAsia="Calibri" w:hAnsi="Times New Roman" w:cs="Times New Roman"/>
          <w:sz w:val="24"/>
          <w:szCs w:val="24"/>
          <w:u w:val="single"/>
        </w:rPr>
        <w:t>Date</w:t>
      </w:r>
      <w:r w:rsidRPr="00A50BFC">
        <w:rPr>
          <w:rFonts w:ascii="Times New Roman" w:eastAsia="Calibri" w:hAnsi="Times New Roman" w:cs="Times New Roman"/>
          <w:u w:val="single"/>
        </w:rPr>
        <w:t>:</w:t>
      </w:r>
      <w:r w:rsidRPr="00A50BFC">
        <w:rPr>
          <w:rFonts w:ascii="Times New Roman" w:eastAsia="Calibri" w:hAnsi="Times New Roman" w:cs="Times New Roman"/>
        </w:rPr>
        <w:t xml:space="preserve"> </w:t>
      </w:r>
      <w:r>
        <w:rPr>
          <w:rFonts w:ascii="Times New Roman" w:eastAsia="Calibri" w:hAnsi="Times New Roman" w:cs="Times New Roman"/>
          <w:b/>
          <w:bCs/>
        </w:rPr>
        <w:t>1</w:t>
      </w:r>
      <w:r w:rsidR="00350F53">
        <w:rPr>
          <w:rFonts w:ascii="Times New Roman" w:eastAsia="Calibri" w:hAnsi="Times New Roman" w:cs="Times New Roman"/>
          <w:b/>
          <w:bCs/>
        </w:rPr>
        <w:t>2</w:t>
      </w:r>
      <w:r w:rsidRPr="00A50BFC">
        <w:rPr>
          <w:rFonts w:ascii="Times New Roman" w:eastAsia="Calibri" w:hAnsi="Times New Roman" w:cs="Times New Roman"/>
          <w:b/>
          <w:bCs/>
        </w:rPr>
        <w:t>-</w:t>
      </w:r>
      <w:r w:rsidR="00350F53">
        <w:rPr>
          <w:rFonts w:ascii="Times New Roman" w:eastAsia="Calibri" w:hAnsi="Times New Roman" w:cs="Times New Roman"/>
          <w:b/>
          <w:bCs/>
        </w:rPr>
        <w:t>14</w:t>
      </w:r>
      <w:r w:rsidRPr="00A50BFC">
        <w:rPr>
          <w:rFonts w:ascii="Times New Roman" w:eastAsia="Calibri" w:hAnsi="Times New Roman" w:cs="Times New Roman"/>
          <w:b/>
          <w:bCs/>
        </w:rPr>
        <w:t>-2</w:t>
      </w:r>
      <w:r w:rsidR="00350F53">
        <w:rPr>
          <w:rFonts w:ascii="Times New Roman" w:eastAsia="Calibri" w:hAnsi="Times New Roman" w:cs="Times New Roman"/>
          <w:b/>
          <w:bCs/>
        </w:rPr>
        <w:t>3</w:t>
      </w:r>
      <w:r w:rsidRPr="00A50BFC">
        <w:rPr>
          <w:rFonts w:ascii="Times New Roman" w:eastAsia="Calibri" w:hAnsi="Times New Roman" w:cs="Times New Roman"/>
          <w:b/>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Times New Roman" w:eastAsia="Calibri" w:hAnsi="Times New Roman" w:cs="Times New Roman"/>
        </w:rPr>
        <w:tab/>
      </w:r>
      <w:r w:rsidRPr="005A46B8">
        <w:rPr>
          <w:rFonts w:ascii="MS Gothic" w:eastAsia="MS Gothic" w:hAnsi="MS Gothic" w:cs="Times New Roman" w:hint="eastAsia"/>
          <w:b/>
          <w:bCs/>
        </w:rPr>
        <w:t>☒</w:t>
      </w:r>
      <w:r w:rsidRPr="005A46B8">
        <w:rPr>
          <w:rFonts w:ascii="Times New Roman" w:eastAsia="Calibri" w:hAnsi="Times New Roman" w:cs="Times New Roman"/>
        </w:rPr>
        <w:t xml:space="preserve">   Prison Industry Records Disclosure</w:t>
      </w:r>
    </w:p>
    <w:p w14:paraId="55BEFD6A" w14:textId="4F6913AB" w:rsidR="004C0FE4" w:rsidRPr="00DD0CD4" w:rsidRDefault="004C0FE4" w:rsidP="004C0FE4">
      <w:pPr>
        <w:tabs>
          <w:tab w:val="left" w:pos="900"/>
        </w:tabs>
        <w:spacing w:after="0" w:line="240" w:lineRule="exact"/>
        <w:rPr>
          <w:rFonts w:ascii="Times New Roman" w:hAnsi="Times New Roman" w:cs="Times New Roman"/>
        </w:rPr>
      </w:pPr>
      <w:r w:rsidRPr="005A46B8">
        <w:rPr>
          <w:rFonts w:ascii="Times New Roman" w:eastAsia="Calibri" w:hAnsi="Times New Roman" w:cs="Times New Roman"/>
          <w:sz w:val="24"/>
          <w:szCs w:val="24"/>
          <w:u w:val="single"/>
        </w:rPr>
        <w:t>Political Contributions and Expenditures Statement</w:t>
      </w:r>
      <w:r w:rsidRPr="005A46B8">
        <w:rPr>
          <w:rFonts w:ascii="Times New Roman" w:eastAsia="Calibri" w:hAnsi="Times New Roman" w:cs="Times New Roman"/>
          <w:u w:val="single"/>
        </w:rPr>
        <w:t>:</w:t>
      </w:r>
      <w:r w:rsidRPr="005A46B8">
        <w:rPr>
          <w:rFonts w:ascii="Times New Roman" w:eastAsia="Calibri" w:hAnsi="Times New Roman" w:cs="Times New Roman"/>
        </w:rPr>
        <w:tab/>
      </w:r>
      <w:r w:rsidRPr="005A46B8">
        <w:rPr>
          <w:rFonts w:ascii="Times New Roman" w:eastAsia="Calibri" w:hAnsi="Times New Roman" w:cs="Times New Roman"/>
        </w:rPr>
        <w:tab/>
        <w:t xml:space="preserve">   </w:t>
      </w:r>
      <w:r w:rsidRPr="005A46B8">
        <w:rPr>
          <w:rFonts w:ascii="Times New Roman" w:eastAsia="Calibri" w:hAnsi="Times New Roman" w:cs="Times New Roman"/>
        </w:rPr>
        <w:tab/>
      </w:r>
      <w:r w:rsidRPr="005A46B8">
        <w:rPr>
          <w:rFonts w:ascii="Segoe UI Symbol" w:eastAsia="MS Gothic" w:hAnsi="Segoe UI Symbol" w:cs="Segoe UI Symbol"/>
          <w:b/>
          <w:bCs/>
        </w:rPr>
        <w:t>☒</w:t>
      </w:r>
      <w:r w:rsidRPr="005A46B8">
        <w:rPr>
          <w:rFonts w:ascii="Times New Roman" w:eastAsia="Calibri" w:hAnsi="Times New Roman" w:cs="Times New Roman"/>
        </w:rPr>
        <w:t xml:space="preserve">   Immigrant Detention System Record   </w:t>
      </w:r>
      <w:r w:rsidRPr="00A50BFC">
        <w:rPr>
          <w:rFonts w:ascii="Times New Roman" w:eastAsia="Calibri" w:hAnsi="Times New Roman" w:cs="Times New Roman"/>
        </w:rPr>
        <w:t xml:space="preserve">Signed: </w:t>
      </w:r>
      <w:r>
        <w:rPr>
          <w:rFonts w:ascii="Times New Roman" w:eastAsia="Calibri" w:hAnsi="Times New Roman" w:cs="Times New Roman"/>
          <w:b/>
          <w:bCs/>
        </w:rPr>
        <w:t>11</w:t>
      </w:r>
      <w:r w:rsidRPr="00A50BFC">
        <w:rPr>
          <w:rFonts w:ascii="Times New Roman" w:eastAsia="Calibri" w:hAnsi="Times New Roman" w:cs="Times New Roman"/>
          <w:b/>
          <w:bCs/>
        </w:rPr>
        <w:t>-</w:t>
      </w:r>
      <w:r w:rsidR="00350F53">
        <w:rPr>
          <w:rFonts w:ascii="Times New Roman" w:eastAsia="Calibri" w:hAnsi="Times New Roman" w:cs="Times New Roman"/>
          <w:b/>
          <w:bCs/>
        </w:rPr>
        <w:t>6</w:t>
      </w:r>
      <w:r w:rsidRPr="00A50BFC">
        <w:rPr>
          <w:rFonts w:ascii="Times New Roman" w:eastAsia="Calibri" w:hAnsi="Times New Roman" w:cs="Times New Roman"/>
          <w:b/>
          <w:bCs/>
        </w:rPr>
        <w:t xml:space="preserve">-23    </w:t>
      </w:r>
      <w:r w:rsidRPr="00A50BFC">
        <w:rPr>
          <w:rFonts w:ascii="Times New Roman" w:eastAsia="Calibri" w:hAnsi="Times New Roman" w:cs="Times New Roman"/>
        </w:rPr>
        <w:tab/>
        <w:t>Contributions:</w:t>
      </w:r>
      <w:r w:rsidRPr="00A50BFC">
        <w:rPr>
          <w:rFonts w:ascii="Times New Roman" w:eastAsia="Calibri" w:hAnsi="Times New Roman" w:cs="Times New Roman"/>
          <w:b/>
          <w:bCs/>
        </w:rPr>
        <w:t xml:space="preserve"> None</w:t>
      </w:r>
      <w:r>
        <w:rPr>
          <w:rFonts w:ascii="Times New Roman" w:hAnsi="Times New Roman" w:cs="Times New Roman"/>
        </w:rPr>
        <w:t xml:space="preserve">             </w:t>
      </w:r>
      <w:r w:rsidRPr="004B3CC4">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B0CB5D5" w14:textId="77777777" w:rsidR="004C0FE4" w:rsidRPr="00A47E97" w:rsidRDefault="004C0FE4" w:rsidP="004C0FE4">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51A87C8D" w14:textId="77777777" w:rsidR="004C0FE4" w:rsidRDefault="004C0FE4" w:rsidP="004C0FE4">
      <w:pPr>
        <w:spacing w:after="0" w:line="240" w:lineRule="auto"/>
        <w:rPr>
          <w:rFonts w:ascii="Times New Roman" w:hAnsi="Times New Roman" w:cs="Times New Roman"/>
          <w:b/>
          <w:bCs/>
        </w:rPr>
      </w:pPr>
      <w:r>
        <w:rPr>
          <w:rFonts w:ascii="Times New Roman" w:hAnsi="Times New Roman" w:cs="Times New Roman"/>
          <w:b/>
          <w:bCs/>
        </w:rPr>
        <w:t xml:space="preserve">RFP opened August 27, 2023 &amp; closed September 28, 2023. </w:t>
      </w:r>
      <w:r>
        <w:rPr>
          <w:rFonts w:ascii="Times New Roman" w:hAnsi="Times New Roman" w:cs="Times New Roman"/>
          <w:b/>
          <w:bCs/>
        </w:rPr>
        <w:tab/>
        <w:t>56 Invited Suppliers;</w:t>
      </w:r>
      <w:r>
        <w:rPr>
          <w:rFonts w:ascii="Times New Roman" w:hAnsi="Times New Roman" w:cs="Times New Roman"/>
          <w:b/>
          <w:bCs/>
        </w:rPr>
        <w:tab/>
        <w:t>6 Bids Received.</w:t>
      </w:r>
    </w:p>
    <w:p w14:paraId="47BF14B3" w14:textId="77777777" w:rsidR="004C0FE4" w:rsidRDefault="004C0FE4" w:rsidP="004C0FE4">
      <w:pPr>
        <w:spacing w:after="0" w:line="72" w:lineRule="auto"/>
        <w:rPr>
          <w:rFonts w:ascii="Times New Roman" w:hAnsi="Times New Roman" w:cs="Times New Roman"/>
          <w:b/>
          <w:bCs/>
        </w:rPr>
      </w:pPr>
    </w:p>
    <w:p w14:paraId="0889EAF3" w14:textId="77777777" w:rsidR="004C0FE4" w:rsidRDefault="004C0FE4" w:rsidP="004C0FE4">
      <w:pPr>
        <w:spacing w:after="0" w:line="240" w:lineRule="auto"/>
        <w:rPr>
          <w:rFonts w:ascii="Times New Roman" w:hAnsi="Times New Roman" w:cs="Times New Roman"/>
          <w:b/>
          <w:bCs/>
        </w:rPr>
      </w:pPr>
      <w:r w:rsidRPr="002849AF">
        <w:rPr>
          <w:rFonts w:ascii="Times New Roman" w:hAnsi="Times New Roman" w:cs="Times New Roman"/>
          <w:b/>
          <w:bCs/>
        </w:rPr>
        <w:t xml:space="preserve">Bids were evaluated based on </w:t>
      </w:r>
      <w:r w:rsidRPr="00B67A70">
        <w:rPr>
          <w:rFonts w:ascii="Times New Roman" w:hAnsi="Times New Roman" w:cs="Times New Roman"/>
          <w:b/>
          <w:bCs/>
        </w:rPr>
        <w:t>Technical Competence of Key</w:t>
      </w:r>
      <w:r>
        <w:rPr>
          <w:rFonts w:ascii="Times New Roman" w:hAnsi="Times New Roman" w:cs="Times New Roman"/>
          <w:b/>
          <w:bCs/>
        </w:rPr>
        <w:t xml:space="preserve"> </w:t>
      </w:r>
      <w:r w:rsidRPr="00B67A70">
        <w:rPr>
          <w:rFonts w:ascii="Times New Roman" w:hAnsi="Times New Roman" w:cs="Times New Roman"/>
          <w:b/>
          <w:bCs/>
        </w:rPr>
        <w:t xml:space="preserve">Personnel </w:t>
      </w:r>
      <w:r w:rsidRPr="002849AF">
        <w:rPr>
          <w:rFonts w:ascii="Times New Roman" w:hAnsi="Times New Roman" w:cs="Times New Roman"/>
          <w:b/>
          <w:bCs/>
        </w:rPr>
        <w:t>[</w:t>
      </w:r>
      <w:r>
        <w:rPr>
          <w:rFonts w:ascii="Times New Roman" w:hAnsi="Times New Roman" w:cs="Times New Roman"/>
          <w:b/>
          <w:bCs/>
        </w:rPr>
        <w:t>1</w:t>
      </w:r>
      <w:r w:rsidRPr="002849AF">
        <w:rPr>
          <w:rFonts w:ascii="Times New Roman" w:hAnsi="Times New Roman" w:cs="Times New Roman"/>
          <w:b/>
          <w:bCs/>
        </w:rPr>
        <w:t>5 points];</w:t>
      </w:r>
      <w:r w:rsidRPr="00B67A70">
        <w:t xml:space="preserve"> </w:t>
      </w:r>
      <w:r w:rsidRPr="00B67A70">
        <w:rPr>
          <w:rFonts w:ascii="Times New Roman" w:hAnsi="Times New Roman" w:cs="Times New Roman"/>
          <w:b/>
          <w:bCs/>
        </w:rPr>
        <w:t>Capacity</w:t>
      </w:r>
      <w:r>
        <w:rPr>
          <w:rFonts w:ascii="Times New Roman" w:hAnsi="Times New Roman" w:cs="Times New Roman"/>
          <w:b/>
          <w:bCs/>
        </w:rPr>
        <w:t xml:space="preserve"> &amp;</w:t>
      </w:r>
      <w:r w:rsidRPr="00B67A70">
        <w:rPr>
          <w:rFonts w:ascii="Times New Roman" w:hAnsi="Times New Roman" w:cs="Times New Roman"/>
          <w:b/>
          <w:bCs/>
        </w:rPr>
        <w:t xml:space="preserve"> Resources of Firm </w:t>
      </w:r>
      <w:r w:rsidRPr="002849AF">
        <w:rPr>
          <w:rFonts w:ascii="Times New Roman" w:hAnsi="Times New Roman" w:cs="Times New Roman"/>
          <w:b/>
          <w:bCs/>
        </w:rPr>
        <w:t xml:space="preserve">[15 points]; </w:t>
      </w:r>
      <w:r w:rsidRPr="00B67A70">
        <w:rPr>
          <w:rFonts w:ascii="Times New Roman" w:hAnsi="Times New Roman" w:cs="Times New Roman"/>
          <w:b/>
          <w:bCs/>
        </w:rPr>
        <w:t xml:space="preserve">Innovations </w:t>
      </w:r>
      <w:r>
        <w:rPr>
          <w:rFonts w:ascii="Times New Roman" w:hAnsi="Times New Roman" w:cs="Times New Roman"/>
          <w:b/>
          <w:bCs/>
        </w:rPr>
        <w:t>t</w:t>
      </w:r>
      <w:r w:rsidRPr="00B67A70">
        <w:rPr>
          <w:rFonts w:ascii="Times New Roman" w:hAnsi="Times New Roman" w:cs="Times New Roman"/>
          <w:b/>
          <w:bCs/>
        </w:rPr>
        <w:t>hat Promote Time</w:t>
      </w:r>
      <w:r>
        <w:rPr>
          <w:rFonts w:ascii="Times New Roman" w:hAnsi="Times New Roman" w:cs="Times New Roman"/>
          <w:b/>
          <w:bCs/>
        </w:rPr>
        <w:t xml:space="preserve"> &amp; </w:t>
      </w:r>
      <w:r w:rsidRPr="00B67A70">
        <w:rPr>
          <w:rFonts w:ascii="Times New Roman" w:hAnsi="Times New Roman" w:cs="Times New Roman"/>
          <w:b/>
          <w:bCs/>
        </w:rPr>
        <w:t xml:space="preserve">Cost Savings </w:t>
      </w:r>
      <w:r w:rsidRPr="002849AF">
        <w:rPr>
          <w:rFonts w:ascii="Times New Roman" w:hAnsi="Times New Roman" w:cs="Times New Roman"/>
          <w:b/>
          <w:bCs/>
        </w:rPr>
        <w:t>[1</w:t>
      </w:r>
      <w:r>
        <w:rPr>
          <w:rFonts w:ascii="Times New Roman" w:hAnsi="Times New Roman" w:cs="Times New Roman"/>
          <w:b/>
          <w:bCs/>
        </w:rPr>
        <w:t>0</w:t>
      </w:r>
      <w:r w:rsidRPr="002849AF">
        <w:rPr>
          <w:rFonts w:ascii="Times New Roman" w:hAnsi="Times New Roman" w:cs="Times New Roman"/>
          <w:b/>
          <w:bCs/>
        </w:rPr>
        <w:t xml:space="preserve"> points]; </w:t>
      </w:r>
      <w:r w:rsidRPr="00B67A70">
        <w:rPr>
          <w:rFonts w:ascii="Times New Roman" w:hAnsi="Times New Roman" w:cs="Times New Roman"/>
          <w:b/>
          <w:bCs/>
        </w:rPr>
        <w:t>References</w:t>
      </w:r>
      <w:r>
        <w:rPr>
          <w:rFonts w:ascii="Times New Roman" w:hAnsi="Times New Roman" w:cs="Times New Roman"/>
          <w:b/>
          <w:bCs/>
        </w:rPr>
        <w:t xml:space="preserve">, </w:t>
      </w:r>
      <w:r w:rsidRPr="00B67A70">
        <w:rPr>
          <w:rFonts w:ascii="Times New Roman" w:hAnsi="Times New Roman" w:cs="Times New Roman"/>
          <w:b/>
          <w:bCs/>
        </w:rPr>
        <w:t>Pre</w:t>
      </w:r>
      <w:r>
        <w:rPr>
          <w:rFonts w:ascii="Times New Roman" w:hAnsi="Times New Roman" w:cs="Times New Roman"/>
          <w:b/>
          <w:bCs/>
        </w:rPr>
        <w:t xml:space="preserve">- </w:t>
      </w:r>
      <w:r w:rsidRPr="00B67A70">
        <w:rPr>
          <w:rFonts w:ascii="Times New Roman" w:hAnsi="Times New Roman" w:cs="Times New Roman"/>
          <w:b/>
          <w:bCs/>
        </w:rPr>
        <w:t xml:space="preserve">Qualifications </w:t>
      </w:r>
      <w:r>
        <w:rPr>
          <w:rFonts w:ascii="Times New Roman" w:hAnsi="Times New Roman" w:cs="Times New Roman"/>
          <w:b/>
          <w:bCs/>
        </w:rPr>
        <w:t>&amp;</w:t>
      </w:r>
      <w:r w:rsidRPr="00B67A70">
        <w:rPr>
          <w:rFonts w:ascii="Times New Roman" w:hAnsi="Times New Roman" w:cs="Times New Roman"/>
          <w:b/>
          <w:bCs/>
        </w:rPr>
        <w:t xml:space="preserve"> Certifications</w:t>
      </w:r>
      <w:r w:rsidRPr="002849AF">
        <w:rPr>
          <w:rFonts w:ascii="Times New Roman" w:hAnsi="Times New Roman" w:cs="Times New Roman"/>
          <w:b/>
          <w:bCs/>
        </w:rPr>
        <w:t xml:space="preserve"> [10 points]; </w:t>
      </w:r>
      <w:r w:rsidRPr="00B67A70">
        <w:rPr>
          <w:rFonts w:ascii="Times New Roman" w:hAnsi="Times New Roman" w:cs="Times New Roman"/>
          <w:b/>
          <w:bCs/>
        </w:rPr>
        <w:t xml:space="preserve">Experience </w:t>
      </w:r>
      <w:r>
        <w:rPr>
          <w:rFonts w:ascii="Times New Roman" w:hAnsi="Times New Roman" w:cs="Times New Roman"/>
          <w:b/>
          <w:bCs/>
        </w:rPr>
        <w:t>&amp;</w:t>
      </w:r>
      <w:r w:rsidRPr="00B67A70">
        <w:rPr>
          <w:rFonts w:ascii="Times New Roman" w:hAnsi="Times New Roman" w:cs="Times New Roman"/>
          <w:b/>
          <w:bCs/>
        </w:rPr>
        <w:t xml:space="preserve"> familiarity with</w:t>
      </w:r>
      <w:r>
        <w:rPr>
          <w:rFonts w:ascii="Times New Roman" w:hAnsi="Times New Roman" w:cs="Times New Roman"/>
          <w:b/>
          <w:bCs/>
        </w:rPr>
        <w:t xml:space="preserve"> </w:t>
      </w:r>
      <w:r w:rsidRPr="00B67A70">
        <w:rPr>
          <w:rFonts w:ascii="Times New Roman" w:hAnsi="Times New Roman" w:cs="Times New Roman"/>
          <w:b/>
          <w:bCs/>
        </w:rPr>
        <w:t>COD, WCPD, MDOT &amp; FHWA</w:t>
      </w:r>
      <w:r>
        <w:rPr>
          <w:rFonts w:ascii="Times New Roman" w:hAnsi="Times New Roman" w:cs="Times New Roman"/>
          <w:b/>
          <w:bCs/>
        </w:rPr>
        <w:t xml:space="preserve"> [10 points]; </w:t>
      </w:r>
      <w:r w:rsidRPr="00B67A70">
        <w:rPr>
          <w:rFonts w:ascii="Times New Roman" w:hAnsi="Times New Roman" w:cs="Times New Roman"/>
          <w:b/>
          <w:bCs/>
        </w:rPr>
        <w:t>Peer Review Policy &amp; Practices</w:t>
      </w:r>
      <w:r>
        <w:rPr>
          <w:rFonts w:ascii="Times New Roman" w:hAnsi="Times New Roman" w:cs="Times New Roman"/>
          <w:b/>
          <w:bCs/>
        </w:rPr>
        <w:t xml:space="preserve"> [5 points]; </w:t>
      </w:r>
      <w:r w:rsidRPr="00E76362">
        <w:rPr>
          <w:rFonts w:ascii="Times New Roman" w:hAnsi="Times New Roman" w:cs="Times New Roman"/>
          <w:b/>
          <w:bCs/>
        </w:rPr>
        <w:t>Detroit Business Certifications for Vendor [15 points] and/or Detroit Business Certifications for sub-contractors, if applicable [20 points]. The maximum total without certifications is 65 points &amp; max total with certifications is 100 points.</w:t>
      </w:r>
    </w:p>
    <w:p w14:paraId="2E07308A" w14:textId="77777777" w:rsidR="004C0FE4" w:rsidRDefault="004C0FE4" w:rsidP="004C0FE4">
      <w:pPr>
        <w:spacing w:after="0" w:line="72" w:lineRule="auto"/>
        <w:rPr>
          <w:rFonts w:ascii="Times New Roman" w:hAnsi="Times New Roman" w:cs="Times New Roman"/>
        </w:rPr>
      </w:pPr>
    </w:p>
    <w:p w14:paraId="64DDE3D0" w14:textId="0E0DB5AD" w:rsidR="004C0FE4" w:rsidRPr="00547B22" w:rsidRDefault="004C0FE4" w:rsidP="004C0FE4">
      <w:pPr>
        <w:spacing w:after="0" w:line="240" w:lineRule="auto"/>
        <w:rPr>
          <w:rFonts w:ascii="Times New Roman" w:hAnsi="Times New Roman" w:cs="Times New Roman"/>
          <w:b/>
          <w:bCs/>
        </w:rPr>
      </w:pPr>
      <w:r w:rsidRPr="00547B22">
        <w:rPr>
          <w:rFonts w:ascii="Times New Roman" w:hAnsi="Times New Roman" w:cs="Times New Roman"/>
        </w:rPr>
        <w:t xml:space="preserve">ALL Bids: </w:t>
      </w:r>
      <w:r>
        <w:rPr>
          <w:rFonts w:ascii="Times New Roman" w:hAnsi="Times New Roman" w:cs="Times New Roman"/>
        </w:rPr>
        <w:t xml:space="preserve"> </w:t>
      </w:r>
      <w:r w:rsidRPr="00221245">
        <w:rPr>
          <w:rFonts w:ascii="Times New Roman" w:hAnsi="Times New Roman" w:cs="Times New Roman"/>
          <w:b/>
          <w:bCs/>
        </w:rPr>
        <w:t>HNTB Michigan,</w:t>
      </w:r>
      <w:r>
        <w:rPr>
          <w:rFonts w:ascii="Times New Roman" w:hAnsi="Times New Roman" w:cs="Times New Roman"/>
          <w:b/>
          <w:bCs/>
        </w:rPr>
        <w:t xml:space="preserve"> </w:t>
      </w:r>
      <w:r w:rsidRPr="00221245">
        <w:rPr>
          <w:rFonts w:ascii="Times New Roman" w:hAnsi="Times New Roman" w:cs="Times New Roman"/>
          <w:b/>
          <w:bCs/>
        </w:rPr>
        <w:t>Inc</w:t>
      </w: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Pr>
          <w:rFonts w:ascii="Times New Roman" w:hAnsi="Times New Roman" w:cs="Times New Roman"/>
          <w:b/>
          <w:bCs/>
        </w:rPr>
        <w:t>85.83</w:t>
      </w:r>
      <w:r w:rsidRPr="00547B22">
        <w:rPr>
          <w:rFonts w:ascii="Times New Roman" w:hAnsi="Times New Roman" w:cs="Times New Roman"/>
          <w:b/>
          <w:bCs/>
        </w:rPr>
        <w:t xml:space="preserve"> points</w:t>
      </w:r>
      <w:r>
        <w:rPr>
          <w:rFonts w:ascii="Times New Roman" w:hAnsi="Times New Roman" w:cs="Times New Roman"/>
          <w:b/>
          <w:bCs/>
        </w:rPr>
        <w:t xml:space="preserve"> – includes 20 points </w:t>
      </w:r>
      <w:r w:rsidRPr="00E76362">
        <w:rPr>
          <w:rFonts w:ascii="Times New Roman" w:hAnsi="Times New Roman" w:cs="Times New Roman"/>
          <w:b/>
          <w:bCs/>
        </w:rPr>
        <w:t>for D-BB</w:t>
      </w:r>
      <w:r w:rsidR="00334377">
        <w:rPr>
          <w:rFonts w:ascii="Times New Roman" w:hAnsi="Times New Roman" w:cs="Times New Roman"/>
          <w:b/>
          <w:bCs/>
        </w:rPr>
        <w:t xml:space="preserve"> certification</w:t>
      </w:r>
      <w:r w:rsidRPr="00547B22">
        <w:rPr>
          <w:rFonts w:ascii="Times New Roman" w:hAnsi="Times New Roman" w:cs="Times New Roman"/>
          <w:b/>
          <w:bCs/>
        </w:rPr>
        <w:t>]</w:t>
      </w:r>
    </w:p>
    <w:p w14:paraId="2F799FEB" w14:textId="21ADC491" w:rsidR="004C0FE4" w:rsidRPr="00547B22" w:rsidRDefault="004C0FE4" w:rsidP="004C0FE4">
      <w:pPr>
        <w:spacing w:after="0" w:line="240" w:lineRule="auto"/>
        <w:rPr>
          <w:rFonts w:ascii="Times New Roman" w:hAnsi="Times New Roman" w:cs="Times New Roman"/>
          <w:b/>
          <w:bCs/>
        </w:rPr>
      </w:pPr>
      <w:r w:rsidRPr="00547B22">
        <w:rPr>
          <w:rFonts w:ascii="Times New Roman" w:hAnsi="Times New Roman" w:cs="Times New Roman"/>
          <w:b/>
          <w:bCs/>
        </w:rPr>
        <w:tab/>
      </w:r>
      <w:r>
        <w:rPr>
          <w:rFonts w:ascii="Times New Roman" w:hAnsi="Times New Roman" w:cs="Times New Roman"/>
          <w:b/>
          <w:bCs/>
        </w:rPr>
        <w:t xml:space="preserve">      </w:t>
      </w:r>
      <w:r w:rsidRPr="002849AF">
        <w:rPr>
          <w:rFonts w:ascii="Times New Roman" w:hAnsi="Times New Roman" w:cs="Times New Roman"/>
          <w:b/>
          <w:bCs/>
        </w:rPr>
        <w:t>Fishbeck</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t xml:space="preserve">         </w:t>
      </w:r>
      <w:r w:rsidRPr="00547B22">
        <w:rPr>
          <w:rFonts w:ascii="Times New Roman" w:hAnsi="Times New Roman" w:cs="Times New Roman"/>
          <w:b/>
          <w:bCs/>
        </w:rPr>
        <w:t>[</w:t>
      </w:r>
      <w:r w:rsidRPr="002849AF">
        <w:rPr>
          <w:rFonts w:ascii="Times New Roman" w:hAnsi="Times New Roman" w:cs="Times New Roman"/>
          <w:b/>
          <w:bCs/>
        </w:rPr>
        <w:t xml:space="preserve">65.84 </w:t>
      </w:r>
      <w:r w:rsidRPr="00547B22">
        <w:rPr>
          <w:rFonts w:ascii="Times New Roman" w:hAnsi="Times New Roman" w:cs="Times New Roman"/>
          <w:b/>
          <w:bCs/>
        </w:rPr>
        <w:t>points</w:t>
      </w:r>
      <w:r>
        <w:rPr>
          <w:rFonts w:ascii="Times New Roman" w:hAnsi="Times New Roman" w:cs="Times New Roman"/>
          <w:b/>
          <w:bCs/>
        </w:rPr>
        <w:t xml:space="preserve"> – </w:t>
      </w:r>
      <w:r w:rsidRPr="001574D2">
        <w:rPr>
          <w:rFonts w:ascii="Times New Roman" w:hAnsi="Times New Roman" w:cs="Times New Roman"/>
          <w:b/>
          <w:bCs/>
        </w:rPr>
        <w:t xml:space="preserve">includes 20 points for </w:t>
      </w:r>
      <w:r w:rsidRPr="00E76362">
        <w:rPr>
          <w:rFonts w:ascii="Times New Roman" w:hAnsi="Times New Roman" w:cs="Times New Roman"/>
          <w:b/>
          <w:bCs/>
        </w:rPr>
        <w:t>D-BB</w:t>
      </w:r>
      <w:r w:rsidR="00334377">
        <w:rPr>
          <w:rFonts w:ascii="Times New Roman" w:hAnsi="Times New Roman" w:cs="Times New Roman"/>
          <w:b/>
          <w:bCs/>
        </w:rPr>
        <w:t xml:space="preserve"> certification</w:t>
      </w:r>
      <w:r w:rsidRPr="001574D2">
        <w:rPr>
          <w:rFonts w:ascii="Times New Roman" w:hAnsi="Times New Roman" w:cs="Times New Roman"/>
          <w:b/>
          <w:bCs/>
        </w:rPr>
        <w:t>]</w:t>
      </w:r>
    </w:p>
    <w:p w14:paraId="67F8CFCA" w14:textId="57FC7EA8" w:rsidR="004C0FE4" w:rsidRPr="00547B22" w:rsidRDefault="004C0FE4" w:rsidP="004C0FE4">
      <w:pPr>
        <w:spacing w:after="0" w:line="240" w:lineRule="auto"/>
        <w:rPr>
          <w:rFonts w:ascii="Times New Roman" w:hAnsi="Times New Roman" w:cs="Times New Roman"/>
          <w:b/>
          <w:bCs/>
        </w:rPr>
      </w:pPr>
      <w:r w:rsidRPr="00547B22">
        <w:rPr>
          <w:rFonts w:ascii="Times New Roman" w:hAnsi="Times New Roman" w:cs="Times New Roman"/>
          <w:b/>
          <w:bCs/>
        </w:rPr>
        <w:tab/>
        <w:t xml:space="preserve">      </w:t>
      </w:r>
      <w:r>
        <w:rPr>
          <w:rFonts w:ascii="Times New Roman" w:hAnsi="Times New Roman" w:cs="Times New Roman"/>
          <w:b/>
          <w:bCs/>
        </w:rPr>
        <w:t>I</w:t>
      </w:r>
      <w:r w:rsidRPr="002849AF">
        <w:rPr>
          <w:rFonts w:ascii="Times New Roman" w:hAnsi="Times New Roman" w:cs="Times New Roman"/>
          <w:b/>
          <w:bCs/>
        </w:rPr>
        <w:t>nfrastructure</w:t>
      </w:r>
      <w:r>
        <w:rPr>
          <w:rFonts w:ascii="Times New Roman" w:hAnsi="Times New Roman" w:cs="Times New Roman"/>
          <w:b/>
          <w:bCs/>
        </w:rPr>
        <w:t xml:space="preserve"> </w:t>
      </w:r>
      <w:r w:rsidRPr="002849AF">
        <w:rPr>
          <w:rFonts w:ascii="Times New Roman" w:hAnsi="Times New Roman" w:cs="Times New Roman"/>
          <w:b/>
          <w:bCs/>
        </w:rPr>
        <w:t>Engineering of</w:t>
      </w:r>
      <w:r>
        <w:rPr>
          <w:rFonts w:ascii="Times New Roman" w:hAnsi="Times New Roman" w:cs="Times New Roman"/>
          <w:b/>
          <w:bCs/>
        </w:rPr>
        <w:t xml:space="preserve"> </w:t>
      </w:r>
      <w:r w:rsidRPr="002849AF">
        <w:rPr>
          <w:rFonts w:ascii="Times New Roman" w:hAnsi="Times New Roman" w:cs="Times New Roman"/>
          <w:b/>
          <w:bCs/>
        </w:rPr>
        <w:t>Michiga</w:t>
      </w:r>
      <w:r>
        <w:rPr>
          <w:rFonts w:ascii="Times New Roman" w:hAnsi="Times New Roman" w:cs="Times New Roman"/>
          <w:b/>
          <w:bCs/>
        </w:rPr>
        <w:t>n</w:t>
      </w:r>
      <w:r w:rsidRPr="00547B22">
        <w:rPr>
          <w:rFonts w:ascii="Times New Roman" w:hAnsi="Times New Roman" w:cs="Times New Roman"/>
          <w:b/>
          <w:bCs/>
        </w:rPr>
        <w:t>[</w:t>
      </w:r>
      <w:r>
        <w:rPr>
          <w:rFonts w:ascii="Times New Roman" w:hAnsi="Times New Roman" w:cs="Times New Roman"/>
          <w:b/>
          <w:bCs/>
        </w:rPr>
        <w:t>65</w:t>
      </w:r>
      <w:r w:rsidRPr="00547B22">
        <w:rPr>
          <w:rFonts w:ascii="Times New Roman" w:hAnsi="Times New Roman" w:cs="Times New Roman"/>
          <w:b/>
          <w:bCs/>
        </w:rPr>
        <w:t xml:space="preserve"> points</w:t>
      </w:r>
      <w:r>
        <w:rPr>
          <w:rFonts w:ascii="Times New Roman" w:hAnsi="Times New Roman" w:cs="Times New Roman"/>
          <w:b/>
          <w:bCs/>
        </w:rPr>
        <w:t xml:space="preserve"> – </w:t>
      </w:r>
      <w:r w:rsidRPr="009B65B3">
        <w:rPr>
          <w:rFonts w:ascii="Times New Roman" w:hAnsi="Times New Roman" w:cs="Times New Roman"/>
          <w:b/>
          <w:bCs/>
        </w:rPr>
        <w:t xml:space="preserve">includes </w:t>
      </w:r>
      <w:r>
        <w:rPr>
          <w:rFonts w:ascii="Times New Roman" w:hAnsi="Times New Roman" w:cs="Times New Roman"/>
          <w:b/>
          <w:bCs/>
        </w:rPr>
        <w:t>1</w:t>
      </w:r>
      <w:r w:rsidRPr="009B65B3">
        <w:rPr>
          <w:rFonts w:ascii="Times New Roman" w:hAnsi="Times New Roman" w:cs="Times New Roman"/>
          <w:b/>
          <w:bCs/>
        </w:rPr>
        <w:t>0 points for D</w:t>
      </w:r>
      <w:r>
        <w:rPr>
          <w:rFonts w:ascii="Times New Roman" w:hAnsi="Times New Roman" w:cs="Times New Roman"/>
          <w:b/>
          <w:bCs/>
        </w:rPr>
        <w:t>-BB</w:t>
      </w:r>
      <w:r w:rsidR="00334377">
        <w:rPr>
          <w:rFonts w:ascii="Times New Roman" w:hAnsi="Times New Roman" w:cs="Times New Roman"/>
          <w:b/>
          <w:bCs/>
        </w:rPr>
        <w:t xml:space="preserve"> certification</w:t>
      </w:r>
      <w:r w:rsidRPr="00547B22">
        <w:rPr>
          <w:rFonts w:ascii="Times New Roman" w:hAnsi="Times New Roman" w:cs="Times New Roman"/>
          <w:b/>
          <w:bCs/>
        </w:rPr>
        <w:t>]</w:t>
      </w:r>
    </w:p>
    <w:p w14:paraId="4F4854EB" w14:textId="0713FF41" w:rsidR="004C0FE4" w:rsidRPr="00547B22" w:rsidRDefault="004C0FE4" w:rsidP="004C0FE4">
      <w:pPr>
        <w:spacing w:after="0" w:line="240" w:lineRule="auto"/>
        <w:rPr>
          <w:rFonts w:ascii="Times New Roman" w:hAnsi="Times New Roman" w:cs="Times New Roman"/>
          <w:b/>
          <w:bCs/>
        </w:rPr>
      </w:pPr>
      <w:r w:rsidRPr="00547B22">
        <w:rPr>
          <w:rFonts w:ascii="Times New Roman" w:hAnsi="Times New Roman" w:cs="Times New Roman"/>
          <w:b/>
          <w:bCs/>
        </w:rPr>
        <w:tab/>
        <w:t xml:space="preserve">      </w:t>
      </w:r>
      <w:r w:rsidRPr="002849AF">
        <w:rPr>
          <w:rFonts w:ascii="Times New Roman" w:hAnsi="Times New Roman" w:cs="Times New Roman"/>
          <w:b/>
          <w:bCs/>
        </w:rPr>
        <w:t>WSP Michigan, Inc</w:t>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sidRPr="002849AF">
        <w:rPr>
          <w:rFonts w:ascii="Times New Roman" w:hAnsi="Times New Roman" w:cs="Times New Roman"/>
          <w:b/>
          <w:bCs/>
        </w:rPr>
        <w:t xml:space="preserve">60.83 </w:t>
      </w:r>
      <w:r w:rsidRPr="00547B22">
        <w:rPr>
          <w:rFonts w:ascii="Times New Roman" w:hAnsi="Times New Roman" w:cs="Times New Roman"/>
          <w:b/>
          <w:bCs/>
        </w:rPr>
        <w:t>points</w:t>
      </w:r>
      <w:r w:rsidRPr="001574D2">
        <w:t xml:space="preserve"> </w:t>
      </w:r>
      <w:r>
        <w:t xml:space="preserve">- </w:t>
      </w:r>
      <w:r w:rsidRPr="009B65B3">
        <w:rPr>
          <w:rFonts w:ascii="Times New Roman" w:hAnsi="Times New Roman" w:cs="Times New Roman"/>
          <w:b/>
          <w:bCs/>
        </w:rPr>
        <w:t>includes 20 points for D-</w:t>
      </w:r>
      <w:r>
        <w:rPr>
          <w:rFonts w:ascii="Times New Roman" w:hAnsi="Times New Roman" w:cs="Times New Roman"/>
          <w:b/>
          <w:bCs/>
        </w:rPr>
        <w:t>BB</w:t>
      </w:r>
      <w:r w:rsidRPr="009B65B3">
        <w:rPr>
          <w:rFonts w:ascii="Times New Roman" w:hAnsi="Times New Roman" w:cs="Times New Roman"/>
          <w:b/>
          <w:bCs/>
        </w:rPr>
        <w:t xml:space="preserve"> certification</w:t>
      </w:r>
      <w:r w:rsidRPr="001574D2">
        <w:rPr>
          <w:rFonts w:ascii="Times New Roman" w:hAnsi="Times New Roman" w:cs="Times New Roman"/>
          <w:b/>
          <w:bCs/>
        </w:rPr>
        <w:t>]</w:t>
      </w:r>
    </w:p>
    <w:p w14:paraId="24EEA1BA" w14:textId="1A668224" w:rsidR="004C0FE4" w:rsidRPr="00547B22" w:rsidRDefault="004C0FE4" w:rsidP="004C0FE4">
      <w:pPr>
        <w:spacing w:after="0" w:line="240" w:lineRule="auto"/>
        <w:ind w:left="720" w:hanging="720"/>
        <w:rPr>
          <w:rFonts w:ascii="Times New Roman" w:hAnsi="Times New Roman" w:cs="Times New Roman"/>
          <w:b/>
          <w:bCs/>
        </w:rPr>
      </w:pPr>
      <w:r w:rsidRPr="00547B22">
        <w:rPr>
          <w:rFonts w:ascii="Times New Roman" w:hAnsi="Times New Roman" w:cs="Times New Roman"/>
          <w:b/>
          <w:bCs/>
        </w:rPr>
        <w:tab/>
        <w:t xml:space="preserve">      </w:t>
      </w:r>
      <w:r w:rsidRPr="002849AF">
        <w:rPr>
          <w:rFonts w:ascii="Times New Roman" w:hAnsi="Times New Roman" w:cs="Times New Roman"/>
          <w:b/>
          <w:bCs/>
        </w:rPr>
        <w:t>Giffels Webster</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sidRPr="002849AF">
        <w:rPr>
          <w:rFonts w:ascii="Times New Roman" w:hAnsi="Times New Roman" w:cs="Times New Roman"/>
          <w:b/>
          <w:bCs/>
        </w:rPr>
        <w:t xml:space="preserve">40.84 </w:t>
      </w:r>
      <w:r w:rsidRPr="00547B22">
        <w:rPr>
          <w:rFonts w:ascii="Times New Roman" w:hAnsi="Times New Roman" w:cs="Times New Roman"/>
          <w:b/>
          <w:bCs/>
        </w:rPr>
        <w:t>points</w:t>
      </w:r>
      <w:r>
        <w:rPr>
          <w:rFonts w:ascii="Times New Roman" w:hAnsi="Times New Roman" w:cs="Times New Roman"/>
          <w:b/>
          <w:bCs/>
        </w:rPr>
        <w:t xml:space="preserve"> - </w:t>
      </w:r>
      <w:r w:rsidRPr="009B65B3">
        <w:rPr>
          <w:rFonts w:ascii="Times New Roman" w:hAnsi="Times New Roman" w:cs="Times New Roman"/>
          <w:b/>
          <w:bCs/>
        </w:rPr>
        <w:t xml:space="preserve">includes 20 points </w:t>
      </w:r>
      <w:r w:rsidRPr="00E76362">
        <w:rPr>
          <w:rFonts w:ascii="Times New Roman" w:hAnsi="Times New Roman" w:cs="Times New Roman"/>
          <w:b/>
          <w:bCs/>
        </w:rPr>
        <w:t xml:space="preserve">for D-BB </w:t>
      </w:r>
      <w:r>
        <w:rPr>
          <w:rFonts w:ascii="Times New Roman" w:hAnsi="Times New Roman" w:cs="Times New Roman"/>
          <w:b/>
          <w:bCs/>
        </w:rPr>
        <w:t>&amp; D-HB</w:t>
      </w:r>
      <w:r w:rsidR="00334377">
        <w:rPr>
          <w:rFonts w:ascii="Times New Roman" w:hAnsi="Times New Roman" w:cs="Times New Roman"/>
          <w:b/>
          <w:bCs/>
        </w:rPr>
        <w:t xml:space="preserve"> cert.</w:t>
      </w:r>
      <w:r w:rsidRPr="00547B22">
        <w:rPr>
          <w:rFonts w:ascii="Times New Roman" w:hAnsi="Times New Roman" w:cs="Times New Roman"/>
          <w:b/>
          <w:bCs/>
        </w:rPr>
        <w:t>]</w:t>
      </w:r>
    </w:p>
    <w:p w14:paraId="1DB2A785" w14:textId="6431B6BF" w:rsidR="004C0FE4" w:rsidRDefault="004C0FE4" w:rsidP="004C0FE4">
      <w:pPr>
        <w:spacing w:after="0" w:line="240" w:lineRule="auto"/>
        <w:rPr>
          <w:rFonts w:ascii="Times New Roman" w:hAnsi="Times New Roman" w:cs="Times New Roman"/>
          <w:b/>
          <w:bCs/>
        </w:rPr>
      </w:pPr>
      <w:r w:rsidRPr="00547B22">
        <w:rPr>
          <w:rFonts w:ascii="Times New Roman" w:hAnsi="Times New Roman" w:cs="Times New Roman"/>
          <w:b/>
          <w:bCs/>
        </w:rPr>
        <w:t xml:space="preserve">      </w:t>
      </w:r>
      <w:r w:rsidRPr="00547B22">
        <w:rPr>
          <w:rFonts w:ascii="Times New Roman" w:hAnsi="Times New Roman" w:cs="Times New Roman"/>
          <w:b/>
          <w:bCs/>
        </w:rPr>
        <w:tab/>
        <w:t xml:space="preserve">      </w:t>
      </w:r>
      <w:r w:rsidRPr="002849AF">
        <w:rPr>
          <w:rFonts w:ascii="Times New Roman" w:hAnsi="Times New Roman" w:cs="Times New Roman"/>
          <w:b/>
          <w:bCs/>
        </w:rPr>
        <w:t>Spalding Dedecker</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547B22">
        <w:rPr>
          <w:rFonts w:ascii="Times New Roman" w:hAnsi="Times New Roman" w:cs="Times New Roman"/>
          <w:b/>
          <w:bCs/>
        </w:rPr>
        <w:t>[</w:t>
      </w:r>
      <w:r w:rsidRPr="002849AF">
        <w:rPr>
          <w:rFonts w:ascii="Times New Roman" w:hAnsi="Times New Roman" w:cs="Times New Roman"/>
          <w:b/>
          <w:bCs/>
        </w:rPr>
        <w:t xml:space="preserve">39.16 </w:t>
      </w:r>
      <w:r w:rsidRPr="00547B22">
        <w:rPr>
          <w:rFonts w:ascii="Times New Roman" w:hAnsi="Times New Roman" w:cs="Times New Roman"/>
          <w:b/>
          <w:bCs/>
        </w:rPr>
        <w:t>points</w:t>
      </w:r>
      <w:r w:rsidRPr="001574D2">
        <w:rPr>
          <w:rFonts w:ascii="Times New Roman" w:hAnsi="Times New Roman" w:cs="Times New Roman"/>
          <w:b/>
          <w:bCs/>
        </w:rPr>
        <w:t xml:space="preserve">- </w:t>
      </w:r>
      <w:r w:rsidRPr="009B65B3">
        <w:rPr>
          <w:rFonts w:ascii="Times New Roman" w:hAnsi="Times New Roman" w:cs="Times New Roman"/>
          <w:b/>
          <w:bCs/>
        </w:rPr>
        <w:t>includes 20 points for D-</w:t>
      </w:r>
      <w:r>
        <w:rPr>
          <w:rFonts w:ascii="Times New Roman" w:hAnsi="Times New Roman" w:cs="Times New Roman"/>
          <w:b/>
          <w:bCs/>
        </w:rPr>
        <w:t>B</w:t>
      </w:r>
      <w:r w:rsidRPr="009B65B3">
        <w:rPr>
          <w:rFonts w:ascii="Times New Roman" w:hAnsi="Times New Roman" w:cs="Times New Roman"/>
          <w:b/>
          <w:bCs/>
        </w:rPr>
        <w:t>B certification</w:t>
      </w:r>
      <w:r w:rsidRPr="001574D2">
        <w:rPr>
          <w:rFonts w:ascii="Times New Roman" w:hAnsi="Times New Roman" w:cs="Times New Roman"/>
          <w:b/>
          <w:bCs/>
        </w:rPr>
        <w:t>]</w:t>
      </w:r>
    </w:p>
    <w:p w14:paraId="3004019D" w14:textId="77777777" w:rsidR="00350F53" w:rsidRDefault="00350F53" w:rsidP="004C0FE4">
      <w:pPr>
        <w:spacing w:after="0" w:line="240" w:lineRule="auto"/>
        <w:rPr>
          <w:rFonts w:ascii="Times New Roman" w:hAnsi="Times New Roman" w:cs="Times New Roman"/>
          <w:sz w:val="24"/>
          <w:szCs w:val="24"/>
          <w:u w:val="single"/>
        </w:rPr>
      </w:pPr>
    </w:p>
    <w:p w14:paraId="05F849F7" w14:textId="77777777" w:rsidR="00350F53" w:rsidRDefault="00350F53" w:rsidP="00350F53">
      <w:pPr>
        <w:spacing w:after="0" w:line="240" w:lineRule="auto"/>
        <w:rPr>
          <w:rFonts w:ascii="Times New Roman" w:hAnsi="Times New Roman" w:cs="Times New Roman"/>
          <w:b/>
          <w:bCs/>
        </w:rPr>
      </w:pPr>
      <w:r>
        <w:rPr>
          <w:rFonts w:ascii="Times New Roman" w:hAnsi="Times New Roman" w:cs="Times New Roman"/>
          <w:b/>
          <w:bCs/>
        </w:rPr>
        <w:t>Contracts were awarded to Highest ranked &amp; 3</w:t>
      </w:r>
      <w:r w:rsidRPr="008A3C6F">
        <w:rPr>
          <w:rFonts w:ascii="Times New Roman" w:hAnsi="Times New Roman" w:cs="Times New Roman"/>
          <w:b/>
          <w:bCs/>
          <w:vertAlign w:val="superscript"/>
        </w:rPr>
        <w:t>rd</w:t>
      </w:r>
      <w:r>
        <w:rPr>
          <w:rFonts w:ascii="Times New Roman" w:hAnsi="Times New Roman" w:cs="Times New Roman"/>
          <w:b/>
          <w:bCs/>
        </w:rPr>
        <w:t xml:space="preserve"> Highest Ranked Proposals that were submitted by HNTB Michigan, Inc [6005845] &amp; Infrastructure </w:t>
      </w:r>
      <w:r w:rsidRPr="00AC5C51">
        <w:rPr>
          <w:rFonts w:ascii="Times New Roman" w:hAnsi="Times New Roman" w:cs="Times New Roman"/>
          <w:b/>
          <w:bCs/>
        </w:rPr>
        <w:t>Engineering of Michigan, LLC</w:t>
      </w:r>
      <w:r>
        <w:rPr>
          <w:rFonts w:ascii="Times New Roman" w:hAnsi="Times New Roman" w:cs="Times New Roman"/>
          <w:b/>
          <w:bCs/>
        </w:rPr>
        <w:t xml:space="preserve"> [6005846]. Both are included in this report for </w:t>
      </w:r>
      <w:proofErr w:type="gramStart"/>
      <w:r>
        <w:rPr>
          <w:rFonts w:ascii="Times New Roman" w:hAnsi="Times New Roman" w:cs="Times New Roman"/>
          <w:b/>
          <w:bCs/>
        </w:rPr>
        <w:t>Council’s</w:t>
      </w:r>
      <w:proofErr w:type="gramEnd"/>
      <w:r>
        <w:rPr>
          <w:rFonts w:ascii="Times New Roman" w:hAnsi="Times New Roman" w:cs="Times New Roman"/>
          <w:b/>
          <w:bCs/>
        </w:rPr>
        <w:t xml:space="preserve"> consideration. </w:t>
      </w:r>
    </w:p>
    <w:p w14:paraId="4FDA294F" w14:textId="77777777" w:rsidR="00350F53" w:rsidRDefault="00350F53" w:rsidP="00350F53">
      <w:pPr>
        <w:spacing w:after="0" w:line="240" w:lineRule="auto"/>
        <w:rPr>
          <w:rFonts w:ascii="Times New Roman" w:hAnsi="Times New Roman" w:cs="Times New Roman"/>
          <w:b/>
          <w:bCs/>
        </w:rPr>
      </w:pPr>
    </w:p>
    <w:p w14:paraId="35052490" w14:textId="213A2CEC" w:rsidR="00350F53" w:rsidRDefault="00350F53" w:rsidP="00350F53">
      <w:pPr>
        <w:spacing w:after="0" w:line="240" w:lineRule="auto"/>
        <w:rPr>
          <w:rFonts w:ascii="Times New Roman" w:hAnsi="Times New Roman" w:cs="Times New Roman"/>
          <w:b/>
          <w:bCs/>
        </w:rPr>
      </w:pPr>
      <w:r>
        <w:rPr>
          <w:rFonts w:ascii="Times New Roman" w:hAnsi="Times New Roman" w:cs="Times New Roman"/>
          <w:b/>
          <w:bCs/>
        </w:rPr>
        <w:t xml:space="preserve">According to a document provided by the department, “the </w:t>
      </w:r>
      <w:r w:rsidRPr="00367E73">
        <w:rPr>
          <w:rFonts w:ascii="Times New Roman" w:hAnsi="Times New Roman" w:cs="Times New Roman"/>
          <w:b/>
          <w:bCs/>
        </w:rPr>
        <w:t xml:space="preserve">scores between the </w:t>
      </w:r>
      <w:r>
        <w:rPr>
          <w:rFonts w:ascii="Times New Roman" w:hAnsi="Times New Roman" w:cs="Times New Roman"/>
          <w:b/>
          <w:bCs/>
        </w:rPr>
        <w:t>2</w:t>
      </w:r>
      <w:r w:rsidRPr="00210105">
        <w:rPr>
          <w:rFonts w:ascii="Times New Roman" w:hAnsi="Times New Roman" w:cs="Times New Roman"/>
          <w:b/>
          <w:bCs/>
          <w:vertAlign w:val="superscript"/>
        </w:rPr>
        <w:t>nd</w:t>
      </w:r>
      <w:r>
        <w:rPr>
          <w:rFonts w:ascii="Times New Roman" w:hAnsi="Times New Roman" w:cs="Times New Roman"/>
          <w:b/>
          <w:bCs/>
        </w:rPr>
        <w:t xml:space="preserve"> </w:t>
      </w:r>
      <w:r w:rsidRPr="00367E73">
        <w:rPr>
          <w:rFonts w:ascii="Times New Roman" w:hAnsi="Times New Roman" w:cs="Times New Roman"/>
          <w:b/>
          <w:bCs/>
        </w:rPr>
        <w:t xml:space="preserve">and </w:t>
      </w:r>
      <w:r>
        <w:rPr>
          <w:rFonts w:ascii="Times New Roman" w:hAnsi="Times New Roman" w:cs="Times New Roman"/>
          <w:b/>
          <w:bCs/>
        </w:rPr>
        <w:t>3</w:t>
      </w:r>
      <w:r w:rsidRPr="00210105">
        <w:rPr>
          <w:rFonts w:ascii="Times New Roman" w:hAnsi="Times New Roman" w:cs="Times New Roman"/>
          <w:b/>
          <w:bCs/>
          <w:vertAlign w:val="superscript"/>
        </w:rPr>
        <w:t>rd</w:t>
      </w:r>
      <w:r>
        <w:rPr>
          <w:rFonts w:ascii="Times New Roman" w:hAnsi="Times New Roman" w:cs="Times New Roman"/>
          <w:b/>
          <w:bCs/>
        </w:rPr>
        <w:t xml:space="preserve"> </w:t>
      </w:r>
      <w:r w:rsidRPr="00367E73">
        <w:rPr>
          <w:rFonts w:ascii="Times New Roman" w:hAnsi="Times New Roman" w:cs="Times New Roman"/>
          <w:b/>
          <w:bCs/>
        </w:rPr>
        <w:t>ranked firms were within 0.84 points, the</w:t>
      </w:r>
      <w:r>
        <w:rPr>
          <w:rFonts w:ascii="Times New Roman" w:hAnsi="Times New Roman" w:cs="Times New Roman"/>
          <w:b/>
          <w:bCs/>
        </w:rPr>
        <w:t xml:space="preserve"> </w:t>
      </w:r>
      <w:r w:rsidRPr="00367E73">
        <w:rPr>
          <w:rFonts w:ascii="Times New Roman" w:hAnsi="Times New Roman" w:cs="Times New Roman"/>
          <w:b/>
          <w:bCs/>
        </w:rPr>
        <w:t>evaluation committee elected to conduct follow-up interviews with</w:t>
      </w:r>
      <w:r>
        <w:rPr>
          <w:rFonts w:ascii="Times New Roman" w:hAnsi="Times New Roman" w:cs="Times New Roman"/>
          <w:b/>
          <w:bCs/>
        </w:rPr>
        <w:t xml:space="preserve">…” </w:t>
      </w:r>
      <w:r w:rsidRPr="00367E73">
        <w:rPr>
          <w:rFonts w:ascii="Times New Roman" w:hAnsi="Times New Roman" w:cs="Times New Roman"/>
          <w:b/>
          <w:bCs/>
        </w:rPr>
        <w:t>Infrastructure Engineering of Michigan, LLC</w:t>
      </w:r>
      <w:r>
        <w:rPr>
          <w:rFonts w:ascii="Times New Roman" w:hAnsi="Times New Roman" w:cs="Times New Roman"/>
          <w:b/>
          <w:bCs/>
        </w:rPr>
        <w:t xml:space="preserve"> [65 points] &amp; </w:t>
      </w:r>
      <w:r w:rsidRPr="00367E73">
        <w:rPr>
          <w:rFonts w:ascii="Times New Roman" w:hAnsi="Times New Roman" w:cs="Times New Roman"/>
          <w:b/>
          <w:bCs/>
        </w:rPr>
        <w:t>Fishbeck</w:t>
      </w:r>
      <w:r>
        <w:rPr>
          <w:rFonts w:ascii="Times New Roman" w:hAnsi="Times New Roman" w:cs="Times New Roman"/>
          <w:b/>
          <w:bCs/>
        </w:rPr>
        <w:t xml:space="preserve"> [65.84 points]. The 3</w:t>
      </w:r>
      <w:r w:rsidRPr="00367E73">
        <w:rPr>
          <w:rFonts w:ascii="Times New Roman" w:hAnsi="Times New Roman" w:cs="Times New Roman"/>
          <w:b/>
          <w:bCs/>
          <w:vertAlign w:val="superscript"/>
        </w:rPr>
        <w:t>rd</w:t>
      </w:r>
      <w:r>
        <w:rPr>
          <w:rFonts w:ascii="Times New Roman" w:hAnsi="Times New Roman" w:cs="Times New Roman"/>
          <w:b/>
          <w:bCs/>
        </w:rPr>
        <w:t xml:space="preserve"> highest ranked proposal in the initial evaluation submitted by </w:t>
      </w:r>
      <w:r w:rsidRPr="00367E73">
        <w:rPr>
          <w:rFonts w:ascii="Times New Roman" w:hAnsi="Times New Roman" w:cs="Times New Roman"/>
          <w:b/>
          <w:bCs/>
        </w:rPr>
        <w:t>Infrastructure Engineering of Michigan</w:t>
      </w:r>
      <w:r>
        <w:rPr>
          <w:rFonts w:ascii="Times New Roman" w:hAnsi="Times New Roman" w:cs="Times New Roman"/>
          <w:b/>
          <w:bCs/>
        </w:rPr>
        <w:t>, LLC</w:t>
      </w:r>
      <w:r w:rsidRPr="00367E73">
        <w:rPr>
          <w:rFonts w:ascii="Times New Roman" w:hAnsi="Times New Roman" w:cs="Times New Roman"/>
          <w:b/>
          <w:bCs/>
        </w:rPr>
        <w:t xml:space="preserve"> </w:t>
      </w:r>
      <w:r>
        <w:rPr>
          <w:rFonts w:ascii="Times New Roman" w:hAnsi="Times New Roman" w:cs="Times New Roman"/>
          <w:b/>
          <w:bCs/>
        </w:rPr>
        <w:t xml:space="preserve">was awarded the contract due to their </w:t>
      </w:r>
      <w:r w:rsidRPr="00367E73">
        <w:rPr>
          <w:rFonts w:ascii="Times New Roman" w:hAnsi="Times New Roman" w:cs="Times New Roman"/>
          <w:b/>
          <w:bCs/>
        </w:rPr>
        <w:t xml:space="preserve">comprehensive and detailed </w:t>
      </w:r>
      <w:r>
        <w:rPr>
          <w:rFonts w:ascii="Times New Roman" w:hAnsi="Times New Roman" w:cs="Times New Roman"/>
          <w:b/>
          <w:bCs/>
        </w:rPr>
        <w:t xml:space="preserve">responses/presentation in the follow-up interview. </w:t>
      </w:r>
    </w:p>
    <w:p w14:paraId="215866A8" w14:textId="77777777" w:rsidR="00350F53" w:rsidRDefault="00350F53" w:rsidP="00350F53">
      <w:pPr>
        <w:spacing w:after="0" w:line="240" w:lineRule="auto"/>
        <w:rPr>
          <w:rFonts w:ascii="Times New Roman" w:hAnsi="Times New Roman" w:cs="Times New Roman"/>
          <w:b/>
          <w:bCs/>
        </w:rPr>
      </w:pPr>
    </w:p>
    <w:p w14:paraId="627D73D1" w14:textId="77777777" w:rsidR="00350F53" w:rsidRPr="00DF1B23" w:rsidRDefault="00350F53" w:rsidP="00350F53">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01D11516" w14:textId="77777777" w:rsidR="00350F53" w:rsidRDefault="00350F53" w:rsidP="00350F53">
      <w:pPr>
        <w:tabs>
          <w:tab w:val="left" w:pos="720"/>
          <w:tab w:val="left" w:pos="1440"/>
          <w:tab w:val="left" w:pos="2160"/>
          <w:tab w:val="left" w:pos="2880"/>
          <w:tab w:val="left" w:pos="3600"/>
          <w:tab w:val="left" w:pos="4464"/>
        </w:tabs>
        <w:spacing w:after="0" w:line="240" w:lineRule="auto"/>
        <w:rPr>
          <w:rFonts w:ascii="Times New Roman" w:eastAsia="Calibri" w:hAnsi="Times New Roman" w:cs="Times New Roman"/>
          <w:b/>
          <w:bCs/>
        </w:rPr>
      </w:pPr>
      <w:r w:rsidRPr="006B5D42">
        <w:rPr>
          <w:rFonts w:ascii="Times New Roman" w:eastAsia="Calibri" w:hAnsi="Times New Roman" w:cs="Times New Roman"/>
        </w:rPr>
        <w:t>Vendor:</w:t>
      </w:r>
      <w:r>
        <w:rPr>
          <w:rFonts w:ascii="Times New Roman" w:eastAsia="Calibri" w:hAnsi="Times New Roman" w:cs="Times New Roman"/>
        </w:rPr>
        <w:t xml:space="preserve"> </w:t>
      </w:r>
      <w:r w:rsidRPr="00350F53">
        <w:rPr>
          <w:rFonts w:ascii="Times New Roman" w:eastAsia="Calibri" w:hAnsi="Times New Roman" w:cs="Times New Roman"/>
          <w:b/>
          <w:bCs/>
        </w:rPr>
        <w:t>HNTB Michigan, Inc</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C04032">
        <w:rPr>
          <w:rFonts w:ascii="Times New Roman" w:eastAsia="Calibri" w:hAnsi="Times New Roman" w:cs="Times New Roman"/>
          <w:b/>
          <w:bCs/>
        </w:rPr>
        <w:tab/>
      </w:r>
      <w:r w:rsidRPr="008E3B81">
        <w:rPr>
          <w:rFonts w:ascii="Times New Roman" w:eastAsia="Calibri" w:hAnsi="Times New Roman" w:cs="Times New Roman"/>
        </w:rPr>
        <w:t>Bid:</w:t>
      </w:r>
      <w:r>
        <w:rPr>
          <w:rFonts w:ascii="Times New Roman" w:eastAsia="Calibri" w:hAnsi="Times New Roman" w:cs="Times New Roman"/>
          <w:b/>
          <w:bCs/>
        </w:rPr>
        <w:t xml:space="preserve"> Highest Ranked [</w:t>
      </w:r>
      <w:r w:rsidRPr="00350F53">
        <w:rPr>
          <w:rFonts w:ascii="Times New Roman" w:eastAsia="Calibri" w:hAnsi="Times New Roman" w:cs="Times New Roman"/>
          <w:b/>
          <w:bCs/>
        </w:rPr>
        <w:t>85.83 points</w:t>
      </w:r>
      <w:r>
        <w:rPr>
          <w:rFonts w:ascii="Times New Roman" w:eastAsia="Calibri" w:hAnsi="Times New Roman" w:cs="Times New Roman"/>
          <w:b/>
          <w:bCs/>
        </w:rPr>
        <w:t>]</w:t>
      </w:r>
    </w:p>
    <w:p w14:paraId="4D229FA5" w14:textId="3F5B768B" w:rsidR="00350F53" w:rsidRPr="008E3B81" w:rsidRDefault="00350F53" w:rsidP="00350F53">
      <w:pPr>
        <w:tabs>
          <w:tab w:val="left" w:pos="720"/>
          <w:tab w:val="left" w:pos="1440"/>
          <w:tab w:val="left" w:pos="2160"/>
          <w:tab w:val="left" w:pos="2880"/>
          <w:tab w:val="left" w:pos="3600"/>
          <w:tab w:val="left" w:pos="4464"/>
        </w:tabs>
        <w:spacing w:after="0" w:line="240" w:lineRule="auto"/>
        <w:rPr>
          <w:rFonts w:ascii="Times New Roman" w:hAnsi="Times New Roman" w:cs="Times New Roman"/>
          <w:b/>
        </w:rPr>
      </w:pPr>
      <w:r w:rsidRPr="008E3ECB">
        <w:rPr>
          <w:rFonts w:ascii="Times New Roman" w:eastAsia="Calibri" w:hAnsi="Times New Roman" w:cs="Times New Roman"/>
        </w:rPr>
        <w:t>A</w:t>
      </w:r>
      <w:r w:rsidRPr="008E3ECB">
        <w:rPr>
          <w:rFonts w:ascii="Times New Roman" w:hAnsi="Times New Roman" w:cs="Times New Roman"/>
        </w:rPr>
        <w:t>mount:</w:t>
      </w:r>
      <w:r>
        <w:rPr>
          <w:rFonts w:ascii="Times New Roman" w:hAnsi="Times New Roman" w:cs="Times New Roman"/>
        </w:rPr>
        <w:t xml:space="preserve"> </w:t>
      </w:r>
      <w:r w:rsidRPr="00CE7C3A">
        <w:rPr>
          <w:rFonts w:ascii="Times New Roman" w:hAnsi="Times New Roman" w:cs="Times New Roman"/>
          <w:b/>
        </w:rPr>
        <w:t>$</w:t>
      </w:r>
      <w:r>
        <w:rPr>
          <w:rFonts w:ascii="Times New Roman" w:hAnsi="Times New Roman" w:cs="Times New Roman"/>
          <w:b/>
        </w:rPr>
        <w:t>2,500,000</w:t>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663B87">
        <w:rPr>
          <w:rFonts w:ascii="Times New Roman" w:eastAsia="Calibri" w:hAnsi="Times New Roman" w:cs="Times New Roman"/>
        </w:rPr>
        <w:t>End Date:</w:t>
      </w:r>
      <w:r>
        <w:rPr>
          <w:rFonts w:ascii="Times New Roman" w:eastAsia="Calibri" w:hAnsi="Times New Roman" w:cs="Times New Roman"/>
          <w:b/>
          <w:bCs/>
        </w:rPr>
        <w:t xml:space="preserve"> </w:t>
      </w:r>
      <w:r w:rsidRPr="00E52332">
        <w:rPr>
          <w:rFonts w:ascii="Times New Roman" w:eastAsia="Calibri" w:hAnsi="Times New Roman" w:cs="Times New Roman"/>
          <w:b/>
          <w:bCs/>
        </w:rPr>
        <w:t>5 years from approval [2028]</w:t>
      </w:r>
    </w:p>
    <w:p w14:paraId="75BF811D" w14:textId="77777777" w:rsidR="00350F53" w:rsidRDefault="00350F53" w:rsidP="00350F53">
      <w:pPr>
        <w:spacing w:after="0" w:line="240" w:lineRule="auto"/>
        <w:rPr>
          <w:rFonts w:ascii="Times New Roman" w:hAnsi="Times New Roman" w:cs="Times New Roman"/>
          <w:b/>
          <w:bCs/>
        </w:rPr>
      </w:pPr>
    </w:p>
    <w:p w14:paraId="4EC92C73" w14:textId="77777777" w:rsidR="00350F53" w:rsidRDefault="00350F53" w:rsidP="00350F5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Services: </w:t>
      </w:r>
    </w:p>
    <w:p w14:paraId="16BB0C60" w14:textId="77777777" w:rsidR="00350F53" w:rsidRDefault="00350F53" w:rsidP="00350F53">
      <w:pPr>
        <w:spacing w:after="0" w:line="240" w:lineRule="auto"/>
        <w:rPr>
          <w:rFonts w:ascii="Times New Roman" w:hAnsi="Times New Roman" w:cs="Times New Roman"/>
          <w:b/>
          <w:bCs/>
        </w:rPr>
      </w:pPr>
      <w:r w:rsidRPr="00AC5C51">
        <w:rPr>
          <w:rFonts w:ascii="Times New Roman" w:hAnsi="Times New Roman" w:cs="Times New Roman"/>
          <w:b/>
          <w:bCs/>
        </w:rPr>
        <w:t xml:space="preserve">Provide </w:t>
      </w:r>
      <w:r>
        <w:rPr>
          <w:rFonts w:ascii="Times New Roman" w:hAnsi="Times New Roman" w:cs="Times New Roman"/>
          <w:b/>
          <w:bCs/>
        </w:rPr>
        <w:t xml:space="preserve">overall </w:t>
      </w:r>
      <w:r w:rsidRPr="00AC5C51">
        <w:rPr>
          <w:rFonts w:ascii="Times New Roman" w:hAnsi="Times New Roman" w:cs="Times New Roman"/>
          <w:b/>
          <w:bCs/>
        </w:rPr>
        <w:t>Program Management Consultant Services</w:t>
      </w:r>
      <w:r>
        <w:rPr>
          <w:rFonts w:ascii="Times New Roman" w:hAnsi="Times New Roman" w:cs="Times New Roman"/>
          <w:b/>
          <w:bCs/>
        </w:rPr>
        <w:t xml:space="preserve"> for DPW</w:t>
      </w:r>
      <w:r w:rsidRPr="004C0FE4">
        <w:t xml:space="preserve"> </w:t>
      </w:r>
      <w:r w:rsidRPr="004C0FE4">
        <w:rPr>
          <w:rFonts w:ascii="Times New Roman" w:hAnsi="Times New Roman" w:cs="Times New Roman"/>
          <w:b/>
          <w:bCs/>
        </w:rPr>
        <w:t>Complete Streets program</w:t>
      </w:r>
      <w:r>
        <w:rPr>
          <w:rFonts w:ascii="Times New Roman" w:hAnsi="Times New Roman" w:cs="Times New Roman"/>
          <w:b/>
          <w:bCs/>
        </w:rPr>
        <w:t xml:space="preserve">. This includes </w:t>
      </w:r>
      <w:r w:rsidRPr="004C0FE4">
        <w:rPr>
          <w:rFonts w:ascii="Times New Roman" w:hAnsi="Times New Roman" w:cs="Times New Roman"/>
          <w:b/>
          <w:bCs/>
        </w:rPr>
        <w:t>individual project management, scoping, planning, design, construction support on a variety of project</w:t>
      </w:r>
      <w:r>
        <w:rPr>
          <w:rFonts w:ascii="Times New Roman" w:hAnsi="Times New Roman" w:cs="Times New Roman"/>
          <w:b/>
          <w:bCs/>
        </w:rPr>
        <w:t>/</w:t>
      </w:r>
      <w:r w:rsidRPr="004C0FE4">
        <w:rPr>
          <w:rFonts w:ascii="Times New Roman" w:hAnsi="Times New Roman" w:cs="Times New Roman"/>
          <w:b/>
          <w:bCs/>
        </w:rPr>
        <w:t>programs managed by DPW</w:t>
      </w:r>
      <w:r>
        <w:rPr>
          <w:rFonts w:ascii="Times New Roman" w:hAnsi="Times New Roman" w:cs="Times New Roman"/>
          <w:b/>
          <w:bCs/>
        </w:rPr>
        <w:t xml:space="preserve">, as well as may provide </w:t>
      </w:r>
      <w:r w:rsidRPr="004C0FE4">
        <w:rPr>
          <w:rFonts w:ascii="Times New Roman" w:hAnsi="Times New Roman" w:cs="Times New Roman"/>
          <w:b/>
          <w:bCs/>
        </w:rPr>
        <w:t>planning services, including grant writing, asset management, capital improvement, and project development</w:t>
      </w:r>
      <w:r>
        <w:rPr>
          <w:rFonts w:ascii="Times New Roman" w:hAnsi="Times New Roman" w:cs="Times New Roman"/>
          <w:b/>
          <w:bCs/>
        </w:rPr>
        <w:t xml:space="preserve">. </w:t>
      </w:r>
      <w:r w:rsidRPr="00AC5C51">
        <w:rPr>
          <w:rFonts w:ascii="Times New Roman" w:hAnsi="Times New Roman" w:cs="Times New Roman"/>
          <w:b/>
          <w:bCs/>
        </w:rPr>
        <w:t xml:space="preserve"> </w:t>
      </w:r>
    </w:p>
    <w:p w14:paraId="20D67520" w14:textId="77777777" w:rsidR="00350F53" w:rsidRDefault="00350F53" w:rsidP="00350F53">
      <w:pPr>
        <w:spacing w:after="0" w:line="240" w:lineRule="auto"/>
        <w:rPr>
          <w:rFonts w:ascii="Times New Roman" w:hAnsi="Times New Roman" w:cs="Times New Roman"/>
          <w:b/>
          <w:bCs/>
        </w:rPr>
      </w:pPr>
    </w:p>
    <w:p w14:paraId="470BBA69" w14:textId="77777777" w:rsidR="00E52332" w:rsidRDefault="00350F53" w:rsidP="00350F53">
      <w:pPr>
        <w:spacing w:after="0" w:line="240" w:lineRule="auto"/>
        <w:rPr>
          <w:rFonts w:ascii="Times New Roman" w:hAnsi="Times New Roman" w:cs="Times New Roman"/>
          <w:b/>
          <w:bCs/>
        </w:rPr>
      </w:pPr>
      <w:r>
        <w:rPr>
          <w:rFonts w:ascii="Times New Roman" w:hAnsi="Times New Roman" w:cs="Times New Roman"/>
          <w:b/>
          <w:bCs/>
        </w:rPr>
        <w:t xml:space="preserve">Type of projects this vendor will provide transportation planning, </w:t>
      </w:r>
      <w:r w:rsidRPr="004C0FE4">
        <w:rPr>
          <w:rFonts w:ascii="Times New Roman" w:hAnsi="Times New Roman" w:cs="Times New Roman"/>
          <w:b/>
          <w:bCs/>
        </w:rPr>
        <w:t>design engineering,</w:t>
      </w:r>
      <w:r>
        <w:rPr>
          <w:rFonts w:ascii="Times New Roman" w:hAnsi="Times New Roman" w:cs="Times New Roman"/>
          <w:b/>
          <w:bCs/>
        </w:rPr>
        <w:t xml:space="preserve"> </w:t>
      </w:r>
      <w:r w:rsidRPr="004C0FE4">
        <w:rPr>
          <w:rFonts w:ascii="Times New Roman" w:hAnsi="Times New Roman" w:cs="Times New Roman"/>
          <w:b/>
          <w:bCs/>
        </w:rPr>
        <w:t>project management, and construction support services</w:t>
      </w:r>
      <w:r>
        <w:rPr>
          <w:rFonts w:ascii="Times New Roman" w:hAnsi="Times New Roman" w:cs="Times New Roman"/>
          <w:b/>
          <w:bCs/>
        </w:rPr>
        <w:t xml:space="preserve"> for, may </w:t>
      </w:r>
      <w:proofErr w:type="gramStart"/>
      <w:r>
        <w:rPr>
          <w:rFonts w:ascii="Times New Roman" w:hAnsi="Times New Roman" w:cs="Times New Roman"/>
          <w:b/>
          <w:bCs/>
        </w:rPr>
        <w:t>include:</w:t>
      </w:r>
      <w:proofErr w:type="gramEnd"/>
      <w:r>
        <w:rPr>
          <w:rFonts w:ascii="Times New Roman" w:hAnsi="Times New Roman" w:cs="Times New Roman"/>
          <w:b/>
          <w:bCs/>
        </w:rPr>
        <w:t xml:space="preserve"> </w:t>
      </w:r>
      <w:r w:rsidRPr="004C0FE4">
        <w:rPr>
          <w:rFonts w:ascii="Times New Roman" w:hAnsi="Times New Roman" w:cs="Times New Roman"/>
          <w:b/>
          <w:bCs/>
        </w:rPr>
        <w:t>New Street Construction</w:t>
      </w:r>
      <w:r>
        <w:rPr>
          <w:rFonts w:ascii="Times New Roman" w:hAnsi="Times New Roman" w:cs="Times New Roman"/>
          <w:b/>
          <w:bCs/>
        </w:rPr>
        <w:t xml:space="preserve">, </w:t>
      </w:r>
      <w:r w:rsidRPr="004C0FE4">
        <w:rPr>
          <w:rFonts w:ascii="Times New Roman" w:hAnsi="Times New Roman" w:cs="Times New Roman"/>
          <w:b/>
          <w:bCs/>
        </w:rPr>
        <w:t>Street Reconstruction</w:t>
      </w:r>
      <w:r>
        <w:rPr>
          <w:rFonts w:ascii="Times New Roman" w:hAnsi="Times New Roman" w:cs="Times New Roman"/>
          <w:b/>
          <w:bCs/>
        </w:rPr>
        <w:t xml:space="preserve">, </w:t>
      </w:r>
      <w:r w:rsidRPr="004C0FE4">
        <w:rPr>
          <w:rFonts w:ascii="Times New Roman" w:hAnsi="Times New Roman" w:cs="Times New Roman"/>
          <w:b/>
          <w:bCs/>
        </w:rPr>
        <w:t xml:space="preserve">Street </w:t>
      </w:r>
    </w:p>
    <w:p w14:paraId="6AEEAC8F" w14:textId="77777777" w:rsidR="00E52332" w:rsidRDefault="00E52332" w:rsidP="00350F53">
      <w:pPr>
        <w:spacing w:after="0" w:line="240" w:lineRule="auto"/>
        <w:rPr>
          <w:rFonts w:ascii="Times New Roman" w:hAnsi="Times New Roman" w:cs="Times New Roman"/>
          <w:b/>
          <w:bCs/>
        </w:rPr>
      </w:pPr>
    </w:p>
    <w:p w14:paraId="0F55826C" w14:textId="2B30CD9C" w:rsidR="00E52332" w:rsidRPr="00E52332" w:rsidRDefault="00E52332" w:rsidP="00350F53">
      <w:pPr>
        <w:spacing w:after="0" w:line="240" w:lineRule="auto"/>
        <w:rPr>
          <w:rFonts w:ascii="Times New Roman" w:hAnsi="Times New Roman" w:cs="Times New Roman"/>
          <w:b/>
          <w:bCs/>
          <w:i/>
          <w:iCs/>
        </w:rPr>
      </w:pPr>
      <w:r w:rsidRPr="00E52332">
        <w:rPr>
          <w:rFonts w:ascii="Times New Roman" w:hAnsi="Times New Roman" w:cs="Times New Roman"/>
          <w:b/>
          <w:bCs/>
          <w:i/>
          <w:iCs/>
        </w:rPr>
        <w:t xml:space="preserve">Contract discussion continues onto the next page. </w:t>
      </w:r>
    </w:p>
    <w:p w14:paraId="0F8B4D52" w14:textId="42FA86EE" w:rsidR="00E52332" w:rsidRPr="00E52332" w:rsidRDefault="00E52332" w:rsidP="00A67857">
      <w:pPr>
        <w:spacing w:after="0" w:line="240" w:lineRule="exact"/>
        <w:ind w:left="1440" w:hanging="1440"/>
        <w:rPr>
          <w:rFonts w:ascii="Times New Roman" w:hAnsi="Times New Roman" w:cs="Times New Roman"/>
          <w:b/>
          <w:bCs/>
        </w:rPr>
      </w:pPr>
      <w:r w:rsidRPr="00E52332">
        <w:rPr>
          <w:rFonts w:ascii="Times New Roman" w:hAnsi="Times New Roman" w:cs="Times New Roman"/>
          <w:b/>
          <w:bCs/>
        </w:rPr>
        <w:lastRenderedPageBreak/>
        <w:t>P</w:t>
      </w:r>
      <w:r w:rsidR="00A67857">
        <w:rPr>
          <w:rFonts w:ascii="Times New Roman" w:hAnsi="Times New Roman" w:cs="Times New Roman"/>
          <w:b/>
          <w:bCs/>
        </w:rPr>
        <w:t xml:space="preserve">ublic Works – </w:t>
      </w:r>
      <w:r w:rsidR="00A67857" w:rsidRPr="00A67857">
        <w:rPr>
          <w:rFonts w:ascii="Times New Roman" w:hAnsi="Times New Roman" w:cs="Times New Roman"/>
          <w:i/>
          <w:iCs/>
        </w:rPr>
        <w:t>continued</w:t>
      </w:r>
      <w:r w:rsidR="00A67857" w:rsidRPr="00A67857">
        <w:rPr>
          <w:rFonts w:ascii="Times New Roman" w:hAnsi="Times New Roman" w:cs="Times New Roman"/>
          <w:b/>
          <w:bCs/>
        </w:rPr>
        <w:t xml:space="preserve"> </w:t>
      </w:r>
      <w:r w:rsidRPr="00A67857">
        <w:rPr>
          <w:rFonts w:ascii="Times New Roman" w:hAnsi="Times New Roman" w:cs="Times New Roman"/>
          <w:b/>
          <w:bCs/>
        </w:rPr>
        <w:t xml:space="preserve"> </w:t>
      </w:r>
    </w:p>
    <w:p w14:paraId="6E21E94D" w14:textId="77777777" w:rsidR="00E52332" w:rsidRDefault="00E52332" w:rsidP="00E52332">
      <w:pPr>
        <w:spacing w:after="0" w:line="72" w:lineRule="auto"/>
        <w:ind w:left="1440" w:hanging="1440"/>
        <w:jc w:val="center"/>
        <w:rPr>
          <w:rFonts w:ascii="Times New Roman" w:hAnsi="Times New Roman" w:cs="Times New Roman"/>
        </w:rPr>
      </w:pPr>
    </w:p>
    <w:p w14:paraId="260016C0" w14:textId="77777777" w:rsidR="00E52332" w:rsidRPr="00E52332" w:rsidRDefault="00E52332" w:rsidP="00E52332">
      <w:pPr>
        <w:spacing w:after="0" w:line="240" w:lineRule="exact"/>
        <w:ind w:left="1440" w:hanging="1440"/>
        <w:rPr>
          <w:rFonts w:ascii="Times New Roman" w:hAnsi="Times New Roman" w:cs="Times New Roman"/>
          <w:u w:val="single"/>
        </w:rPr>
      </w:pPr>
      <w:r w:rsidRPr="00E52332">
        <w:rPr>
          <w:rFonts w:ascii="Times New Roman" w:hAnsi="Times New Roman" w:cs="Times New Roman"/>
        </w:rPr>
        <w:t>6005845</w:t>
      </w:r>
      <w:r w:rsidRPr="00E52332">
        <w:rPr>
          <w:rFonts w:ascii="Times New Roman" w:hAnsi="Times New Roman" w:cs="Times New Roman"/>
        </w:rPr>
        <w:tab/>
        <w:t>100% Major Street Funding – To Provide Program Management Consultant Services. – Contractor: HNTB Michigan, Inc. – Location: 400 Renaissance Center, Suite1800, Detroit, Michigan 48223 – Contract Period: Upon City Council Approval for a Term of Five (5) Years – Total Contract Amount: $2,500,000.00.</w:t>
      </w:r>
    </w:p>
    <w:p w14:paraId="1A4F38CF" w14:textId="77777777" w:rsidR="00E52332" w:rsidRDefault="00E52332" w:rsidP="00350F53">
      <w:pPr>
        <w:spacing w:after="0" w:line="240" w:lineRule="auto"/>
        <w:rPr>
          <w:rFonts w:ascii="Times New Roman" w:hAnsi="Times New Roman" w:cs="Times New Roman"/>
          <w:b/>
          <w:bCs/>
        </w:rPr>
      </w:pPr>
    </w:p>
    <w:p w14:paraId="68729A03" w14:textId="69CCB489" w:rsidR="00E52332" w:rsidRPr="00E52332" w:rsidRDefault="00E52332" w:rsidP="00350F53">
      <w:pPr>
        <w:spacing w:after="0" w:line="240" w:lineRule="auto"/>
        <w:rPr>
          <w:rFonts w:ascii="Times New Roman" w:hAnsi="Times New Roman" w:cs="Times New Roman"/>
          <w:b/>
          <w:bCs/>
          <w:sz w:val="24"/>
          <w:szCs w:val="24"/>
        </w:rPr>
      </w:pPr>
      <w:r w:rsidRPr="00E52332">
        <w:rPr>
          <w:rFonts w:ascii="Times New Roman" w:hAnsi="Times New Roman" w:cs="Times New Roman"/>
          <w:sz w:val="24"/>
          <w:szCs w:val="24"/>
          <w:u w:val="single"/>
        </w:rPr>
        <w:t xml:space="preserve">Services- </w:t>
      </w:r>
      <w:r w:rsidRPr="00E52332">
        <w:rPr>
          <w:rFonts w:ascii="Times New Roman" w:hAnsi="Times New Roman" w:cs="Times New Roman"/>
          <w:i/>
          <w:iCs/>
          <w:sz w:val="24"/>
          <w:szCs w:val="24"/>
          <w:u w:val="single"/>
        </w:rPr>
        <w:t>continued:</w:t>
      </w:r>
      <w:r w:rsidRPr="00E52332">
        <w:rPr>
          <w:rFonts w:ascii="Times New Roman" w:hAnsi="Times New Roman" w:cs="Times New Roman"/>
          <w:b/>
          <w:bCs/>
          <w:sz w:val="24"/>
          <w:szCs w:val="24"/>
        </w:rPr>
        <w:t xml:space="preserve"> </w:t>
      </w:r>
    </w:p>
    <w:p w14:paraId="5E581395" w14:textId="6C432F18" w:rsidR="00350F53" w:rsidRPr="004C0FE4" w:rsidRDefault="00350F53" w:rsidP="00350F53">
      <w:pPr>
        <w:spacing w:after="0" w:line="240" w:lineRule="auto"/>
        <w:rPr>
          <w:rFonts w:ascii="Times New Roman" w:hAnsi="Times New Roman" w:cs="Times New Roman"/>
          <w:b/>
          <w:bCs/>
        </w:rPr>
      </w:pPr>
      <w:r w:rsidRPr="004C0FE4">
        <w:rPr>
          <w:rFonts w:ascii="Times New Roman" w:hAnsi="Times New Roman" w:cs="Times New Roman"/>
          <w:b/>
          <w:bCs/>
        </w:rPr>
        <w:t>Resurfacing or Rehabilitation</w:t>
      </w:r>
      <w:r>
        <w:rPr>
          <w:rFonts w:ascii="Times New Roman" w:hAnsi="Times New Roman" w:cs="Times New Roman"/>
          <w:b/>
          <w:bCs/>
        </w:rPr>
        <w:t xml:space="preserve">, </w:t>
      </w:r>
      <w:r w:rsidRPr="004C0FE4">
        <w:rPr>
          <w:rFonts w:ascii="Times New Roman" w:hAnsi="Times New Roman" w:cs="Times New Roman"/>
          <w:b/>
          <w:bCs/>
        </w:rPr>
        <w:t>Streetscape Work</w:t>
      </w:r>
      <w:r>
        <w:rPr>
          <w:rFonts w:ascii="Times New Roman" w:hAnsi="Times New Roman" w:cs="Times New Roman"/>
          <w:b/>
          <w:bCs/>
        </w:rPr>
        <w:t xml:space="preserve">, </w:t>
      </w:r>
      <w:r w:rsidRPr="004C0FE4">
        <w:rPr>
          <w:rFonts w:ascii="Times New Roman" w:hAnsi="Times New Roman" w:cs="Times New Roman"/>
          <w:b/>
          <w:bCs/>
        </w:rPr>
        <w:t>Curb</w:t>
      </w:r>
      <w:r>
        <w:rPr>
          <w:rFonts w:ascii="Times New Roman" w:hAnsi="Times New Roman" w:cs="Times New Roman"/>
          <w:b/>
          <w:bCs/>
        </w:rPr>
        <w:t xml:space="preserve">, </w:t>
      </w:r>
      <w:r w:rsidRPr="004C0FE4">
        <w:rPr>
          <w:rFonts w:ascii="Times New Roman" w:hAnsi="Times New Roman" w:cs="Times New Roman"/>
          <w:b/>
          <w:bCs/>
        </w:rPr>
        <w:t>Gutter</w:t>
      </w:r>
      <w:r>
        <w:rPr>
          <w:rFonts w:ascii="Times New Roman" w:hAnsi="Times New Roman" w:cs="Times New Roman"/>
          <w:b/>
          <w:bCs/>
        </w:rPr>
        <w:t xml:space="preserve">, Alleys, </w:t>
      </w:r>
      <w:r w:rsidRPr="004C0FE4">
        <w:rPr>
          <w:rFonts w:ascii="Times New Roman" w:hAnsi="Times New Roman" w:cs="Times New Roman"/>
          <w:b/>
          <w:bCs/>
        </w:rPr>
        <w:t>Sidewalk Improvements</w:t>
      </w:r>
      <w:r>
        <w:rPr>
          <w:rFonts w:ascii="Times New Roman" w:hAnsi="Times New Roman" w:cs="Times New Roman"/>
          <w:b/>
          <w:bCs/>
        </w:rPr>
        <w:t xml:space="preserve">, </w:t>
      </w:r>
      <w:r w:rsidRPr="004C0FE4">
        <w:rPr>
          <w:rFonts w:ascii="Times New Roman" w:hAnsi="Times New Roman" w:cs="Times New Roman"/>
          <w:b/>
          <w:bCs/>
        </w:rPr>
        <w:t>Pedestrian-oriented streetscape</w:t>
      </w:r>
      <w:r>
        <w:rPr>
          <w:rFonts w:ascii="Times New Roman" w:hAnsi="Times New Roman" w:cs="Times New Roman"/>
          <w:b/>
          <w:bCs/>
        </w:rPr>
        <w:t xml:space="preserve"> &amp; lighting</w:t>
      </w:r>
      <w:r w:rsidRPr="004C0FE4">
        <w:rPr>
          <w:rFonts w:ascii="Times New Roman" w:hAnsi="Times New Roman" w:cs="Times New Roman"/>
          <w:b/>
          <w:bCs/>
        </w:rPr>
        <w:t xml:space="preserve"> improvement</w:t>
      </w:r>
      <w:r>
        <w:rPr>
          <w:rFonts w:ascii="Times New Roman" w:hAnsi="Times New Roman" w:cs="Times New Roman"/>
          <w:b/>
          <w:bCs/>
        </w:rPr>
        <w:t xml:space="preserve">s, </w:t>
      </w:r>
      <w:r w:rsidRPr="004C0FE4">
        <w:rPr>
          <w:rFonts w:ascii="Times New Roman" w:hAnsi="Times New Roman" w:cs="Times New Roman"/>
          <w:b/>
          <w:bCs/>
        </w:rPr>
        <w:t>Traffic Signal Improvement</w:t>
      </w:r>
      <w:r>
        <w:rPr>
          <w:rFonts w:ascii="Times New Roman" w:hAnsi="Times New Roman" w:cs="Times New Roman"/>
          <w:b/>
          <w:bCs/>
        </w:rPr>
        <w:t xml:space="preserve">, </w:t>
      </w:r>
      <w:r w:rsidRPr="004C0FE4">
        <w:rPr>
          <w:rFonts w:ascii="Times New Roman" w:hAnsi="Times New Roman" w:cs="Times New Roman"/>
          <w:b/>
          <w:bCs/>
        </w:rPr>
        <w:t>tra</w:t>
      </w:r>
      <w:r>
        <w:rPr>
          <w:rFonts w:ascii="Times New Roman" w:hAnsi="Times New Roman" w:cs="Times New Roman"/>
          <w:b/>
          <w:bCs/>
        </w:rPr>
        <w:t xml:space="preserve">ffic </w:t>
      </w:r>
      <w:r w:rsidRPr="004C0FE4">
        <w:rPr>
          <w:rFonts w:ascii="Times New Roman" w:hAnsi="Times New Roman" w:cs="Times New Roman"/>
          <w:b/>
          <w:bCs/>
        </w:rPr>
        <w:t>engineering services</w:t>
      </w:r>
      <w:r>
        <w:rPr>
          <w:rFonts w:ascii="Times New Roman" w:hAnsi="Times New Roman" w:cs="Times New Roman"/>
          <w:b/>
          <w:bCs/>
        </w:rPr>
        <w:t>,</w:t>
      </w:r>
      <w:r w:rsidRPr="004C0FE4">
        <w:rPr>
          <w:rFonts w:ascii="Times New Roman" w:hAnsi="Times New Roman" w:cs="Times New Roman"/>
          <w:b/>
          <w:bCs/>
        </w:rPr>
        <w:t xml:space="preserve"> Roadway drainage</w:t>
      </w:r>
      <w:r>
        <w:rPr>
          <w:rFonts w:ascii="Times New Roman" w:hAnsi="Times New Roman" w:cs="Times New Roman"/>
          <w:b/>
          <w:bCs/>
        </w:rPr>
        <w:t xml:space="preserve"> </w:t>
      </w:r>
      <w:r w:rsidRPr="004C0FE4">
        <w:rPr>
          <w:rFonts w:ascii="Times New Roman" w:hAnsi="Times New Roman" w:cs="Times New Roman"/>
          <w:b/>
          <w:bCs/>
        </w:rPr>
        <w:t>improvements</w:t>
      </w:r>
      <w:r>
        <w:rPr>
          <w:rFonts w:ascii="Times New Roman" w:hAnsi="Times New Roman" w:cs="Times New Roman"/>
          <w:b/>
          <w:bCs/>
        </w:rPr>
        <w:t xml:space="preserve">, Bikeways, </w:t>
      </w:r>
      <w:r w:rsidRPr="004C0FE4">
        <w:rPr>
          <w:rFonts w:ascii="Times New Roman" w:hAnsi="Times New Roman" w:cs="Times New Roman"/>
          <w:b/>
          <w:bCs/>
        </w:rPr>
        <w:t>Geotechnical Engineering</w:t>
      </w:r>
      <w:r>
        <w:rPr>
          <w:rFonts w:ascii="Times New Roman" w:hAnsi="Times New Roman" w:cs="Times New Roman"/>
          <w:b/>
          <w:bCs/>
        </w:rPr>
        <w:t xml:space="preserve">, </w:t>
      </w:r>
      <w:r w:rsidRPr="004C0FE4">
        <w:rPr>
          <w:rFonts w:ascii="Times New Roman" w:hAnsi="Times New Roman" w:cs="Times New Roman"/>
          <w:b/>
          <w:bCs/>
        </w:rPr>
        <w:t>Transportation Planning</w:t>
      </w:r>
      <w:r>
        <w:rPr>
          <w:rFonts w:ascii="Times New Roman" w:hAnsi="Times New Roman" w:cs="Times New Roman"/>
          <w:b/>
          <w:bCs/>
        </w:rPr>
        <w:t xml:space="preserve">, </w:t>
      </w:r>
      <w:r w:rsidRPr="004C0FE4">
        <w:rPr>
          <w:rFonts w:ascii="Times New Roman" w:hAnsi="Times New Roman" w:cs="Times New Roman"/>
          <w:b/>
          <w:bCs/>
        </w:rPr>
        <w:t>Assistance during construction for any unforeseen field conditions</w:t>
      </w:r>
      <w:r>
        <w:rPr>
          <w:rFonts w:ascii="Times New Roman" w:hAnsi="Times New Roman" w:cs="Times New Roman"/>
          <w:b/>
          <w:bCs/>
        </w:rPr>
        <w:t xml:space="preserve">, and more. </w:t>
      </w:r>
    </w:p>
    <w:p w14:paraId="73F4157D" w14:textId="77777777" w:rsidR="00350F53" w:rsidRDefault="00350F53" w:rsidP="00350F53">
      <w:pPr>
        <w:spacing w:after="0" w:line="240" w:lineRule="auto"/>
        <w:rPr>
          <w:rFonts w:ascii="Times New Roman" w:hAnsi="Times New Roman" w:cs="Times New Roman"/>
          <w:b/>
          <w:bCs/>
        </w:rPr>
      </w:pPr>
    </w:p>
    <w:p w14:paraId="1DBFAAFA" w14:textId="77777777" w:rsidR="00941F2B" w:rsidRDefault="00350F53" w:rsidP="00350F53">
      <w:pPr>
        <w:spacing w:after="0" w:line="240" w:lineRule="auto"/>
        <w:rPr>
          <w:rFonts w:ascii="Times New Roman" w:hAnsi="Times New Roman" w:cs="Times New Roman"/>
          <w:b/>
          <w:bCs/>
        </w:rPr>
      </w:pPr>
      <w:r>
        <w:rPr>
          <w:rFonts w:ascii="Times New Roman" w:hAnsi="Times New Roman" w:cs="Times New Roman"/>
          <w:b/>
          <w:bCs/>
        </w:rPr>
        <w:t xml:space="preserve">Identified sub-contractors: </w:t>
      </w:r>
    </w:p>
    <w:p w14:paraId="2354D136" w14:textId="77777777" w:rsidR="00941F2B" w:rsidRPr="00941F2B" w:rsidRDefault="00334377" w:rsidP="00941F2B">
      <w:pPr>
        <w:pStyle w:val="ListParagraph"/>
        <w:numPr>
          <w:ilvl w:val="0"/>
          <w:numId w:val="202"/>
        </w:numPr>
        <w:spacing w:after="0" w:line="240" w:lineRule="auto"/>
        <w:rPr>
          <w:rFonts w:ascii="Times New Roman" w:hAnsi="Times New Roman" w:cs="Times New Roman"/>
          <w:b/>
          <w:bCs/>
        </w:rPr>
      </w:pPr>
      <w:r w:rsidRPr="00941F2B">
        <w:rPr>
          <w:rFonts w:ascii="Times New Roman" w:hAnsi="Times New Roman" w:cs="Times New Roman"/>
          <w:b/>
          <w:bCs/>
        </w:rPr>
        <w:t xml:space="preserve">Somat Engineering, Inc. H </w:t>
      </w:r>
      <w:r w:rsidR="00350F53" w:rsidRPr="00941F2B">
        <w:rPr>
          <w:rFonts w:ascii="Times New Roman" w:hAnsi="Times New Roman" w:cs="Times New Roman"/>
          <w:b/>
          <w:bCs/>
        </w:rPr>
        <w:t>[certified as a D-BB</w:t>
      </w:r>
      <w:r w:rsidRPr="00941F2B">
        <w:rPr>
          <w:rFonts w:ascii="Times New Roman" w:hAnsi="Times New Roman" w:cs="Times New Roman"/>
          <w:b/>
          <w:bCs/>
        </w:rPr>
        <w:t>, D-HB, &amp; D-MOBE</w:t>
      </w:r>
      <w:proofErr w:type="gramStart"/>
      <w:r w:rsidR="00350F53" w:rsidRPr="00941F2B">
        <w:rPr>
          <w:rFonts w:ascii="Times New Roman" w:hAnsi="Times New Roman" w:cs="Times New Roman"/>
          <w:b/>
          <w:bCs/>
        </w:rPr>
        <w:t>];</w:t>
      </w:r>
      <w:proofErr w:type="gramEnd"/>
      <w:r w:rsidR="00350F53" w:rsidRPr="00941F2B">
        <w:rPr>
          <w:rFonts w:ascii="Times New Roman" w:hAnsi="Times New Roman" w:cs="Times New Roman"/>
          <w:b/>
          <w:bCs/>
        </w:rPr>
        <w:t xml:space="preserve"> </w:t>
      </w:r>
    </w:p>
    <w:p w14:paraId="54A4EB5F" w14:textId="77777777" w:rsidR="00941F2B" w:rsidRPr="00941F2B" w:rsidRDefault="00334377" w:rsidP="00941F2B">
      <w:pPr>
        <w:pStyle w:val="ListParagraph"/>
        <w:numPr>
          <w:ilvl w:val="0"/>
          <w:numId w:val="202"/>
        </w:numPr>
        <w:spacing w:after="0" w:line="240" w:lineRule="auto"/>
        <w:rPr>
          <w:rFonts w:ascii="Times New Roman" w:hAnsi="Times New Roman" w:cs="Times New Roman"/>
          <w:b/>
          <w:bCs/>
        </w:rPr>
      </w:pPr>
      <w:r w:rsidRPr="00941F2B">
        <w:rPr>
          <w:rFonts w:ascii="Times New Roman" w:hAnsi="Times New Roman" w:cs="Times New Roman"/>
          <w:b/>
          <w:bCs/>
        </w:rPr>
        <w:t xml:space="preserve">Tyme </w:t>
      </w:r>
      <w:r w:rsidR="00350F53" w:rsidRPr="00941F2B">
        <w:rPr>
          <w:rFonts w:ascii="Times New Roman" w:hAnsi="Times New Roman" w:cs="Times New Roman"/>
          <w:b/>
          <w:bCs/>
        </w:rPr>
        <w:t xml:space="preserve">[certified as a </w:t>
      </w:r>
      <w:r w:rsidRPr="00941F2B">
        <w:rPr>
          <w:rFonts w:ascii="Times New Roman" w:hAnsi="Times New Roman" w:cs="Times New Roman"/>
          <w:b/>
          <w:bCs/>
        </w:rPr>
        <w:t>D-BB, D-HB, &amp; D-MOBE</w:t>
      </w:r>
      <w:r w:rsidR="00350F53" w:rsidRPr="00941F2B">
        <w:rPr>
          <w:rFonts w:ascii="Times New Roman" w:hAnsi="Times New Roman" w:cs="Times New Roman"/>
          <w:b/>
          <w:bCs/>
        </w:rPr>
        <w:t xml:space="preserve">]; </w:t>
      </w:r>
      <w:r w:rsidRPr="00941F2B">
        <w:rPr>
          <w:rFonts w:ascii="Times New Roman" w:hAnsi="Times New Roman" w:cs="Times New Roman"/>
          <w:b/>
          <w:bCs/>
        </w:rPr>
        <w:t xml:space="preserve">and </w:t>
      </w:r>
    </w:p>
    <w:p w14:paraId="75E95EDB" w14:textId="07EAC56F" w:rsidR="00350F53" w:rsidRPr="00941F2B" w:rsidRDefault="00334377" w:rsidP="00941F2B">
      <w:pPr>
        <w:pStyle w:val="ListParagraph"/>
        <w:numPr>
          <w:ilvl w:val="0"/>
          <w:numId w:val="202"/>
        </w:numPr>
        <w:spacing w:after="0" w:line="240" w:lineRule="auto"/>
        <w:rPr>
          <w:rFonts w:ascii="Times New Roman" w:hAnsi="Times New Roman" w:cs="Times New Roman"/>
          <w:b/>
          <w:bCs/>
        </w:rPr>
      </w:pPr>
      <w:r w:rsidRPr="00941F2B">
        <w:rPr>
          <w:rFonts w:ascii="Times New Roman" w:hAnsi="Times New Roman" w:cs="Times New Roman"/>
          <w:b/>
          <w:bCs/>
        </w:rPr>
        <w:t xml:space="preserve">Nelson Nygaard. </w:t>
      </w:r>
    </w:p>
    <w:p w14:paraId="41B14617" w14:textId="77777777" w:rsidR="00334377" w:rsidRDefault="00334377" w:rsidP="00350F53">
      <w:pPr>
        <w:spacing w:after="0" w:line="240" w:lineRule="exact"/>
        <w:rPr>
          <w:rFonts w:ascii="Times New Roman" w:hAnsi="Times New Roman" w:cs="Times New Roman"/>
          <w:sz w:val="24"/>
          <w:szCs w:val="24"/>
          <w:u w:val="single"/>
        </w:rPr>
      </w:pPr>
    </w:p>
    <w:p w14:paraId="14E900E8" w14:textId="41826032" w:rsidR="00350F53" w:rsidRDefault="00350F53" w:rsidP="00350F53">
      <w:pPr>
        <w:spacing w:after="0" w:line="240" w:lineRule="exact"/>
        <w:rPr>
          <w:rFonts w:ascii="Times New Roman" w:hAnsi="Times New Roman" w:cs="Times New Roman"/>
          <w:b/>
          <w:bCs/>
        </w:rPr>
      </w:pPr>
      <w:r>
        <w:rPr>
          <w:rFonts w:ascii="Times New Roman" w:hAnsi="Times New Roman" w:cs="Times New Roman"/>
          <w:sz w:val="24"/>
          <w:szCs w:val="24"/>
          <w:u w:val="single"/>
        </w:rPr>
        <w:t>Fees:</w:t>
      </w:r>
    </w:p>
    <w:p w14:paraId="49D475CF" w14:textId="5E0AF0E0" w:rsidR="00350F53" w:rsidRDefault="00350F53" w:rsidP="00350F53">
      <w:pPr>
        <w:spacing w:after="0" w:line="240" w:lineRule="exact"/>
        <w:rPr>
          <w:rFonts w:ascii="Times New Roman" w:hAnsi="Times New Roman" w:cs="Times New Roman"/>
          <w:b/>
          <w:bCs/>
        </w:rPr>
      </w:pPr>
      <w:r>
        <w:rPr>
          <w:rFonts w:ascii="Times New Roman" w:hAnsi="Times New Roman" w:cs="Times New Roman"/>
          <w:b/>
          <w:bCs/>
        </w:rPr>
        <w:t xml:space="preserve">Hourly rates were provided for over 100 various positions </w:t>
      </w:r>
      <w:r w:rsidR="003D2692">
        <w:rPr>
          <w:rFonts w:ascii="Times New Roman" w:hAnsi="Times New Roman" w:cs="Times New Roman"/>
          <w:b/>
          <w:bCs/>
        </w:rPr>
        <w:t>with</w:t>
      </w:r>
      <w:r>
        <w:rPr>
          <w:rFonts w:ascii="Times New Roman" w:hAnsi="Times New Roman" w:cs="Times New Roman"/>
          <w:b/>
          <w:bCs/>
        </w:rPr>
        <w:t xml:space="preserve"> the Vendor and its sub-contractors, which ranges from </w:t>
      </w:r>
      <w:r w:rsidRPr="00356E52">
        <w:rPr>
          <w:rFonts w:ascii="Times New Roman" w:hAnsi="Times New Roman" w:cs="Times New Roman"/>
          <w:b/>
          <w:bCs/>
        </w:rPr>
        <w:t xml:space="preserve"> $</w:t>
      </w:r>
      <w:r w:rsidR="003D2692">
        <w:rPr>
          <w:rFonts w:ascii="Times New Roman" w:hAnsi="Times New Roman" w:cs="Times New Roman"/>
          <w:b/>
          <w:bCs/>
        </w:rPr>
        <w:t>19.34</w:t>
      </w:r>
      <w:r w:rsidRPr="00356E52">
        <w:rPr>
          <w:rFonts w:ascii="Times New Roman" w:hAnsi="Times New Roman" w:cs="Times New Roman"/>
          <w:b/>
          <w:bCs/>
        </w:rPr>
        <w:t xml:space="preserve">/hr. for </w:t>
      </w:r>
      <w:r w:rsidR="003D2692" w:rsidRPr="003D2692">
        <w:rPr>
          <w:rFonts w:ascii="Times New Roman" w:hAnsi="Times New Roman" w:cs="Times New Roman"/>
          <w:b/>
          <w:bCs/>
        </w:rPr>
        <w:t xml:space="preserve">Construction Field Technician I </w:t>
      </w:r>
      <w:r w:rsidRPr="00356E52">
        <w:rPr>
          <w:rFonts w:ascii="Times New Roman" w:hAnsi="Times New Roman" w:cs="Times New Roman"/>
          <w:b/>
          <w:bCs/>
        </w:rPr>
        <w:t xml:space="preserve">with </w:t>
      </w:r>
      <w:r w:rsidR="003D2692">
        <w:rPr>
          <w:rFonts w:ascii="Times New Roman" w:hAnsi="Times New Roman" w:cs="Times New Roman"/>
          <w:b/>
          <w:bCs/>
        </w:rPr>
        <w:t>a sub-contractor</w:t>
      </w:r>
      <w:r w:rsidR="00334377">
        <w:rPr>
          <w:rFonts w:ascii="Times New Roman" w:hAnsi="Times New Roman" w:cs="Times New Roman"/>
          <w:b/>
          <w:bCs/>
        </w:rPr>
        <w:t xml:space="preserve"> </w:t>
      </w:r>
      <w:r>
        <w:rPr>
          <w:rFonts w:ascii="Times New Roman" w:hAnsi="Times New Roman" w:cs="Times New Roman"/>
          <w:b/>
          <w:bCs/>
        </w:rPr>
        <w:t>to $</w:t>
      </w:r>
      <w:r w:rsidR="003D2692">
        <w:rPr>
          <w:rFonts w:ascii="Times New Roman" w:hAnsi="Times New Roman" w:cs="Times New Roman"/>
          <w:b/>
          <w:bCs/>
        </w:rPr>
        <w:t>190</w:t>
      </w:r>
      <w:r>
        <w:rPr>
          <w:rFonts w:ascii="Times New Roman" w:hAnsi="Times New Roman" w:cs="Times New Roman"/>
          <w:b/>
          <w:bCs/>
        </w:rPr>
        <w:t xml:space="preserve">/hr. for a principal with the Vendor. TOTAL Not to Exceed </w:t>
      </w:r>
      <w:r w:rsidRPr="004C0FE4">
        <w:rPr>
          <w:rFonts w:ascii="Times New Roman" w:hAnsi="Times New Roman" w:cs="Times New Roman"/>
          <w:b/>
          <w:bCs/>
        </w:rPr>
        <w:t>$2,500,000</w:t>
      </w:r>
      <w:r>
        <w:rPr>
          <w:rFonts w:ascii="Times New Roman" w:hAnsi="Times New Roman" w:cs="Times New Roman"/>
          <w:b/>
          <w:bCs/>
        </w:rPr>
        <w:t>.</w:t>
      </w:r>
    </w:p>
    <w:p w14:paraId="76B86282" w14:textId="77777777" w:rsidR="00350F53" w:rsidRDefault="00350F53" w:rsidP="00350F53">
      <w:pPr>
        <w:spacing w:after="0" w:line="240" w:lineRule="exact"/>
        <w:rPr>
          <w:rFonts w:ascii="Times New Roman" w:hAnsi="Times New Roman" w:cs="Times New Roman"/>
          <w:b/>
          <w:bCs/>
        </w:rPr>
      </w:pPr>
    </w:p>
    <w:p w14:paraId="1AA80D0A" w14:textId="2F49A2B1" w:rsidR="00350F53" w:rsidRPr="00356E52" w:rsidRDefault="00350F53" w:rsidP="00350F53">
      <w:pPr>
        <w:spacing w:after="0" w:line="240" w:lineRule="exact"/>
        <w:rPr>
          <w:rFonts w:ascii="Times New Roman" w:hAnsi="Times New Roman" w:cs="Times New Roman"/>
          <w:b/>
          <w:bCs/>
        </w:rPr>
      </w:pPr>
      <w:r>
        <w:rPr>
          <w:rFonts w:ascii="Times New Roman" w:hAnsi="Times New Roman" w:cs="Times New Roman"/>
          <w:b/>
          <w:bCs/>
        </w:rPr>
        <w:t xml:space="preserve">Payment is based on progress reports </w:t>
      </w:r>
      <w:r w:rsidR="00334377">
        <w:rPr>
          <w:rFonts w:ascii="Times New Roman" w:hAnsi="Times New Roman" w:cs="Times New Roman"/>
          <w:b/>
          <w:bCs/>
        </w:rPr>
        <w:t xml:space="preserve">detailing </w:t>
      </w:r>
      <w:r>
        <w:rPr>
          <w:rFonts w:ascii="Times New Roman" w:hAnsi="Times New Roman" w:cs="Times New Roman"/>
          <w:b/>
          <w:bCs/>
        </w:rPr>
        <w:t>tasks completed &amp; hours used</w:t>
      </w:r>
      <w:r w:rsidR="00334377">
        <w:rPr>
          <w:rFonts w:ascii="Times New Roman" w:hAnsi="Times New Roman" w:cs="Times New Roman"/>
          <w:b/>
          <w:bCs/>
        </w:rPr>
        <w:t xml:space="preserve">, etc. </w:t>
      </w:r>
    </w:p>
    <w:p w14:paraId="3C08FD31" w14:textId="77777777" w:rsidR="00350F53" w:rsidRDefault="00350F53" w:rsidP="00350F53">
      <w:pPr>
        <w:spacing w:after="0" w:line="240" w:lineRule="exact"/>
        <w:rPr>
          <w:rFonts w:ascii="Times New Roman" w:hAnsi="Times New Roman" w:cs="Times New Roman"/>
          <w:sz w:val="24"/>
          <w:szCs w:val="24"/>
          <w:u w:val="single"/>
        </w:rPr>
      </w:pPr>
    </w:p>
    <w:p w14:paraId="3FE6225C" w14:textId="77777777" w:rsidR="00350F53" w:rsidRPr="001574D2" w:rsidRDefault="00350F53" w:rsidP="00350F53">
      <w:pPr>
        <w:spacing w:after="0" w:line="240" w:lineRule="exact"/>
        <w:rPr>
          <w:rFonts w:ascii="Times New Roman" w:hAnsi="Times New Roman" w:cs="Times New Roman"/>
          <w:sz w:val="24"/>
          <w:szCs w:val="24"/>
          <w:u w:val="single"/>
        </w:rPr>
      </w:pPr>
      <w:r w:rsidRPr="001574D2">
        <w:rPr>
          <w:rFonts w:ascii="Times New Roman" w:hAnsi="Times New Roman" w:cs="Times New Roman"/>
          <w:sz w:val="24"/>
          <w:szCs w:val="24"/>
          <w:u w:val="single"/>
        </w:rPr>
        <w:t>Detroit Certifications:</w:t>
      </w:r>
    </w:p>
    <w:p w14:paraId="7AC0E9ED" w14:textId="3E006A91" w:rsidR="00350F53" w:rsidRDefault="007C4D94" w:rsidP="00350F53">
      <w:pPr>
        <w:spacing w:after="0" w:line="240" w:lineRule="exact"/>
        <w:rPr>
          <w:rFonts w:ascii="Times New Roman" w:hAnsi="Times New Roman" w:cs="Times New Roman"/>
          <w:b/>
          <w:bCs/>
        </w:rPr>
      </w:pPr>
      <w:r>
        <w:rPr>
          <w:rFonts w:ascii="Times New Roman" w:hAnsi="Times New Roman" w:cs="Times New Roman"/>
          <w:b/>
          <w:bCs/>
        </w:rPr>
        <w:t>Vendor c</w:t>
      </w:r>
      <w:r w:rsidR="00350F53">
        <w:rPr>
          <w:rFonts w:ascii="Times New Roman" w:hAnsi="Times New Roman" w:cs="Times New Roman"/>
          <w:b/>
          <w:bCs/>
        </w:rPr>
        <w:t xml:space="preserve">ertified as a Detroit Based Business. </w:t>
      </w:r>
    </w:p>
    <w:p w14:paraId="445C13B3" w14:textId="77777777" w:rsidR="004C0FE4" w:rsidRDefault="004C0FE4" w:rsidP="004C0FE4">
      <w:pPr>
        <w:spacing w:after="0" w:line="240" w:lineRule="auto"/>
        <w:rPr>
          <w:rFonts w:ascii="Times New Roman" w:hAnsi="Times New Roman" w:cs="Times New Roman"/>
          <w:b/>
          <w:bCs/>
        </w:rPr>
      </w:pPr>
    </w:p>
    <w:p w14:paraId="34A62B1E" w14:textId="77777777" w:rsidR="004C0FE4" w:rsidRDefault="004C0FE4" w:rsidP="00CE7C3A">
      <w:pPr>
        <w:spacing w:after="0" w:line="240" w:lineRule="exact"/>
        <w:rPr>
          <w:rFonts w:ascii="Times New Roman" w:hAnsi="Times New Roman" w:cs="Times New Roman"/>
          <w:b/>
          <w:bCs/>
        </w:rPr>
      </w:pPr>
    </w:p>
    <w:p w14:paraId="63623305" w14:textId="77777777" w:rsidR="00350F53" w:rsidRDefault="00350F53" w:rsidP="00CE7C3A">
      <w:pPr>
        <w:spacing w:after="0" w:line="240" w:lineRule="exact"/>
        <w:rPr>
          <w:rFonts w:ascii="Times New Roman" w:hAnsi="Times New Roman" w:cs="Times New Roman"/>
          <w:b/>
          <w:bCs/>
        </w:rPr>
      </w:pPr>
    </w:p>
    <w:p w14:paraId="0C987026" w14:textId="77777777" w:rsidR="00350F53" w:rsidRDefault="00350F53" w:rsidP="00CE7C3A">
      <w:pPr>
        <w:spacing w:after="0" w:line="240" w:lineRule="exact"/>
        <w:rPr>
          <w:rFonts w:ascii="Times New Roman" w:hAnsi="Times New Roman" w:cs="Times New Roman"/>
          <w:b/>
          <w:bCs/>
        </w:rPr>
      </w:pPr>
    </w:p>
    <w:p w14:paraId="17765323" w14:textId="77777777" w:rsidR="007C4D94" w:rsidRDefault="007C4D94" w:rsidP="00CE7C3A">
      <w:pPr>
        <w:spacing w:after="0" w:line="240" w:lineRule="exact"/>
        <w:rPr>
          <w:rFonts w:ascii="Times New Roman" w:hAnsi="Times New Roman" w:cs="Times New Roman"/>
          <w:b/>
          <w:bCs/>
        </w:rPr>
      </w:pPr>
    </w:p>
    <w:p w14:paraId="4E5FE239" w14:textId="77777777" w:rsidR="007C4D94" w:rsidRDefault="007C4D94" w:rsidP="00CE7C3A">
      <w:pPr>
        <w:spacing w:after="0" w:line="240" w:lineRule="exact"/>
        <w:rPr>
          <w:rFonts w:ascii="Times New Roman" w:hAnsi="Times New Roman" w:cs="Times New Roman"/>
          <w:b/>
          <w:bCs/>
        </w:rPr>
      </w:pPr>
    </w:p>
    <w:p w14:paraId="1079EBAE" w14:textId="77777777" w:rsidR="007C4D94" w:rsidRDefault="007C4D94" w:rsidP="00CE7C3A">
      <w:pPr>
        <w:spacing w:after="0" w:line="240" w:lineRule="exact"/>
        <w:rPr>
          <w:rFonts w:ascii="Times New Roman" w:hAnsi="Times New Roman" w:cs="Times New Roman"/>
          <w:b/>
          <w:bCs/>
        </w:rPr>
      </w:pPr>
    </w:p>
    <w:p w14:paraId="028BAF16" w14:textId="77777777" w:rsidR="007C4D94" w:rsidRDefault="007C4D94" w:rsidP="00CE7C3A">
      <w:pPr>
        <w:spacing w:after="0" w:line="240" w:lineRule="exact"/>
        <w:rPr>
          <w:rFonts w:ascii="Times New Roman" w:hAnsi="Times New Roman" w:cs="Times New Roman"/>
          <w:b/>
          <w:bCs/>
        </w:rPr>
      </w:pPr>
    </w:p>
    <w:p w14:paraId="7F51C6A7" w14:textId="77777777" w:rsidR="007C4D94" w:rsidRDefault="007C4D94" w:rsidP="00CE7C3A">
      <w:pPr>
        <w:spacing w:after="0" w:line="240" w:lineRule="exact"/>
        <w:rPr>
          <w:rFonts w:ascii="Times New Roman" w:hAnsi="Times New Roman" w:cs="Times New Roman"/>
          <w:b/>
          <w:bCs/>
        </w:rPr>
      </w:pPr>
    </w:p>
    <w:p w14:paraId="2F670830" w14:textId="77777777" w:rsidR="007C4D94" w:rsidRDefault="007C4D94" w:rsidP="00CE7C3A">
      <w:pPr>
        <w:spacing w:after="0" w:line="240" w:lineRule="exact"/>
        <w:rPr>
          <w:rFonts w:ascii="Times New Roman" w:hAnsi="Times New Roman" w:cs="Times New Roman"/>
          <w:b/>
          <w:bCs/>
        </w:rPr>
      </w:pPr>
    </w:p>
    <w:p w14:paraId="2A700C3F" w14:textId="77777777" w:rsidR="007C4D94" w:rsidRDefault="007C4D94" w:rsidP="00CE7C3A">
      <w:pPr>
        <w:spacing w:after="0" w:line="240" w:lineRule="exact"/>
        <w:rPr>
          <w:rFonts w:ascii="Times New Roman" w:hAnsi="Times New Roman" w:cs="Times New Roman"/>
          <w:b/>
          <w:bCs/>
        </w:rPr>
      </w:pPr>
    </w:p>
    <w:p w14:paraId="3ADD3B40" w14:textId="77777777" w:rsidR="007C4D94" w:rsidRDefault="007C4D94" w:rsidP="00CE7C3A">
      <w:pPr>
        <w:spacing w:after="0" w:line="240" w:lineRule="exact"/>
        <w:rPr>
          <w:rFonts w:ascii="Times New Roman" w:hAnsi="Times New Roman" w:cs="Times New Roman"/>
          <w:b/>
          <w:bCs/>
        </w:rPr>
      </w:pPr>
    </w:p>
    <w:p w14:paraId="57486F26" w14:textId="77777777" w:rsidR="007C4D94" w:rsidRDefault="007C4D94" w:rsidP="00CE7C3A">
      <w:pPr>
        <w:spacing w:after="0" w:line="240" w:lineRule="exact"/>
        <w:rPr>
          <w:rFonts w:ascii="Times New Roman" w:hAnsi="Times New Roman" w:cs="Times New Roman"/>
          <w:b/>
          <w:bCs/>
        </w:rPr>
      </w:pPr>
    </w:p>
    <w:p w14:paraId="05A3A29E" w14:textId="77777777" w:rsidR="007C4D94" w:rsidRDefault="007C4D94" w:rsidP="00CE7C3A">
      <w:pPr>
        <w:spacing w:after="0" w:line="240" w:lineRule="exact"/>
        <w:rPr>
          <w:rFonts w:ascii="Times New Roman" w:hAnsi="Times New Roman" w:cs="Times New Roman"/>
          <w:b/>
          <w:bCs/>
        </w:rPr>
      </w:pPr>
    </w:p>
    <w:p w14:paraId="7501D457" w14:textId="77777777" w:rsidR="007C4D94" w:rsidRDefault="007C4D94" w:rsidP="00CE7C3A">
      <w:pPr>
        <w:spacing w:after="0" w:line="240" w:lineRule="exact"/>
        <w:rPr>
          <w:rFonts w:ascii="Times New Roman" w:hAnsi="Times New Roman" w:cs="Times New Roman"/>
          <w:b/>
          <w:bCs/>
        </w:rPr>
      </w:pPr>
    </w:p>
    <w:p w14:paraId="34D390FB" w14:textId="77777777" w:rsidR="007C4D94" w:rsidRDefault="007C4D94" w:rsidP="00CE7C3A">
      <w:pPr>
        <w:spacing w:after="0" w:line="240" w:lineRule="exact"/>
        <w:rPr>
          <w:rFonts w:ascii="Times New Roman" w:hAnsi="Times New Roman" w:cs="Times New Roman"/>
          <w:b/>
          <w:bCs/>
        </w:rPr>
      </w:pPr>
    </w:p>
    <w:p w14:paraId="15A420EA" w14:textId="77777777" w:rsidR="007C4D94" w:rsidRDefault="007C4D94" w:rsidP="00CE7C3A">
      <w:pPr>
        <w:spacing w:after="0" w:line="240" w:lineRule="exact"/>
        <w:rPr>
          <w:rFonts w:ascii="Times New Roman" w:hAnsi="Times New Roman" w:cs="Times New Roman"/>
          <w:b/>
          <w:bCs/>
        </w:rPr>
      </w:pPr>
    </w:p>
    <w:p w14:paraId="1E3981C3" w14:textId="77777777" w:rsidR="007C4D94" w:rsidRDefault="007C4D94" w:rsidP="00CE7C3A">
      <w:pPr>
        <w:spacing w:after="0" w:line="240" w:lineRule="exact"/>
        <w:rPr>
          <w:rFonts w:ascii="Times New Roman" w:hAnsi="Times New Roman" w:cs="Times New Roman"/>
          <w:b/>
          <w:bCs/>
        </w:rPr>
      </w:pPr>
    </w:p>
    <w:p w14:paraId="22378928" w14:textId="77777777" w:rsidR="007C4D94" w:rsidRDefault="007C4D94" w:rsidP="00CE7C3A">
      <w:pPr>
        <w:spacing w:after="0" w:line="240" w:lineRule="exact"/>
        <w:rPr>
          <w:rFonts w:ascii="Times New Roman" w:hAnsi="Times New Roman" w:cs="Times New Roman"/>
          <w:b/>
          <w:bCs/>
        </w:rPr>
      </w:pPr>
    </w:p>
    <w:p w14:paraId="51477CBE" w14:textId="77777777" w:rsidR="007C4D94" w:rsidRDefault="007C4D94" w:rsidP="00CE7C3A">
      <w:pPr>
        <w:spacing w:after="0" w:line="240" w:lineRule="exact"/>
        <w:rPr>
          <w:rFonts w:ascii="Times New Roman" w:hAnsi="Times New Roman" w:cs="Times New Roman"/>
          <w:b/>
          <w:bCs/>
        </w:rPr>
      </w:pPr>
    </w:p>
    <w:p w14:paraId="3A870DBD" w14:textId="77777777" w:rsidR="007C4D94" w:rsidRDefault="007C4D94" w:rsidP="00CE7C3A">
      <w:pPr>
        <w:spacing w:after="0" w:line="240" w:lineRule="exact"/>
        <w:rPr>
          <w:rFonts w:ascii="Times New Roman" w:hAnsi="Times New Roman" w:cs="Times New Roman"/>
          <w:b/>
          <w:bCs/>
        </w:rPr>
      </w:pPr>
    </w:p>
    <w:p w14:paraId="6ED52CF9" w14:textId="77777777" w:rsidR="007C4D94" w:rsidRDefault="007C4D94" w:rsidP="00CE7C3A">
      <w:pPr>
        <w:spacing w:after="0" w:line="240" w:lineRule="exact"/>
        <w:rPr>
          <w:rFonts w:ascii="Times New Roman" w:hAnsi="Times New Roman" w:cs="Times New Roman"/>
          <w:b/>
          <w:bCs/>
        </w:rPr>
      </w:pPr>
    </w:p>
    <w:p w14:paraId="2FA45BA8" w14:textId="77777777" w:rsidR="007C4D94" w:rsidRDefault="007C4D94" w:rsidP="00CE7C3A">
      <w:pPr>
        <w:spacing w:after="0" w:line="240" w:lineRule="exact"/>
        <w:rPr>
          <w:rFonts w:ascii="Times New Roman" w:hAnsi="Times New Roman" w:cs="Times New Roman"/>
          <w:b/>
          <w:bCs/>
        </w:rPr>
      </w:pPr>
    </w:p>
    <w:p w14:paraId="3F932668" w14:textId="77777777" w:rsidR="007C4D94" w:rsidRDefault="007C4D94" w:rsidP="00CE7C3A">
      <w:pPr>
        <w:spacing w:after="0" w:line="240" w:lineRule="exact"/>
        <w:rPr>
          <w:rFonts w:ascii="Times New Roman" w:hAnsi="Times New Roman" w:cs="Times New Roman"/>
          <w:b/>
          <w:bCs/>
        </w:rPr>
      </w:pPr>
    </w:p>
    <w:p w14:paraId="117BF19D" w14:textId="77777777" w:rsidR="007C4D94" w:rsidRDefault="007C4D94" w:rsidP="00CE7C3A">
      <w:pPr>
        <w:spacing w:after="0" w:line="240" w:lineRule="exact"/>
        <w:rPr>
          <w:rFonts w:ascii="Times New Roman" w:hAnsi="Times New Roman" w:cs="Times New Roman"/>
          <w:b/>
          <w:bCs/>
        </w:rPr>
      </w:pPr>
    </w:p>
    <w:p w14:paraId="085D69C1" w14:textId="77777777" w:rsidR="007C4D94" w:rsidRDefault="007C4D94" w:rsidP="00CE7C3A">
      <w:pPr>
        <w:spacing w:after="0" w:line="240" w:lineRule="exact"/>
        <w:rPr>
          <w:rFonts w:ascii="Times New Roman" w:hAnsi="Times New Roman" w:cs="Times New Roman"/>
          <w:b/>
          <w:bCs/>
        </w:rPr>
      </w:pPr>
    </w:p>
    <w:p w14:paraId="75A7BD89" w14:textId="77777777" w:rsidR="00941F2B" w:rsidRDefault="00941F2B" w:rsidP="00CE7C3A">
      <w:pPr>
        <w:spacing w:after="0" w:line="240" w:lineRule="exact"/>
        <w:rPr>
          <w:rFonts w:ascii="Times New Roman" w:hAnsi="Times New Roman" w:cs="Times New Roman"/>
          <w:b/>
          <w:bCs/>
        </w:rPr>
      </w:pPr>
    </w:p>
    <w:p w14:paraId="289B69BE" w14:textId="77777777" w:rsidR="00941F2B" w:rsidRDefault="00941F2B" w:rsidP="00CE7C3A">
      <w:pPr>
        <w:spacing w:after="0" w:line="240" w:lineRule="exact"/>
        <w:rPr>
          <w:rFonts w:ascii="Times New Roman" w:hAnsi="Times New Roman" w:cs="Times New Roman"/>
          <w:b/>
          <w:bCs/>
        </w:rPr>
      </w:pPr>
    </w:p>
    <w:p w14:paraId="0F4C1D74" w14:textId="77777777" w:rsidR="00941F2B" w:rsidRDefault="00941F2B" w:rsidP="00CE7C3A">
      <w:pPr>
        <w:spacing w:after="0" w:line="240" w:lineRule="exact"/>
        <w:rPr>
          <w:rFonts w:ascii="Times New Roman" w:hAnsi="Times New Roman" w:cs="Times New Roman"/>
          <w:b/>
          <w:bCs/>
        </w:rPr>
      </w:pPr>
    </w:p>
    <w:p w14:paraId="06F1F86F" w14:textId="77777777" w:rsidR="007C4D94" w:rsidRDefault="007C4D94" w:rsidP="00CE7C3A">
      <w:pPr>
        <w:spacing w:after="0" w:line="240" w:lineRule="exact"/>
        <w:rPr>
          <w:rFonts w:ascii="Times New Roman" w:hAnsi="Times New Roman" w:cs="Times New Roman"/>
          <w:b/>
          <w:bCs/>
        </w:rPr>
      </w:pPr>
    </w:p>
    <w:p w14:paraId="410271F6" w14:textId="6596B60B" w:rsidR="00A67857" w:rsidRPr="00A67857" w:rsidRDefault="00A67857" w:rsidP="00A67857">
      <w:pPr>
        <w:spacing w:after="0" w:line="240" w:lineRule="exact"/>
        <w:ind w:left="1440" w:hanging="1440"/>
        <w:jc w:val="center"/>
        <w:rPr>
          <w:rFonts w:ascii="Times New Roman" w:hAnsi="Times New Roman" w:cs="Times New Roman"/>
          <w:b/>
          <w:bCs/>
        </w:rPr>
      </w:pPr>
      <w:r w:rsidRPr="00A67857">
        <w:rPr>
          <w:rFonts w:ascii="Times New Roman" w:hAnsi="Times New Roman" w:cs="Times New Roman"/>
          <w:b/>
          <w:bCs/>
        </w:rPr>
        <w:lastRenderedPageBreak/>
        <w:t>PUBLIC WORKS</w:t>
      </w:r>
    </w:p>
    <w:p w14:paraId="6C33DBEA" w14:textId="77777777" w:rsidR="00A67857" w:rsidRDefault="00A67857" w:rsidP="00A67857">
      <w:pPr>
        <w:spacing w:after="0" w:line="72" w:lineRule="auto"/>
        <w:ind w:left="1440" w:hanging="1440"/>
        <w:jc w:val="center"/>
        <w:rPr>
          <w:rFonts w:ascii="Times New Roman" w:hAnsi="Times New Roman" w:cs="Times New Roman"/>
        </w:rPr>
      </w:pPr>
    </w:p>
    <w:p w14:paraId="712047A4" w14:textId="569F86C7" w:rsidR="007C4D94" w:rsidRPr="00A67857" w:rsidRDefault="00A67857" w:rsidP="00A67857">
      <w:pPr>
        <w:spacing w:after="0" w:line="240" w:lineRule="exact"/>
        <w:ind w:left="1440" w:hanging="1440"/>
        <w:rPr>
          <w:rFonts w:ascii="Times New Roman" w:hAnsi="Times New Roman" w:cs="Times New Roman"/>
        </w:rPr>
      </w:pPr>
      <w:r w:rsidRPr="00A67857">
        <w:rPr>
          <w:rFonts w:ascii="Times New Roman" w:hAnsi="Times New Roman" w:cs="Times New Roman"/>
        </w:rPr>
        <w:t>6003497-A1</w:t>
      </w:r>
      <w:r w:rsidRPr="00A67857">
        <w:rPr>
          <w:rFonts w:ascii="Times New Roman" w:hAnsi="Times New Roman" w:cs="Times New Roman"/>
        </w:rPr>
        <w:tab/>
        <w:t xml:space="preserve">100% Major Street Funding – AMEND 1 – To Provide an Extension of Time for Construction, </w:t>
      </w:r>
      <w:proofErr w:type="gramStart"/>
      <w:r w:rsidRPr="00A67857">
        <w:rPr>
          <w:rFonts w:ascii="Times New Roman" w:hAnsi="Times New Roman" w:cs="Times New Roman"/>
        </w:rPr>
        <w:t>Engineering</w:t>
      </w:r>
      <w:proofErr w:type="gramEnd"/>
      <w:r w:rsidRPr="00A67857">
        <w:rPr>
          <w:rFonts w:ascii="Times New Roman" w:hAnsi="Times New Roman" w:cs="Times New Roman"/>
        </w:rPr>
        <w:t xml:space="preserve"> and Inspection Services. – Contractor: AECOM Great Lakes, Inc. – Location: 4219 Woodward Avenue, Suite 200, Detroit, MI 48201 – Previous Contract Period: July 6, </w:t>
      </w:r>
      <w:proofErr w:type="gramStart"/>
      <w:r w:rsidRPr="00A67857">
        <w:rPr>
          <w:rFonts w:ascii="Times New Roman" w:hAnsi="Times New Roman" w:cs="Times New Roman"/>
        </w:rPr>
        <w:t>2021</w:t>
      </w:r>
      <w:proofErr w:type="gramEnd"/>
      <w:r w:rsidRPr="00A67857">
        <w:rPr>
          <w:rFonts w:ascii="Times New Roman" w:hAnsi="Times New Roman" w:cs="Times New Roman"/>
        </w:rPr>
        <w:t xml:space="preserve"> through December 31, 2023 – Amended Contract Period: Upon City Council Approval through December 31, 2024 – Contract Increase Amount: $0.00 – Total Contract Amount: $3,887,377.38.</w:t>
      </w:r>
    </w:p>
    <w:p w14:paraId="6075476A" w14:textId="77777777" w:rsidR="00A67857" w:rsidRDefault="00A67857" w:rsidP="00A67857">
      <w:pPr>
        <w:tabs>
          <w:tab w:val="left" w:pos="2450"/>
        </w:tabs>
        <w:spacing w:after="0" w:line="240" w:lineRule="exact"/>
        <w:rPr>
          <w:rFonts w:ascii="Times New Roman" w:hAnsi="Times New Roman" w:cs="Times New Roman"/>
          <w:sz w:val="24"/>
          <w:szCs w:val="24"/>
          <w:u w:val="single"/>
        </w:rPr>
      </w:pPr>
    </w:p>
    <w:p w14:paraId="2EE0AFDC" w14:textId="2919DE63" w:rsidR="00A67857" w:rsidRDefault="00A67857" w:rsidP="00A67857">
      <w:pPr>
        <w:tabs>
          <w:tab w:val="left" w:pos="2450"/>
        </w:tabs>
        <w:spacing w:after="0" w:line="240" w:lineRule="exact"/>
        <w:rPr>
          <w:rFonts w:ascii="Times New Roman" w:hAnsi="Times New Roman" w:cs="Times New Roman"/>
          <w:sz w:val="24"/>
          <w:szCs w:val="24"/>
        </w:rPr>
      </w:pPr>
      <w:r>
        <w:rPr>
          <w:rFonts w:ascii="Times New Roman" w:hAnsi="Times New Roman" w:cs="Times New Roman"/>
          <w:sz w:val="24"/>
          <w:szCs w:val="24"/>
          <w:u w:val="single"/>
        </w:rPr>
        <w:t xml:space="preserve">Funding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 xml:space="preserve">Consolidated Affidavits </w:t>
      </w:r>
      <w:r>
        <w:rPr>
          <w:rFonts w:ascii="Times New Roman" w:hAnsi="Times New Roman" w:cs="Times New Roman"/>
          <w:sz w:val="24"/>
          <w:szCs w:val="24"/>
        </w:rPr>
        <w:tab/>
      </w:r>
    </w:p>
    <w:p w14:paraId="7CC75B9E" w14:textId="6AAFD534" w:rsidR="00A67857" w:rsidRDefault="00A67857" w:rsidP="00A67857">
      <w:pPr>
        <w:tabs>
          <w:tab w:val="left" w:pos="2450"/>
        </w:tabs>
        <w:spacing w:after="0" w:line="240" w:lineRule="exact"/>
        <w:rPr>
          <w:rFonts w:ascii="Times New Roman" w:hAnsi="Times New Roman" w:cs="Times New Roman"/>
          <w:b/>
          <w:bCs/>
        </w:rPr>
      </w:pPr>
      <w:r>
        <w:rPr>
          <w:rFonts w:ascii="Times New Roman" w:hAnsi="Times New Roman" w:cs="Times New Roman"/>
        </w:rPr>
        <w:t xml:space="preserve">Account </w:t>
      </w:r>
      <w:r w:rsidRPr="00A176C8">
        <w:rPr>
          <w:rFonts w:ascii="Times New Roman" w:hAnsi="Times New Roman" w:cs="Times New Roman"/>
        </w:rPr>
        <w:t>String:</w:t>
      </w:r>
      <w:r w:rsidRPr="00A176C8">
        <w:rPr>
          <w:rFonts w:ascii="Times New Roman" w:hAnsi="Times New Roman" w:cs="Times New Roman"/>
          <w:b/>
        </w:rPr>
        <w:t xml:space="preserve"> </w:t>
      </w:r>
      <w:r w:rsidR="004466C7" w:rsidRPr="004466C7">
        <w:rPr>
          <w:rFonts w:ascii="Times New Roman" w:hAnsi="Times New Roman" w:cs="Times New Roman"/>
          <w:b/>
        </w:rPr>
        <w:t>3301-04189-193801-632100-000000-30110</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Date signed: </w:t>
      </w:r>
      <w:proofErr w:type="gramStart"/>
      <w:r w:rsidR="00DC0F5C">
        <w:rPr>
          <w:rFonts w:ascii="Times New Roman" w:hAnsi="Times New Roman" w:cs="Times New Roman"/>
          <w:b/>
          <w:bCs/>
        </w:rPr>
        <w:t>4</w:t>
      </w:r>
      <w:r>
        <w:rPr>
          <w:rFonts w:ascii="Times New Roman" w:hAnsi="Times New Roman" w:cs="Times New Roman"/>
          <w:b/>
          <w:bCs/>
        </w:rPr>
        <w:t>-1</w:t>
      </w:r>
      <w:r w:rsidR="00DC0F5C">
        <w:rPr>
          <w:rFonts w:ascii="Times New Roman" w:hAnsi="Times New Roman" w:cs="Times New Roman"/>
          <w:b/>
          <w:bCs/>
        </w:rPr>
        <w:t>7</w:t>
      </w:r>
      <w:r>
        <w:rPr>
          <w:rFonts w:ascii="Times New Roman" w:hAnsi="Times New Roman" w:cs="Times New Roman"/>
          <w:b/>
          <w:bCs/>
        </w:rPr>
        <w:t>-23</w:t>
      </w:r>
      <w:proofErr w:type="gramEnd"/>
    </w:p>
    <w:p w14:paraId="0712AE4B" w14:textId="538B1C0B" w:rsidR="00A67857" w:rsidRPr="00E95D1A" w:rsidRDefault="00A67857" w:rsidP="00A67857">
      <w:pPr>
        <w:tabs>
          <w:tab w:val="left" w:pos="900"/>
        </w:tabs>
        <w:spacing w:after="0" w:line="240" w:lineRule="exact"/>
        <w:rPr>
          <w:rFonts w:ascii="Times New Roman" w:hAnsi="Times New Roman" w:cs="Times New Roman"/>
        </w:rPr>
      </w:pPr>
      <w:r>
        <w:rPr>
          <w:rFonts w:ascii="Times New Roman" w:hAnsi="Times New Roman" w:cs="Times New Roman"/>
        </w:rPr>
        <w:t>Fund Account Name:</w:t>
      </w:r>
      <w:r w:rsidR="004466C7">
        <w:rPr>
          <w:rFonts w:ascii="Times New Roman" w:hAnsi="Times New Roman" w:cs="Times New Roman"/>
        </w:rPr>
        <w:t xml:space="preserve"> </w:t>
      </w:r>
      <w:r w:rsidR="004466C7">
        <w:rPr>
          <w:rFonts w:ascii="Times New Roman" w:hAnsi="Times New Roman" w:cs="Times New Roman"/>
          <w:b/>
          <w:bCs/>
        </w:rPr>
        <w:t>Major Street</w:t>
      </w:r>
      <w:r w:rsidRPr="00E95D1A">
        <w:rPr>
          <w:rFonts w:ascii="Times New Roman" w:hAnsi="Times New Roman" w:cs="Times New Roman"/>
          <w:b/>
        </w:rPr>
        <w:tab/>
      </w:r>
      <w:r w:rsidR="004466C7">
        <w:rPr>
          <w:rFonts w:ascii="Times New Roman" w:hAnsi="Times New Roman" w:cs="Times New Roman"/>
          <w:b/>
        </w:rPr>
        <w:tab/>
      </w:r>
      <w:r w:rsidRPr="00E95D1A">
        <w:rPr>
          <w:rFonts w:ascii="Times New Roman" w:hAnsi="Times New Roman" w:cs="Times New Roman"/>
          <w:b/>
        </w:rPr>
        <w:tab/>
      </w:r>
      <w:r>
        <w:rPr>
          <w:rFonts w:ascii="Times New Roman" w:hAnsi="Times New Roman" w:cs="Times New Roman"/>
          <w:b/>
        </w:rPr>
        <w:tab/>
      </w:r>
      <w:r w:rsidRPr="00E95D1A">
        <w:rPr>
          <w:rFonts w:ascii="Times New Roman" w:hAnsi="Times New Roman" w:cs="Times New Roman"/>
          <w:b/>
        </w:rPr>
        <w:tab/>
      </w:r>
      <w:r w:rsidRPr="00E95D1A">
        <w:rPr>
          <w:rFonts w:ascii="Segoe UI Symbol" w:eastAsia="MS Gothic" w:hAnsi="Segoe UI Symbol" w:cs="Segoe UI Symbol"/>
          <w:b/>
          <w:bCs/>
        </w:rPr>
        <w:t>☒</w:t>
      </w:r>
      <w:r w:rsidRPr="00E95D1A">
        <w:rPr>
          <w:rFonts w:ascii="Times New Roman" w:hAnsi="Times New Roman" w:cs="Times New Roman"/>
        </w:rPr>
        <w:t xml:space="preserve">   Covenant of Equal Opportunity</w:t>
      </w:r>
    </w:p>
    <w:p w14:paraId="72B52A51" w14:textId="22DA505F" w:rsidR="00A67857" w:rsidRPr="00E95D1A" w:rsidRDefault="00A67857" w:rsidP="00A67857">
      <w:pPr>
        <w:tabs>
          <w:tab w:val="left" w:pos="900"/>
        </w:tabs>
        <w:spacing w:after="0" w:line="240" w:lineRule="exact"/>
        <w:rPr>
          <w:rFonts w:ascii="Times New Roman" w:hAnsi="Times New Roman" w:cs="Times New Roman"/>
        </w:rPr>
      </w:pPr>
      <w:r w:rsidRPr="00E95D1A">
        <w:rPr>
          <w:rFonts w:ascii="Times New Roman" w:hAnsi="Times New Roman" w:cs="Times New Roman"/>
        </w:rPr>
        <w:t>Appropriation Name:</w:t>
      </w:r>
      <w:r w:rsidRPr="00E95D1A">
        <w:rPr>
          <w:rFonts w:ascii="Times New Roman" w:hAnsi="Times New Roman" w:cs="Times New Roman"/>
          <w:b/>
        </w:rPr>
        <w:t xml:space="preserve"> </w:t>
      </w:r>
      <w:r w:rsidR="004466C7" w:rsidRPr="004466C7">
        <w:rPr>
          <w:rFonts w:ascii="Times New Roman" w:hAnsi="Times New Roman" w:cs="Times New Roman"/>
          <w:b/>
        </w:rPr>
        <w:t>Major Street Fund Capital</w:t>
      </w:r>
      <w:r>
        <w:rPr>
          <w:rFonts w:ascii="Times New Roman" w:hAnsi="Times New Roman" w:cs="Times New Roman"/>
          <w:b/>
        </w:rPr>
        <w:tab/>
      </w:r>
      <w:r>
        <w:rPr>
          <w:rFonts w:ascii="Times New Roman" w:hAnsi="Times New Roman" w:cs="Times New Roman"/>
          <w:b/>
        </w:rPr>
        <w:tab/>
      </w:r>
      <w:r w:rsidR="004466C7">
        <w:rPr>
          <w:rFonts w:ascii="Times New Roman" w:hAnsi="Times New Roman" w:cs="Times New Roman"/>
          <w:b/>
        </w:rPr>
        <w:tab/>
      </w:r>
      <w:r w:rsidRPr="00E95D1A">
        <w:rPr>
          <w:rFonts w:ascii="Segoe UI Symbol" w:eastAsia="MS Gothic" w:hAnsi="Segoe UI Symbol" w:cs="Segoe UI Symbol"/>
          <w:b/>
          <w:bCs/>
        </w:rPr>
        <w:t>☒</w:t>
      </w:r>
      <w:r w:rsidRPr="00E95D1A">
        <w:rPr>
          <w:rFonts w:ascii="Times New Roman" w:hAnsi="Times New Roman" w:cs="Times New Roman"/>
        </w:rPr>
        <w:t xml:space="preserve">   Hiring Policy </w:t>
      </w:r>
      <w:proofErr w:type="gramStart"/>
      <w:r w:rsidRPr="00E95D1A">
        <w:rPr>
          <w:rFonts w:ascii="Times New Roman" w:hAnsi="Times New Roman" w:cs="Times New Roman"/>
        </w:rPr>
        <w:t>Compliance;</w:t>
      </w:r>
      <w:proofErr w:type="gramEnd"/>
      <w:r w:rsidRPr="00E95D1A">
        <w:rPr>
          <w:rFonts w:ascii="Times New Roman" w:hAnsi="Times New Roman" w:cs="Times New Roman"/>
        </w:rPr>
        <w:tab/>
      </w:r>
    </w:p>
    <w:p w14:paraId="2B2552AC" w14:textId="0B2646FB" w:rsidR="00A67857" w:rsidRDefault="00A67857" w:rsidP="00A67857">
      <w:pPr>
        <w:tabs>
          <w:tab w:val="left" w:pos="900"/>
        </w:tabs>
        <w:spacing w:after="0" w:line="240" w:lineRule="exact"/>
        <w:rPr>
          <w:rFonts w:ascii="Times New Roman" w:hAnsi="Times New Roman" w:cs="Times New Roman"/>
        </w:rPr>
      </w:pPr>
      <w:r w:rsidRPr="004B3CC4">
        <w:rPr>
          <w:rFonts w:ascii="Times New Roman" w:hAnsi="Times New Roman" w:cs="Times New Roman"/>
        </w:rPr>
        <w:t xml:space="preserve">Funds </w:t>
      </w:r>
      <w:r w:rsidRPr="004466C7">
        <w:rPr>
          <w:rFonts w:ascii="Times New Roman" w:hAnsi="Times New Roman" w:cs="Times New Roman"/>
        </w:rPr>
        <w:t>Available:</w:t>
      </w:r>
      <w:r w:rsidRPr="004466C7">
        <w:rPr>
          <w:rFonts w:ascii="Times New Roman" w:hAnsi="Times New Roman" w:cs="Times New Roman"/>
          <w:b/>
        </w:rPr>
        <w:t xml:space="preserve"> $</w:t>
      </w:r>
      <w:r w:rsidR="004466C7" w:rsidRPr="004466C7">
        <w:rPr>
          <w:rFonts w:ascii="Times New Roman" w:hAnsi="Times New Roman" w:cs="Times New Roman"/>
          <w:b/>
        </w:rPr>
        <w:t xml:space="preserve">494,621 </w:t>
      </w:r>
      <w:r w:rsidR="004466C7" w:rsidRPr="004466C7">
        <w:rPr>
          <w:rFonts w:ascii="Times New Roman" w:eastAsia="Times New Roman" w:hAnsi="Times New Roman" w:cs="Times New Roman"/>
          <w:b/>
          <w:bCs/>
        </w:rPr>
        <w:t xml:space="preserve">as of November 27, </w:t>
      </w:r>
      <w:proofErr w:type="gramStart"/>
      <w:r w:rsidR="004466C7" w:rsidRPr="004466C7">
        <w:rPr>
          <w:rFonts w:ascii="Times New Roman" w:eastAsia="Times New Roman" w:hAnsi="Times New Roman" w:cs="Times New Roman"/>
          <w:b/>
          <w:bCs/>
        </w:rPr>
        <w:t>2023</w:t>
      </w:r>
      <w:proofErr w:type="gramEnd"/>
      <w:r w:rsidRPr="00EC76AA">
        <w:rPr>
          <w:rFonts w:ascii="Times New Roman" w:eastAsia="Times New Roman" w:hAnsi="Times New Roman" w:cs="Times New Roman"/>
          <w:b/>
          <w:bCs/>
          <w:color w:val="FF0000"/>
        </w:rPr>
        <w:tab/>
      </w:r>
      <w:r w:rsidRPr="00B37405">
        <w:rPr>
          <w:rFonts w:ascii="Times New Roman" w:hAnsi="Times New Roman" w:cs="Times New Roman"/>
        </w:rPr>
        <w:t xml:space="preserve">       </w:t>
      </w:r>
      <w:r w:rsidRPr="00B37405">
        <w:rPr>
          <w:rFonts w:ascii="Times New Roman" w:hAnsi="Times New Roman" w:cs="Times New Roman"/>
        </w:rPr>
        <w:tab/>
        <w:t xml:space="preserve">       </w:t>
      </w:r>
      <w:r>
        <w:rPr>
          <w:rFonts w:ascii="Times New Roman" w:hAnsi="Times New Roman" w:cs="Times New Roman"/>
        </w:rPr>
        <w:tab/>
        <w:t xml:space="preserve">       Online </w:t>
      </w:r>
      <w:r w:rsidRPr="006F79D1">
        <w:rPr>
          <w:rFonts w:ascii="Times New Roman" w:hAnsi="Times New Roman" w:cs="Times New Roman"/>
        </w:rPr>
        <w:t>Employment App Complies</w:t>
      </w:r>
    </w:p>
    <w:p w14:paraId="51E16407" w14:textId="77777777" w:rsidR="00A67857" w:rsidRDefault="00A67857" w:rsidP="00A67857">
      <w:pPr>
        <w:tabs>
          <w:tab w:val="left" w:pos="900"/>
        </w:tabs>
        <w:spacing w:after="0" w:line="240" w:lineRule="exac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37405">
        <w:rPr>
          <w:rFonts w:ascii="Times New Roman" w:hAnsi="Times New Roman" w:cs="Times New Roman"/>
        </w:rPr>
        <w:tab/>
      </w:r>
      <w:r w:rsidRPr="005E7F84">
        <w:rPr>
          <w:rFonts w:ascii="Segoe UI Symbol" w:hAnsi="Segoe UI Symbol" w:cs="Segoe UI Symbol"/>
          <w:b/>
          <w:bCs/>
        </w:rPr>
        <w:t>☒</w:t>
      </w:r>
      <w:r>
        <w:rPr>
          <w:rFonts w:ascii="Times New Roman" w:hAnsi="Times New Roman" w:cs="Times New Roman"/>
          <w:b/>
          <w:bCs/>
        </w:rPr>
        <w:t xml:space="preserve"> </w:t>
      </w:r>
      <w:r>
        <w:rPr>
          <w:rFonts w:ascii="Times New Roman" w:hAnsi="Times New Roman" w:cs="Times New Roman"/>
        </w:rPr>
        <w:t xml:space="preserve">  Slavery Era Records Disclosure</w:t>
      </w:r>
    </w:p>
    <w:p w14:paraId="4EC74EB0" w14:textId="1DBF46BB" w:rsidR="00A67857" w:rsidRDefault="00A67857" w:rsidP="00A67857">
      <w:pPr>
        <w:tabs>
          <w:tab w:val="left" w:pos="2450"/>
        </w:tabs>
        <w:spacing w:after="0" w:line="240" w:lineRule="exact"/>
        <w:rPr>
          <w:rFonts w:ascii="Times New Roman" w:hAnsi="Times New Roman" w:cs="Times New Roman"/>
          <w:u w:val="single"/>
        </w:rPr>
      </w:pPr>
      <w:r>
        <w:rPr>
          <w:rFonts w:ascii="Times New Roman" w:hAnsi="Times New Roman" w:cs="Times New Roman"/>
          <w:u w:val="single"/>
        </w:rPr>
        <w:t>Tax Clearances Expiration Date:</w:t>
      </w:r>
      <w:r w:rsidRPr="004D21F9">
        <w:rPr>
          <w:rFonts w:ascii="Times New Roman" w:hAnsi="Times New Roman" w:cs="Times New Roman"/>
          <w:b/>
          <w:bCs/>
        </w:rPr>
        <w:t xml:space="preserve"> </w:t>
      </w:r>
      <w:r w:rsidR="00DC0F5C">
        <w:rPr>
          <w:rFonts w:ascii="Times New Roman" w:hAnsi="Times New Roman" w:cs="Times New Roman"/>
          <w:b/>
          <w:bCs/>
        </w:rPr>
        <w:t>2</w:t>
      </w:r>
      <w:r>
        <w:rPr>
          <w:rFonts w:ascii="Times New Roman" w:hAnsi="Times New Roman" w:cs="Times New Roman"/>
          <w:b/>
          <w:bCs/>
        </w:rPr>
        <w:t>-</w:t>
      </w:r>
      <w:r w:rsidR="00DC0F5C">
        <w:rPr>
          <w:rFonts w:ascii="Times New Roman" w:hAnsi="Times New Roman" w:cs="Times New Roman"/>
          <w:b/>
          <w:bCs/>
        </w:rPr>
        <w:t>2</w:t>
      </w:r>
      <w:r>
        <w:rPr>
          <w:rFonts w:ascii="Times New Roman" w:hAnsi="Times New Roman" w:cs="Times New Roman"/>
          <w:b/>
          <w:bCs/>
        </w:rPr>
        <w:t>-24</w:t>
      </w:r>
      <w:r>
        <w:rPr>
          <w:rFonts w:ascii="Times New Roman" w:hAnsi="Times New Roman" w:cs="Times New Roman"/>
          <w:b/>
          <w:bCs/>
          <w:color w:val="FF0000"/>
        </w:rPr>
        <w:tab/>
      </w:r>
      <w:r>
        <w:rPr>
          <w:rFonts w:ascii="Times New Roman" w:hAnsi="Times New Roman" w:cs="Times New Roman"/>
          <w:b/>
          <w:bCs/>
        </w:rPr>
        <w:tab/>
      </w:r>
      <w:r w:rsidR="00DC0F5C">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MS Gothic" w:eastAsia="MS Gothic" w:hAnsi="MS Gothic" w:cs="Times New Roman" w:hint="eastAsia"/>
          <w:b/>
          <w:bCs/>
        </w:rPr>
        <w:t>☒</w:t>
      </w:r>
      <w:r>
        <w:rPr>
          <w:rFonts w:ascii="Times New Roman" w:hAnsi="Times New Roman" w:cs="Times New Roman"/>
        </w:rPr>
        <w:t xml:space="preserve">   Prison Industry Records Disclosure</w:t>
      </w:r>
    </w:p>
    <w:p w14:paraId="4F22903A" w14:textId="702CA903" w:rsidR="00A67857" w:rsidRDefault="00A67857" w:rsidP="00A67857">
      <w:pPr>
        <w:spacing w:after="0" w:line="240" w:lineRule="exact"/>
        <w:rPr>
          <w:rFonts w:ascii="Times New Roman" w:hAnsi="Times New Roman" w:cs="Times New Roman"/>
        </w:rPr>
      </w:pPr>
      <w:r>
        <w:rPr>
          <w:rFonts w:ascii="Times New Roman" w:hAnsi="Times New Roman" w:cs="Times New Roman"/>
          <w:u w:val="single"/>
        </w:rPr>
        <w:t>Political Contributions and Expenditures Statement: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MS Gothic" w:eastAsia="MS Gothic" w:hAnsi="MS Gothic" w:cs="Times New Roman" w:hint="eastAsia"/>
          <w:b/>
          <w:bCs/>
        </w:rPr>
        <w:t>☒</w:t>
      </w:r>
      <w:r>
        <w:rPr>
          <w:rFonts w:ascii="Times New Roman" w:hAnsi="Times New Roman" w:cs="Times New Roman"/>
        </w:rPr>
        <w:t xml:space="preserve">   Immigrant Detention System Record Signed: </w:t>
      </w:r>
      <w:r w:rsidR="00DC0F5C">
        <w:rPr>
          <w:rFonts w:ascii="Times New Roman" w:hAnsi="Times New Roman" w:cs="Times New Roman"/>
          <w:b/>
          <w:bCs/>
        </w:rPr>
        <w:t>4</w:t>
      </w:r>
      <w:r>
        <w:rPr>
          <w:rFonts w:ascii="Times New Roman" w:hAnsi="Times New Roman" w:cs="Times New Roman"/>
          <w:b/>
          <w:bCs/>
        </w:rPr>
        <w:t>-1</w:t>
      </w:r>
      <w:r w:rsidR="00DC0F5C">
        <w:rPr>
          <w:rFonts w:ascii="Times New Roman" w:hAnsi="Times New Roman" w:cs="Times New Roman"/>
          <w:b/>
          <w:bCs/>
        </w:rPr>
        <w:t>7</w:t>
      </w:r>
      <w:r>
        <w:rPr>
          <w:rFonts w:ascii="Times New Roman" w:hAnsi="Times New Roman" w:cs="Times New Roman"/>
          <w:b/>
          <w:bCs/>
        </w:rPr>
        <w:t>-23</w:t>
      </w:r>
      <w:r>
        <w:rPr>
          <w:rFonts w:ascii="Times New Roman" w:hAnsi="Times New Roman" w:cs="Times New Roman"/>
        </w:rPr>
        <w:tab/>
        <w:t xml:space="preserve">          </w:t>
      </w:r>
      <w:r w:rsidRPr="00807901">
        <w:rPr>
          <w:rFonts w:ascii="Times New Roman" w:hAnsi="Times New Roman" w:cs="Times New Roman"/>
        </w:rPr>
        <w:t>Contributions:</w:t>
      </w:r>
      <w:r>
        <w:rPr>
          <w:rFonts w:ascii="Times New Roman" w:hAnsi="Times New Roman" w:cs="Times New Roman"/>
          <w:b/>
          <w:bCs/>
        </w:rPr>
        <w:t xml:space="preserve"> </w:t>
      </w:r>
      <w:r w:rsidR="00DC0F5C">
        <w:rPr>
          <w:rFonts w:ascii="Times New Roman" w:hAnsi="Times New Roman" w:cs="Times New Roman"/>
          <w:b/>
          <w:bCs/>
        </w:rPr>
        <w:t>1 CM in 2020.</w:t>
      </w:r>
      <w:r>
        <w:rPr>
          <w:rFonts w:ascii="Times New Roman" w:hAnsi="Times New Roman" w:cs="Times New Roman"/>
          <w:b/>
          <w:bCs/>
        </w:rPr>
        <w:tab/>
      </w:r>
      <w:r>
        <w:rPr>
          <w:rFonts w:ascii="Times New Roman" w:hAnsi="Times New Roman" w:cs="Times New Roman"/>
          <w:b/>
          <w:bCs/>
        </w:rPr>
        <w:tab/>
      </w:r>
      <w:r w:rsidR="00DC0F5C">
        <w:rPr>
          <w:rFonts w:ascii="Times New Roman" w:hAnsi="Times New Roman" w:cs="Times New Roman"/>
          <w:b/>
          <w:bCs/>
        </w:rPr>
        <w:tab/>
        <w:t xml:space="preserve">       </w:t>
      </w:r>
      <w:r>
        <w:rPr>
          <w:rFonts w:ascii="Times New Roman" w:hAnsi="Times New Roman" w:cs="Times New Roman"/>
        </w:rPr>
        <w:t>Disclosure</w:t>
      </w:r>
    </w:p>
    <w:p w14:paraId="4AFC63C7" w14:textId="1630AA5B" w:rsidR="00A67857" w:rsidRPr="00A67857" w:rsidRDefault="00A67857" w:rsidP="00A67857">
      <w:pPr>
        <w:spacing w:after="0" w:line="240" w:lineRule="auto"/>
        <w:rPr>
          <w:rFonts w:ascii="Times New Roman" w:hAnsi="Times New Roman" w:cs="Times New Roman"/>
          <w:b/>
          <w:bCs/>
        </w:rPr>
      </w:pPr>
      <w:r w:rsidRPr="005E7F84">
        <w:rPr>
          <w:rFonts w:ascii="Times New Roman" w:hAnsi="Times New Roman" w:cs="Times New Roman"/>
        </w:rPr>
        <w:tab/>
      </w:r>
      <w:r w:rsidRPr="005E7F84">
        <w:rPr>
          <w:rFonts w:ascii="Times New Roman" w:hAnsi="Times New Roman" w:cs="Times New Roman"/>
        </w:rPr>
        <w:tab/>
        <w:t xml:space="preserve"> </w:t>
      </w:r>
      <w:r w:rsidRPr="005E7F84">
        <w:rPr>
          <w:rFonts w:ascii="Times New Roman" w:hAnsi="Times New Roman" w:cs="Times New Roman"/>
        </w:rPr>
        <w:tab/>
        <w:t xml:space="preserve">    </w:t>
      </w:r>
    </w:p>
    <w:p w14:paraId="4F8CAD3F" w14:textId="77777777" w:rsidR="00A67857" w:rsidRPr="00A47E97" w:rsidRDefault="00A67857" w:rsidP="00A67857">
      <w:pPr>
        <w:spacing w:after="0" w:line="240" w:lineRule="auto"/>
        <w:rPr>
          <w:rFonts w:ascii="Times New Roman" w:hAnsi="Times New Roman" w:cs="Times New Roman"/>
          <w:sz w:val="24"/>
          <w:szCs w:val="24"/>
          <w:u w:val="single"/>
        </w:rPr>
      </w:pPr>
      <w:r w:rsidRPr="00A47E97">
        <w:rPr>
          <w:rFonts w:ascii="Times New Roman" w:hAnsi="Times New Roman" w:cs="Times New Roman"/>
          <w:sz w:val="24"/>
          <w:szCs w:val="24"/>
          <w:u w:val="single"/>
        </w:rPr>
        <w:t>Bid Informatio</w:t>
      </w:r>
      <w:r>
        <w:rPr>
          <w:rFonts w:ascii="Times New Roman" w:hAnsi="Times New Roman" w:cs="Times New Roman"/>
          <w:sz w:val="24"/>
          <w:szCs w:val="24"/>
          <w:u w:val="single"/>
        </w:rPr>
        <w:t>n</w:t>
      </w:r>
      <w:r w:rsidRPr="00A47E97">
        <w:rPr>
          <w:rFonts w:ascii="Times New Roman" w:hAnsi="Times New Roman" w:cs="Times New Roman"/>
          <w:sz w:val="24"/>
          <w:szCs w:val="24"/>
          <w:u w:val="single"/>
        </w:rPr>
        <w:t>:</w:t>
      </w:r>
    </w:p>
    <w:p w14:paraId="62DF2F90" w14:textId="21C99013" w:rsidR="00A67857" w:rsidRPr="00F5635F" w:rsidRDefault="00A67857" w:rsidP="00A67857">
      <w:pPr>
        <w:spacing w:after="0" w:line="240" w:lineRule="auto"/>
        <w:rPr>
          <w:rFonts w:ascii="Times New Roman" w:hAnsi="Times New Roman" w:cs="Times New Roman"/>
          <w:b/>
          <w:bCs/>
        </w:rPr>
      </w:pPr>
      <w:r>
        <w:rPr>
          <w:rFonts w:ascii="Times New Roman" w:eastAsia="Calibri" w:hAnsi="Times New Roman" w:cs="Times New Roman"/>
          <w:b/>
          <w:bCs/>
        </w:rPr>
        <w:t xml:space="preserve">None, </w:t>
      </w:r>
      <w:r w:rsidRPr="004466C7">
        <w:rPr>
          <w:rFonts w:ascii="Times New Roman" w:eastAsia="Calibri" w:hAnsi="Times New Roman" w:cs="Times New Roman"/>
          <w:b/>
          <w:bCs/>
        </w:rPr>
        <w:t xml:space="preserve">because this is an amendment to an existing contract. </w:t>
      </w:r>
      <w:r w:rsidRPr="004466C7">
        <w:rPr>
          <w:rFonts w:ascii="Times New Roman" w:eastAsia="Calibri" w:hAnsi="Times New Roman" w:cs="Times New Roman"/>
          <w:b/>
          <w:bCs/>
        </w:rPr>
        <w:t>At the time of Approval, the 2 highest ranked of 3 bids were awarded contracts</w:t>
      </w:r>
      <w:r w:rsidR="00DC0F5C">
        <w:rPr>
          <w:rFonts w:ascii="Times New Roman" w:eastAsia="Calibri" w:hAnsi="Times New Roman" w:cs="Times New Roman"/>
          <w:b/>
          <w:bCs/>
        </w:rPr>
        <w:t xml:space="preserve"> due to the magnitude of the upcoming projects at that time</w:t>
      </w:r>
      <w:r w:rsidRPr="004466C7">
        <w:rPr>
          <w:rFonts w:ascii="Times New Roman" w:eastAsia="Calibri" w:hAnsi="Times New Roman" w:cs="Times New Roman"/>
          <w:b/>
          <w:bCs/>
        </w:rPr>
        <w:t>, including AECOM and Hubbell, Roth, &amp; Clark</w:t>
      </w:r>
      <w:r w:rsidR="00C26EB8" w:rsidRPr="004466C7">
        <w:rPr>
          <w:rFonts w:ascii="Times New Roman" w:eastAsia="Calibri" w:hAnsi="Times New Roman" w:cs="Times New Roman"/>
          <w:b/>
          <w:bCs/>
        </w:rPr>
        <w:t xml:space="preserve"> [6003495, was initially approved </w:t>
      </w:r>
      <w:r w:rsidR="004466C7" w:rsidRPr="004466C7">
        <w:rPr>
          <w:rFonts w:ascii="Times New Roman" w:eastAsia="Calibri" w:hAnsi="Times New Roman" w:cs="Times New Roman"/>
          <w:b/>
          <w:bCs/>
        </w:rPr>
        <w:t xml:space="preserve">7/27/21 </w:t>
      </w:r>
      <w:r w:rsidR="00C26EB8" w:rsidRPr="004466C7">
        <w:rPr>
          <w:rFonts w:ascii="Times New Roman" w:eastAsia="Calibri" w:hAnsi="Times New Roman" w:cs="Times New Roman"/>
          <w:b/>
          <w:bCs/>
        </w:rPr>
        <w:t xml:space="preserve">for </w:t>
      </w:r>
      <w:r w:rsidR="00C26EB8" w:rsidRPr="004466C7">
        <w:rPr>
          <w:rFonts w:ascii="Times New Roman" w:eastAsia="Calibri" w:hAnsi="Times New Roman" w:cs="Times New Roman"/>
          <w:b/>
          <w:bCs/>
        </w:rPr>
        <w:t>$3,531,023.24</w:t>
      </w:r>
      <w:r w:rsidR="00C26EB8" w:rsidRPr="004466C7">
        <w:rPr>
          <w:rFonts w:ascii="Times New Roman" w:eastAsia="Calibri" w:hAnsi="Times New Roman" w:cs="Times New Roman"/>
          <w:b/>
          <w:bCs/>
        </w:rPr>
        <w:t xml:space="preserve"> and Amendment 1 was</w:t>
      </w:r>
      <w:r w:rsidR="004466C7" w:rsidRPr="004466C7">
        <w:rPr>
          <w:rFonts w:ascii="Times New Roman" w:eastAsia="Calibri" w:hAnsi="Times New Roman" w:cs="Times New Roman"/>
          <w:b/>
          <w:bCs/>
        </w:rPr>
        <w:t xml:space="preserve"> </w:t>
      </w:r>
      <w:r w:rsidR="00C26EB8" w:rsidRPr="004466C7">
        <w:rPr>
          <w:rFonts w:ascii="Times New Roman" w:eastAsia="Calibri" w:hAnsi="Times New Roman" w:cs="Times New Roman"/>
          <w:b/>
          <w:bCs/>
        </w:rPr>
        <w:t>approved</w:t>
      </w:r>
      <w:r w:rsidR="004466C7" w:rsidRPr="004466C7">
        <w:rPr>
          <w:rFonts w:ascii="Times New Roman" w:eastAsia="Calibri" w:hAnsi="Times New Roman" w:cs="Times New Roman"/>
          <w:b/>
          <w:bCs/>
        </w:rPr>
        <w:t xml:space="preserve"> 10/17/23 for a </w:t>
      </w:r>
      <w:r w:rsidR="00DC0F5C" w:rsidRPr="004466C7">
        <w:rPr>
          <w:rFonts w:ascii="Times New Roman" w:eastAsia="Calibri" w:hAnsi="Times New Roman" w:cs="Times New Roman"/>
          <w:b/>
          <w:bCs/>
        </w:rPr>
        <w:t>2-year</w:t>
      </w:r>
      <w:r w:rsidR="004466C7" w:rsidRPr="004466C7">
        <w:rPr>
          <w:rFonts w:ascii="Times New Roman" w:eastAsia="Calibri" w:hAnsi="Times New Roman" w:cs="Times New Roman"/>
          <w:b/>
          <w:bCs/>
        </w:rPr>
        <w:t xml:space="preserve"> extension and no additional funding</w:t>
      </w:r>
      <w:r w:rsidR="00C26EB8" w:rsidRPr="004466C7">
        <w:rPr>
          <w:rFonts w:ascii="Times New Roman" w:eastAsia="Calibri" w:hAnsi="Times New Roman" w:cs="Times New Roman"/>
          <w:b/>
          <w:bCs/>
        </w:rPr>
        <w:t>]</w:t>
      </w:r>
      <w:r w:rsidRPr="004466C7">
        <w:rPr>
          <w:rFonts w:ascii="Times New Roman" w:eastAsia="Calibri" w:hAnsi="Times New Roman" w:cs="Times New Roman"/>
          <w:b/>
          <w:bCs/>
        </w:rPr>
        <w:t>.</w:t>
      </w:r>
    </w:p>
    <w:p w14:paraId="273093CF" w14:textId="77777777" w:rsidR="00A67857" w:rsidRDefault="00A67857" w:rsidP="00A67857">
      <w:pPr>
        <w:spacing w:after="0" w:line="240" w:lineRule="auto"/>
        <w:rPr>
          <w:rFonts w:ascii="Times New Roman" w:hAnsi="Times New Roman" w:cs="Times New Roman"/>
          <w:sz w:val="24"/>
          <w:szCs w:val="24"/>
          <w:u w:val="single"/>
        </w:rPr>
      </w:pPr>
    </w:p>
    <w:p w14:paraId="0DA346A4" w14:textId="77777777" w:rsidR="00A67857" w:rsidRPr="00DF1B23" w:rsidRDefault="00A67857" w:rsidP="00A67857">
      <w:pPr>
        <w:spacing w:after="0" w:line="240" w:lineRule="auto"/>
        <w:rPr>
          <w:rFonts w:ascii="Times New Roman" w:hAnsi="Times New Roman" w:cs="Times New Roman"/>
          <w:sz w:val="24"/>
          <w:szCs w:val="24"/>
          <w:u w:val="single"/>
        </w:rPr>
      </w:pPr>
      <w:r w:rsidRPr="00DF1B23">
        <w:rPr>
          <w:rFonts w:ascii="Times New Roman" w:hAnsi="Times New Roman" w:cs="Times New Roman"/>
          <w:sz w:val="24"/>
          <w:szCs w:val="24"/>
          <w:u w:val="single"/>
        </w:rPr>
        <w:t>Contract Details</w:t>
      </w:r>
      <w:r>
        <w:rPr>
          <w:rFonts w:ascii="Times New Roman" w:hAnsi="Times New Roman" w:cs="Times New Roman"/>
          <w:sz w:val="24"/>
          <w:szCs w:val="24"/>
          <w:u w:val="single"/>
        </w:rPr>
        <w:t>:</w:t>
      </w:r>
    </w:p>
    <w:p w14:paraId="4BD9BE45" w14:textId="55B1247E" w:rsidR="00A67857" w:rsidRDefault="00A67857" w:rsidP="00A67857">
      <w:pPr>
        <w:spacing w:after="0" w:line="240" w:lineRule="auto"/>
        <w:rPr>
          <w:rFonts w:ascii="Times New Roman" w:hAnsi="Times New Roman" w:cs="Times New Roman"/>
          <w:b/>
        </w:rPr>
      </w:pPr>
      <w:r w:rsidRPr="006B5D42">
        <w:rPr>
          <w:rFonts w:ascii="Times New Roman" w:eastAsia="Calibri" w:hAnsi="Times New Roman" w:cs="Times New Roman"/>
        </w:rPr>
        <w:t>Vendor:</w:t>
      </w:r>
      <w:r w:rsidRPr="006B5D42">
        <w:rPr>
          <w:rFonts w:ascii="Times New Roman" w:eastAsia="Calibri" w:hAnsi="Times New Roman" w:cs="Times New Roman"/>
          <w:b/>
          <w:bCs/>
        </w:rPr>
        <w:t xml:space="preserve"> </w:t>
      </w:r>
      <w:r w:rsidRPr="00A67857">
        <w:rPr>
          <w:rFonts w:ascii="Times New Roman" w:eastAsia="Calibri" w:hAnsi="Times New Roman" w:cs="Times New Roman"/>
          <w:b/>
          <w:bCs/>
        </w:rPr>
        <w:t>AECOM Great Lakes, Inc.</w:t>
      </w:r>
      <w:r>
        <w:rPr>
          <w:rFonts w:ascii="Times New Roman" w:eastAsia="Calibri" w:hAnsi="Times New Roman" w:cs="Times New Roman"/>
          <w:b/>
          <w:bCs/>
        </w:rPr>
        <w:tab/>
      </w:r>
      <w:r>
        <w:rPr>
          <w:rFonts w:ascii="Times New Roman" w:eastAsia="Calibri" w:hAnsi="Times New Roman" w:cs="Times New Roman"/>
          <w:b/>
          <w:bCs/>
        </w:rPr>
        <w:tab/>
      </w:r>
      <w:r w:rsidR="004466C7">
        <w:rPr>
          <w:rFonts w:ascii="Times New Roman" w:eastAsia="Calibri" w:hAnsi="Times New Roman" w:cs="Times New Roman"/>
          <w:b/>
          <w:bCs/>
        </w:rPr>
        <w:t xml:space="preserve">           </w:t>
      </w:r>
      <w:r w:rsidRPr="00DF1B23">
        <w:rPr>
          <w:rFonts w:ascii="Times New Roman" w:hAnsi="Times New Roman" w:cs="Times New Roman"/>
        </w:rPr>
        <w:t>Amount:</w:t>
      </w:r>
      <w:r>
        <w:rPr>
          <w:rFonts w:ascii="Times New Roman" w:hAnsi="Times New Roman" w:cs="Times New Roman"/>
        </w:rPr>
        <w:t xml:space="preserve"> </w:t>
      </w:r>
      <w:r>
        <w:rPr>
          <w:rFonts w:ascii="Times New Roman" w:hAnsi="Times New Roman" w:cs="Times New Roman"/>
          <w:b/>
        </w:rPr>
        <w:t xml:space="preserve">No changes; Total </w:t>
      </w:r>
      <w:r w:rsidRPr="00A67857">
        <w:rPr>
          <w:rFonts w:ascii="Times New Roman" w:hAnsi="Times New Roman" w:cs="Times New Roman"/>
          <w:b/>
        </w:rPr>
        <w:t>$3,887,377.38</w:t>
      </w:r>
      <w:r>
        <w:rPr>
          <w:rFonts w:ascii="Times New Roman" w:hAnsi="Times New Roman" w:cs="Times New Roman"/>
          <w:b/>
        </w:rPr>
        <w:tab/>
      </w:r>
      <w:r>
        <w:rPr>
          <w:rFonts w:ascii="Times New Roman" w:hAnsi="Times New Roman" w:cs="Times New Roman"/>
          <w:b/>
        </w:rPr>
        <w:tab/>
      </w:r>
    </w:p>
    <w:p w14:paraId="7B653BD9" w14:textId="0FA1BC58" w:rsidR="00A67857" w:rsidRPr="008740BA" w:rsidRDefault="00A67857" w:rsidP="00A67857">
      <w:pPr>
        <w:spacing w:after="0" w:line="240" w:lineRule="auto"/>
        <w:rPr>
          <w:rFonts w:ascii="Times New Roman" w:eastAsia="Calibri" w:hAnsi="Times New Roman" w:cs="Times New Roman"/>
          <w:b/>
          <w:bCs/>
        </w:rPr>
      </w:pPr>
      <w:r w:rsidRPr="00663B87">
        <w:rPr>
          <w:rFonts w:ascii="Times New Roman" w:eastAsia="Calibri" w:hAnsi="Times New Roman" w:cs="Times New Roman"/>
        </w:rPr>
        <w:t>End Date:</w:t>
      </w:r>
      <w:r w:rsidRPr="00663B87">
        <w:rPr>
          <w:rFonts w:ascii="Times New Roman" w:eastAsia="Calibri" w:hAnsi="Times New Roman" w:cs="Times New Roman"/>
          <w:b/>
          <w:bCs/>
        </w:rPr>
        <w:t xml:space="preserve"> </w:t>
      </w:r>
      <w:r>
        <w:rPr>
          <w:rFonts w:ascii="Times New Roman" w:eastAsia="Calibri" w:hAnsi="Times New Roman" w:cs="Times New Roman"/>
          <w:b/>
          <w:bCs/>
        </w:rPr>
        <w:t xml:space="preserve">Add </w:t>
      </w:r>
      <w:r>
        <w:rPr>
          <w:rFonts w:ascii="Times New Roman" w:eastAsia="Calibri" w:hAnsi="Times New Roman" w:cs="Times New Roman"/>
          <w:b/>
          <w:bCs/>
        </w:rPr>
        <w:t>1 year</w:t>
      </w:r>
      <w:r>
        <w:rPr>
          <w:rFonts w:ascii="Times New Roman" w:eastAsia="Calibri" w:hAnsi="Times New Roman" w:cs="Times New Roman"/>
          <w:b/>
          <w:bCs/>
        </w:rPr>
        <w:t xml:space="preserve">; </w:t>
      </w:r>
      <w:r w:rsidRPr="00A67857">
        <w:rPr>
          <w:rFonts w:ascii="Times New Roman" w:eastAsia="Calibri" w:hAnsi="Times New Roman" w:cs="Times New Roman"/>
          <w:b/>
          <w:bCs/>
        </w:rPr>
        <w:t>through December 31, 2024</w:t>
      </w:r>
    </w:p>
    <w:p w14:paraId="75B5EB6A" w14:textId="77777777" w:rsidR="00A67857" w:rsidRDefault="00A67857" w:rsidP="00A67857">
      <w:pPr>
        <w:spacing w:after="0" w:line="240" w:lineRule="auto"/>
        <w:rPr>
          <w:rFonts w:ascii="Times New Roman" w:hAnsi="Times New Roman" w:cs="Times New Roman"/>
          <w:b/>
          <w:bCs/>
        </w:rPr>
      </w:pPr>
    </w:p>
    <w:p w14:paraId="4A514932" w14:textId="4C50BBEB" w:rsidR="000477EA" w:rsidRDefault="000477EA" w:rsidP="00A6785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Reason or Amendment request:</w:t>
      </w:r>
    </w:p>
    <w:p w14:paraId="28DC0548" w14:textId="36CD5437" w:rsidR="000477EA" w:rsidRDefault="006B2F3D" w:rsidP="00A67857">
      <w:pPr>
        <w:spacing w:after="0" w:line="240" w:lineRule="auto"/>
        <w:rPr>
          <w:rFonts w:ascii="Times New Roman" w:hAnsi="Times New Roman" w:cs="Times New Roman"/>
          <w:b/>
          <w:bCs/>
        </w:rPr>
      </w:pPr>
      <w:r>
        <w:rPr>
          <w:rFonts w:ascii="Times New Roman" w:hAnsi="Times New Roman" w:cs="Times New Roman"/>
          <w:b/>
          <w:bCs/>
        </w:rPr>
        <w:t>T</w:t>
      </w:r>
      <w:r w:rsidRPr="006B2F3D">
        <w:rPr>
          <w:rFonts w:ascii="Times New Roman" w:hAnsi="Times New Roman" w:cs="Times New Roman"/>
          <w:b/>
          <w:bCs/>
        </w:rPr>
        <w:t>he contract includes construction, engineering, and inspection (CE&amp;I) services for Van Dyke Traffic Signal Modification</w:t>
      </w:r>
      <w:r>
        <w:rPr>
          <w:rFonts w:ascii="Times New Roman" w:hAnsi="Times New Roman" w:cs="Times New Roman"/>
          <w:b/>
          <w:bCs/>
        </w:rPr>
        <w:t xml:space="preserve">, which </w:t>
      </w:r>
      <w:r w:rsidRPr="006B2F3D">
        <w:rPr>
          <w:rFonts w:ascii="Times New Roman" w:hAnsi="Times New Roman" w:cs="Times New Roman"/>
          <w:b/>
          <w:bCs/>
        </w:rPr>
        <w:t>is not expected to be completed until 2024</w:t>
      </w:r>
      <w:r>
        <w:rPr>
          <w:rFonts w:ascii="Times New Roman" w:hAnsi="Times New Roman" w:cs="Times New Roman"/>
          <w:b/>
          <w:bCs/>
        </w:rPr>
        <w:t>. The extension allows for time to complete the modifications.</w:t>
      </w:r>
    </w:p>
    <w:p w14:paraId="2620C5EA" w14:textId="77777777" w:rsidR="006B2F3D" w:rsidRPr="000477EA" w:rsidRDefault="006B2F3D" w:rsidP="00A67857">
      <w:pPr>
        <w:spacing w:after="0" w:line="240" w:lineRule="auto"/>
        <w:rPr>
          <w:rFonts w:ascii="Times New Roman" w:hAnsi="Times New Roman" w:cs="Times New Roman"/>
          <w:b/>
          <w:bCs/>
        </w:rPr>
      </w:pPr>
    </w:p>
    <w:p w14:paraId="5F153DD0" w14:textId="03AE21BF" w:rsidR="00A67857" w:rsidRDefault="00A67857" w:rsidP="00A6785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Services/Fees at the time of approval: </w:t>
      </w:r>
    </w:p>
    <w:p w14:paraId="2B8CD79F" w14:textId="7536CC49" w:rsidR="00A67857" w:rsidRDefault="00C26EB8" w:rsidP="00A67857">
      <w:pPr>
        <w:spacing w:after="0" w:line="240" w:lineRule="auto"/>
        <w:rPr>
          <w:rFonts w:ascii="Times New Roman" w:hAnsi="Times New Roman" w:cs="Times New Roman"/>
          <w:b/>
        </w:rPr>
      </w:pPr>
      <w:r>
        <w:rPr>
          <w:rFonts w:ascii="Times New Roman" w:hAnsi="Times New Roman" w:cs="Times New Roman"/>
          <w:b/>
        </w:rPr>
        <w:t xml:space="preserve">Provide </w:t>
      </w:r>
      <w:r w:rsidR="00A67857" w:rsidRPr="00A67857">
        <w:rPr>
          <w:rFonts w:ascii="Times New Roman" w:hAnsi="Times New Roman" w:cs="Times New Roman"/>
          <w:b/>
        </w:rPr>
        <w:t>Construction engineering,  Inspections,  Quality assurance and  Testing of materials used, for  various federal, state</w:t>
      </w:r>
      <w:r>
        <w:rPr>
          <w:rFonts w:ascii="Times New Roman" w:hAnsi="Times New Roman" w:cs="Times New Roman"/>
          <w:b/>
        </w:rPr>
        <w:t>,</w:t>
      </w:r>
      <w:r w:rsidR="00A67857" w:rsidRPr="00A67857">
        <w:rPr>
          <w:rFonts w:ascii="Times New Roman" w:hAnsi="Times New Roman" w:cs="Times New Roman"/>
          <w:b/>
        </w:rPr>
        <w:t xml:space="preserve"> and locally funded construction projects. Projects may </w:t>
      </w:r>
      <w:r w:rsidRPr="00A67857">
        <w:rPr>
          <w:rFonts w:ascii="Times New Roman" w:hAnsi="Times New Roman" w:cs="Times New Roman"/>
          <w:b/>
        </w:rPr>
        <w:t>include</w:t>
      </w:r>
      <w:r w:rsidR="00A67857" w:rsidRPr="00A67857">
        <w:rPr>
          <w:rFonts w:ascii="Times New Roman" w:hAnsi="Times New Roman" w:cs="Times New Roman"/>
          <w:b/>
        </w:rPr>
        <w:t xml:space="preserve"> Bridge, Traffic signals,</w:t>
      </w:r>
      <w:r>
        <w:rPr>
          <w:rFonts w:ascii="Times New Roman" w:hAnsi="Times New Roman" w:cs="Times New Roman"/>
          <w:b/>
        </w:rPr>
        <w:t xml:space="preserve"> </w:t>
      </w:r>
      <w:r w:rsidR="00A67857" w:rsidRPr="00A67857">
        <w:rPr>
          <w:rFonts w:ascii="Times New Roman" w:hAnsi="Times New Roman" w:cs="Times New Roman"/>
          <w:b/>
        </w:rPr>
        <w:t xml:space="preserve">Pavement marking and signage, Streetscape/transportation enhancement, Street/curb construction,   Construction to meet ADA requirements, Resurfacing or milling. </w:t>
      </w:r>
      <w:proofErr w:type="gramStart"/>
      <w:r>
        <w:rPr>
          <w:rFonts w:ascii="Times New Roman" w:hAnsi="Times New Roman" w:cs="Times New Roman"/>
          <w:b/>
        </w:rPr>
        <w:t>Vendor</w:t>
      </w:r>
      <w:proofErr w:type="gramEnd"/>
      <w:r>
        <w:rPr>
          <w:rFonts w:ascii="Times New Roman" w:hAnsi="Times New Roman" w:cs="Times New Roman"/>
          <w:b/>
        </w:rPr>
        <w:t xml:space="preserve"> </w:t>
      </w:r>
      <w:r w:rsidR="00A67857" w:rsidRPr="00A67857">
        <w:rPr>
          <w:rFonts w:ascii="Times New Roman" w:hAnsi="Times New Roman" w:cs="Times New Roman"/>
          <w:b/>
        </w:rPr>
        <w:t xml:space="preserve">may be required to provide MDOT certified construction inspectors, as needed, </w:t>
      </w:r>
      <w:r>
        <w:rPr>
          <w:rFonts w:ascii="Times New Roman" w:hAnsi="Times New Roman" w:cs="Times New Roman"/>
          <w:b/>
        </w:rPr>
        <w:t xml:space="preserve">for </w:t>
      </w:r>
      <w:r w:rsidR="00A67857" w:rsidRPr="00A67857">
        <w:rPr>
          <w:rFonts w:ascii="Times New Roman" w:hAnsi="Times New Roman" w:cs="Times New Roman"/>
          <w:b/>
        </w:rPr>
        <w:t xml:space="preserve">inspection of  ongoing  City projects.   </w:t>
      </w:r>
    </w:p>
    <w:p w14:paraId="0D8FAF68" w14:textId="77777777" w:rsidR="005B10AA" w:rsidRDefault="005B10AA" w:rsidP="005B10AA">
      <w:pPr>
        <w:tabs>
          <w:tab w:val="left" w:pos="7450"/>
        </w:tabs>
        <w:spacing w:after="0" w:line="240" w:lineRule="auto"/>
        <w:rPr>
          <w:rFonts w:ascii="Times New Roman" w:hAnsi="Times New Roman" w:cs="Times New Roman"/>
          <w:b/>
        </w:rPr>
      </w:pPr>
    </w:p>
    <w:p w14:paraId="079E09CB" w14:textId="18B9DDFC" w:rsidR="005B10AA" w:rsidRPr="005B10AA" w:rsidRDefault="005B10AA" w:rsidP="005B10AA">
      <w:pPr>
        <w:tabs>
          <w:tab w:val="left" w:pos="7450"/>
        </w:tabs>
        <w:spacing w:after="0" w:line="240" w:lineRule="auto"/>
        <w:rPr>
          <w:rFonts w:ascii="Times New Roman" w:hAnsi="Times New Roman" w:cs="Times New Roman"/>
          <w:b/>
        </w:rPr>
      </w:pPr>
      <w:r w:rsidRPr="005B10AA">
        <w:rPr>
          <w:rFonts w:ascii="Times New Roman" w:hAnsi="Times New Roman" w:cs="Times New Roman"/>
          <w:b/>
        </w:rPr>
        <w:t xml:space="preserve"> Identified Construction projects assigned to AECOM Great Lakes includes:   </w:t>
      </w:r>
    </w:p>
    <w:p w14:paraId="54EA6C2A" w14:textId="791D96AE" w:rsidR="005B10AA" w:rsidRPr="00C26EB8" w:rsidRDefault="005B10AA" w:rsidP="00C26EB8">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W. Jefferson  24th / 23rd Street  resurfacing/ reconstruction  [Contract is on this list – No 6003684]</w:t>
      </w:r>
    </w:p>
    <w:p w14:paraId="404462AC" w14:textId="46707F2D" w:rsidR="005B10AA" w:rsidRPr="00C26EB8" w:rsidRDefault="005B10AA" w:rsidP="00C26EB8">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Cold Central Plant Recycling</w:t>
      </w:r>
    </w:p>
    <w:p w14:paraId="1A8A2B0A" w14:textId="4BB37BA8" w:rsidR="005B10AA" w:rsidRPr="00C26EB8" w:rsidRDefault="005B10AA" w:rsidP="00C26EB8">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Riopelle  Improvements   Reconstruction</w:t>
      </w:r>
    </w:p>
    <w:p w14:paraId="41A1EE35" w14:textId="43981178" w:rsidR="005B10AA" w:rsidRPr="00C26EB8" w:rsidRDefault="005B10AA" w:rsidP="00C26EB8">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St. Aubin / Illinois / Superior  Reconstruction and resurfacing</w:t>
      </w:r>
    </w:p>
    <w:p w14:paraId="7C3C3D58" w14:textId="73EF02FC" w:rsidR="005B10AA" w:rsidRPr="00C26EB8" w:rsidRDefault="005B10AA" w:rsidP="00C26EB8">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Adams  Resurfacing and Mobility Improvements</w:t>
      </w:r>
    </w:p>
    <w:p w14:paraId="2E0A4DDC" w14:textId="75E8FCBB" w:rsidR="005B10AA" w:rsidRPr="00C26EB8" w:rsidRDefault="005B10AA" w:rsidP="00C26EB8">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 xml:space="preserve">Van Dyke  Signal Improvements  </w:t>
      </w:r>
    </w:p>
    <w:p w14:paraId="5C59B22F" w14:textId="5C6B752B" w:rsidR="005B10AA" w:rsidRPr="00C26EB8" w:rsidRDefault="005B10AA" w:rsidP="00C26EB8">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W. Grand Blvd.  and W Jefferson   Intersection  Reconstruction</w:t>
      </w:r>
    </w:p>
    <w:p w14:paraId="098057FF" w14:textId="77777777" w:rsidR="00C26EB8" w:rsidRDefault="005B10AA" w:rsidP="005B10AA">
      <w:pPr>
        <w:pStyle w:val="ListParagraph"/>
        <w:numPr>
          <w:ilvl w:val="0"/>
          <w:numId w:val="200"/>
        </w:numPr>
        <w:tabs>
          <w:tab w:val="left" w:pos="7450"/>
        </w:tabs>
        <w:spacing w:after="0" w:line="240" w:lineRule="auto"/>
        <w:rPr>
          <w:rFonts w:ascii="Times New Roman" w:hAnsi="Times New Roman" w:cs="Times New Roman"/>
          <w:b/>
        </w:rPr>
      </w:pPr>
      <w:r w:rsidRPr="00C26EB8">
        <w:rPr>
          <w:rFonts w:ascii="Times New Roman" w:hAnsi="Times New Roman" w:cs="Times New Roman"/>
          <w:b/>
        </w:rPr>
        <w:t xml:space="preserve">Class C streets  Resurfacing </w:t>
      </w:r>
    </w:p>
    <w:p w14:paraId="6F4C0AD7" w14:textId="7476D098" w:rsidR="005B10AA" w:rsidRPr="00C26EB8" w:rsidRDefault="005B10AA" w:rsidP="00C26EB8">
      <w:pPr>
        <w:tabs>
          <w:tab w:val="left" w:pos="7450"/>
        </w:tabs>
        <w:spacing w:after="0" w:line="240" w:lineRule="auto"/>
        <w:rPr>
          <w:rFonts w:ascii="Times New Roman" w:hAnsi="Times New Roman" w:cs="Times New Roman"/>
          <w:b/>
        </w:rPr>
      </w:pPr>
      <w:r w:rsidRPr="00C26EB8">
        <w:rPr>
          <w:rFonts w:ascii="Times New Roman" w:hAnsi="Times New Roman" w:cs="Times New Roman"/>
          <w:b/>
        </w:rPr>
        <w:t>The Total estimated costs for the above projects $1,754,284.99</w:t>
      </w:r>
    </w:p>
    <w:p w14:paraId="25E6A2E0" w14:textId="77777777" w:rsidR="00C26EB8" w:rsidRDefault="00C26EB8" w:rsidP="00C26EB8">
      <w:pPr>
        <w:tabs>
          <w:tab w:val="left" w:pos="7450"/>
        </w:tabs>
        <w:spacing w:after="0" w:line="120" w:lineRule="auto"/>
        <w:rPr>
          <w:rFonts w:ascii="Times New Roman" w:hAnsi="Times New Roman" w:cs="Times New Roman"/>
          <w:b/>
        </w:rPr>
      </w:pPr>
    </w:p>
    <w:p w14:paraId="7734F470" w14:textId="151302F4" w:rsidR="00C26EB8" w:rsidRDefault="00C26EB8" w:rsidP="005B10AA">
      <w:pPr>
        <w:tabs>
          <w:tab w:val="left" w:pos="7450"/>
        </w:tabs>
        <w:spacing w:after="0" w:line="240" w:lineRule="auto"/>
        <w:rPr>
          <w:rFonts w:ascii="Times New Roman" w:hAnsi="Times New Roman" w:cs="Times New Roman"/>
          <w:b/>
        </w:rPr>
      </w:pPr>
      <w:r>
        <w:rPr>
          <w:rFonts w:ascii="Times New Roman" w:hAnsi="Times New Roman" w:cs="Times New Roman"/>
          <w:b/>
        </w:rPr>
        <w:t>Other Projects includes:</w:t>
      </w:r>
    </w:p>
    <w:p w14:paraId="3D5C7A29" w14:textId="05B8481C" w:rsidR="00C26EB8" w:rsidRDefault="005B10AA" w:rsidP="005B10AA">
      <w:pPr>
        <w:tabs>
          <w:tab w:val="left" w:pos="7450"/>
        </w:tabs>
        <w:spacing w:after="0" w:line="240" w:lineRule="auto"/>
        <w:rPr>
          <w:rFonts w:ascii="Times New Roman" w:hAnsi="Times New Roman" w:cs="Times New Roman"/>
          <w:b/>
        </w:rPr>
      </w:pPr>
      <w:r w:rsidRPr="005B10AA">
        <w:rPr>
          <w:rFonts w:ascii="Times New Roman" w:hAnsi="Times New Roman" w:cs="Times New Roman"/>
          <w:b/>
        </w:rPr>
        <w:t xml:space="preserve">Joe Louis Greenway – Phase I </w:t>
      </w:r>
      <w:r w:rsidR="00C26EB8">
        <w:rPr>
          <w:rFonts w:ascii="Times New Roman" w:hAnsi="Times New Roman" w:cs="Times New Roman"/>
          <w:b/>
        </w:rPr>
        <w:t xml:space="preserve">        </w:t>
      </w:r>
      <w:r w:rsidRPr="005B10AA">
        <w:rPr>
          <w:rFonts w:ascii="Times New Roman" w:hAnsi="Times New Roman" w:cs="Times New Roman"/>
          <w:b/>
        </w:rPr>
        <w:t xml:space="preserve"> </w:t>
      </w:r>
      <w:r w:rsidR="00C26EB8">
        <w:rPr>
          <w:rFonts w:ascii="Times New Roman" w:hAnsi="Times New Roman" w:cs="Times New Roman"/>
          <w:b/>
        </w:rPr>
        <w:t xml:space="preserve">                                         </w:t>
      </w:r>
      <w:r w:rsidRPr="005B10AA">
        <w:rPr>
          <w:rFonts w:ascii="Times New Roman" w:hAnsi="Times New Roman" w:cs="Times New Roman"/>
          <w:b/>
        </w:rPr>
        <w:t xml:space="preserve">$1,633,103.76   </w:t>
      </w:r>
    </w:p>
    <w:p w14:paraId="4C316FFB" w14:textId="65128CDB" w:rsidR="005B10AA" w:rsidRDefault="005B10AA" w:rsidP="005B10AA">
      <w:pPr>
        <w:tabs>
          <w:tab w:val="left" w:pos="7450"/>
        </w:tabs>
        <w:spacing w:after="0" w:line="240" w:lineRule="auto"/>
        <w:rPr>
          <w:rFonts w:ascii="Times New Roman" w:hAnsi="Times New Roman" w:cs="Times New Roman"/>
          <w:b/>
        </w:rPr>
      </w:pPr>
      <w:r w:rsidRPr="005B10AA">
        <w:rPr>
          <w:rFonts w:ascii="Times New Roman" w:hAnsi="Times New Roman" w:cs="Times New Roman"/>
          <w:b/>
        </w:rPr>
        <w:t xml:space="preserve">“As Needed”   Construction </w:t>
      </w:r>
      <w:r w:rsidR="00C26EB8" w:rsidRPr="005B10AA">
        <w:rPr>
          <w:rFonts w:ascii="Times New Roman" w:hAnsi="Times New Roman" w:cs="Times New Roman"/>
          <w:b/>
        </w:rPr>
        <w:t>Inspection</w:t>
      </w:r>
      <w:r w:rsidRPr="005B10AA">
        <w:rPr>
          <w:rFonts w:ascii="Times New Roman" w:hAnsi="Times New Roman" w:cs="Times New Roman"/>
          <w:b/>
        </w:rPr>
        <w:t xml:space="preserve"> and testing services  $499,988.63  </w:t>
      </w:r>
    </w:p>
    <w:p w14:paraId="205A1228" w14:textId="77777777" w:rsidR="00C26EB8" w:rsidRDefault="00C26EB8" w:rsidP="00C26EB8">
      <w:pPr>
        <w:tabs>
          <w:tab w:val="left" w:pos="7450"/>
        </w:tabs>
        <w:spacing w:after="0" w:line="48" w:lineRule="auto"/>
        <w:rPr>
          <w:rFonts w:ascii="Times New Roman" w:hAnsi="Times New Roman" w:cs="Times New Roman"/>
          <w:b/>
        </w:rPr>
      </w:pPr>
    </w:p>
    <w:p w14:paraId="77FFCD87" w14:textId="77777777" w:rsidR="00C26EB8" w:rsidRDefault="00C26EB8" w:rsidP="005B10AA">
      <w:pPr>
        <w:tabs>
          <w:tab w:val="left" w:pos="7450"/>
        </w:tabs>
        <w:spacing w:after="0" w:line="240" w:lineRule="auto"/>
        <w:rPr>
          <w:rFonts w:ascii="Times New Roman" w:hAnsi="Times New Roman" w:cs="Times New Roman"/>
          <w:b/>
        </w:rPr>
      </w:pPr>
      <w:r>
        <w:rPr>
          <w:rFonts w:ascii="Times New Roman" w:hAnsi="Times New Roman" w:cs="Times New Roman"/>
          <w:b/>
        </w:rPr>
        <w:t xml:space="preserve">                                                                                       TOTAL </w:t>
      </w:r>
      <w:r w:rsidRPr="00C26EB8">
        <w:rPr>
          <w:rFonts w:ascii="Times New Roman" w:hAnsi="Times New Roman" w:cs="Times New Roman"/>
          <w:b/>
        </w:rPr>
        <w:t>$3,887,377.38</w:t>
      </w:r>
    </w:p>
    <w:p w14:paraId="5F261F32" w14:textId="6983C4F9" w:rsidR="00DC0F5C" w:rsidRPr="00DC0F5C" w:rsidRDefault="00DC0F5C" w:rsidP="005B10AA">
      <w:pPr>
        <w:tabs>
          <w:tab w:val="left" w:pos="7450"/>
        </w:tabs>
        <w:spacing w:after="0" w:line="240" w:lineRule="auto"/>
        <w:rPr>
          <w:rFonts w:ascii="Times New Roman" w:hAnsi="Times New Roman" w:cs="Times New Roman"/>
          <w:b/>
          <w:i/>
          <w:iCs/>
        </w:rPr>
      </w:pPr>
      <w:r w:rsidRPr="00DC0F5C">
        <w:rPr>
          <w:rFonts w:ascii="Times New Roman" w:hAnsi="Times New Roman" w:cs="Times New Roman"/>
          <w:b/>
          <w:i/>
          <w:iCs/>
        </w:rPr>
        <w:t xml:space="preserve">Contract discussion continues onto the next page. </w:t>
      </w:r>
    </w:p>
    <w:p w14:paraId="737FEDF1" w14:textId="77777777" w:rsidR="00DC0F5C" w:rsidRDefault="00DC0F5C" w:rsidP="005B10AA">
      <w:pPr>
        <w:tabs>
          <w:tab w:val="left" w:pos="7450"/>
        </w:tabs>
        <w:spacing w:after="0" w:line="240" w:lineRule="auto"/>
        <w:rPr>
          <w:rFonts w:ascii="Times New Roman" w:hAnsi="Times New Roman" w:cs="Times New Roman"/>
          <w:b/>
        </w:rPr>
      </w:pPr>
    </w:p>
    <w:p w14:paraId="60D0C1F8" w14:textId="2DE02B34" w:rsidR="00DC0F5C" w:rsidRPr="00A67857" w:rsidRDefault="00DC0F5C" w:rsidP="00DC0F5C">
      <w:pPr>
        <w:spacing w:after="0" w:line="240" w:lineRule="exact"/>
        <w:ind w:left="1440" w:hanging="1440"/>
        <w:rPr>
          <w:rFonts w:ascii="Times New Roman" w:hAnsi="Times New Roman" w:cs="Times New Roman"/>
          <w:b/>
          <w:bCs/>
        </w:rPr>
      </w:pPr>
      <w:r w:rsidRPr="00A67857">
        <w:rPr>
          <w:rFonts w:ascii="Times New Roman" w:hAnsi="Times New Roman" w:cs="Times New Roman"/>
          <w:b/>
          <w:bCs/>
        </w:rPr>
        <w:t>P</w:t>
      </w:r>
      <w:r>
        <w:rPr>
          <w:rFonts w:ascii="Times New Roman" w:hAnsi="Times New Roman" w:cs="Times New Roman"/>
          <w:b/>
          <w:bCs/>
        </w:rPr>
        <w:t xml:space="preserve">ublic Works – </w:t>
      </w:r>
      <w:r w:rsidRPr="00DC0F5C">
        <w:rPr>
          <w:rFonts w:ascii="Times New Roman" w:hAnsi="Times New Roman" w:cs="Times New Roman"/>
          <w:i/>
          <w:iCs/>
        </w:rPr>
        <w:t xml:space="preserve">continued </w:t>
      </w:r>
    </w:p>
    <w:p w14:paraId="43AE25E1" w14:textId="77777777" w:rsidR="00DC0F5C" w:rsidRDefault="00DC0F5C" w:rsidP="00DC0F5C">
      <w:pPr>
        <w:spacing w:after="0" w:line="72" w:lineRule="auto"/>
        <w:ind w:left="1440" w:hanging="1440"/>
        <w:jc w:val="center"/>
        <w:rPr>
          <w:rFonts w:ascii="Times New Roman" w:hAnsi="Times New Roman" w:cs="Times New Roman"/>
        </w:rPr>
      </w:pPr>
    </w:p>
    <w:p w14:paraId="0AEFF9F7" w14:textId="77777777" w:rsidR="00DC0F5C" w:rsidRPr="00A67857" w:rsidRDefault="00DC0F5C" w:rsidP="00DC0F5C">
      <w:pPr>
        <w:spacing w:after="0" w:line="240" w:lineRule="exact"/>
        <w:ind w:left="1440" w:hanging="1440"/>
        <w:rPr>
          <w:rFonts w:ascii="Times New Roman" w:hAnsi="Times New Roman" w:cs="Times New Roman"/>
        </w:rPr>
      </w:pPr>
      <w:r w:rsidRPr="00A67857">
        <w:rPr>
          <w:rFonts w:ascii="Times New Roman" w:hAnsi="Times New Roman" w:cs="Times New Roman"/>
        </w:rPr>
        <w:t>6003497-A1</w:t>
      </w:r>
      <w:r w:rsidRPr="00A67857">
        <w:rPr>
          <w:rFonts w:ascii="Times New Roman" w:hAnsi="Times New Roman" w:cs="Times New Roman"/>
        </w:rPr>
        <w:tab/>
        <w:t xml:space="preserve">100% Major Street Funding – AMEND 1 – To Provide an Extension of Time for Construction, </w:t>
      </w:r>
      <w:proofErr w:type="gramStart"/>
      <w:r w:rsidRPr="00A67857">
        <w:rPr>
          <w:rFonts w:ascii="Times New Roman" w:hAnsi="Times New Roman" w:cs="Times New Roman"/>
        </w:rPr>
        <w:t>Engineering</w:t>
      </w:r>
      <w:proofErr w:type="gramEnd"/>
      <w:r w:rsidRPr="00A67857">
        <w:rPr>
          <w:rFonts w:ascii="Times New Roman" w:hAnsi="Times New Roman" w:cs="Times New Roman"/>
        </w:rPr>
        <w:t xml:space="preserve"> and Inspection Services. – Contractor: AECOM Great Lakes, Inc. – Location: 4219 Woodward Avenue, Suite 200, Detroit, MI 48201 – Previous Contract Period: July 6, </w:t>
      </w:r>
      <w:proofErr w:type="gramStart"/>
      <w:r w:rsidRPr="00A67857">
        <w:rPr>
          <w:rFonts w:ascii="Times New Roman" w:hAnsi="Times New Roman" w:cs="Times New Roman"/>
        </w:rPr>
        <w:t>2021</w:t>
      </w:r>
      <w:proofErr w:type="gramEnd"/>
      <w:r w:rsidRPr="00A67857">
        <w:rPr>
          <w:rFonts w:ascii="Times New Roman" w:hAnsi="Times New Roman" w:cs="Times New Roman"/>
        </w:rPr>
        <w:t xml:space="preserve"> through December 31, 2023 – Amended Contract Period: Upon City Council Approval through December 31, 2024 – Contract Increase Amount: $0.00 – Total Contract Amount: $3,887,377.38.</w:t>
      </w:r>
    </w:p>
    <w:p w14:paraId="4E28D394" w14:textId="77777777" w:rsidR="00DC0F5C" w:rsidRDefault="00DC0F5C" w:rsidP="005B10AA">
      <w:pPr>
        <w:tabs>
          <w:tab w:val="left" w:pos="7450"/>
        </w:tabs>
        <w:spacing w:after="0" w:line="240" w:lineRule="auto"/>
        <w:rPr>
          <w:rFonts w:ascii="Times New Roman" w:hAnsi="Times New Roman" w:cs="Times New Roman"/>
          <w:b/>
        </w:rPr>
      </w:pPr>
    </w:p>
    <w:p w14:paraId="1C1D2A78" w14:textId="79CC4F8B" w:rsidR="00DC0F5C" w:rsidRPr="00DC0F5C" w:rsidRDefault="00DC0F5C" w:rsidP="005B10AA">
      <w:pPr>
        <w:tabs>
          <w:tab w:val="left" w:pos="7450"/>
        </w:tabs>
        <w:spacing w:after="0" w:line="240" w:lineRule="auto"/>
        <w:rPr>
          <w:rFonts w:ascii="Times New Roman" w:hAnsi="Times New Roman" w:cs="Times New Roman"/>
          <w:bCs/>
          <w:sz w:val="24"/>
          <w:szCs w:val="24"/>
          <w:u w:val="single"/>
        </w:rPr>
      </w:pPr>
      <w:r w:rsidRPr="00DC0F5C">
        <w:rPr>
          <w:rFonts w:ascii="Times New Roman" w:hAnsi="Times New Roman" w:cs="Times New Roman"/>
          <w:bCs/>
          <w:sz w:val="24"/>
          <w:szCs w:val="24"/>
          <w:u w:val="single"/>
        </w:rPr>
        <w:t>Services</w:t>
      </w:r>
      <w:r w:rsidR="006B2F3D" w:rsidRPr="006B2F3D">
        <w:rPr>
          <w:rFonts w:ascii="Times New Roman" w:hAnsi="Times New Roman" w:cs="Times New Roman"/>
          <w:bCs/>
          <w:sz w:val="24"/>
          <w:szCs w:val="24"/>
          <w:u w:val="single"/>
        </w:rPr>
        <w:t xml:space="preserve">/Fees at the time of approval </w:t>
      </w:r>
      <w:r w:rsidRPr="00DC0F5C">
        <w:rPr>
          <w:rFonts w:ascii="Times New Roman" w:hAnsi="Times New Roman" w:cs="Times New Roman"/>
          <w:bCs/>
          <w:sz w:val="24"/>
          <w:szCs w:val="24"/>
          <w:u w:val="single"/>
        </w:rPr>
        <w:t xml:space="preserve"> – </w:t>
      </w:r>
      <w:r w:rsidRPr="00DC0F5C">
        <w:rPr>
          <w:rFonts w:ascii="Times New Roman" w:hAnsi="Times New Roman" w:cs="Times New Roman"/>
          <w:bCs/>
          <w:i/>
          <w:iCs/>
          <w:sz w:val="24"/>
          <w:szCs w:val="24"/>
          <w:u w:val="single"/>
        </w:rPr>
        <w:t>continued:</w:t>
      </w:r>
    </w:p>
    <w:p w14:paraId="7CA2D088" w14:textId="2B892619" w:rsidR="006B2F3D" w:rsidRDefault="006B2F3D" w:rsidP="005B10AA">
      <w:pPr>
        <w:tabs>
          <w:tab w:val="left" w:pos="7450"/>
        </w:tabs>
        <w:spacing w:after="0" w:line="240" w:lineRule="auto"/>
        <w:rPr>
          <w:rFonts w:ascii="Times New Roman" w:hAnsi="Times New Roman" w:cs="Times New Roman"/>
          <w:b/>
        </w:rPr>
      </w:pPr>
      <w:r w:rsidRPr="006B2F3D">
        <w:rPr>
          <w:rFonts w:ascii="Times New Roman" w:hAnsi="Times New Roman" w:cs="Times New Roman"/>
          <w:b/>
        </w:rPr>
        <w:t>$2,625,946.60 of the authorized $3,887,377.38has been invoiced on this contract.</w:t>
      </w:r>
    </w:p>
    <w:p w14:paraId="26FF02CD" w14:textId="77777777" w:rsidR="006B2F3D" w:rsidRDefault="006B2F3D" w:rsidP="005B10AA">
      <w:pPr>
        <w:tabs>
          <w:tab w:val="left" w:pos="7450"/>
        </w:tabs>
        <w:spacing w:after="0" w:line="240" w:lineRule="auto"/>
        <w:rPr>
          <w:rFonts w:ascii="Times New Roman" w:hAnsi="Times New Roman" w:cs="Times New Roman"/>
          <w:b/>
        </w:rPr>
      </w:pPr>
    </w:p>
    <w:p w14:paraId="3F0CF58B" w14:textId="0D26DD28" w:rsidR="00C26EB8" w:rsidRDefault="005B10AA" w:rsidP="005B10AA">
      <w:pPr>
        <w:tabs>
          <w:tab w:val="left" w:pos="7450"/>
        </w:tabs>
        <w:spacing w:after="0" w:line="240" w:lineRule="auto"/>
        <w:rPr>
          <w:rFonts w:ascii="Times New Roman" w:hAnsi="Times New Roman" w:cs="Times New Roman"/>
          <w:b/>
        </w:rPr>
      </w:pPr>
      <w:r w:rsidRPr="005B10AA">
        <w:rPr>
          <w:rFonts w:ascii="Times New Roman" w:hAnsi="Times New Roman" w:cs="Times New Roman"/>
          <w:b/>
        </w:rPr>
        <w:t xml:space="preserve">AECOM  Great Lakes  indicate they will use the following Subcontractors: </w:t>
      </w:r>
    </w:p>
    <w:p w14:paraId="46DF53AF" w14:textId="0DDB29FB" w:rsidR="00C26EB8" w:rsidRDefault="005B10AA" w:rsidP="005B10AA">
      <w:pPr>
        <w:tabs>
          <w:tab w:val="left" w:pos="7450"/>
        </w:tabs>
        <w:spacing w:after="0" w:line="240" w:lineRule="auto"/>
        <w:rPr>
          <w:rFonts w:ascii="Times New Roman" w:hAnsi="Times New Roman" w:cs="Times New Roman"/>
          <w:b/>
        </w:rPr>
      </w:pPr>
      <w:r w:rsidRPr="005B10AA">
        <w:rPr>
          <w:rFonts w:ascii="Times New Roman" w:hAnsi="Times New Roman" w:cs="Times New Roman"/>
          <w:b/>
        </w:rPr>
        <w:t>Mannik &amp; Smith – Certified Detroit Based Business</w:t>
      </w:r>
      <w:r w:rsidR="00DC0F5C">
        <w:rPr>
          <w:rFonts w:ascii="Times New Roman" w:hAnsi="Times New Roman" w:cs="Times New Roman"/>
          <w:b/>
        </w:rPr>
        <w:t>.</w:t>
      </w:r>
    </w:p>
    <w:p w14:paraId="4B5590A1" w14:textId="0460BA63" w:rsidR="00C26EB8" w:rsidRDefault="005B10AA" w:rsidP="005B10AA">
      <w:pPr>
        <w:tabs>
          <w:tab w:val="left" w:pos="7450"/>
        </w:tabs>
        <w:spacing w:after="0" w:line="240" w:lineRule="auto"/>
        <w:rPr>
          <w:rFonts w:ascii="Times New Roman" w:hAnsi="Times New Roman" w:cs="Times New Roman"/>
          <w:b/>
        </w:rPr>
      </w:pPr>
      <w:r w:rsidRPr="005B10AA">
        <w:rPr>
          <w:rFonts w:ascii="Times New Roman" w:hAnsi="Times New Roman" w:cs="Times New Roman"/>
          <w:b/>
        </w:rPr>
        <w:t xml:space="preserve">Somat Engineering – Certified </w:t>
      </w:r>
      <w:r w:rsidR="00DC0F5C" w:rsidRPr="00DC0F5C">
        <w:rPr>
          <w:rFonts w:ascii="Times New Roman" w:hAnsi="Times New Roman" w:cs="Times New Roman"/>
          <w:b/>
        </w:rPr>
        <w:t>Detroit Based</w:t>
      </w:r>
      <w:r w:rsidR="00DC0F5C">
        <w:rPr>
          <w:rFonts w:ascii="Times New Roman" w:hAnsi="Times New Roman" w:cs="Times New Roman"/>
          <w:b/>
        </w:rPr>
        <w:t xml:space="preserve">, </w:t>
      </w:r>
      <w:r w:rsidR="00DC0F5C" w:rsidRPr="00DC0F5C">
        <w:rPr>
          <w:rFonts w:ascii="Times New Roman" w:hAnsi="Times New Roman" w:cs="Times New Roman"/>
          <w:b/>
        </w:rPr>
        <w:t>Headquartered</w:t>
      </w:r>
      <w:r w:rsidR="00DC0F5C">
        <w:rPr>
          <w:rFonts w:ascii="Times New Roman" w:hAnsi="Times New Roman" w:cs="Times New Roman"/>
          <w:b/>
        </w:rPr>
        <w:t xml:space="preserve">, &amp; </w:t>
      </w:r>
      <w:r w:rsidR="00DC0F5C" w:rsidRPr="00DC0F5C">
        <w:rPr>
          <w:rFonts w:ascii="Times New Roman" w:hAnsi="Times New Roman" w:cs="Times New Roman"/>
          <w:b/>
        </w:rPr>
        <w:t>Minority Owned Business Enterprise</w:t>
      </w:r>
      <w:r w:rsidR="00DC0F5C">
        <w:rPr>
          <w:rFonts w:ascii="Times New Roman" w:hAnsi="Times New Roman" w:cs="Times New Roman"/>
          <w:b/>
        </w:rPr>
        <w:t>.</w:t>
      </w:r>
    </w:p>
    <w:p w14:paraId="7C104929" w14:textId="3FED0EE2" w:rsidR="00A67857" w:rsidRDefault="005B10AA" w:rsidP="00DC0F5C">
      <w:pPr>
        <w:tabs>
          <w:tab w:val="left" w:pos="7450"/>
        </w:tabs>
        <w:spacing w:after="0" w:line="240" w:lineRule="auto"/>
        <w:rPr>
          <w:rFonts w:ascii="Times New Roman" w:hAnsi="Times New Roman" w:cs="Times New Roman"/>
          <w:b/>
        </w:rPr>
      </w:pPr>
      <w:r w:rsidRPr="005B10AA">
        <w:rPr>
          <w:rFonts w:ascii="Times New Roman" w:hAnsi="Times New Roman" w:cs="Times New Roman"/>
          <w:b/>
        </w:rPr>
        <w:t xml:space="preserve">ONYX Enterprise -  Certified </w:t>
      </w:r>
      <w:r w:rsidR="00DC0F5C" w:rsidRPr="00DC0F5C">
        <w:rPr>
          <w:rFonts w:ascii="Times New Roman" w:hAnsi="Times New Roman" w:cs="Times New Roman"/>
          <w:b/>
        </w:rPr>
        <w:t>Detroit Base</w:t>
      </w:r>
      <w:r w:rsidR="00DC0F5C">
        <w:rPr>
          <w:rFonts w:ascii="Times New Roman" w:hAnsi="Times New Roman" w:cs="Times New Roman"/>
          <w:b/>
        </w:rPr>
        <w:t xml:space="preserve">d, </w:t>
      </w:r>
      <w:r w:rsidR="00DC0F5C" w:rsidRPr="00DC0F5C">
        <w:rPr>
          <w:rFonts w:ascii="Times New Roman" w:hAnsi="Times New Roman" w:cs="Times New Roman"/>
          <w:b/>
        </w:rPr>
        <w:t>Micro</w:t>
      </w:r>
      <w:r w:rsidR="00DC0F5C">
        <w:rPr>
          <w:rFonts w:ascii="Times New Roman" w:hAnsi="Times New Roman" w:cs="Times New Roman"/>
          <w:b/>
        </w:rPr>
        <w:t xml:space="preserve">, </w:t>
      </w:r>
      <w:r w:rsidR="00DC0F5C" w:rsidRPr="00DC0F5C">
        <w:rPr>
          <w:rFonts w:ascii="Times New Roman" w:hAnsi="Times New Roman" w:cs="Times New Roman"/>
          <w:b/>
        </w:rPr>
        <w:t>Headquartered</w:t>
      </w:r>
      <w:r w:rsidR="00DC0F5C">
        <w:rPr>
          <w:rFonts w:ascii="Times New Roman" w:hAnsi="Times New Roman" w:cs="Times New Roman"/>
          <w:b/>
        </w:rPr>
        <w:t xml:space="preserve">, </w:t>
      </w:r>
      <w:r w:rsidR="00DC0F5C" w:rsidRPr="00DC0F5C">
        <w:rPr>
          <w:rFonts w:ascii="Times New Roman" w:hAnsi="Times New Roman" w:cs="Times New Roman"/>
          <w:b/>
        </w:rPr>
        <w:t>Minority</w:t>
      </w:r>
      <w:r w:rsidR="00DC0F5C">
        <w:rPr>
          <w:rFonts w:ascii="Times New Roman" w:hAnsi="Times New Roman" w:cs="Times New Roman"/>
          <w:b/>
        </w:rPr>
        <w:t>-</w:t>
      </w:r>
      <w:r w:rsidR="00DC0F5C" w:rsidRPr="00DC0F5C">
        <w:rPr>
          <w:rFonts w:ascii="Times New Roman" w:hAnsi="Times New Roman" w:cs="Times New Roman"/>
          <w:b/>
        </w:rPr>
        <w:t>Owned</w:t>
      </w:r>
      <w:r w:rsidR="00DC0F5C">
        <w:rPr>
          <w:rFonts w:ascii="Times New Roman" w:hAnsi="Times New Roman" w:cs="Times New Roman"/>
          <w:b/>
        </w:rPr>
        <w:t xml:space="preserve">, &amp; </w:t>
      </w:r>
      <w:r w:rsidR="00DC0F5C" w:rsidRPr="00DC0F5C">
        <w:rPr>
          <w:rFonts w:ascii="Times New Roman" w:hAnsi="Times New Roman" w:cs="Times New Roman"/>
          <w:b/>
        </w:rPr>
        <w:t>Woman</w:t>
      </w:r>
      <w:r w:rsidR="00DC0F5C">
        <w:rPr>
          <w:rFonts w:ascii="Times New Roman" w:hAnsi="Times New Roman" w:cs="Times New Roman"/>
          <w:b/>
        </w:rPr>
        <w:t>-</w:t>
      </w:r>
      <w:r w:rsidR="00DC0F5C" w:rsidRPr="00DC0F5C">
        <w:rPr>
          <w:rFonts w:ascii="Times New Roman" w:hAnsi="Times New Roman" w:cs="Times New Roman"/>
          <w:b/>
        </w:rPr>
        <w:t>Owned Business Enterprise</w:t>
      </w:r>
      <w:r w:rsidR="00DC0F5C">
        <w:rPr>
          <w:rFonts w:ascii="Times New Roman" w:hAnsi="Times New Roman" w:cs="Times New Roman"/>
          <w:b/>
        </w:rPr>
        <w:t>.</w:t>
      </w:r>
    </w:p>
    <w:p w14:paraId="0139514A" w14:textId="77777777" w:rsidR="00DC0F5C" w:rsidRDefault="00DC0F5C" w:rsidP="00DC0F5C">
      <w:pPr>
        <w:tabs>
          <w:tab w:val="left" w:pos="7450"/>
        </w:tabs>
        <w:spacing w:after="0" w:line="240" w:lineRule="auto"/>
        <w:rPr>
          <w:rFonts w:ascii="Times New Roman" w:eastAsia="Times New Roman" w:hAnsi="Times New Roman" w:cs="Times New Roman"/>
          <w:b/>
        </w:rPr>
      </w:pPr>
    </w:p>
    <w:p w14:paraId="39CAC463" w14:textId="0F158BB8" w:rsidR="00DC0F5C" w:rsidRDefault="00DC0F5C" w:rsidP="00A67857">
      <w:pPr>
        <w:spacing w:after="0" w:line="24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Detroit Certifications:</w:t>
      </w:r>
    </w:p>
    <w:p w14:paraId="673A7160" w14:textId="4A7B4D27" w:rsidR="00DC0F5C" w:rsidRPr="00DC0F5C" w:rsidRDefault="00DC0F5C" w:rsidP="00A67857">
      <w:pPr>
        <w:spacing w:after="0" w:line="240" w:lineRule="auto"/>
        <w:jc w:val="both"/>
        <w:rPr>
          <w:rFonts w:ascii="Times New Roman" w:eastAsia="Times New Roman" w:hAnsi="Times New Roman" w:cs="Times New Roman"/>
          <w:b/>
        </w:rPr>
      </w:pPr>
      <w:r w:rsidRPr="00DC0F5C">
        <w:rPr>
          <w:rFonts w:ascii="Times New Roman" w:eastAsia="Times New Roman" w:hAnsi="Times New Roman" w:cs="Times New Roman"/>
          <w:b/>
        </w:rPr>
        <w:t xml:space="preserve">AECOM is certified as a Detroit Based Business. </w:t>
      </w:r>
    </w:p>
    <w:p w14:paraId="5CC36289" w14:textId="77777777" w:rsidR="00DC0F5C" w:rsidRDefault="00DC0F5C" w:rsidP="00A67857">
      <w:pPr>
        <w:spacing w:after="0" w:line="240" w:lineRule="auto"/>
        <w:jc w:val="both"/>
        <w:rPr>
          <w:rFonts w:ascii="Times New Roman" w:eastAsia="Times New Roman" w:hAnsi="Times New Roman" w:cs="Times New Roman"/>
          <w:bCs/>
          <w:sz w:val="24"/>
          <w:szCs w:val="24"/>
          <w:u w:val="single"/>
        </w:rPr>
      </w:pPr>
    </w:p>
    <w:p w14:paraId="17D3A514" w14:textId="32DCD425" w:rsidR="00A67857" w:rsidRPr="00AE0D5E" w:rsidRDefault="00A67857" w:rsidP="00A67857">
      <w:pPr>
        <w:spacing w:after="0" w:line="240" w:lineRule="auto"/>
        <w:jc w:val="both"/>
        <w:rPr>
          <w:rFonts w:ascii="Times New Roman" w:eastAsia="Times New Roman" w:hAnsi="Times New Roman" w:cs="Times New Roman"/>
          <w:bCs/>
          <w:sz w:val="24"/>
          <w:szCs w:val="24"/>
          <w:u w:val="single"/>
        </w:rPr>
      </w:pPr>
      <w:r w:rsidRPr="00AE0D5E">
        <w:rPr>
          <w:rFonts w:ascii="Times New Roman" w:eastAsia="Times New Roman" w:hAnsi="Times New Roman" w:cs="Times New Roman"/>
          <w:bCs/>
          <w:sz w:val="24"/>
          <w:szCs w:val="24"/>
          <w:u w:val="single"/>
        </w:rPr>
        <w:t xml:space="preserve">Additional Information: </w:t>
      </w:r>
    </w:p>
    <w:p w14:paraId="2D70BB6C" w14:textId="711EB543" w:rsidR="00A67857" w:rsidRDefault="00A67857" w:rsidP="00A67857">
      <w:pPr>
        <w:spacing w:after="0" w:line="240" w:lineRule="auto"/>
        <w:jc w:val="both"/>
        <w:rPr>
          <w:rFonts w:ascii="Times New Roman" w:eastAsia="Times New Roman" w:hAnsi="Times New Roman" w:cs="Times New Roman"/>
          <w:b/>
        </w:rPr>
      </w:pPr>
      <w:r w:rsidRPr="00AE0D5E">
        <w:rPr>
          <w:rFonts w:ascii="Times New Roman" w:eastAsia="Times New Roman" w:hAnsi="Times New Roman" w:cs="Times New Roman"/>
          <w:b/>
        </w:rPr>
        <w:t>Contract 60</w:t>
      </w:r>
      <w:r w:rsidR="004466C7">
        <w:rPr>
          <w:rFonts w:ascii="Times New Roman" w:eastAsia="Times New Roman" w:hAnsi="Times New Roman" w:cs="Times New Roman"/>
          <w:b/>
        </w:rPr>
        <w:t>03497</w:t>
      </w:r>
      <w:r w:rsidRPr="00AE0D5E">
        <w:rPr>
          <w:rFonts w:ascii="Times New Roman" w:eastAsia="Times New Roman" w:hAnsi="Times New Roman" w:cs="Times New Roman"/>
          <w:b/>
        </w:rPr>
        <w:t xml:space="preserve"> was </w:t>
      </w:r>
      <w:r w:rsidR="004466C7">
        <w:rPr>
          <w:rFonts w:ascii="Times New Roman" w:eastAsia="Times New Roman" w:hAnsi="Times New Roman" w:cs="Times New Roman"/>
          <w:b/>
        </w:rPr>
        <w:t xml:space="preserve">initially </w:t>
      </w:r>
      <w:r w:rsidRPr="00AE0D5E">
        <w:rPr>
          <w:rFonts w:ascii="Times New Roman" w:eastAsia="Times New Roman" w:hAnsi="Times New Roman" w:cs="Times New Roman"/>
          <w:b/>
        </w:rPr>
        <w:t xml:space="preserve">approved </w:t>
      </w:r>
      <w:r w:rsidR="004466C7">
        <w:rPr>
          <w:rFonts w:ascii="Times New Roman" w:eastAsia="Times New Roman" w:hAnsi="Times New Roman" w:cs="Times New Roman"/>
          <w:b/>
        </w:rPr>
        <w:t>July 6,</w:t>
      </w:r>
      <w:r w:rsidR="00DC0F5C">
        <w:rPr>
          <w:rFonts w:ascii="Times New Roman" w:eastAsia="Times New Roman" w:hAnsi="Times New Roman" w:cs="Times New Roman"/>
          <w:b/>
        </w:rPr>
        <w:t xml:space="preserve"> </w:t>
      </w:r>
      <w:proofErr w:type="gramStart"/>
      <w:r w:rsidR="00DC0F5C">
        <w:rPr>
          <w:rFonts w:ascii="Times New Roman" w:eastAsia="Times New Roman" w:hAnsi="Times New Roman" w:cs="Times New Roman"/>
          <w:b/>
        </w:rPr>
        <w:t>2021</w:t>
      </w:r>
      <w:proofErr w:type="gramEnd"/>
      <w:r w:rsidR="00DC0F5C">
        <w:rPr>
          <w:rFonts w:ascii="Times New Roman" w:eastAsia="Times New Roman" w:hAnsi="Times New Roman" w:cs="Times New Roman"/>
          <w:b/>
        </w:rPr>
        <w:t xml:space="preserve"> </w:t>
      </w:r>
      <w:r w:rsidRPr="00AE0D5E">
        <w:rPr>
          <w:rFonts w:ascii="Times New Roman" w:eastAsia="Times New Roman" w:hAnsi="Times New Roman" w:cs="Times New Roman"/>
          <w:b/>
        </w:rPr>
        <w:t xml:space="preserve">with </w:t>
      </w:r>
      <w:r w:rsidR="004466C7" w:rsidRPr="004466C7">
        <w:rPr>
          <w:rFonts w:ascii="Times New Roman" w:eastAsia="Times New Roman" w:hAnsi="Times New Roman" w:cs="Times New Roman"/>
          <w:b/>
        </w:rPr>
        <w:t>AECOM Great Lakes, Inc</w:t>
      </w:r>
      <w:r w:rsidRPr="00AE0D5E">
        <w:rPr>
          <w:rFonts w:ascii="Times New Roman" w:eastAsia="Times New Roman" w:hAnsi="Times New Roman" w:cs="Times New Roman"/>
          <w:b/>
        </w:rPr>
        <w:t xml:space="preserve"> </w:t>
      </w:r>
      <w:r w:rsidR="00DC0F5C">
        <w:rPr>
          <w:rFonts w:ascii="Times New Roman" w:eastAsia="Times New Roman" w:hAnsi="Times New Roman" w:cs="Times New Roman"/>
          <w:b/>
        </w:rPr>
        <w:t xml:space="preserve">to provide </w:t>
      </w:r>
      <w:r w:rsidR="00DC0F5C" w:rsidRPr="00DC0F5C">
        <w:rPr>
          <w:rFonts w:ascii="Times New Roman" w:eastAsia="Times New Roman" w:hAnsi="Times New Roman" w:cs="Times New Roman"/>
          <w:b/>
        </w:rPr>
        <w:t>Construction, Engineering and Inspection Services</w:t>
      </w:r>
      <w:r w:rsidR="00DC0F5C" w:rsidRPr="00DC0F5C">
        <w:rPr>
          <w:rFonts w:ascii="Times New Roman" w:eastAsia="Times New Roman" w:hAnsi="Times New Roman" w:cs="Times New Roman"/>
          <w:b/>
        </w:rPr>
        <w:t xml:space="preserve"> </w:t>
      </w:r>
      <w:r w:rsidRPr="00AE0D5E">
        <w:rPr>
          <w:rFonts w:ascii="Times New Roman" w:eastAsia="Times New Roman" w:hAnsi="Times New Roman" w:cs="Times New Roman"/>
          <w:b/>
        </w:rPr>
        <w:t xml:space="preserve">for </w:t>
      </w:r>
      <w:r w:rsidR="004466C7" w:rsidRPr="004466C7">
        <w:rPr>
          <w:rFonts w:ascii="Times New Roman" w:eastAsia="Times New Roman" w:hAnsi="Times New Roman" w:cs="Times New Roman"/>
          <w:b/>
        </w:rPr>
        <w:t>$3,887,377.38</w:t>
      </w:r>
      <w:r w:rsidRPr="00AE0D5E">
        <w:rPr>
          <w:rFonts w:ascii="Times New Roman" w:eastAsia="Times New Roman" w:hAnsi="Times New Roman" w:cs="Times New Roman"/>
          <w:b/>
        </w:rPr>
        <w:t>; through</w:t>
      </w:r>
      <w:r w:rsidR="004466C7">
        <w:rPr>
          <w:rFonts w:ascii="Times New Roman" w:eastAsia="Times New Roman" w:hAnsi="Times New Roman" w:cs="Times New Roman"/>
          <w:b/>
        </w:rPr>
        <w:t xml:space="preserve"> December 31, 2023</w:t>
      </w:r>
      <w:r w:rsidRPr="00AE0D5E">
        <w:rPr>
          <w:rFonts w:ascii="Times New Roman" w:eastAsia="Times New Roman" w:hAnsi="Times New Roman" w:cs="Times New Roman"/>
          <w:b/>
        </w:rPr>
        <w:t>.</w:t>
      </w:r>
    </w:p>
    <w:p w14:paraId="2B5B84CF" w14:textId="77777777" w:rsidR="007C4D94" w:rsidRDefault="007C4D94" w:rsidP="00CE7C3A">
      <w:pPr>
        <w:spacing w:after="0" w:line="240" w:lineRule="exact"/>
        <w:rPr>
          <w:rFonts w:ascii="Times New Roman" w:hAnsi="Times New Roman" w:cs="Times New Roman"/>
          <w:b/>
          <w:bCs/>
        </w:rPr>
      </w:pPr>
    </w:p>
    <w:p w14:paraId="10F75FE2" w14:textId="77777777" w:rsidR="007C4D94" w:rsidRDefault="007C4D94" w:rsidP="00CE7C3A">
      <w:pPr>
        <w:spacing w:after="0" w:line="240" w:lineRule="exact"/>
        <w:rPr>
          <w:rFonts w:ascii="Times New Roman" w:hAnsi="Times New Roman" w:cs="Times New Roman"/>
          <w:b/>
          <w:bCs/>
        </w:rPr>
      </w:pPr>
    </w:p>
    <w:p w14:paraId="38214CC0" w14:textId="77777777" w:rsidR="007C4D94" w:rsidRDefault="007C4D94" w:rsidP="00CE7C3A">
      <w:pPr>
        <w:spacing w:after="0" w:line="240" w:lineRule="exact"/>
        <w:rPr>
          <w:rFonts w:ascii="Times New Roman" w:hAnsi="Times New Roman" w:cs="Times New Roman"/>
          <w:b/>
          <w:bCs/>
        </w:rPr>
      </w:pPr>
    </w:p>
    <w:p w14:paraId="008A73A3" w14:textId="77777777" w:rsidR="007C4D94" w:rsidRDefault="007C4D94" w:rsidP="00CE7C3A">
      <w:pPr>
        <w:spacing w:after="0" w:line="240" w:lineRule="exact"/>
        <w:rPr>
          <w:rFonts w:ascii="Times New Roman" w:hAnsi="Times New Roman" w:cs="Times New Roman"/>
          <w:b/>
          <w:bCs/>
        </w:rPr>
      </w:pPr>
    </w:p>
    <w:p w14:paraId="6B2D40E7" w14:textId="77777777" w:rsidR="007C4D94" w:rsidRDefault="007C4D94" w:rsidP="00CE7C3A">
      <w:pPr>
        <w:spacing w:after="0" w:line="240" w:lineRule="exact"/>
        <w:rPr>
          <w:rFonts w:ascii="Times New Roman" w:hAnsi="Times New Roman" w:cs="Times New Roman"/>
          <w:b/>
          <w:bCs/>
        </w:rPr>
      </w:pPr>
    </w:p>
    <w:p w14:paraId="591DD9AA" w14:textId="77777777" w:rsidR="007C4D94" w:rsidRDefault="007C4D94" w:rsidP="00CE7C3A">
      <w:pPr>
        <w:spacing w:after="0" w:line="240" w:lineRule="exact"/>
        <w:rPr>
          <w:rFonts w:ascii="Times New Roman" w:hAnsi="Times New Roman" w:cs="Times New Roman"/>
          <w:b/>
          <w:bCs/>
        </w:rPr>
      </w:pPr>
    </w:p>
    <w:p w14:paraId="118D612E" w14:textId="77777777" w:rsidR="007C4D94" w:rsidRDefault="007C4D94" w:rsidP="00CE7C3A">
      <w:pPr>
        <w:spacing w:after="0" w:line="240" w:lineRule="exact"/>
        <w:rPr>
          <w:rFonts w:ascii="Times New Roman" w:hAnsi="Times New Roman" w:cs="Times New Roman"/>
          <w:b/>
          <w:bCs/>
        </w:rPr>
      </w:pPr>
    </w:p>
    <w:p w14:paraId="6107481E" w14:textId="77777777" w:rsidR="007C4D94" w:rsidRDefault="007C4D94" w:rsidP="00CE7C3A">
      <w:pPr>
        <w:spacing w:after="0" w:line="240" w:lineRule="exact"/>
        <w:rPr>
          <w:rFonts w:ascii="Times New Roman" w:hAnsi="Times New Roman" w:cs="Times New Roman"/>
          <w:b/>
          <w:bCs/>
        </w:rPr>
      </w:pPr>
    </w:p>
    <w:p w14:paraId="4C3D0F1F" w14:textId="77777777" w:rsidR="007C4D94" w:rsidRDefault="007C4D94" w:rsidP="00CE7C3A">
      <w:pPr>
        <w:spacing w:after="0" w:line="240" w:lineRule="exact"/>
        <w:rPr>
          <w:rFonts w:ascii="Times New Roman" w:hAnsi="Times New Roman" w:cs="Times New Roman"/>
          <w:b/>
          <w:bCs/>
        </w:rPr>
      </w:pPr>
    </w:p>
    <w:p w14:paraId="2C71884A" w14:textId="77777777" w:rsidR="007C4D94" w:rsidRDefault="007C4D94" w:rsidP="00CE7C3A">
      <w:pPr>
        <w:spacing w:after="0" w:line="240" w:lineRule="exact"/>
        <w:rPr>
          <w:rFonts w:ascii="Times New Roman" w:hAnsi="Times New Roman" w:cs="Times New Roman"/>
          <w:b/>
          <w:bCs/>
        </w:rPr>
      </w:pPr>
    </w:p>
    <w:p w14:paraId="2B5D6D0A" w14:textId="77777777" w:rsidR="007C4D94" w:rsidRDefault="007C4D94" w:rsidP="00CE7C3A">
      <w:pPr>
        <w:spacing w:after="0" w:line="240" w:lineRule="exact"/>
        <w:rPr>
          <w:rFonts w:ascii="Times New Roman" w:hAnsi="Times New Roman" w:cs="Times New Roman"/>
          <w:b/>
          <w:bCs/>
        </w:rPr>
      </w:pPr>
    </w:p>
    <w:p w14:paraId="41185449" w14:textId="77777777" w:rsidR="00FF7B3D" w:rsidRDefault="00FF7B3D" w:rsidP="00CE7C3A">
      <w:pPr>
        <w:spacing w:after="0" w:line="240" w:lineRule="exact"/>
        <w:rPr>
          <w:rFonts w:ascii="Times New Roman" w:hAnsi="Times New Roman" w:cs="Times New Roman"/>
          <w:b/>
          <w:bCs/>
        </w:rPr>
      </w:pPr>
    </w:p>
    <w:p w14:paraId="3B3495F0" w14:textId="77777777" w:rsidR="00FF7B3D" w:rsidRDefault="00FF7B3D" w:rsidP="00CE7C3A">
      <w:pPr>
        <w:spacing w:after="0" w:line="240" w:lineRule="exact"/>
        <w:rPr>
          <w:rFonts w:ascii="Times New Roman" w:hAnsi="Times New Roman" w:cs="Times New Roman"/>
          <w:b/>
          <w:bCs/>
        </w:rPr>
      </w:pPr>
    </w:p>
    <w:p w14:paraId="30D26DFB" w14:textId="77777777" w:rsidR="00FF7B3D" w:rsidRDefault="00FF7B3D" w:rsidP="00CE7C3A">
      <w:pPr>
        <w:spacing w:after="0" w:line="240" w:lineRule="exact"/>
        <w:rPr>
          <w:rFonts w:ascii="Times New Roman" w:hAnsi="Times New Roman" w:cs="Times New Roman"/>
          <w:b/>
          <w:bCs/>
        </w:rPr>
      </w:pPr>
    </w:p>
    <w:p w14:paraId="790EB244" w14:textId="77777777" w:rsidR="00FF7B3D" w:rsidRDefault="00FF7B3D" w:rsidP="00CE7C3A">
      <w:pPr>
        <w:spacing w:after="0" w:line="240" w:lineRule="exact"/>
        <w:rPr>
          <w:rFonts w:ascii="Times New Roman" w:hAnsi="Times New Roman" w:cs="Times New Roman"/>
          <w:b/>
          <w:bCs/>
        </w:rPr>
      </w:pPr>
    </w:p>
    <w:p w14:paraId="18F7794A" w14:textId="77777777" w:rsidR="00FF7B3D" w:rsidRDefault="00FF7B3D" w:rsidP="00CE7C3A">
      <w:pPr>
        <w:spacing w:after="0" w:line="240" w:lineRule="exact"/>
        <w:rPr>
          <w:rFonts w:ascii="Times New Roman" w:hAnsi="Times New Roman" w:cs="Times New Roman"/>
          <w:b/>
          <w:bCs/>
        </w:rPr>
      </w:pPr>
    </w:p>
    <w:p w14:paraId="0FEDE324" w14:textId="77777777" w:rsidR="00FF7B3D" w:rsidRDefault="00FF7B3D" w:rsidP="00CE7C3A">
      <w:pPr>
        <w:spacing w:after="0" w:line="240" w:lineRule="exact"/>
        <w:rPr>
          <w:rFonts w:ascii="Times New Roman" w:hAnsi="Times New Roman" w:cs="Times New Roman"/>
          <w:b/>
          <w:bCs/>
        </w:rPr>
      </w:pPr>
    </w:p>
    <w:p w14:paraId="20A8A07E" w14:textId="77777777" w:rsidR="00FF7B3D" w:rsidRDefault="00FF7B3D" w:rsidP="00CE7C3A">
      <w:pPr>
        <w:spacing w:after="0" w:line="240" w:lineRule="exact"/>
        <w:rPr>
          <w:rFonts w:ascii="Times New Roman" w:hAnsi="Times New Roman" w:cs="Times New Roman"/>
          <w:b/>
          <w:bCs/>
        </w:rPr>
      </w:pPr>
    </w:p>
    <w:p w14:paraId="296C7BD4" w14:textId="77777777" w:rsidR="00FF7B3D" w:rsidRDefault="00FF7B3D" w:rsidP="00CE7C3A">
      <w:pPr>
        <w:spacing w:after="0" w:line="240" w:lineRule="exact"/>
        <w:rPr>
          <w:rFonts w:ascii="Times New Roman" w:hAnsi="Times New Roman" w:cs="Times New Roman"/>
          <w:b/>
          <w:bCs/>
        </w:rPr>
      </w:pPr>
    </w:p>
    <w:p w14:paraId="77ADFA56" w14:textId="77777777" w:rsidR="00FF7B3D" w:rsidRDefault="00FF7B3D" w:rsidP="00CE7C3A">
      <w:pPr>
        <w:spacing w:after="0" w:line="240" w:lineRule="exact"/>
        <w:rPr>
          <w:rFonts w:ascii="Times New Roman" w:hAnsi="Times New Roman" w:cs="Times New Roman"/>
          <w:b/>
          <w:bCs/>
        </w:rPr>
      </w:pPr>
    </w:p>
    <w:p w14:paraId="3785A911" w14:textId="77777777" w:rsidR="00FF7B3D" w:rsidRDefault="00FF7B3D" w:rsidP="00CE7C3A">
      <w:pPr>
        <w:spacing w:after="0" w:line="240" w:lineRule="exact"/>
        <w:rPr>
          <w:rFonts w:ascii="Times New Roman" w:hAnsi="Times New Roman" w:cs="Times New Roman"/>
          <w:b/>
          <w:bCs/>
        </w:rPr>
      </w:pPr>
    </w:p>
    <w:p w14:paraId="11F0F320" w14:textId="77777777" w:rsidR="00FF7B3D" w:rsidRDefault="00FF7B3D" w:rsidP="00CE7C3A">
      <w:pPr>
        <w:spacing w:after="0" w:line="240" w:lineRule="exact"/>
        <w:rPr>
          <w:rFonts w:ascii="Times New Roman" w:hAnsi="Times New Roman" w:cs="Times New Roman"/>
          <w:b/>
          <w:bCs/>
        </w:rPr>
      </w:pPr>
    </w:p>
    <w:p w14:paraId="50180267" w14:textId="77777777" w:rsidR="00FF7B3D" w:rsidRDefault="00FF7B3D" w:rsidP="00CE7C3A">
      <w:pPr>
        <w:spacing w:after="0" w:line="240" w:lineRule="exact"/>
        <w:rPr>
          <w:rFonts w:ascii="Times New Roman" w:hAnsi="Times New Roman" w:cs="Times New Roman"/>
          <w:b/>
          <w:bCs/>
        </w:rPr>
      </w:pPr>
    </w:p>
    <w:p w14:paraId="3FFCFE5E" w14:textId="77777777" w:rsidR="00FF7B3D" w:rsidRDefault="00FF7B3D" w:rsidP="00CE7C3A">
      <w:pPr>
        <w:spacing w:after="0" w:line="240" w:lineRule="exact"/>
        <w:rPr>
          <w:rFonts w:ascii="Times New Roman" w:hAnsi="Times New Roman" w:cs="Times New Roman"/>
          <w:b/>
          <w:bCs/>
        </w:rPr>
      </w:pPr>
    </w:p>
    <w:p w14:paraId="78ECF01B" w14:textId="77777777" w:rsidR="00FF7B3D" w:rsidRDefault="00FF7B3D" w:rsidP="00CE7C3A">
      <w:pPr>
        <w:spacing w:after="0" w:line="240" w:lineRule="exact"/>
        <w:rPr>
          <w:rFonts w:ascii="Times New Roman" w:hAnsi="Times New Roman" w:cs="Times New Roman"/>
          <w:b/>
          <w:bCs/>
        </w:rPr>
      </w:pPr>
    </w:p>
    <w:p w14:paraId="6872A312" w14:textId="77777777" w:rsidR="00FF7B3D" w:rsidRDefault="00FF7B3D" w:rsidP="00CE7C3A">
      <w:pPr>
        <w:spacing w:after="0" w:line="240" w:lineRule="exact"/>
        <w:rPr>
          <w:rFonts w:ascii="Times New Roman" w:hAnsi="Times New Roman" w:cs="Times New Roman"/>
          <w:b/>
          <w:bCs/>
        </w:rPr>
      </w:pPr>
    </w:p>
    <w:p w14:paraId="04D01924" w14:textId="77777777" w:rsidR="00FF7B3D" w:rsidRDefault="00FF7B3D" w:rsidP="00CE7C3A">
      <w:pPr>
        <w:spacing w:after="0" w:line="240" w:lineRule="exact"/>
        <w:rPr>
          <w:rFonts w:ascii="Times New Roman" w:hAnsi="Times New Roman" w:cs="Times New Roman"/>
          <w:b/>
          <w:bCs/>
        </w:rPr>
      </w:pPr>
    </w:p>
    <w:p w14:paraId="30235D83" w14:textId="77777777" w:rsidR="00FF7B3D" w:rsidRDefault="00FF7B3D" w:rsidP="00CE7C3A">
      <w:pPr>
        <w:spacing w:after="0" w:line="240" w:lineRule="exact"/>
        <w:rPr>
          <w:rFonts w:ascii="Times New Roman" w:hAnsi="Times New Roman" w:cs="Times New Roman"/>
          <w:b/>
          <w:bCs/>
        </w:rPr>
      </w:pPr>
    </w:p>
    <w:p w14:paraId="0EC4CDBC" w14:textId="77777777" w:rsidR="00FF7B3D" w:rsidRDefault="00FF7B3D" w:rsidP="00CE7C3A">
      <w:pPr>
        <w:spacing w:after="0" w:line="240" w:lineRule="exact"/>
        <w:rPr>
          <w:rFonts w:ascii="Times New Roman" w:hAnsi="Times New Roman" w:cs="Times New Roman"/>
          <w:b/>
          <w:bCs/>
        </w:rPr>
      </w:pPr>
    </w:p>
    <w:p w14:paraId="648AAC9A" w14:textId="77777777" w:rsidR="00FF7B3D" w:rsidRDefault="00FF7B3D" w:rsidP="00CE7C3A">
      <w:pPr>
        <w:spacing w:after="0" w:line="240" w:lineRule="exact"/>
        <w:rPr>
          <w:rFonts w:ascii="Times New Roman" w:hAnsi="Times New Roman" w:cs="Times New Roman"/>
          <w:b/>
          <w:bCs/>
        </w:rPr>
      </w:pPr>
    </w:p>
    <w:p w14:paraId="77A3F7BE" w14:textId="77777777" w:rsidR="00FF7B3D" w:rsidRDefault="00FF7B3D" w:rsidP="00CE7C3A">
      <w:pPr>
        <w:spacing w:after="0" w:line="240" w:lineRule="exact"/>
        <w:rPr>
          <w:rFonts w:ascii="Times New Roman" w:hAnsi="Times New Roman" w:cs="Times New Roman"/>
          <w:b/>
          <w:bCs/>
        </w:rPr>
      </w:pPr>
    </w:p>
    <w:p w14:paraId="648565A6" w14:textId="77777777" w:rsidR="00FF7B3D" w:rsidRDefault="00FF7B3D" w:rsidP="00CE7C3A">
      <w:pPr>
        <w:spacing w:after="0" w:line="240" w:lineRule="exact"/>
        <w:rPr>
          <w:rFonts w:ascii="Times New Roman" w:hAnsi="Times New Roman" w:cs="Times New Roman"/>
          <w:b/>
          <w:bCs/>
        </w:rPr>
      </w:pPr>
    </w:p>
    <w:p w14:paraId="587EB045" w14:textId="77777777" w:rsidR="00FF7B3D" w:rsidRDefault="00FF7B3D" w:rsidP="00CE7C3A">
      <w:pPr>
        <w:spacing w:after="0" w:line="240" w:lineRule="exact"/>
        <w:rPr>
          <w:rFonts w:ascii="Times New Roman" w:hAnsi="Times New Roman" w:cs="Times New Roman"/>
          <w:b/>
          <w:bCs/>
        </w:rPr>
      </w:pPr>
    </w:p>
    <w:p w14:paraId="3A714FEF" w14:textId="058367EA" w:rsidR="00FF7B3D" w:rsidRDefault="00FF7B3D" w:rsidP="00CE7C3A">
      <w:pPr>
        <w:spacing w:after="0" w:line="240" w:lineRule="exact"/>
        <w:rPr>
          <w:rFonts w:ascii="Times New Roman" w:hAnsi="Times New Roman" w:cs="Times New Roman"/>
          <w:b/>
          <w:bCs/>
          <w:color w:val="000000"/>
        </w:rPr>
      </w:pPr>
      <w:r w:rsidRPr="00FF7B3D">
        <w:rPr>
          <w:rFonts w:ascii="Times New Roman" w:hAnsi="Times New Roman" w:cs="Times New Roman"/>
          <w:b/>
          <w:bCs/>
          <w:color w:val="000000"/>
        </w:rPr>
        <w:lastRenderedPageBreak/>
        <w:t>GRANT(S) SCHEDULED TO BE CONSIDERED THE WEEK OF</w:t>
      </w:r>
      <w:r>
        <w:rPr>
          <w:rFonts w:ascii="Times New Roman" w:hAnsi="Times New Roman" w:cs="Times New Roman"/>
          <w:b/>
          <w:bCs/>
          <w:color w:val="000000"/>
        </w:rPr>
        <w:t xml:space="preserve"> NOVEMBER 28</w:t>
      </w:r>
      <w:r w:rsidRPr="00FF7B3D">
        <w:rPr>
          <w:rFonts w:ascii="Times New Roman" w:hAnsi="Times New Roman" w:cs="Times New Roman"/>
          <w:b/>
          <w:bCs/>
          <w:color w:val="000000"/>
        </w:rPr>
        <w:t xml:space="preserve">, </w:t>
      </w:r>
      <w:proofErr w:type="gramStart"/>
      <w:r w:rsidRPr="00FF7B3D">
        <w:rPr>
          <w:rFonts w:ascii="Times New Roman" w:hAnsi="Times New Roman" w:cs="Times New Roman"/>
          <w:b/>
          <w:bCs/>
          <w:color w:val="000000"/>
        </w:rPr>
        <w:t>2023</w:t>
      </w:r>
      <w:proofErr w:type="gramEnd"/>
      <w:r w:rsidRPr="00FF7B3D">
        <w:rPr>
          <w:rFonts w:ascii="Times New Roman" w:hAnsi="Times New Roman" w:cs="Times New Roman"/>
          <w:b/>
          <w:bCs/>
          <w:color w:val="000000"/>
        </w:rPr>
        <w:t xml:space="preserve"> RECESS</w:t>
      </w:r>
    </w:p>
    <w:p w14:paraId="3E668BF6" w14:textId="77777777" w:rsidR="00FF7B3D" w:rsidRDefault="00FF7B3D" w:rsidP="00CE7C3A">
      <w:pPr>
        <w:spacing w:after="0" w:line="240" w:lineRule="exact"/>
        <w:rPr>
          <w:rFonts w:ascii="Times New Roman" w:hAnsi="Times New Roman" w:cs="Times New Roman"/>
          <w:b/>
          <w:bCs/>
          <w:color w:val="000000"/>
        </w:rPr>
      </w:pPr>
    </w:p>
    <w:p w14:paraId="519F2082" w14:textId="77777777" w:rsidR="00506830" w:rsidRDefault="00506830" w:rsidP="00CE7C3A">
      <w:pPr>
        <w:spacing w:after="0" w:line="240" w:lineRule="exact"/>
        <w:rPr>
          <w:rFonts w:ascii="Times New Roman" w:hAnsi="Times New Roman" w:cs="Times New Roman"/>
          <w:b/>
          <w:bCs/>
          <w:color w:val="000000"/>
        </w:rPr>
      </w:pPr>
    </w:p>
    <w:p w14:paraId="44E94701" w14:textId="00116694" w:rsidR="00FF7B3D" w:rsidRDefault="00FF7B3D" w:rsidP="00CE7C3A">
      <w:pPr>
        <w:spacing w:after="0" w:line="240" w:lineRule="exact"/>
        <w:rPr>
          <w:rFonts w:ascii="Times New Roman" w:hAnsi="Times New Roman" w:cs="Times New Roman"/>
          <w:b/>
          <w:bCs/>
          <w:color w:val="000000"/>
        </w:rPr>
      </w:pPr>
      <w:r w:rsidRPr="00FF7B3D">
        <w:rPr>
          <w:rFonts w:ascii="Times New Roman" w:hAnsi="Times New Roman" w:cs="Times New Roman"/>
          <w:b/>
          <w:bCs/>
          <w:color w:val="000000"/>
        </w:rPr>
        <w:t>Request to Accept:</w:t>
      </w:r>
    </w:p>
    <w:p w14:paraId="41A906A7" w14:textId="77777777" w:rsidR="00FF7B3D" w:rsidRDefault="00FF7B3D" w:rsidP="00CE7C3A">
      <w:pPr>
        <w:spacing w:after="0" w:line="240" w:lineRule="exact"/>
        <w:rPr>
          <w:rFonts w:ascii="Times New Roman" w:hAnsi="Times New Roman" w:cs="Times New Roman"/>
          <w:b/>
          <w:bCs/>
          <w:color w:val="000000"/>
        </w:rPr>
      </w:pPr>
    </w:p>
    <w:p w14:paraId="31D16C4C" w14:textId="77777777" w:rsidR="00506830" w:rsidRDefault="00506830" w:rsidP="00CE7C3A">
      <w:pPr>
        <w:spacing w:after="0" w:line="240" w:lineRule="exact"/>
        <w:rPr>
          <w:rFonts w:ascii="Times New Roman" w:hAnsi="Times New Roman" w:cs="Times New Roman"/>
          <w:b/>
          <w:bCs/>
          <w:color w:val="000000"/>
        </w:rPr>
      </w:pPr>
    </w:p>
    <w:p w14:paraId="687D63C1" w14:textId="24BA2837" w:rsidR="00FF7B3D" w:rsidRDefault="00FF7B3D" w:rsidP="00FF7B3D">
      <w:pPr>
        <w:spacing w:after="0" w:line="240" w:lineRule="exact"/>
        <w:rPr>
          <w:rFonts w:ascii="Times New Roman" w:hAnsi="Times New Roman" w:cs="Times New Roman"/>
        </w:rPr>
      </w:pPr>
      <w:r w:rsidRPr="00FF7B3D">
        <w:rPr>
          <w:rFonts w:ascii="Times New Roman" w:hAnsi="Times New Roman" w:cs="Times New Roman"/>
          <w:b/>
          <w:bCs/>
        </w:rPr>
        <w:t>Request to Accept and Appropriate Joe Louis Greenway (JLG) Home Repair House Swap Program.</w:t>
      </w:r>
      <w:r w:rsidRPr="00FF7B3D">
        <w:rPr>
          <w:rFonts w:ascii="Times New Roman" w:hAnsi="Times New Roman" w:cs="Times New Roman"/>
        </w:rPr>
        <w:t xml:space="preserve"> The Rocket Community Fund has awarded the City of Detroit Housing &amp; Revitalization Department with the Joe Louis Greenway (JLG) Home Repair House Swap Program </w:t>
      </w:r>
      <w:proofErr w:type="gramStart"/>
      <w:r w:rsidRPr="00FF7B3D">
        <w:rPr>
          <w:rFonts w:ascii="Times New Roman" w:hAnsi="Times New Roman" w:cs="Times New Roman"/>
        </w:rPr>
        <w:t>for the amount of</w:t>
      </w:r>
      <w:proofErr w:type="gramEnd"/>
      <w:r w:rsidRPr="00FF7B3D">
        <w:rPr>
          <w:rFonts w:ascii="Times New Roman" w:hAnsi="Times New Roman" w:cs="Times New Roman"/>
        </w:rPr>
        <w:t xml:space="preserve"> $603,400.00, to support the Bridging Neighborhoods as they renovate three Detroit Land Bank Authority (DLBA) homes within the Midwest/Barton McFarland neighborhoods around JLG.  There is no match requirement.</w:t>
      </w:r>
    </w:p>
    <w:p w14:paraId="11AF8AAC" w14:textId="77777777" w:rsidR="007C02B2" w:rsidRDefault="007C02B2" w:rsidP="00FF7B3D">
      <w:pPr>
        <w:spacing w:after="0" w:line="240" w:lineRule="exact"/>
        <w:rPr>
          <w:rFonts w:ascii="Times New Roman" w:hAnsi="Times New Roman" w:cs="Times New Roman"/>
        </w:rPr>
      </w:pPr>
    </w:p>
    <w:p w14:paraId="2357D5B1" w14:textId="1C512D80" w:rsidR="007C02B2" w:rsidRDefault="00371550" w:rsidP="00371550">
      <w:pPr>
        <w:spacing w:after="0" w:line="240" w:lineRule="exact"/>
        <w:rPr>
          <w:rFonts w:ascii="Times New Roman" w:hAnsi="Times New Roman" w:cs="Times New Roman"/>
        </w:rPr>
      </w:pPr>
      <w:r w:rsidRPr="00371550">
        <w:rPr>
          <w:rFonts w:ascii="Times New Roman" w:hAnsi="Times New Roman" w:cs="Times New Roman"/>
          <w:b/>
          <w:bCs/>
        </w:rPr>
        <w:t>The objective of the grant is to renovate vacant DLBA homes, providing a place for families to move while their previously deemed “walk-away” home is renovated in the same neighborhood. Homeowners then have a choice between returning to their renovated home or assuming ownership of the DLBA home.</w:t>
      </w:r>
      <w:r w:rsidRPr="00371550">
        <w:rPr>
          <w:rFonts w:ascii="Times New Roman" w:hAnsi="Times New Roman" w:cs="Times New Roman"/>
        </w:rPr>
        <w:cr/>
      </w:r>
    </w:p>
    <w:p w14:paraId="6E78969C" w14:textId="61B037B9" w:rsidR="00371550" w:rsidRDefault="00371550" w:rsidP="00371550">
      <w:pPr>
        <w:spacing w:after="0" w:line="240" w:lineRule="exact"/>
        <w:rPr>
          <w:rFonts w:ascii="Times New Roman" w:hAnsi="Times New Roman" w:cs="Times New Roman"/>
          <w:b/>
          <w:bCs/>
        </w:rPr>
      </w:pPr>
      <w:r w:rsidRPr="00371550">
        <w:rPr>
          <w:rFonts w:ascii="Times New Roman" w:hAnsi="Times New Roman" w:cs="Times New Roman"/>
          <w:b/>
          <w:bCs/>
        </w:rPr>
        <w:t>If approval is granted to accept and appropriate this funding, the appropriation number is 21364.</w:t>
      </w:r>
    </w:p>
    <w:p w14:paraId="55857DA8" w14:textId="77777777" w:rsidR="00371550" w:rsidRDefault="00371550" w:rsidP="00371550">
      <w:pPr>
        <w:spacing w:after="0" w:line="240" w:lineRule="exact"/>
        <w:rPr>
          <w:rFonts w:ascii="Times New Roman" w:hAnsi="Times New Roman" w:cs="Times New Roman"/>
          <w:b/>
          <w:bCs/>
        </w:rPr>
      </w:pPr>
    </w:p>
    <w:p w14:paraId="154D94EB" w14:textId="272CDE0C" w:rsidR="00371550" w:rsidRPr="00371550" w:rsidRDefault="00371550" w:rsidP="00371550">
      <w:pPr>
        <w:spacing w:after="0" w:line="240" w:lineRule="exact"/>
        <w:rPr>
          <w:rFonts w:ascii="Times New Roman" w:hAnsi="Times New Roman" w:cs="Times New Roman"/>
          <w:b/>
          <w:bCs/>
        </w:rPr>
      </w:pPr>
      <w:r w:rsidRPr="00371550">
        <w:rPr>
          <w:rFonts w:ascii="Times New Roman" w:hAnsi="Times New Roman" w:cs="Times New Roman"/>
          <w:b/>
          <w:bCs/>
        </w:rPr>
        <w:t>Home Repair House Swap program will renovate vacant DLBA homes, providing a place for families to move while their previously deemed “walk-away” home is renovated in the same neighborhood. Homeowners then have a choice between returning to their renovated home or assuming ownership of the DLBA home. This first phase, fully funded by the Rocket Community Fund, will prep three homes for home repair house swaps</w:t>
      </w:r>
      <w:r w:rsidRPr="00371550">
        <w:rPr>
          <w:rFonts w:ascii="Times New Roman" w:hAnsi="Times New Roman" w:cs="Times New Roman"/>
          <w:b/>
          <w:bCs/>
        </w:rPr>
        <w:t>.</w:t>
      </w:r>
    </w:p>
    <w:p w14:paraId="09B818A5" w14:textId="77777777" w:rsidR="00371550" w:rsidRPr="00371550" w:rsidRDefault="00371550" w:rsidP="00371550">
      <w:pPr>
        <w:spacing w:after="0" w:line="240" w:lineRule="exact"/>
        <w:rPr>
          <w:rFonts w:ascii="Times New Roman" w:hAnsi="Times New Roman" w:cs="Times New Roman"/>
          <w:b/>
          <w:bCs/>
        </w:rPr>
      </w:pPr>
    </w:p>
    <w:p w14:paraId="2D68E33F" w14:textId="77777777" w:rsidR="00FF7B3D" w:rsidRDefault="00FF7B3D" w:rsidP="00FF7B3D">
      <w:pPr>
        <w:spacing w:after="0" w:line="240" w:lineRule="exact"/>
        <w:rPr>
          <w:rFonts w:ascii="Times New Roman" w:hAnsi="Times New Roman" w:cs="Times New Roman"/>
        </w:rPr>
      </w:pPr>
    </w:p>
    <w:p w14:paraId="34CAADF7" w14:textId="77777777" w:rsidR="00506830" w:rsidRDefault="00506830" w:rsidP="00FF7B3D">
      <w:pPr>
        <w:spacing w:after="0" w:line="240" w:lineRule="exact"/>
        <w:rPr>
          <w:rFonts w:ascii="Times New Roman" w:hAnsi="Times New Roman" w:cs="Times New Roman"/>
        </w:rPr>
      </w:pPr>
    </w:p>
    <w:p w14:paraId="0B224E21" w14:textId="77777777" w:rsidR="00506830" w:rsidRPr="00FF7B3D" w:rsidRDefault="00506830" w:rsidP="00FF7B3D">
      <w:pPr>
        <w:spacing w:after="0" w:line="240" w:lineRule="exact"/>
        <w:rPr>
          <w:rFonts w:ascii="Times New Roman" w:hAnsi="Times New Roman" w:cs="Times New Roman"/>
        </w:rPr>
      </w:pPr>
    </w:p>
    <w:p w14:paraId="2BE2A33B" w14:textId="2E506B39" w:rsidR="00FF7B3D" w:rsidRDefault="00FF7B3D" w:rsidP="00FF7B3D">
      <w:pPr>
        <w:spacing w:after="0" w:line="240" w:lineRule="exact"/>
        <w:rPr>
          <w:rFonts w:ascii="Times New Roman" w:hAnsi="Times New Roman" w:cs="Times New Roman"/>
        </w:rPr>
      </w:pPr>
      <w:r w:rsidRPr="00FF7B3D">
        <w:rPr>
          <w:rFonts w:ascii="Times New Roman" w:hAnsi="Times New Roman" w:cs="Times New Roman"/>
          <w:b/>
          <w:bCs/>
        </w:rPr>
        <w:t>Request to Accept and Appropriate the FY 2023 Safer Childbirth Cities Initiative Sustainability Mini-Grant.</w:t>
      </w:r>
      <w:r w:rsidRPr="00FF7B3D">
        <w:rPr>
          <w:rFonts w:ascii="Times New Roman" w:hAnsi="Times New Roman" w:cs="Times New Roman"/>
        </w:rPr>
        <w:t xml:space="preserve"> The Michigan Public Health Institute has awarded the City of Detroit Health Department with the FY 2023 Safer Childbirth Cities Initiative Sustainability Mini-Grant for a total of $5,000.00. There is no match requirement. The total project cost is $5,000.00.</w:t>
      </w:r>
    </w:p>
    <w:p w14:paraId="78A4CCCE" w14:textId="77777777" w:rsidR="00371550" w:rsidRDefault="00371550" w:rsidP="00FF7B3D">
      <w:pPr>
        <w:spacing w:after="0" w:line="240" w:lineRule="exact"/>
        <w:rPr>
          <w:rFonts w:ascii="Times New Roman" w:hAnsi="Times New Roman" w:cs="Times New Roman"/>
        </w:rPr>
      </w:pPr>
    </w:p>
    <w:p w14:paraId="141B8BC3" w14:textId="5E3A55E3" w:rsidR="00371550" w:rsidRPr="00371550" w:rsidRDefault="00371550" w:rsidP="00371550">
      <w:pPr>
        <w:spacing w:after="0" w:line="240" w:lineRule="exact"/>
        <w:rPr>
          <w:rFonts w:ascii="Times New Roman" w:hAnsi="Times New Roman" w:cs="Times New Roman"/>
          <w:b/>
          <w:bCs/>
        </w:rPr>
      </w:pPr>
      <w:r w:rsidRPr="00371550">
        <w:rPr>
          <w:rFonts w:ascii="Times New Roman" w:hAnsi="Times New Roman" w:cs="Times New Roman"/>
          <w:b/>
          <w:bCs/>
        </w:rPr>
        <w:t xml:space="preserve">The objective of the grant is to </w:t>
      </w:r>
      <w:r w:rsidRPr="00371550">
        <w:rPr>
          <w:rFonts w:ascii="Times New Roman" w:hAnsi="Times New Roman" w:cs="Times New Roman"/>
          <w:b/>
          <w:bCs/>
        </w:rPr>
        <w:t xml:space="preserve">support the Department’s initiatives aimed at reducing </w:t>
      </w:r>
      <w:r w:rsidRPr="00371550">
        <w:rPr>
          <w:rFonts w:ascii="Times New Roman" w:hAnsi="Times New Roman" w:cs="Times New Roman"/>
          <w:b/>
          <w:bCs/>
        </w:rPr>
        <w:t>maternal mortality. The funding allotted to the department will be utilized to conduct next of kin interviews, promote/participate in a health summit, and purchase equipment.</w:t>
      </w:r>
    </w:p>
    <w:p w14:paraId="0A2FCAD9" w14:textId="77777777" w:rsidR="00371550" w:rsidRDefault="00371550" w:rsidP="00FF7B3D">
      <w:pPr>
        <w:spacing w:after="0" w:line="240" w:lineRule="exact"/>
        <w:rPr>
          <w:rFonts w:ascii="Times New Roman" w:hAnsi="Times New Roman" w:cs="Times New Roman"/>
        </w:rPr>
      </w:pPr>
    </w:p>
    <w:p w14:paraId="6927D36B" w14:textId="7E40F924" w:rsidR="00371550" w:rsidRDefault="00371550" w:rsidP="00371550">
      <w:pPr>
        <w:spacing w:after="0" w:line="240" w:lineRule="exact"/>
        <w:rPr>
          <w:rFonts w:ascii="Times New Roman" w:hAnsi="Times New Roman" w:cs="Times New Roman"/>
          <w:b/>
          <w:bCs/>
        </w:rPr>
      </w:pPr>
      <w:r w:rsidRPr="00371550">
        <w:rPr>
          <w:rFonts w:ascii="Times New Roman" w:hAnsi="Times New Roman" w:cs="Times New Roman"/>
          <w:b/>
          <w:bCs/>
        </w:rPr>
        <w:t>I</w:t>
      </w:r>
      <w:r w:rsidRPr="00371550">
        <w:rPr>
          <w:rFonts w:ascii="Times New Roman" w:hAnsi="Times New Roman" w:cs="Times New Roman"/>
          <w:b/>
          <w:bCs/>
        </w:rPr>
        <w:t>f approval is granted to accept and appropriate this funding, the appropriation number is 21357.</w:t>
      </w:r>
    </w:p>
    <w:p w14:paraId="34042A16" w14:textId="77777777" w:rsidR="00506830" w:rsidRDefault="00506830" w:rsidP="00371550">
      <w:pPr>
        <w:spacing w:after="0" w:line="240" w:lineRule="exact"/>
        <w:rPr>
          <w:rFonts w:ascii="Times New Roman" w:hAnsi="Times New Roman" w:cs="Times New Roman"/>
          <w:b/>
          <w:bCs/>
        </w:rPr>
      </w:pPr>
    </w:p>
    <w:p w14:paraId="159B6A62" w14:textId="28BB6CA5" w:rsidR="00506830" w:rsidRDefault="00506830" w:rsidP="00506830">
      <w:pPr>
        <w:spacing w:after="0" w:line="240" w:lineRule="exact"/>
        <w:rPr>
          <w:rFonts w:ascii="Times New Roman" w:hAnsi="Times New Roman" w:cs="Times New Roman"/>
          <w:b/>
          <w:bCs/>
        </w:rPr>
      </w:pPr>
      <w:r>
        <w:rPr>
          <w:rFonts w:ascii="Times New Roman" w:hAnsi="Times New Roman" w:cs="Times New Roman"/>
          <w:b/>
          <w:bCs/>
        </w:rPr>
        <w:t xml:space="preserve">Michigan Public Health Institute (MPHI) has </w:t>
      </w:r>
      <w:proofErr w:type="gramStart"/>
      <w:r>
        <w:rPr>
          <w:rFonts w:ascii="Times New Roman" w:hAnsi="Times New Roman" w:cs="Times New Roman"/>
          <w:b/>
          <w:bCs/>
        </w:rPr>
        <w:t>entered into</w:t>
      </w:r>
      <w:proofErr w:type="gramEnd"/>
      <w:r>
        <w:rPr>
          <w:rFonts w:ascii="Times New Roman" w:hAnsi="Times New Roman" w:cs="Times New Roman"/>
          <w:b/>
          <w:bCs/>
        </w:rPr>
        <w:t xml:space="preserve"> a contract with the Association of Maternal &amp; Child Health Program (AMCHP) to administer t</w:t>
      </w:r>
      <w:r w:rsidRPr="00506830">
        <w:rPr>
          <w:rFonts w:ascii="Times New Roman" w:hAnsi="Times New Roman" w:cs="Times New Roman"/>
          <w:b/>
          <w:bCs/>
        </w:rPr>
        <w:t xml:space="preserve">he Safer Childbirth Cities Initiative Sustainability Mini-Grant Program that provides targeted, goal-based funding to overcome sustainability obstacles faced by the Safer Childbirth Cities Initiative grantees ("Funding Source Agreement"). MPHI desires to subcontract with Subcontractor to provide services necessary for MPHI to carry out its obligations under the </w:t>
      </w:r>
      <w:r w:rsidRPr="00506830">
        <w:rPr>
          <w:rFonts w:ascii="Times New Roman" w:hAnsi="Times New Roman" w:cs="Times New Roman"/>
          <w:b/>
          <w:bCs/>
        </w:rPr>
        <w:t>Funding</w:t>
      </w:r>
      <w:r>
        <w:rPr>
          <w:rFonts w:ascii="Times New Roman" w:hAnsi="Times New Roman" w:cs="Times New Roman"/>
          <w:b/>
          <w:bCs/>
        </w:rPr>
        <w:t xml:space="preserve"> </w:t>
      </w:r>
      <w:r w:rsidRPr="00506830">
        <w:rPr>
          <w:rFonts w:ascii="Times New Roman" w:hAnsi="Times New Roman" w:cs="Times New Roman"/>
          <w:b/>
          <w:bCs/>
        </w:rPr>
        <w:t>Source Agreement. This Agreement constitutes a vendor relationship</w:t>
      </w:r>
      <w:r>
        <w:rPr>
          <w:rFonts w:ascii="Times New Roman" w:hAnsi="Times New Roman" w:cs="Times New Roman"/>
          <w:b/>
          <w:bCs/>
        </w:rPr>
        <w:t xml:space="preserve">. </w:t>
      </w:r>
    </w:p>
    <w:p w14:paraId="4BA9D246" w14:textId="77777777" w:rsidR="00506830" w:rsidRDefault="00506830" w:rsidP="00506830">
      <w:pPr>
        <w:spacing w:after="0" w:line="240" w:lineRule="exact"/>
        <w:rPr>
          <w:rFonts w:ascii="Times New Roman" w:hAnsi="Times New Roman" w:cs="Times New Roman"/>
          <w:b/>
          <w:bCs/>
        </w:rPr>
      </w:pPr>
    </w:p>
    <w:p w14:paraId="62318AD6" w14:textId="54023312" w:rsidR="00506830" w:rsidRPr="00506830" w:rsidRDefault="00506830" w:rsidP="00506830">
      <w:pPr>
        <w:spacing w:after="0" w:line="240" w:lineRule="exact"/>
        <w:rPr>
          <w:rFonts w:ascii="Times New Roman" w:hAnsi="Times New Roman" w:cs="Times New Roman"/>
          <w:b/>
          <w:bCs/>
        </w:rPr>
      </w:pPr>
      <w:r w:rsidRPr="00506830">
        <w:rPr>
          <w:rFonts w:ascii="Times New Roman" w:hAnsi="Times New Roman" w:cs="Times New Roman"/>
          <w:b/>
          <w:bCs/>
        </w:rPr>
        <w:t>The services to be performed by the Subcontractor are as follows: Provide support to the "State of Black Family Health Summit" by: Obtaining incentive for more community involvement Purchasing equipment (laptop, scanner) and support training to add on a "Next of Kin" interview for cases Maternal Mortality Vitality Review Team (MMVRT) abstracts.</w:t>
      </w:r>
    </w:p>
    <w:p w14:paraId="0C016974" w14:textId="77777777" w:rsidR="00371550" w:rsidRDefault="00371550" w:rsidP="00371550">
      <w:pPr>
        <w:spacing w:after="0" w:line="240" w:lineRule="exact"/>
        <w:rPr>
          <w:rFonts w:ascii="Times New Roman" w:hAnsi="Times New Roman" w:cs="Times New Roman"/>
        </w:rPr>
      </w:pPr>
    </w:p>
    <w:p w14:paraId="20132A82" w14:textId="5EF50883" w:rsidR="00506830" w:rsidRPr="00506830" w:rsidRDefault="00506830" w:rsidP="00371550">
      <w:pPr>
        <w:spacing w:after="0" w:line="240" w:lineRule="exact"/>
        <w:rPr>
          <w:rFonts w:ascii="Times New Roman" w:hAnsi="Times New Roman" w:cs="Times New Roman"/>
          <w:b/>
          <w:bCs/>
        </w:rPr>
      </w:pPr>
      <w:r w:rsidRPr="00506830">
        <w:rPr>
          <w:rFonts w:ascii="Times New Roman" w:hAnsi="Times New Roman" w:cs="Times New Roman"/>
          <w:b/>
          <w:bCs/>
        </w:rPr>
        <w:t>Payment of $5,000 upon completion of the “State of Black Family Health Summitt.”</w:t>
      </w:r>
    </w:p>
    <w:p w14:paraId="3E3789E3" w14:textId="77777777" w:rsidR="00371550" w:rsidRDefault="00371550" w:rsidP="00371550">
      <w:pPr>
        <w:spacing w:after="0" w:line="240" w:lineRule="exact"/>
        <w:rPr>
          <w:rFonts w:ascii="Times New Roman" w:hAnsi="Times New Roman" w:cs="Times New Roman"/>
        </w:rPr>
      </w:pPr>
    </w:p>
    <w:p w14:paraId="371AF1C1" w14:textId="77777777" w:rsidR="00506830" w:rsidRDefault="00506830" w:rsidP="00371550">
      <w:pPr>
        <w:spacing w:after="0" w:line="240" w:lineRule="exact"/>
        <w:rPr>
          <w:rFonts w:ascii="Times New Roman" w:hAnsi="Times New Roman" w:cs="Times New Roman"/>
        </w:rPr>
      </w:pPr>
    </w:p>
    <w:p w14:paraId="1FB0DA5B" w14:textId="77777777" w:rsidR="00506830" w:rsidRDefault="00506830" w:rsidP="00371550">
      <w:pPr>
        <w:spacing w:after="0" w:line="240" w:lineRule="exact"/>
        <w:rPr>
          <w:rFonts w:ascii="Times New Roman" w:hAnsi="Times New Roman" w:cs="Times New Roman"/>
        </w:rPr>
      </w:pPr>
    </w:p>
    <w:p w14:paraId="5B0FB7D8" w14:textId="6D13E9BB" w:rsidR="00506830" w:rsidRDefault="00506830" w:rsidP="00371550">
      <w:pPr>
        <w:spacing w:after="0" w:line="240" w:lineRule="exact"/>
        <w:rPr>
          <w:rFonts w:ascii="Times New Roman" w:hAnsi="Times New Roman" w:cs="Times New Roman"/>
        </w:rPr>
      </w:pPr>
    </w:p>
    <w:p w14:paraId="7696F22E" w14:textId="77777777" w:rsidR="00506830" w:rsidRDefault="00506830" w:rsidP="00371550">
      <w:pPr>
        <w:spacing w:after="0" w:line="240" w:lineRule="exact"/>
        <w:rPr>
          <w:rFonts w:ascii="Times New Roman" w:hAnsi="Times New Roman" w:cs="Times New Roman"/>
        </w:rPr>
      </w:pPr>
    </w:p>
    <w:p w14:paraId="7C7BE646" w14:textId="77777777" w:rsidR="00506830" w:rsidRDefault="00506830" w:rsidP="00371550">
      <w:pPr>
        <w:spacing w:after="0" w:line="240" w:lineRule="exact"/>
        <w:rPr>
          <w:rFonts w:ascii="Times New Roman" w:hAnsi="Times New Roman" w:cs="Times New Roman"/>
        </w:rPr>
      </w:pPr>
    </w:p>
    <w:p w14:paraId="3F3738D6" w14:textId="77777777" w:rsidR="00506830" w:rsidRDefault="00506830" w:rsidP="00371550">
      <w:pPr>
        <w:spacing w:after="0" w:line="240" w:lineRule="exact"/>
        <w:rPr>
          <w:rFonts w:ascii="Times New Roman" w:hAnsi="Times New Roman" w:cs="Times New Roman"/>
        </w:rPr>
      </w:pPr>
    </w:p>
    <w:p w14:paraId="55DE07B8" w14:textId="77777777" w:rsidR="00506830" w:rsidRDefault="00506830" w:rsidP="00371550">
      <w:pPr>
        <w:spacing w:after="0" w:line="240" w:lineRule="exact"/>
        <w:rPr>
          <w:rFonts w:ascii="Times New Roman" w:hAnsi="Times New Roman" w:cs="Times New Roman"/>
        </w:rPr>
      </w:pPr>
    </w:p>
    <w:p w14:paraId="0B1D0691" w14:textId="7ECAF58C" w:rsidR="00506830" w:rsidRPr="00506830" w:rsidRDefault="00506830" w:rsidP="00371550">
      <w:pPr>
        <w:spacing w:after="0" w:line="240" w:lineRule="exact"/>
        <w:rPr>
          <w:rFonts w:ascii="Times New Roman" w:hAnsi="Times New Roman" w:cs="Times New Roman"/>
          <w:b/>
          <w:bCs/>
        </w:rPr>
      </w:pPr>
      <w:r w:rsidRPr="00506830">
        <w:rPr>
          <w:rFonts w:ascii="Times New Roman" w:hAnsi="Times New Roman" w:cs="Times New Roman"/>
          <w:b/>
          <w:bCs/>
        </w:rPr>
        <w:t>Request to Accept:</w:t>
      </w:r>
    </w:p>
    <w:p w14:paraId="309CE2E1" w14:textId="77777777" w:rsidR="00FF7B3D" w:rsidRPr="00FF7B3D" w:rsidRDefault="00FF7B3D" w:rsidP="00FF7B3D">
      <w:pPr>
        <w:spacing w:after="0" w:line="240" w:lineRule="exact"/>
        <w:rPr>
          <w:rFonts w:ascii="Times New Roman" w:hAnsi="Times New Roman" w:cs="Times New Roman"/>
        </w:rPr>
      </w:pPr>
    </w:p>
    <w:p w14:paraId="0DB8A06B" w14:textId="309A1B41" w:rsidR="00FF7B3D" w:rsidRDefault="00FF7B3D" w:rsidP="00FF7B3D">
      <w:pPr>
        <w:spacing w:after="0" w:line="240" w:lineRule="exact"/>
        <w:rPr>
          <w:rFonts w:ascii="Times New Roman" w:hAnsi="Times New Roman" w:cs="Times New Roman"/>
        </w:rPr>
      </w:pPr>
      <w:r w:rsidRPr="00FF7B3D">
        <w:rPr>
          <w:rFonts w:ascii="Times New Roman" w:hAnsi="Times New Roman" w:cs="Times New Roman"/>
          <w:b/>
          <w:bCs/>
        </w:rPr>
        <w:t xml:space="preserve">Request to Accept and Appropriate FY 23 Comprehensive Opioid, Stimulant, and Substance Use </w:t>
      </w:r>
      <w:proofErr w:type="spellStart"/>
      <w:r w:rsidRPr="00FF7B3D">
        <w:rPr>
          <w:rFonts w:ascii="Times New Roman" w:hAnsi="Times New Roman" w:cs="Times New Roman"/>
          <w:b/>
          <w:bCs/>
        </w:rPr>
        <w:t>Sitebased</w:t>
      </w:r>
      <w:proofErr w:type="spellEnd"/>
      <w:r w:rsidRPr="00FF7B3D">
        <w:rPr>
          <w:rFonts w:ascii="Times New Roman" w:hAnsi="Times New Roman" w:cs="Times New Roman"/>
          <w:b/>
          <w:bCs/>
        </w:rPr>
        <w:t xml:space="preserve"> Program. </w:t>
      </w:r>
      <w:r w:rsidRPr="00FF7B3D">
        <w:rPr>
          <w:rFonts w:ascii="Times New Roman" w:hAnsi="Times New Roman" w:cs="Times New Roman"/>
        </w:rPr>
        <w:t>The U.S. Department of Justice has awarded the City of Detroit Housing &amp; Revitalization Department with the FY 23 Comprehensive Opioid, Stimulant, and Substance Use Site-based Program for a total of $1,600,000.00. There is no match requirement.</w:t>
      </w:r>
    </w:p>
    <w:p w14:paraId="3223D548" w14:textId="77777777" w:rsidR="00506830" w:rsidRDefault="00506830" w:rsidP="00FF7B3D">
      <w:pPr>
        <w:spacing w:after="0" w:line="240" w:lineRule="exact"/>
        <w:rPr>
          <w:rFonts w:ascii="Times New Roman" w:hAnsi="Times New Roman" w:cs="Times New Roman"/>
        </w:rPr>
      </w:pPr>
    </w:p>
    <w:p w14:paraId="2F144234" w14:textId="32CF1F5C" w:rsidR="00506830" w:rsidRDefault="00506830" w:rsidP="00506830">
      <w:pPr>
        <w:spacing w:after="0" w:line="240" w:lineRule="exact"/>
        <w:rPr>
          <w:rFonts w:ascii="Times New Roman" w:hAnsi="Times New Roman" w:cs="Times New Roman"/>
          <w:b/>
          <w:bCs/>
        </w:rPr>
      </w:pPr>
      <w:r w:rsidRPr="00506830">
        <w:rPr>
          <w:rFonts w:ascii="Times New Roman" w:hAnsi="Times New Roman" w:cs="Times New Roman"/>
          <w:b/>
          <w:bCs/>
        </w:rPr>
        <w:t>The objective of the grant is to prevent fatal drug poisonings, ensure pathways to permanent housing, and nurture holistic wellness opportunities to sustain recovery among Specialty Court participants. The funding allotted to the department will be utilized to engage participants and stake holders through direct wraparound care, training, education, and strategy development through the Detroit HOME Project. This is a reimbursement grant.</w:t>
      </w:r>
    </w:p>
    <w:p w14:paraId="54988B1E" w14:textId="77777777" w:rsidR="00506830" w:rsidRDefault="00506830" w:rsidP="00506830">
      <w:pPr>
        <w:spacing w:after="0" w:line="240" w:lineRule="exact"/>
        <w:rPr>
          <w:rFonts w:ascii="Times New Roman" w:hAnsi="Times New Roman" w:cs="Times New Roman"/>
          <w:b/>
          <w:bCs/>
        </w:rPr>
      </w:pPr>
    </w:p>
    <w:p w14:paraId="45B8DF00" w14:textId="31604570" w:rsidR="00506830" w:rsidRDefault="00506830" w:rsidP="00506830">
      <w:pPr>
        <w:spacing w:after="0" w:line="240" w:lineRule="exact"/>
        <w:rPr>
          <w:rFonts w:ascii="Times New Roman" w:hAnsi="Times New Roman" w:cs="Times New Roman"/>
          <w:b/>
          <w:bCs/>
        </w:rPr>
      </w:pPr>
      <w:r>
        <w:rPr>
          <w:rFonts w:ascii="Times New Roman" w:hAnsi="Times New Roman" w:cs="Times New Roman"/>
          <w:b/>
          <w:bCs/>
        </w:rPr>
        <w:t>I</w:t>
      </w:r>
      <w:r w:rsidRPr="00506830">
        <w:rPr>
          <w:rFonts w:ascii="Times New Roman" w:hAnsi="Times New Roman" w:cs="Times New Roman"/>
          <w:b/>
          <w:bCs/>
        </w:rPr>
        <w:t xml:space="preserve">f approval is granted to accept and appropriate this funding, the appropriation number is 21363. </w:t>
      </w:r>
      <w:r w:rsidRPr="00506830">
        <w:rPr>
          <w:rFonts w:ascii="Times New Roman" w:hAnsi="Times New Roman" w:cs="Times New Roman"/>
          <w:b/>
          <w:bCs/>
        </w:rPr>
        <w:cr/>
      </w:r>
    </w:p>
    <w:p w14:paraId="1DEEB8C8" w14:textId="77777777" w:rsidR="00231159" w:rsidRPr="00231159" w:rsidRDefault="00506830" w:rsidP="00506830">
      <w:pPr>
        <w:spacing w:after="0" w:line="240" w:lineRule="exact"/>
        <w:rPr>
          <w:rFonts w:ascii="Times New Roman" w:hAnsi="Times New Roman" w:cs="Times New Roman"/>
          <w:b/>
          <w:bCs/>
        </w:rPr>
      </w:pPr>
      <w:r w:rsidRPr="00231159">
        <w:rPr>
          <w:rFonts w:ascii="Times New Roman" w:hAnsi="Times New Roman" w:cs="Times New Roman"/>
          <w:b/>
          <w:bCs/>
        </w:rPr>
        <w:t xml:space="preserve">Background: </w:t>
      </w:r>
      <w:r w:rsidRPr="00231159">
        <w:rPr>
          <w:rFonts w:ascii="Times New Roman" w:hAnsi="Times New Roman" w:cs="Times New Roman"/>
          <w:b/>
          <w:bCs/>
        </w:rPr>
        <w:t xml:space="preserve">Over the past decade, more than 2,000 Detroiters have been lost to </w:t>
      </w:r>
      <w:r w:rsidRPr="00231159">
        <w:rPr>
          <w:rFonts w:ascii="Times New Roman" w:hAnsi="Times New Roman" w:cs="Times New Roman"/>
          <w:b/>
          <w:bCs/>
        </w:rPr>
        <w:t>fatal drug</w:t>
      </w:r>
      <w:r w:rsidRPr="00231159">
        <w:rPr>
          <w:rFonts w:ascii="Times New Roman" w:hAnsi="Times New Roman" w:cs="Times New Roman"/>
          <w:b/>
          <w:bCs/>
        </w:rPr>
        <w:t xml:space="preserve"> overdose, and over 7,000 Detroiter’s have experienced an opioid-involved emergency </w:t>
      </w:r>
      <w:r w:rsidRPr="00231159">
        <w:rPr>
          <w:rFonts w:ascii="Times New Roman" w:hAnsi="Times New Roman" w:cs="Times New Roman"/>
          <w:b/>
          <w:bCs/>
        </w:rPr>
        <w:t>since the</w:t>
      </w:r>
      <w:r w:rsidRPr="00231159">
        <w:rPr>
          <w:rFonts w:ascii="Times New Roman" w:hAnsi="Times New Roman" w:cs="Times New Roman"/>
          <w:b/>
          <w:bCs/>
        </w:rPr>
        <w:t xml:space="preserve"> onset of the COVID-19 pandemic. Illicit drug poisonings cost an estimated $193 </w:t>
      </w:r>
      <w:r w:rsidRPr="00231159">
        <w:rPr>
          <w:rFonts w:ascii="Times New Roman" w:hAnsi="Times New Roman" w:cs="Times New Roman"/>
          <w:b/>
          <w:bCs/>
        </w:rPr>
        <w:t>billion annually</w:t>
      </w:r>
      <w:r w:rsidRPr="00231159">
        <w:rPr>
          <w:rFonts w:ascii="Times New Roman" w:hAnsi="Times New Roman" w:cs="Times New Roman"/>
          <w:b/>
          <w:bCs/>
        </w:rPr>
        <w:t xml:space="preserve"> in the United States and nearly $1 billion annually in Detroit alone; this includes </w:t>
      </w:r>
      <w:r w:rsidRPr="00231159">
        <w:rPr>
          <w:rFonts w:ascii="Times New Roman" w:hAnsi="Times New Roman" w:cs="Times New Roman"/>
          <w:b/>
          <w:bCs/>
        </w:rPr>
        <w:t>costs in</w:t>
      </w:r>
      <w:r w:rsidRPr="00231159">
        <w:rPr>
          <w:rFonts w:ascii="Times New Roman" w:hAnsi="Times New Roman" w:cs="Times New Roman"/>
          <w:b/>
          <w:bCs/>
        </w:rPr>
        <w:t xml:space="preserve"> healthcare, treatment programs, traffic crashes, foster care, and criminal justice </w:t>
      </w:r>
      <w:r w:rsidRPr="00231159">
        <w:rPr>
          <w:rFonts w:ascii="Times New Roman" w:hAnsi="Times New Roman" w:cs="Times New Roman"/>
          <w:b/>
          <w:bCs/>
        </w:rPr>
        <w:t>economic burdens</w:t>
      </w:r>
      <w:r w:rsidRPr="00231159">
        <w:rPr>
          <w:rFonts w:ascii="Times New Roman" w:hAnsi="Times New Roman" w:cs="Times New Roman"/>
          <w:b/>
          <w:bCs/>
        </w:rPr>
        <w:t xml:space="preserve">. The actual cost to the community can be assumed to be higher when accounting </w:t>
      </w:r>
      <w:r w:rsidRPr="00231159">
        <w:rPr>
          <w:rFonts w:ascii="Times New Roman" w:hAnsi="Times New Roman" w:cs="Times New Roman"/>
          <w:b/>
          <w:bCs/>
        </w:rPr>
        <w:t>for indirect</w:t>
      </w:r>
      <w:r w:rsidRPr="00231159">
        <w:rPr>
          <w:rFonts w:ascii="Times New Roman" w:hAnsi="Times New Roman" w:cs="Times New Roman"/>
          <w:b/>
          <w:bCs/>
        </w:rPr>
        <w:t xml:space="preserve"> costs (</w:t>
      </w:r>
      <w:proofErr w:type="gramStart"/>
      <w:r w:rsidRPr="00231159">
        <w:rPr>
          <w:rFonts w:ascii="Times New Roman" w:hAnsi="Times New Roman" w:cs="Times New Roman"/>
          <w:b/>
          <w:bCs/>
        </w:rPr>
        <w:t>e.g.</w:t>
      </w:r>
      <w:proofErr w:type="gramEnd"/>
      <w:r w:rsidRPr="00231159">
        <w:rPr>
          <w:rFonts w:ascii="Times New Roman" w:hAnsi="Times New Roman" w:cs="Times New Roman"/>
          <w:b/>
          <w:bCs/>
        </w:rPr>
        <w:t xml:space="preserve"> lost wages, reduced productivity, and child drug endangerment), and </w:t>
      </w:r>
      <w:r w:rsidRPr="00231159">
        <w:rPr>
          <w:rFonts w:ascii="Times New Roman" w:hAnsi="Times New Roman" w:cs="Times New Roman"/>
          <w:b/>
          <w:bCs/>
        </w:rPr>
        <w:t>the intangible</w:t>
      </w:r>
      <w:r w:rsidRPr="00231159">
        <w:rPr>
          <w:rFonts w:ascii="Times New Roman" w:hAnsi="Times New Roman" w:cs="Times New Roman"/>
          <w:b/>
          <w:bCs/>
        </w:rPr>
        <w:t xml:space="preserve"> societal costs of the drug crisis, such as grief, fear, and social scarring, </w:t>
      </w:r>
      <w:r w:rsidRPr="00231159">
        <w:rPr>
          <w:rFonts w:ascii="Times New Roman" w:hAnsi="Times New Roman" w:cs="Times New Roman"/>
          <w:b/>
          <w:bCs/>
        </w:rPr>
        <w:t>are immeasurable</w:t>
      </w:r>
      <w:r w:rsidRPr="00231159">
        <w:rPr>
          <w:rFonts w:ascii="Times New Roman" w:hAnsi="Times New Roman" w:cs="Times New Roman"/>
          <w:b/>
          <w:bCs/>
        </w:rPr>
        <w:t xml:space="preserve">. The pandemic also exacerbated housing inequities particularly </w:t>
      </w:r>
      <w:r w:rsidRPr="00231159">
        <w:rPr>
          <w:rFonts w:ascii="Times New Roman" w:hAnsi="Times New Roman" w:cs="Times New Roman"/>
          <w:b/>
          <w:bCs/>
        </w:rPr>
        <w:t>among precariously</w:t>
      </w:r>
      <w:r w:rsidRPr="00231159">
        <w:rPr>
          <w:rFonts w:ascii="Times New Roman" w:hAnsi="Times New Roman" w:cs="Times New Roman"/>
          <w:b/>
          <w:bCs/>
        </w:rPr>
        <w:t xml:space="preserve"> housed and homeless Black and Brown young adults under the age of 34. </w:t>
      </w:r>
    </w:p>
    <w:p w14:paraId="5882D9F1" w14:textId="77777777" w:rsidR="00231159" w:rsidRPr="00231159" w:rsidRDefault="00231159" w:rsidP="00506830">
      <w:pPr>
        <w:spacing w:after="0" w:line="240" w:lineRule="exact"/>
        <w:rPr>
          <w:rFonts w:ascii="Times New Roman" w:hAnsi="Times New Roman" w:cs="Times New Roman"/>
          <w:b/>
          <w:bCs/>
        </w:rPr>
      </w:pPr>
    </w:p>
    <w:p w14:paraId="2AF150D1" w14:textId="7307E4DA" w:rsidR="00506830" w:rsidRDefault="00231159" w:rsidP="00506830">
      <w:pPr>
        <w:spacing w:after="0" w:line="240" w:lineRule="exact"/>
        <w:rPr>
          <w:rFonts w:ascii="Times New Roman" w:hAnsi="Times New Roman" w:cs="Times New Roman"/>
          <w:b/>
          <w:bCs/>
        </w:rPr>
      </w:pPr>
      <w:r w:rsidRPr="00231159">
        <w:rPr>
          <w:rFonts w:ascii="Times New Roman" w:hAnsi="Times New Roman" w:cs="Times New Roman"/>
          <w:b/>
          <w:bCs/>
        </w:rPr>
        <w:t xml:space="preserve">Program Description: </w:t>
      </w:r>
      <w:r w:rsidR="00506830" w:rsidRPr="00231159">
        <w:rPr>
          <w:rFonts w:ascii="Times New Roman" w:hAnsi="Times New Roman" w:cs="Times New Roman"/>
          <w:b/>
          <w:bCs/>
        </w:rPr>
        <w:t>The Detroit</w:t>
      </w:r>
      <w:r w:rsidR="00506830" w:rsidRPr="00231159">
        <w:rPr>
          <w:rFonts w:ascii="Times New Roman" w:hAnsi="Times New Roman" w:cs="Times New Roman"/>
          <w:b/>
          <w:bCs/>
        </w:rPr>
        <w:t xml:space="preserve"> HOME (Housing, Overdose prevention, Managed care, and Empowerment) Project </w:t>
      </w:r>
      <w:r w:rsidR="00506830" w:rsidRPr="00231159">
        <w:rPr>
          <w:rFonts w:ascii="Times New Roman" w:hAnsi="Times New Roman" w:cs="Times New Roman"/>
          <w:b/>
          <w:bCs/>
        </w:rPr>
        <w:t>will galvanize</w:t>
      </w:r>
      <w:r w:rsidR="00506830" w:rsidRPr="00231159">
        <w:rPr>
          <w:rFonts w:ascii="Times New Roman" w:hAnsi="Times New Roman" w:cs="Times New Roman"/>
          <w:b/>
          <w:bCs/>
        </w:rPr>
        <w:t xml:space="preserve"> the resources of the City of Detroit Housing and Revitalization Department, 36thDistrict Court Specialty Court, Changing Lives </w:t>
      </w:r>
      <w:proofErr w:type="gramStart"/>
      <w:r w:rsidR="00506830" w:rsidRPr="00231159">
        <w:rPr>
          <w:rFonts w:ascii="Times New Roman" w:hAnsi="Times New Roman" w:cs="Times New Roman"/>
          <w:b/>
          <w:bCs/>
        </w:rPr>
        <w:t>And</w:t>
      </w:r>
      <w:proofErr w:type="gramEnd"/>
      <w:r w:rsidR="00506830" w:rsidRPr="00231159">
        <w:rPr>
          <w:rFonts w:ascii="Times New Roman" w:hAnsi="Times New Roman" w:cs="Times New Roman"/>
          <w:b/>
          <w:bCs/>
        </w:rPr>
        <w:t xml:space="preserve"> Staying Sober, and a network of </w:t>
      </w:r>
      <w:r w:rsidR="00506830" w:rsidRPr="00231159">
        <w:rPr>
          <w:rFonts w:ascii="Times New Roman" w:hAnsi="Times New Roman" w:cs="Times New Roman"/>
          <w:b/>
          <w:bCs/>
        </w:rPr>
        <w:t>public health</w:t>
      </w:r>
      <w:r w:rsidR="00506830" w:rsidRPr="00231159">
        <w:rPr>
          <w:rFonts w:ascii="Times New Roman" w:hAnsi="Times New Roman" w:cs="Times New Roman"/>
          <w:b/>
          <w:bCs/>
        </w:rPr>
        <w:t xml:space="preserve">, recovery support, and treatment providers, to combat the drug and housing crisis </w:t>
      </w:r>
      <w:r w:rsidR="00506830" w:rsidRPr="00231159">
        <w:rPr>
          <w:rFonts w:ascii="Times New Roman" w:hAnsi="Times New Roman" w:cs="Times New Roman"/>
          <w:b/>
          <w:bCs/>
        </w:rPr>
        <w:t>in Detroit</w:t>
      </w:r>
      <w:r w:rsidR="00506830" w:rsidRPr="00231159">
        <w:rPr>
          <w:rFonts w:ascii="Times New Roman" w:hAnsi="Times New Roman" w:cs="Times New Roman"/>
          <w:b/>
          <w:bCs/>
        </w:rPr>
        <w:t xml:space="preserve">. The aim of the project is to prevent fatal drug poisonings, ensure pathways to </w:t>
      </w:r>
      <w:r w:rsidR="00506830" w:rsidRPr="00231159">
        <w:rPr>
          <w:rFonts w:ascii="Times New Roman" w:hAnsi="Times New Roman" w:cs="Times New Roman"/>
          <w:b/>
          <w:bCs/>
        </w:rPr>
        <w:t>permanent housing</w:t>
      </w:r>
      <w:r w:rsidR="00506830" w:rsidRPr="00231159">
        <w:rPr>
          <w:rFonts w:ascii="Times New Roman" w:hAnsi="Times New Roman" w:cs="Times New Roman"/>
          <w:b/>
          <w:bCs/>
        </w:rPr>
        <w:t xml:space="preserve">, and nurture holistic wellness opportunities to sustain recovery among Specialty </w:t>
      </w:r>
      <w:r w:rsidR="00506830" w:rsidRPr="00231159">
        <w:rPr>
          <w:rFonts w:ascii="Times New Roman" w:hAnsi="Times New Roman" w:cs="Times New Roman"/>
          <w:b/>
          <w:bCs/>
        </w:rPr>
        <w:t>Court participants</w:t>
      </w:r>
      <w:r w:rsidR="00506830" w:rsidRPr="00231159">
        <w:rPr>
          <w:rFonts w:ascii="Times New Roman" w:hAnsi="Times New Roman" w:cs="Times New Roman"/>
          <w:b/>
          <w:bCs/>
        </w:rPr>
        <w:t xml:space="preserve">. The Detroit HOME Project seeks to engage 500 participants and stakeholders indirect wraparound care, training, education, and strategy development as part of its mission </w:t>
      </w:r>
      <w:r w:rsidR="00506830" w:rsidRPr="00231159">
        <w:rPr>
          <w:rFonts w:ascii="Times New Roman" w:hAnsi="Times New Roman" w:cs="Times New Roman"/>
          <w:b/>
          <w:bCs/>
        </w:rPr>
        <w:t>to advance</w:t>
      </w:r>
      <w:r w:rsidR="00506830" w:rsidRPr="00231159">
        <w:rPr>
          <w:rFonts w:ascii="Times New Roman" w:hAnsi="Times New Roman" w:cs="Times New Roman"/>
          <w:b/>
          <w:bCs/>
        </w:rPr>
        <w:t xml:space="preserve"> behavioral health equity and diversion to care strategies.</w:t>
      </w:r>
    </w:p>
    <w:p w14:paraId="5B6D2EB9" w14:textId="77777777" w:rsidR="00231159" w:rsidRDefault="00231159" w:rsidP="00506830">
      <w:pPr>
        <w:spacing w:after="0" w:line="240" w:lineRule="exact"/>
        <w:rPr>
          <w:rFonts w:ascii="Times New Roman" w:hAnsi="Times New Roman" w:cs="Times New Roman"/>
          <w:b/>
          <w:bCs/>
        </w:rPr>
      </w:pPr>
    </w:p>
    <w:p w14:paraId="37B41BD9" w14:textId="2DBC6DDF" w:rsidR="00231159" w:rsidRPr="00231159" w:rsidRDefault="00231159" w:rsidP="00506830">
      <w:pPr>
        <w:spacing w:after="0" w:line="240" w:lineRule="exact"/>
        <w:rPr>
          <w:rFonts w:ascii="Times New Roman" w:hAnsi="Times New Roman" w:cs="Times New Roman"/>
          <w:b/>
          <w:bCs/>
        </w:rPr>
      </w:pPr>
      <w:r>
        <w:rPr>
          <w:rFonts w:ascii="Times New Roman" w:hAnsi="Times New Roman" w:cs="Times New Roman"/>
          <w:b/>
          <w:bCs/>
        </w:rPr>
        <w:t>Project period: 10/1/23 – 9/30/26.</w:t>
      </w:r>
    </w:p>
    <w:p w14:paraId="1348B79E" w14:textId="77777777" w:rsidR="00506830" w:rsidRPr="00506830" w:rsidRDefault="00506830" w:rsidP="00506830">
      <w:pPr>
        <w:spacing w:after="0" w:line="240" w:lineRule="exact"/>
        <w:rPr>
          <w:rFonts w:ascii="Times New Roman" w:hAnsi="Times New Roman" w:cs="Times New Roman"/>
          <w:b/>
          <w:bCs/>
        </w:rPr>
      </w:pPr>
    </w:p>
    <w:p w14:paraId="168407A1" w14:textId="77777777" w:rsidR="00FF7B3D" w:rsidRPr="00FF7B3D" w:rsidRDefault="00FF7B3D" w:rsidP="00FF7B3D">
      <w:pPr>
        <w:spacing w:after="0" w:line="240" w:lineRule="exact"/>
        <w:rPr>
          <w:rFonts w:ascii="Times New Roman" w:hAnsi="Times New Roman" w:cs="Times New Roman"/>
        </w:rPr>
      </w:pPr>
    </w:p>
    <w:p w14:paraId="2AEFE65F" w14:textId="20FC9F9D" w:rsidR="00FF7B3D" w:rsidRPr="00FF7B3D" w:rsidRDefault="00FF7B3D" w:rsidP="00FF7B3D">
      <w:pPr>
        <w:spacing w:after="0" w:line="240" w:lineRule="exact"/>
        <w:rPr>
          <w:rFonts w:ascii="Times New Roman" w:hAnsi="Times New Roman" w:cs="Times New Roman"/>
        </w:rPr>
      </w:pPr>
      <w:r w:rsidRPr="00FF7B3D">
        <w:rPr>
          <w:rFonts w:ascii="Times New Roman" w:hAnsi="Times New Roman" w:cs="Times New Roman"/>
          <w:b/>
          <w:bCs/>
        </w:rPr>
        <w:t xml:space="preserve">Request to Accept and Appropriate the FY 2022 Strengthening Detroit's Public Health Workforce Grant. </w:t>
      </w:r>
      <w:r w:rsidRPr="00FF7B3D">
        <w:rPr>
          <w:rFonts w:ascii="Times New Roman" w:hAnsi="Times New Roman" w:cs="Times New Roman"/>
        </w:rPr>
        <w:t>The U.S. Department of Health and Human Services has awarded the City of Detroit Health Department with the FY 2022 Strengthening Detroit's Public Health Workforce Grant for a total of $9,248,900.00. There is no City match requirement. The total project cost is $9,248,900.00.</w:t>
      </w:r>
    </w:p>
    <w:p w14:paraId="50658747" w14:textId="77777777" w:rsidR="00FF7B3D" w:rsidRDefault="00FF7B3D" w:rsidP="00FF7B3D">
      <w:pPr>
        <w:spacing w:after="0" w:line="240" w:lineRule="exact"/>
        <w:rPr>
          <w:rFonts w:ascii="Times New Roman" w:hAnsi="Times New Roman" w:cs="Times New Roman"/>
          <w:b/>
          <w:bCs/>
        </w:rPr>
      </w:pPr>
    </w:p>
    <w:p w14:paraId="438B7CF8" w14:textId="77777777" w:rsidR="00231159" w:rsidRDefault="00231159" w:rsidP="00231159">
      <w:pPr>
        <w:spacing w:after="0" w:line="240" w:lineRule="exact"/>
        <w:rPr>
          <w:rFonts w:ascii="Times New Roman" w:hAnsi="Times New Roman" w:cs="Times New Roman"/>
          <w:b/>
          <w:bCs/>
        </w:rPr>
      </w:pPr>
      <w:r w:rsidRPr="00231159">
        <w:rPr>
          <w:rFonts w:ascii="Times New Roman" w:hAnsi="Times New Roman" w:cs="Times New Roman"/>
          <w:b/>
          <w:bCs/>
        </w:rPr>
        <w:t>The objective of the grant is to improve and enhance critical workforce infrastructure within the Health Department. The funding allotted to the department will be utilized to strategically assess, redesign, and strengthen the Health Department's workforce, concentrating on delivering high-quality, equity centered services</w:t>
      </w:r>
      <w:r>
        <w:rPr>
          <w:rFonts w:ascii="Times New Roman" w:hAnsi="Times New Roman" w:cs="Times New Roman"/>
          <w:b/>
          <w:bCs/>
        </w:rPr>
        <w:t>.</w:t>
      </w:r>
    </w:p>
    <w:p w14:paraId="60A39B3F" w14:textId="77777777" w:rsidR="00231159" w:rsidRDefault="00231159" w:rsidP="00231159">
      <w:pPr>
        <w:spacing w:after="0" w:line="120" w:lineRule="auto"/>
        <w:rPr>
          <w:rFonts w:ascii="Times New Roman" w:hAnsi="Times New Roman" w:cs="Times New Roman"/>
          <w:b/>
          <w:bCs/>
        </w:rPr>
      </w:pPr>
    </w:p>
    <w:p w14:paraId="2E542A57" w14:textId="65A65CA7" w:rsidR="00231159" w:rsidRDefault="00231159" w:rsidP="00231159">
      <w:pPr>
        <w:spacing w:after="0" w:line="240" w:lineRule="exact"/>
        <w:rPr>
          <w:rFonts w:ascii="Times New Roman" w:hAnsi="Times New Roman" w:cs="Times New Roman"/>
          <w:b/>
          <w:bCs/>
        </w:rPr>
      </w:pPr>
      <w:r>
        <w:rPr>
          <w:rFonts w:ascii="Times New Roman" w:hAnsi="Times New Roman" w:cs="Times New Roman"/>
          <w:b/>
          <w:bCs/>
        </w:rPr>
        <w:t>I</w:t>
      </w:r>
      <w:r w:rsidRPr="00231159">
        <w:rPr>
          <w:rFonts w:ascii="Times New Roman" w:hAnsi="Times New Roman" w:cs="Times New Roman"/>
          <w:b/>
          <w:bCs/>
        </w:rPr>
        <w:t>f approval is granted to accept and appropriate this funding, the appropriation number is 21237.</w:t>
      </w:r>
    </w:p>
    <w:p w14:paraId="1085E1B8" w14:textId="77777777" w:rsidR="00231159" w:rsidRDefault="00231159" w:rsidP="00231159">
      <w:pPr>
        <w:spacing w:after="0" w:line="168" w:lineRule="auto"/>
        <w:rPr>
          <w:rFonts w:ascii="Times New Roman" w:hAnsi="Times New Roman" w:cs="Times New Roman"/>
          <w:b/>
          <w:bCs/>
        </w:rPr>
      </w:pPr>
    </w:p>
    <w:p w14:paraId="23AC6334" w14:textId="675D1B68" w:rsidR="00231159" w:rsidRDefault="00231159" w:rsidP="00231159">
      <w:pPr>
        <w:spacing w:after="0" w:line="240" w:lineRule="exact"/>
        <w:rPr>
          <w:rFonts w:ascii="Times New Roman" w:hAnsi="Times New Roman" w:cs="Times New Roman"/>
          <w:b/>
          <w:bCs/>
        </w:rPr>
      </w:pPr>
      <w:r>
        <w:rPr>
          <w:rFonts w:ascii="Times New Roman" w:hAnsi="Times New Roman" w:cs="Times New Roman"/>
          <w:b/>
          <w:bCs/>
        </w:rPr>
        <w:t xml:space="preserve">Budget: </w:t>
      </w:r>
    </w:p>
    <w:p w14:paraId="38917933" w14:textId="11F58459" w:rsidR="00231159" w:rsidRDefault="00231159" w:rsidP="00231159">
      <w:pPr>
        <w:spacing w:after="0" w:line="240" w:lineRule="exact"/>
        <w:rPr>
          <w:rFonts w:ascii="Times New Roman" w:hAnsi="Times New Roman" w:cs="Times New Roman"/>
          <w:b/>
          <w:bCs/>
        </w:rPr>
      </w:pPr>
      <w:r>
        <w:rPr>
          <w:rFonts w:ascii="Times New Roman" w:hAnsi="Times New Roman" w:cs="Times New Roman"/>
          <w:b/>
          <w:bCs/>
        </w:rPr>
        <w:t xml:space="preserve">Salaries </w:t>
      </w:r>
      <w:r>
        <w:rPr>
          <w:rFonts w:ascii="Times New Roman" w:hAnsi="Times New Roman" w:cs="Times New Roman"/>
          <w:b/>
          <w:bCs/>
        </w:rPr>
        <w:tab/>
      </w:r>
      <w:r>
        <w:rPr>
          <w:rFonts w:ascii="Times New Roman" w:hAnsi="Times New Roman" w:cs="Times New Roman"/>
          <w:b/>
          <w:bCs/>
        </w:rPr>
        <w:tab/>
        <w:t>$4,589,060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231159">
        <w:rPr>
          <w:rFonts w:ascii="Times New Roman" w:hAnsi="Times New Roman" w:cs="Times New Roman"/>
          <w:b/>
          <w:bCs/>
        </w:rPr>
        <w:t>Travel</w:t>
      </w:r>
      <w:r w:rsidRPr="00231159">
        <w:rPr>
          <w:rFonts w:ascii="Times New Roman" w:hAnsi="Times New Roman" w:cs="Times New Roman"/>
          <w:b/>
          <w:bCs/>
        </w:rPr>
        <w:tab/>
      </w:r>
      <w:r w:rsidRPr="00231159">
        <w:rPr>
          <w:rFonts w:ascii="Times New Roman" w:hAnsi="Times New Roman" w:cs="Times New Roman"/>
          <w:b/>
          <w:bCs/>
        </w:rPr>
        <w:tab/>
      </w:r>
      <w:r w:rsidRPr="00231159">
        <w:rPr>
          <w:rFonts w:ascii="Times New Roman" w:hAnsi="Times New Roman" w:cs="Times New Roman"/>
          <w:b/>
          <w:bCs/>
        </w:rPr>
        <w:tab/>
        <w:t>$45,000</w:t>
      </w:r>
    </w:p>
    <w:p w14:paraId="2FC2FB6D" w14:textId="1A2D0524" w:rsidR="00231159" w:rsidRDefault="00231159" w:rsidP="00231159">
      <w:pPr>
        <w:spacing w:after="0" w:line="240" w:lineRule="exact"/>
        <w:rPr>
          <w:rFonts w:ascii="Times New Roman" w:hAnsi="Times New Roman" w:cs="Times New Roman"/>
          <w:b/>
          <w:bCs/>
        </w:rPr>
      </w:pPr>
      <w:r>
        <w:rPr>
          <w:rFonts w:ascii="Times New Roman" w:hAnsi="Times New Roman" w:cs="Times New Roman"/>
          <w:b/>
          <w:bCs/>
        </w:rPr>
        <w:t>Fringe Benefits</w:t>
      </w:r>
      <w:r>
        <w:rPr>
          <w:rFonts w:ascii="Times New Roman" w:hAnsi="Times New Roman" w:cs="Times New Roman"/>
          <w:b/>
          <w:bCs/>
        </w:rPr>
        <w:tab/>
      </w:r>
      <w:r>
        <w:rPr>
          <w:rFonts w:ascii="Times New Roman" w:hAnsi="Times New Roman" w:cs="Times New Roman"/>
          <w:b/>
          <w:bCs/>
        </w:rPr>
        <w:tab/>
        <w:t>$1,569,459</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231159">
        <w:rPr>
          <w:rFonts w:ascii="Times New Roman" w:hAnsi="Times New Roman" w:cs="Times New Roman"/>
          <w:b/>
          <w:bCs/>
        </w:rPr>
        <w:t xml:space="preserve">Other </w:t>
      </w:r>
      <w:r w:rsidRPr="00231159">
        <w:rPr>
          <w:rFonts w:ascii="Times New Roman" w:hAnsi="Times New Roman" w:cs="Times New Roman"/>
          <w:b/>
          <w:bCs/>
        </w:rPr>
        <w:tab/>
      </w:r>
      <w:r w:rsidRPr="00231159">
        <w:rPr>
          <w:rFonts w:ascii="Times New Roman" w:hAnsi="Times New Roman" w:cs="Times New Roman"/>
          <w:b/>
          <w:bCs/>
        </w:rPr>
        <w:tab/>
      </w:r>
      <w:r w:rsidRPr="00231159">
        <w:rPr>
          <w:rFonts w:ascii="Times New Roman" w:hAnsi="Times New Roman" w:cs="Times New Roman"/>
          <w:b/>
          <w:bCs/>
        </w:rPr>
        <w:tab/>
        <w:t>$1,887,455</w:t>
      </w:r>
    </w:p>
    <w:p w14:paraId="7BD21041" w14:textId="73F2BFEE" w:rsidR="00231159" w:rsidRDefault="00231159" w:rsidP="00231159">
      <w:pPr>
        <w:spacing w:after="0" w:line="240" w:lineRule="exact"/>
        <w:rPr>
          <w:rFonts w:ascii="Times New Roman" w:hAnsi="Times New Roman" w:cs="Times New Roman"/>
          <w:b/>
          <w:bCs/>
        </w:rPr>
      </w:pPr>
      <w:r>
        <w:rPr>
          <w:rFonts w:ascii="Times New Roman" w:hAnsi="Times New Roman" w:cs="Times New Roman"/>
          <w:b/>
          <w:bCs/>
        </w:rPr>
        <w:t>Supplies</w:t>
      </w:r>
      <w:r>
        <w:rPr>
          <w:rFonts w:ascii="Times New Roman" w:hAnsi="Times New Roman" w:cs="Times New Roman"/>
          <w:b/>
          <w:bCs/>
        </w:rPr>
        <w:tab/>
      </w:r>
      <w:r>
        <w:rPr>
          <w:rFonts w:ascii="Times New Roman" w:hAnsi="Times New Roman" w:cs="Times New Roman"/>
          <w:b/>
          <w:bCs/>
        </w:rPr>
        <w:tab/>
        <w:t>$350,000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231159">
        <w:rPr>
          <w:rFonts w:ascii="Times New Roman" w:hAnsi="Times New Roman" w:cs="Times New Roman"/>
          <w:b/>
          <w:bCs/>
        </w:rPr>
        <w:t>Indirect costs</w:t>
      </w:r>
      <w:r w:rsidRPr="00231159">
        <w:rPr>
          <w:rFonts w:ascii="Times New Roman" w:hAnsi="Times New Roman" w:cs="Times New Roman"/>
          <w:b/>
          <w:bCs/>
        </w:rPr>
        <w:tab/>
      </w:r>
      <w:r w:rsidRPr="00231159">
        <w:rPr>
          <w:rFonts w:ascii="Times New Roman" w:hAnsi="Times New Roman" w:cs="Times New Roman"/>
          <w:b/>
          <w:bCs/>
        </w:rPr>
        <w:tab/>
        <w:t>$307,926</w:t>
      </w:r>
    </w:p>
    <w:p w14:paraId="6581081D" w14:textId="29C07990" w:rsidR="00231159" w:rsidRDefault="00231159" w:rsidP="00231159">
      <w:pPr>
        <w:spacing w:after="0" w:line="240" w:lineRule="exact"/>
        <w:rPr>
          <w:rFonts w:ascii="Times New Roman" w:hAnsi="Times New Roman" w:cs="Times New Roman"/>
          <w:b/>
          <w:bCs/>
        </w:rPr>
      </w:pPr>
      <w:r>
        <w:rPr>
          <w:rFonts w:ascii="Times New Roman" w:hAnsi="Times New Roman" w:cs="Times New Roman"/>
          <w:b/>
          <w:bCs/>
        </w:rPr>
        <w:t>TOTAL</w:t>
      </w:r>
      <w:r>
        <w:rPr>
          <w:rFonts w:ascii="Times New Roman" w:hAnsi="Times New Roman" w:cs="Times New Roman"/>
          <w:b/>
          <w:bCs/>
        </w:rPr>
        <w:tab/>
      </w:r>
      <w:r>
        <w:rPr>
          <w:rFonts w:ascii="Times New Roman" w:hAnsi="Times New Roman" w:cs="Times New Roman"/>
          <w:b/>
          <w:bCs/>
        </w:rPr>
        <w:tab/>
        <w:t>$9,248,900</w:t>
      </w:r>
    </w:p>
    <w:p w14:paraId="11485DBE" w14:textId="77777777" w:rsidR="00231159" w:rsidRDefault="00231159" w:rsidP="00231159">
      <w:pPr>
        <w:spacing w:after="0" w:line="72" w:lineRule="auto"/>
        <w:rPr>
          <w:rFonts w:ascii="Times New Roman" w:hAnsi="Times New Roman" w:cs="Times New Roman"/>
          <w:b/>
          <w:bCs/>
        </w:rPr>
      </w:pPr>
    </w:p>
    <w:p w14:paraId="202C87AE" w14:textId="4A67F5AA" w:rsidR="00231159" w:rsidRPr="00FF7B3D" w:rsidRDefault="00231159" w:rsidP="00FF7B3D">
      <w:pPr>
        <w:spacing w:after="0" w:line="240" w:lineRule="exact"/>
        <w:rPr>
          <w:rFonts w:ascii="Times New Roman" w:hAnsi="Times New Roman" w:cs="Times New Roman"/>
          <w:b/>
          <w:bCs/>
        </w:rPr>
      </w:pPr>
      <w:proofErr w:type="gramStart"/>
      <w:r>
        <w:rPr>
          <w:rFonts w:ascii="Times New Roman" w:hAnsi="Times New Roman" w:cs="Times New Roman"/>
          <w:b/>
          <w:bCs/>
        </w:rPr>
        <w:t>Total</w:t>
      </w:r>
      <w:proofErr w:type="gramEnd"/>
      <w:r>
        <w:rPr>
          <w:rFonts w:ascii="Times New Roman" w:hAnsi="Times New Roman" w:cs="Times New Roman"/>
          <w:b/>
          <w:bCs/>
        </w:rPr>
        <w:t xml:space="preserve"> amount allocated to Strategy A1 – Workforce is $8,740,269. </w:t>
      </w:r>
      <w:proofErr w:type="gramStart"/>
      <w:r>
        <w:rPr>
          <w:rFonts w:ascii="Times New Roman" w:hAnsi="Times New Roman" w:cs="Times New Roman"/>
          <w:b/>
          <w:bCs/>
        </w:rPr>
        <w:t>Total</w:t>
      </w:r>
      <w:proofErr w:type="gramEnd"/>
      <w:r>
        <w:rPr>
          <w:rFonts w:ascii="Times New Roman" w:hAnsi="Times New Roman" w:cs="Times New Roman"/>
          <w:b/>
          <w:bCs/>
        </w:rPr>
        <w:t xml:space="preserve"> amount allocated to Strategy A2 – Foundational Capabilities is $508,631. </w:t>
      </w:r>
    </w:p>
    <w:p w14:paraId="50CF36AB" w14:textId="77777777" w:rsidR="007C02B2" w:rsidRDefault="007C02B2" w:rsidP="00FF7B3D">
      <w:pPr>
        <w:pStyle w:val="NormalWeb"/>
        <w:spacing w:before="0" w:beforeAutospacing="0" w:after="0" w:afterAutospacing="0"/>
        <w:rPr>
          <w:b/>
          <w:color w:val="000000"/>
          <w:sz w:val="22"/>
          <w:szCs w:val="22"/>
        </w:rPr>
      </w:pPr>
    </w:p>
    <w:p w14:paraId="507F26F8" w14:textId="7BADACE8" w:rsidR="00FF7B3D" w:rsidRDefault="00FF7B3D" w:rsidP="00FF7B3D">
      <w:pPr>
        <w:pStyle w:val="NormalWeb"/>
        <w:spacing w:before="0" w:beforeAutospacing="0" w:after="0" w:afterAutospacing="0"/>
        <w:rPr>
          <w:b/>
          <w:color w:val="000000"/>
          <w:sz w:val="22"/>
          <w:szCs w:val="22"/>
        </w:rPr>
      </w:pPr>
      <w:r>
        <w:rPr>
          <w:b/>
          <w:color w:val="000000"/>
          <w:sz w:val="22"/>
          <w:szCs w:val="22"/>
        </w:rPr>
        <w:t>Request to Apply:</w:t>
      </w:r>
    </w:p>
    <w:p w14:paraId="66B9B4BE" w14:textId="77777777" w:rsidR="00FF7B3D" w:rsidRDefault="00FF7B3D" w:rsidP="00CE7C3A">
      <w:pPr>
        <w:spacing w:after="0" w:line="240" w:lineRule="exact"/>
        <w:rPr>
          <w:rFonts w:ascii="Times New Roman" w:hAnsi="Times New Roman" w:cs="Times New Roman"/>
          <w:b/>
          <w:bCs/>
        </w:rPr>
      </w:pPr>
    </w:p>
    <w:p w14:paraId="35ECC339" w14:textId="3DB227A3" w:rsidR="00FF7B3D" w:rsidRDefault="00FF7B3D" w:rsidP="00CE7C3A">
      <w:pPr>
        <w:spacing w:after="0" w:line="240" w:lineRule="exact"/>
        <w:rPr>
          <w:rFonts w:ascii="Times New Roman" w:hAnsi="Times New Roman" w:cs="Times New Roman"/>
        </w:rPr>
      </w:pPr>
      <w:r w:rsidRPr="00FF7B3D">
        <w:rPr>
          <w:rFonts w:ascii="Times New Roman" w:hAnsi="Times New Roman" w:cs="Times New Roman"/>
          <w:b/>
          <w:bCs/>
        </w:rPr>
        <w:t xml:space="preserve">Authorization to submit a grant application to </w:t>
      </w:r>
      <w:proofErr w:type="spellStart"/>
      <w:r w:rsidRPr="00FF7B3D">
        <w:rPr>
          <w:rFonts w:ascii="Times New Roman" w:hAnsi="Times New Roman" w:cs="Times New Roman"/>
          <w:b/>
          <w:bCs/>
        </w:rPr>
        <w:t>NextCycle</w:t>
      </w:r>
      <w:proofErr w:type="spellEnd"/>
      <w:r w:rsidRPr="00FF7B3D">
        <w:rPr>
          <w:rFonts w:ascii="Times New Roman" w:hAnsi="Times New Roman" w:cs="Times New Roman"/>
          <w:b/>
          <w:bCs/>
        </w:rPr>
        <w:t xml:space="preserve"> Michigan for the Food, Liquids, and Organics Waste Systems (FLOWS) Accelerator Track Grant. </w:t>
      </w:r>
      <w:r w:rsidRPr="00FF7B3D">
        <w:rPr>
          <w:rFonts w:ascii="Times New Roman" w:hAnsi="Times New Roman" w:cs="Times New Roman"/>
        </w:rPr>
        <w:t xml:space="preserve">The General Services Department—Sustainability Division is hereby requesting authorization from Detroit City Council to submit a grant application to </w:t>
      </w:r>
      <w:proofErr w:type="spellStart"/>
      <w:r w:rsidRPr="00FF7B3D">
        <w:rPr>
          <w:rFonts w:ascii="Times New Roman" w:hAnsi="Times New Roman" w:cs="Times New Roman"/>
        </w:rPr>
        <w:t>NextCycle</w:t>
      </w:r>
      <w:proofErr w:type="spellEnd"/>
      <w:r w:rsidRPr="00FF7B3D">
        <w:rPr>
          <w:rFonts w:ascii="Times New Roman" w:hAnsi="Times New Roman" w:cs="Times New Roman"/>
        </w:rPr>
        <w:t xml:space="preserve"> Michigan for the Food, Liquids, and Organics Waste Systems (FLOWS) Accelerator Track Grant. This is a non-cash grant that will provide technical assistance to support the </w:t>
      </w:r>
      <w:proofErr w:type="gramStart"/>
      <w:r w:rsidRPr="00FF7B3D">
        <w:rPr>
          <w:rFonts w:ascii="Times New Roman" w:hAnsi="Times New Roman" w:cs="Times New Roman"/>
        </w:rPr>
        <w:t>Wood Work</w:t>
      </w:r>
      <w:proofErr w:type="gramEnd"/>
      <w:r w:rsidRPr="00FF7B3D">
        <w:rPr>
          <w:rFonts w:ascii="Times New Roman" w:hAnsi="Times New Roman" w:cs="Times New Roman"/>
        </w:rPr>
        <w:t xml:space="preserve"> Detroit Project. The in-kind amount being sought is $50,000.00. There is no City match requirement. The total project cost is </w:t>
      </w:r>
      <w:proofErr w:type="gramStart"/>
      <w:r w:rsidRPr="00FF7B3D">
        <w:rPr>
          <w:rFonts w:ascii="Times New Roman" w:hAnsi="Times New Roman" w:cs="Times New Roman"/>
        </w:rPr>
        <w:t>$50,000.00</w:t>
      </w:r>
      <w:proofErr w:type="gramEnd"/>
    </w:p>
    <w:p w14:paraId="65B194E4" w14:textId="77777777" w:rsidR="00371550" w:rsidRDefault="00371550" w:rsidP="00CE7C3A">
      <w:pPr>
        <w:spacing w:after="0" w:line="240" w:lineRule="exact"/>
        <w:rPr>
          <w:rFonts w:ascii="Times New Roman" w:hAnsi="Times New Roman" w:cs="Times New Roman"/>
        </w:rPr>
      </w:pPr>
    </w:p>
    <w:p w14:paraId="7AE43ED0" w14:textId="22721893" w:rsidR="00371550" w:rsidRPr="00371550" w:rsidRDefault="00371550" w:rsidP="00371550">
      <w:pPr>
        <w:spacing w:after="0" w:line="240" w:lineRule="exact"/>
        <w:rPr>
          <w:rFonts w:ascii="Times New Roman" w:hAnsi="Times New Roman" w:cs="Times New Roman"/>
          <w:b/>
          <w:bCs/>
        </w:rPr>
      </w:pPr>
      <w:r w:rsidRPr="00371550">
        <w:rPr>
          <w:rFonts w:ascii="Times New Roman" w:hAnsi="Times New Roman" w:cs="Times New Roman"/>
          <w:b/>
          <w:bCs/>
        </w:rPr>
        <w:t>The Food, Liquids, and Organics Waste Systems (FLOWS) Accelerator Track Grant will enable the department to:</w:t>
      </w:r>
    </w:p>
    <w:p w14:paraId="7B1ABC4F" w14:textId="77777777" w:rsidR="00371550" w:rsidRDefault="00371550" w:rsidP="00371550">
      <w:pPr>
        <w:pStyle w:val="ListParagraph"/>
        <w:numPr>
          <w:ilvl w:val="0"/>
          <w:numId w:val="200"/>
        </w:numPr>
        <w:spacing w:after="0" w:line="240" w:lineRule="exact"/>
        <w:rPr>
          <w:rFonts w:ascii="Times New Roman" w:hAnsi="Times New Roman" w:cs="Times New Roman"/>
          <w:b/>
          <w:bCs/>
        </w:rPr>
      </w:pPr>
      <w:r w:rsidRPr="00371550">
        <w:rPr>
          <w:rFonts w:ascii="Times New Roman" w:hAnsi="Times New Roman" w:cs="Times New Roman"/>
          <w:b/>
          <w:bCs/>
        </w:rPr>
        <w:t xml:space="preserve">Receive support and professional expertise to develop </w:t>
      </w:r>
      <w:proofErr w:type="gramStart"/>
      <w:r w:rsidRPr="00371550">
        <w:rPr>
          <w:rFonts w:ascii="Times New Roman" w:hAnsi="Times New Roman" w:cs="Times New Roman"/>
          <w:b/>
          <w:bCs/>
        </w:rPr>
        <w:t>Wood Work</w:t>
      </w:r>
      <w:proofErr w:type="gramEnd"/>
      <w:r w:rsidRPr="00371550">
        <w:rPr>
          <w:rFonts w:ascii="Times New Roman" w:hAnsi="Times New Roman" w:cs="Times New Roman"/>
          <w:b/>
          <w:bCs/>
        </w:rPr>
        <w:t xml:space="preserve"> Detroit’s business strategy </w:t>
      </w:r>
    </w:p>
    <w:p w14:paraId="592FE3FE" w14:textId="0E258371" w:rsidR="00371550" w:rsidRDefault="00371550" w:rsidP="00371550">
      <w:pPr>
        <w:pStyle w:val="ListParagraph"/>
        <w:numPr>
          <w:ilvl w:val="0"/>
          <w:numId w:val="200"/>
        </w:numPr>
        <w:spacing w:after="0" w:line="240" w:lineRule="exact"/>
        <w:rPr>
          <w:rFonts w:ascii="Times New Roman" w:hAnsi="Times New Roman" w:cs="Times New Roman"/>
          <w:b/>
          <w:bCs/>
        </w:rPr>
      </w:pPr>
      <w:r w:rsidRPr="00371550">
        <w:rPr>
          <w:rFonts w:ascii="Times New Roman" w:hAnsi="Times New Roman" w:cs="Times New Roman"/>
          <w:b/>
          <w:bCs/>
        </w:rPr>
        <w:t xml:space="preserve">Provide research, planning, environmental impacts assessments, and financial modeling for the </w:t>
      </w:r>
      <w:proofErr w:type="gramStart"/>
      <w:r w:rsidRPr="00371550">
        <w:rPr>
          <w:rFonts w:ascii="Times New Roman" w:hAnsi="Times New Roman" w:cs="Times New Roman"/>
          <w:b/>
          <w:bCs/>
        </w:rPr>
        <w:t>Wood Work</w:t>
      </w:r>
      <w:proofErr w:type="gramEnd"/>
      <w:r w:rsidRPr="00371550">
        <w:rPr>
          <w:rFonts w:ascii="Times New Roman" w:hAnsi="Times New Roman" w:cs="Times New Roman"/>
          <w:b/>
          <w:bCs/>
        </w:rPr>
        <w:t xml:space="preserve"> Detroit Project</w:t>
      </w:r>
      <w:r>
        <w:rPr>
          <w:rFonts w:ascii="Times New Roman" w:hAnsi="Times New Roman" w:cs="Times New Roman"/>
          <w:b/>
          <w:bCs/>
        </w:rPr>
        <w:t>.</w:t>
      </w:r>
    </w:p>
    <w:p w14:paraId="318A835B" w14:textId="77777777" w:rsidR="00371550" w:rsidRDefault="00371550" w:rsidP="00371550">
      <w:pPr>
        <w:spacing w:after="0" w:line="240" w:lineRule="exact"/>
        <w:rPr>
          <w:rFonts w:ascii="Times New Roman" w:hAnsi="Times New Roman" w:cs="Times New Roman"/>
          <w:b/>
          <w:bCs/>
        </w:rPr>
      </w:pPr>
    </w:p>
    <w:p w14:paraId="64B4465E" w14:textId="32979A53" w:rsidR="00371550" w:rsidRDefault="00371550" w:rsidP="00371550">
      <w:pPr>
        <w:spacing w:after="0" w:line="240" w:lineRule="exact"/>
        <w:rPr>
          <w:rFonts w:ascii="Times New Roman" w:hAnsi="Times New Roman" w:cs="Times New Roman"/>
          <w:b/>
          <w:bCs/>
        </w:rPr>
      </w:pPr>
      <w:r>
        <w:rPr>
          <w:rFonts w:ascii="Times New Roman" w:hAnsi="Times New Roman" w:cs="Times New Roman"/>
          <w:b/>
          <w:bCs/>
        </w:rPr>
        <w:t>The purpose for the application is t</w:t>
      </w:r>
      <w:r w:rsidRPr="00371550">
        <w:rPr>
          <w:rFonts w:ascii="Times New Roman" w:hAnsi="Times New Roman" w:cs="Times New Roman"/>
          <w:b/>
          <w:bCs/>
        </w:rPr>
        <w:t>o collect wood from snags (standing dead and dying trees), selective cutting, crown reduction pruning, and urban tree removal and re-purpose it for sustainable and</w:t>
      </w:r>
      <w:r>
        <w:rPr>
          <w:rFonts w:ascii="Times New Roman" w:hAnsi="Times New Roman" w:cs="Times New Roman"/>
          <w:b/>
          <w:bCs/>
        </w:rPr>
        <w:t xml:space="preserve"> </w:t>
      </w:r>
      <w:r w:rsidRPr="00371550">
        <w:rPr>
          <w:rFonts w:ascii="Times New Roman" w:hAnsi="Times New Roman" w:cs="Times New Roman"/>
          <w:b/>
          <w:bCs/>
        </w:rPr>
        <w:t>economically viable use.</w:t>
      </w:r>
      <w:r>
        <w:rPr>
          <w:rFonts w:ascii="Times New Roman" w:hAnsi="Times New Roman" w:cs="Times New Roman"/>
          <w:b/>
          <w:bCs/>
        </w:rPr>
        <w:t xml:space="preserve"> Key Activities include:</w:t>
      </w:r>
    </w:p>
    <w:p w14:paraId="60B79688" w14:textId="0B895B15" w:rsidR="00371550" w:rsidRPr="00371550" w:rsidRDefault="00371550" w:rsidP="00371550">
      <w:pPr>
        <w:pStyle w:val="ListParagraph"/>
        <w:numPr>
          <w:ilvl w:val="0"/>
          <w:numId w:val="205"/>
        </w:numPr>
        <w:spacing w:after="0" w:line="240" w:lineRule="exact"/>
        <w:rPr>
          <w:rFonts w:ascii="Times New Roman" w:hAnsi="Times New Roman" w:cs="Times New Roman"/>
          <w:b/>
          <w:bCs/>
        </w:rPr>
      </w:pPr>
      <w:r w:rsidRPr="00371550">
        <w:rPr>
          <w:rFonts w:ascii="Times New Roman" w:hAnsi="Times New Roman" w:cs="Times New Roman"/>
          <w:b/>
          <w:bCs/>
        </w:rPr>
        <w:t xml:space="preserve">Develop a process map </w:t>
      </w:r>
      <w:r w:rsidR="00130F94" w:rsidRPr="00371550">
        <w:rPr>
          <w:rFonts w:ascii="Times New Roman" w:hAnsi="Times New Roman" w:cs="Times New Roman"/>
          <w:b/>
          <w:bCs/>
        </w:rPr>
        <w:t>o</w:t>
      </w:r>
      <w:r w:rsidR="00130F94">
        <w:rPr>
          <w:rFonts w:ascii="Times New Roman" w:hAnsi="Times New Roman" w:cs="Times New Roman"/>
          <w:b/>
          <w:bCs/>
        </w:rPr>
        <w:t>f</w:t>
      </w:r>
      <w:r w:rsidRPr="00371550">
        <w:rPr>
          <w:rFonts w:ascii="Times New Roman" w:hAnsi="Times New Roman" w:cs="Times New Roman"/>
          <w:b/>
          <w:bCs/>
        </w:rPr>
        <w:t xml:space="preserve"> the wood waste stream system in </w:t>
      </w:r>
      <w:proofErr w:type="gramStart"/>
      <w:r w:rsidRPr="00371550">
        <w:rPr>
          <w:rFonts w:ascii="Times New Roman" w:hAnsi="Times New Roman" w:cs="Times New Roman"/>
          <w:b/>
          <w:bCs/>
        </w:rPr>
        <w:t>Detroit</w:t>
      </w:r>
      <w:proofErr w:type="gramEnd"/>
      <w:r w:rsidRPr="00371550">
        <w:rPr>
          <w:rFonts w:ascii="Times New Roman" w:hAnsi="Times New Roman" w:cs="Times New Roman"/>
          <w:b/>
          <w:bCs/>
        </w:rPr>
        <w:t xml:space="preserve"> </w:t>
      </w:r>
    </w:p>
    <w:p w14:paraId="4C0F120E" w14:textId="0A19471D" w:rsidR="00371550" w:rsidRPr="00371550" w:rsidRDefault="00371550" w:rsidP="00371550">
      <w:pPr>
        <w:pStyle w:val="ListParagraph"/>
        <w:numPr>
          <w:ilvl w:val="0"/>
          <w:numId w:val="205"/>
        </w:numPr>
        <w:spacing w:after="0" w:line="240" w:lineRule="exact"/>
        <w:rPr>
          <w:rFonts w:ascii="Times New Roman" w:hAnsi="Times New Roman" w:cs="Times New Roman"/>
          <w:b/>
          <w:bCs/>
        </w:rPr>
      </w:pPr>
      <w:r w:rsidRPr="00371550">
        <w:rPr>
          <w:rFonts w:ascii="Times New Roman" w:hAnsi="Times New Roman" w:cs="Times New Roman"/>
          <w:b/>
          <w:bCs/>
        </w:rPr>
        <w:t xml:space="preserve">Coordinate quarterly green career workshops targeting BIPOC individuals and local </w:t>
      </w:r>
      <w:proofErr w:type="gramStart"/>
      <w:r w:rsidRPr="00371550">
        <w:rPr>
          <w:rFonts w:ascii="Times New Roman" w:hAnsi="Times New Roman" w:cs="Times New Roman"/>
          <w:b/>
          <w:bCs/>
        </w:rPr>
        <w:t>artisans</w:t>
      </w:r>
      <w:proofErr w:type="gramEnd"/>
      <w:r w:rsidRPr="00371550">
        <w:rPr>
          <w:rFonts w:ascii="Times New Roman" w:hAnsi="Times New Roman" w:cs="Times New Roman"/>
          <w:b/>
          <w:bCs/>
        </w:rPr>
        <w:t xml:space="preserve"> </w:t>
      </w:r>
    </w:p>
    <w:p w14:paraId="74ABE490" w14:textId="77777777" w:rsidR="00371550" w:rsidRDefault="00371550" w:rsidP="00371550">
      <w:pPr>
        <w:pStyle w:val="ListParagraph"/>
        <w:numPr>
          <w:ilvl w:val="0"/>
          <w:numId w:val="205"/>
        </w:numPr>
        <w:spacing w:after="0" w:line="240" w:lineRule="exact"/>
        <w:rPr>
          <w:rFonts w:ascii="Times New Roman" w:hAnsi="Times New Roman" w:cs="Times New Roman"/>
          <w:b/>
          <w:bCs/>
        </w:rPr>
      </w:pPr>
      <w:r w:rsidRPr="00371550">
        <w:rPr>
          <w:rFonts w:ascii="Times New Roman" w:hAnsi="Times New Roman" w:cs="Times New Roman"/>
          <w:b/>
          <w:bCs/>
        </w:rPr>
        <w:t xml:space="preserve">Foster long-term economic growth in the woodworking and related trades </w:t>
      </w:r>
    </w:p>
    <w:p w14:paraId="3C51DAB8" w14:textId="1C98232A" w:rsidR="00371550" w:rsidRPr="00371550" w:rsidRDefault="00371550" w:rsidP="00371550">
      <w:pPr>
        <w:pStyle w:val="ListParagraph"/>
        <w:numPr>
          <w:ilvl w:val="0"/>
          <w:numId w:val="205"/>
        </w:numPr>
        <w:spacing w:after="0" w:line="240" w:lineRule="exact"/>
        <w:rPr>
          <w:rFonts w:ascii="Times New Roman" w:hAnsi="Times New Roman" w:cs="Times New Roman"/>
          <w:b/>
          <w:bCs/>
        </w:rPr>
      </w:pPr>
      <w:r w:rsidRPr="00371550">
        <w:rPr>
          <w:rFonts w:ascii="Times New Roman" w:hAnsi="Times New Roman" w:cs="Times New Roman"/>
          <w:b/>
          <w:bCs/>
        </w:rPr>
        <w:t xml:space="preserve">Reduce greenhouse gas emissions through long-term carbon sequestration and </w:t>
      </w:r>
      <w:proofErr w:type="gramStart"/>
      <w:r w:rsidRPr="00371550">
        <w:rPr>
          <w:rFonts w:ascii="Times New Roman" w:hAnsi="Times New Roman" w:cs="Times New Roman"/>
          <w:b/>
          <w:bCs/>
        </w:rPr>
        <w:t>lowered</w:t>
      </w:r>
      <w:proofErr w:type="gramEnd"/>
      <w:r w:rsidRPr="00371550">
        <w:rPr>
          <w:rFonts w:ascii="Times New Roman" w:hAnsi="Times New Roman" w:cs="Times New Roman"/>
          <w:b/>
          <w:bCs/>
        </w:rPr>
        <w:t xml:space="preserve"> waste disposal rates</w:t>
      </w:r>
      <w:r>
        <w:rPr>
          <w:rFonts w:ascii="Times New Roman" w:hAnsi="Times New Roman" w:cs="Times New Roman"/>
          <w:b/>
          <w:bCs/>
        </w:rPr>
        <w:t>.</w:t>
      </w:r>
    </w:p>
    <w:sectPr w:rsidR="00371550" w:rsidRPr="00371550" w:rsidSect="00A01499">
      <w:headerReference w:type="default" r:id="rId27"/>
      <w:footerReference w:type="default" r:id="rId28"/>
      <w:pgSz w:w="12240" w:h="15840"/>
      <w:pgMar w:top="1152" w:right="1008" w:bottom="720" w:left="1008" w:header="432"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FE087" w14:textId="77777777" w:rsidR="00B826F5" w:rsidRDefault="00B826F5" w:rsidP="00F414A3">
      <w:pPr>
        <w:spacing w:after="0" w:line="240" w:lineRule="auto"/>
      </w:pPr>
      <w:r>
        <w:separator/>
      </w:r>
    </w:p>
  </w:endnote>
  <w:endnote w:type="continuationSeparator" w:id="0">
    <w:p w14:paraId="2F4D7068" w14:textId="77777777" w:rsidR="00B826F5" w:rsidRDefault="00B826F5" w:rsidP="00F41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Old English">
    <w:altName w:val="Calibri"/>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02A1" w14:textId="77777777" w:rsidR="0051482B" w:rsidRPr="00B876D8" w:rsidRDefault="0051482B" w:rsidP="005B21BF">
    <w:pPr>
      <w:pStyle w:val="Footer"/>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75BA2" w14:textId="7AED21F5" w:rsidR="00102E7A" w:rsidRDefault="008C0F91" w:rsidP="00F37CB8">
    <w:pPr>
      <w:pStyle w:val="Footer"/>
      <w:rPr>
        <w:rFonts w:ascii="Times New Roman" w:hAnsi="Times New Roman" w:cs="Times New Roman"/>
        <w:i/>
        <w:sz w:val="18"/>
      </w:rPr>
    </w:pPr>
    <w:bookmarkStart w:id="53" w:name="_Hlk92513640"/>
    <w:r>
      <w:rPr>
        <w:noProof/>
      </w:rPr>
      <mc:AlternateContent>
        <mc:Choice Requires="wps">
          <w:drawing>
            <wp:anchor distT="0" distB="0" distL="114300" distR="114300" simplePos="0" relativeHeight="251664384" behindDoc="0" locked="0" layoutInCell="0" allowOverlap="1" wp14:anchorId="676F344D" wp14:editId="5419A3EC">
              <wp:simplePos x="0" y="0"/>
              <wp:positionH relativeFrom="page">
                <wp:posOffset>6742706</wp:posOffset>
              </wp:positionH>
              <wp:positionV relativeFrom="topMargin">
                <wp:posOffset>9636981</wp:posOffset>
              </wp:positionV>
              <wp:extent cx="925609" cy="273050"/>
              <wp:effectExtent l="0" t="0" r="825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609" cy="273050"/>
                      </a:xfrm>
                      <a:prstGeom prst="rect">
                        <a:avLst/>
                      </a:prstGeom>
                      <a:solidFill>
                        <a:sysClr val="window" lastClr="FFFFFF"/>
                      </a:solidFill>
                      <a:ln>
                        <a:noFill/>
                      </a:ln>
                    </wps:spPr>
                    <wps:txbx>
                      <w:txbxContent>
                        <w:p w14:paraId="5AE9502E" w14:textId="77777777" w:rsidR="00010220" w:rsidRPr="0051482B" w:rsidRDefault="00010220" w:rsidP="00010220">
                          <w:pPr>
                            <w:spacing w:after="0" w:line="240" w:lineRule="auto"/>
                            <w:rPr>
                              <w:rFonts w:ascii="Times New Roman" w:hAnsi="Times New Roman" w:cs="Times New Roman"/>
                              <w:i/>
                              <w:iCs/>
                              <w:sz w:val="18"/>
                              <w:szCs w:val="18"/>
                            </w:rPr>
                          </w:pPr>
                          <w:r>
                            <w:rPr>
                              <w:rFonts w:ascii="Times New Roman" w:hAnsi="Times New Roman" w:cs="Times New Roman"/>
                              <w:i/>
                              <w:iCs/>
                              <w:sz w:val="18"/>
                              <w:szCs w:val="18"/>
                            </w:rPr>
                            <w:t xml:space="preserve"> </w:t>
                          </w:r>
                          <w:r w:rsidRPr="0051482B">
                            <w:rPr>
                              <w:rFonts w:ascii="Times New Roman" w:hAnsi="Times New Roman" w:cs="Times New Roman"/>
                              <w:i/>
                              <w:iCs/>
                              <w:sz w:val="18"/>
                              <w:szCs w:val="18"/>
                            </w:rPr>
                            <w:t xml:space="preserve">Page </w:t>
                          </w:r>
                          <w:r w:rsidRPr="0051482B">
                            <w:rPr>
                              <w:rFonts w:ascii="Times New Roman" w:hAnsi="Times New Roman" w:cs="Times New Roman"/>
                              <w:b/>
                              <w:bCs/>
                              <w:i/>
                              <w:iCs/>
                              <w:sz w:val="18"/>
                              <w:szCs w:val="18"/>
                            </w:rPr>
                            <w:fldChar w:fldCharType="begin"/>
                          </w:r>
                          <w:r w:rsidRPr="0051482B">
                            <w:rPr>
                              <w:rFonts w:ascii="Times New Roman" w:hAnsi="Times New Roman" w:cs="Times New Roman"/>
                              <w:b/>
                              <w:bCs/>
                              <w:i/>
                              <w:iCs/>
                              <w:sz w:val="18"/>
                              <w:szCs w:val="18"/>
                            </w:rPr>
                            <w:instrText xml:space="preserve"> PAGE  \* Arabic  \* MERGEFORMAT </w:instrText>
                          </w:r>
                          <w:r w:rsidRPr="0051482B">
                            <w:rPr>
                              <w:rFonts w:ascii="Times New Roman" w:hAnsi="Times New Roman" w:cs="Times New Roman"/>
                              <w:b/>
                              <w:bCs/>
                              <w:i/>
                              <w:iCs/>
                              <w:sz w:val="18"/>
                              <w:szCs w:val="18"/>
                            </w:rPr>
                            <w:fldChar w:fldCharType="separate"/>
                          </w:r>
                          <w:r w:rsidRPr="0051482B">
                            <w:rPr>
                              <w:rFonts w:ascii="Times New Roman" w:hAnsi="Times New Roman" w:cs="Times New Roman"/>
                              <w:b/>
                              <w:bCs/>
                              <w:i/>
                              <w:iCs/>
                              <w:noProof/>
                              <w:sz w:val="18"/>
                              <w:szCs w:val="18"/>
                            </w:rPr>
                            <w:t>1</w:t>
                          </w:r>
                          <w:r w:rsidRPr="0051482B">
                            <w:rPr>
                              <w:rFonts w:ascii="Times New Roman" w:hAnsi="Times New Roman" w:cs="Times New Roman"/>
                              <w:b/>
                              <w:bCs/>
                              <w:i/>
                              <w:iCs/>
                              <w:sz w:val="18"/>
                              <w:szCs w:val="18"/>
                            </w:rPr>
                            <w:fldChar w:fldCharType="end"/>
                          </w:r>
                          <w:r w:rsidRPr="0051482B">
                            <w:rPr>
                              <w:rFonts w:ascii="Times New Roman" w:hAnsi="Times New Roman" w:cs="Times New Roman"/>
                              <w:i/>
                              <w:iCs/>
                              <w:sz w:val="18"/>
                              <w:szCs w:val="18"/>
                            </w:rPr>
                            <w:t xml:space="preserve"> of </w:t>
                          </w:r>
                          <w:r w:rsidRPr="0051482B">
                            <w:rPr>
                              <w:rFonts w:ascii="Times New Roman" w:hAnsi="Times New Roman" w:cs="Times New Roman"/>
                              <w:b/>
                              <w:bCs/>
                              <w:i/>
                              <w:iCs/>
                              <w:sz w:val="18"/>
                              <w:szCs w:val="18"/>
                            </w:rPr>
                            <w:fldChar w:fldCharType="begin"/>
                          </w:r>
                          <w:r w:rsidRPr="0051482B">
                            <w:rPr>
                              <w:rFonts w:ascii="Times New Roman" w:hAnsi="Times New Roman" w:cs="Times New Roman"/>
                              <w:b/>
                              <w:bCs/>
                              <w:i/>
                              <w:iCs/>
                              <w:sz w:val="18"/>
                              <w:szCs w:val="18"/>
                            </w:rPr>
                            <w:instrText xml:space="preserve"> NUMPAGES  \* Arabic  \* MERGEFORMAT </w:instrText>
                          </w:r>
                          <w:r w:rsidRPr="0051482B">
                            <w:rPr>
                              <w:rFonts w:ascii="Times New Roman" w:hAnsi="Times New Roman" w:cs="Times New Roman"/>
                              <w:b/>
                              <w:bCs/>
                              <w:i/>
                              <w:iCs/>
                              <w:sz w:val="18"/>
                              <w:szCs w:val="18"/>
                            </w:rPr>
                            <w:fldChar w:fldCharType="separate"/>
                          </w:r>
                          <w:r w:rsidRPr="0051482B">
                            <w:rPr>
                              <w:rFonts w:ascii="Times New Roman" w:hAnsi="Times New Roman" w:cs="Times New Roman"/>
                              <w:b/>
                              <w:bCs/>
                              <w:i/>
                              <w:iCs/>
                              <w:noProof/>
                              <w:sz w:val="18"/>
                              <w:szCs w:val="18"/>
                            </w:rPr>
                            <w:t>2</w:t>
                          </w:r>
                          <w:r w:rsidRPr="0051482B">
                            <w:rPr>
                              <w:rFonts w:ascii="Times New Roman" w:hAnsi="Times New Roman" w:cs="Times New Roman"/>
                              <w:b/>
                              <w:bCs/>
                              <w:i/>
                              <w:iCs/>
                              <w:sz w:val="18"/>
                              <w:szCs w:val="1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76F344D" id="_x0000_t202" coordsize="21600,21600" o:spt="202" path="m,l,21600r21600,l21600,xe">
              <v:stroke joinstyle="miter"/>
              <v:path gradientshapeok="t" o:connecttype="rect"/>
            </v:shapetype>
            <v:shape id="Text Box 2" o:spid="_x0000_s1029" type="#_x0000_t202" style="position:absolute;margin-left:530.9pt;margin-top:758.8pt;width:72.9pt;height:2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" o:allowincell="f" fillcolor="window" stroked="f">
              <v:textbox inset=",0,,0">
                <w:txbxContent>
                  <w:p w14:paraId="5AE9502E" w14:textId="77777777" w:rsidR="00010220" w:rsidRPr="0051482B" w:rsidRDefault="00010220" w:rsidP="00010220">
                    <w:pPr>
                      <w:spacing w:after="0" w:line="240" w:lineRule="auto"/>
                      <w:rPr>
                        <w:rFonts w:ascii="Times New Roman" w:hAnsi="Times New Roman" w:cs="Times New Roman"/>
                        <w:i/>
                        <w:iCs/>
                        <w:sz w:val="18"/>
                        <w:szCs w:val="18"/>
                      </w:rPr>
                    </w:pPr>
                    <w:r>
                      <w:rPr>
                        <w:rFonts w:ascii="Times New Roman" w:hAnsi="Times New Roman" w:cs="Times New Roman"/>
                        <w:i/>
                        <w:iCs/>
                        <w:sz w:val="18"/>
                        <w:szCs w:val="18"/>
                      </w:rPr>
                      <w:t xml:space="preserve"> </w:t>
                    </w:r>
                    <w:r w:rsidRPr="0051482B">
                      <w:rPr>
                        <w:rFonts w:ascii="Times New Roman" w:hAnsi="Times New Roman" w:cs="Times New Roman"/>
                        <w:i/>
                        <w:iCs/>
                        <w:sz w:val="18"/>
                        <w:szCs w:val="18"/>
                      </w:rPr>
                      <w:t xml:space="preserve">Page </w:t>
                    </w:r>
                    <w:r w:rsidRPr="0051482B">
                      <w:rPr>
                        <w:rFonts w:ascii="Times New Roman" w:hAnsi="Times New Roman" w:cs="Times New Roman"/>
                        <w:b/>
                        <w:bCs/>
                        <w:i/>
                        <w:iCs/>
                        <w:sz w:val="18"/>
                        <w:szCs w:val="18"/>
                      </w:rPr>
                      <w:fldChar w:fldCharType="begin"/>
                    </w:r>
                    <w:r w:rsidRPr="0051482B">
                      <w:rPr>
                        <w:rFonts w:ascii="Times New Roman" w:hAnsi="Times New Roman" w:cs="Times New Roman"/>
                        <w:b/>
                        <w:bCs/>
                        <w:i/>
                        <w:iCs/>
                        <w:sz w:val="18"/>
                        <w:szCs w:val="18"/>
                      </w:rPr>
                      <w:instrText xml:space="preserve"> PAGE  \* Arabic  \* MERGEFORMAT </w:instrText>
                    </w:r>
                    <w:r w:rsidRPr="0051482B">
                      <w:rPr>
                        <w:rFonts w:ascii="Times New Roman" w:hAnsi="Times New Roman" w:cs="Times New Roman"/>
                        <w:b/>
                        <w:bCs/>
                        <w:i/>
                        <w:iCs/>
                        <w:sz w:val="18"/>
                        <w:szCs w:val="18"/>
                      </w:rPr>
                      <w:fldChar w:fldCharType="separate"/>
                    </w:r>
                    <w:r w:rsidRPr="0051482B">
                      <w:rPr>
                        <w:rFonts w:ascii="Times New Roman" w:hAnsi="Times New Roman" w:cs="Times New Roman"/>
                        <w:b/>
                        <w:bCs/>
                        <w:i/>
                        <w:iCs/>
                        <w:noProof/>
                        <w:sz w:val="18"/>
                        <w:szCs w:val="18"/>
                      </w:rPr>
                      <w:t>1</w:t>
                    </w:r>
                    <w:r w:rsidRPr="0051482B">
                      <w:rPr>
                        <w:rFonts w:ascii="Times New Roman" w:hAnsi="Times New Roman" w:cs="Times New Roman"/>
                        <w:b/>
                        <w:bCs/>
                        <w:i/>
                        <w:iCs/>
                        <w:sz w:val="18"/>
                        <w:szCs w:val="18"/>
                      </w:rPr>
                      <w:fldChar w:fldCharType="end"/>
                    </w:r>
                    <w:r w:rsidRPr="0051482B">
                      <w:rPr>
                        <w:rFonts w:ascii="Times New Roman" w:hAnsi="Times New Roman" w:cs="Times New Roman"/>
                        <w:i/>
                        <w:iCs/>
                        <w:sz w:val="18"/>
                        <w:szCs w:val="18"/>
                      </w:rPr>
                      <w:t xml:space="preserve"> of </w:t>
                    </w:r>
                    <w:r w:rsidRPr="0051482B">
                      <w:rPr>
                        <w:rFonts w:ascii="Times New Roman" w:hAnsi="Times New Roman" w:cs="Times New Roman"/>
                        <w:b/>
                        <w:bCs/>
                        <w:i/>
                        <w:iCs/>
                        <w:sz w:val="18"/>
                        <w:szCs w:val="18"/>
                      </w:rPr>
                      <w:fldChar w:fldCharType="begin"/>
                    </w:r>
                    <w:r w:rsidRPr="0051482B">
                      <w:rPr>
                        <w:rFonts w:ascii="Times New Roman" w:hAnsi="Times New Roman" w:cs="Times New Roman"/>
                        <w:b/>
                        <w:bCs/>
                        <w:i/>
                        <w:iCs/>
                        <w:sz w:val="18"/>
                        <w:szCs w:val="18"/>
                      </w:rPr>
                      <w:instrText xml:space="preserve"> NUMPAGES  \* Arabic  \* MERGEFORMAT </w:instrText>
                    </w:r>
                    <w:r w:rsidRPr="0051482B">
                      <w:rPr>
                        <w:rFonts w:ascii="Times New Roman" w:hAnsi="Times New Roman" w:cs="Times New Roman"/>
                        <w:b/>
                        <w:bCs/>
                        <w:i/>
                        <w:iCs/>
                        <w:sz w:val="18"/>
                        <w:szCs w:val="18"/>
                      </w:rPr>
                      <w:fldChar w:fldCharType="separate"/>
                    </w:r>
                    <w:r w:rsidRPr="0051482B">
                      <w:rPr>
                        <w:rFonts w:ascii="Times New Roman" w:hAnsi="Times New Roman" w:cs="Times New Roman"/>
                        <w:b/>
                        <w:bCs/>
                        <w:i/>
                        <w:iCs/>
                        <w:noProof/>
                        <w:sz w:val="18"/>
                        <w:szCs w:val="18"/>
                      </w:rPr>
                      <w:t>2</w:t>
                    </w:r>
                    <w:r w:rsidRPr="0051482B">
                      <w:rPr>
                        <w:rFonts w:ascii="Times New Roman" w:hAnsi="Times New Roman" w:cs="Times New Roman"/>
                        <w:b/>
                        <w:bCs/>
                        <w:i/>
                        <w:iCs/>
                        <w:sz w:val="18"/>
                        <w:szCs w:val="18"/>
                      </w:rPr>
                      <w:fldChar w:fldCharType="end"/>
                    </w:r>
                  </w:p>
                </w:txbxContent>
              </v:textbox>
              <w10:wrap anchorx="page" anchory="margin"/>
            </v:shape>
          </w:pict>
        </mc:Fallback>
      </mc:AlternateContent>
    </w:r>
    <w:r w:rsidR="001C730D">
      <w:rPr>
        <w:rFonts w:ascii="Times New Roman" w:hAnsi="Times New Roman" w:cs="Times New Roman"/>
        <w:i/>
        <w:sz w:val="18"/>
      </w:rPr>
      <w:ptab w:relativeTo="margin" w:alignment="left" w:leader="none"/>
    </w:r>
    <w:bookmarkEnd w:id="53"/>
    <w:r w:rsidR="00010220" w:rsidRPr="00DF1B23">
      <w:rPr>
        <w:rFonts w:ascii="Times New Roman" w:hAnsi="Times New Roman" w:cs="Times New Roman"/>
        <w:i/>
        <w:sz w:val="18"/>
      </w:rPr>
      <w:t xml:space="preserve">Contracts submitted for </w:t>
    </w:r>
    <w:r w:rsidR="00F8228A">
      <w:rPr>
        <w:rFonts w:ascii="Times New Roman" w:hAnsi="Times New Roman" w:cs="Times New Roman"/>
        <w:i/>
        <w:sz w:val="18"/>
      </w:rPr>
      <w:t>the week of</w:t>
    </w:r>
    <w:r w:rsidR="00010220" w:rsidRPr="00DF1B23">
      <w:rPr>
        <w:rFonts w:ascii="Times New Roman" w:hAnsi="Times New Roman" w:cs="Times New Roman"/>
        <w:i/>
        <w:sz w:val="18"/>
      </w:rPr>
      <w:t xml:space="preserve"> </w:t>
    </w:r>
    <w:r w:rsidR="009F3DA8">
      <w:rPr>
        <w:rFonts w:ascii="Times New Roman" w:hAnsi="Times New Roman" w:cs="Times New Roman"/>
        <w:i/>
        <w:sz w:val="18"/>
      </w:rPr>
      <w:t>November 2</w:t>
    </w:r>
    <w:r w:rsidR="002C7B16">
      <w:rPr>
        <w:rFonts w:ascii="Times New Roman" w:hAnsi="Times New Roman" w:cs="Times New Roman"/>
        <w:i/>
        <w:sz w:val="18"/>
      </w:rPr>
      <w:t>8</w:t>
    </w:r>
    <w:r w:rsidR="009F3DA8">
      <w:rPr>
        <w:rFonts w:ascii="Times New Roman" w:hAnsi="Times New Roman" w:cs="Times New Roman"/>
        <w:i/>
        <w:sz w:val="18"/>
      </w:rPr>
      <w:t>, 2023</w:t>
    </w:r>
    <w:r w:rsidR="00010220">
      <w:rPr>
        <w:rFonts w:ascii="Times New Roman" w:hAnsi="Times New Roman" w:cs="Times New Roman"/>
        <w:i/>
        <w:sz w:val="18"/>
      </w:rPr>
      <w:t xml:space="preserve">   </w:t>
    </w:r>
  </w:p>
  <w:p w14:paraId="4F019687" w14:textId="33312728" w:rsidR="00F414A3" w:rsidRPr="00102E7A" w:rsidRDefault="00DF1B23" w:rsidP="00F37CB8">
    <w:pPr>
      <w:pStyle w:val="Footer"/>
      <w:rPr>
        <w:rFonts w:ascii="Times New Roman" w:hAnsi="Times New Roman" w:cs="Times New Roman"/>
        <w:i/>
        <w:sz w:val="18"/>
      </w:rPr>
    </w:pPr>
    <w:r>
      <w:tab/>
    </w:r>
    <w:r w:rsidR="00F37CB8">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14DC5" w14:textId="77777777" w:rsidR="00B826F5" w:rsidRDefault="00B826F5" w:rsidP="00F414A3">
      <w:pPr>
        <w:spacing w:after="0" w:line="240" w:lineRule="auto"/>
      </w:pPr>
      <w:r>
        <w:separator/>
      </w:r>
    </w:p>
  </w:footnote>
  <w:footnote w:type="continuationSeparator" w:id="0">
    <w:p w14:paraId="3BCB571F" w14:textId="77777777" w:rsidR="00B826F5" w:rsidRDefault="00B826F5" w:rsidP="00F414A3">
      <w:pPr>
        <w:spacing w:after="0" w:line="240" w:lineRule="auto"/>
      </w:pPr>
      <w:r>
        <w:continuationSeparator/>
      </w:r>
    </w:p>
  </w:footnote>
  <w:footnote w:id="1">
    <w:p w14:paraId="3C131D6A" w14:textId="285380C7" w:rsidR="00AD51A6" w:rsidRDefault="00AD51A6" w:rsidP="00AD51A6">
      <w:pPr>
        <w:pStyle w:val="FootnoteText"/>
      </w:pPr>
      <w:r w:rsidRPr="00CE5C16">
        <w:rPr>
          <w:rStyle w:val="FootnoteReference"/>
        </w:rPr>
        <w:footnoteRef/>
      </w:r>
      <w:r w:rsidRPr="00CE5C16">
        <w:t xml:space="preserve">  The contract list includes:  </w:t>
      </w:r>
      <w:r w:rsidR="00984694">
        <w:t>3</w:t>
      </w:r>
      <w:r w:rsidRPr="00CE5C16">
        <w:t xml:space="preserve"> Amendment</w:t>
      </w:r>
      <w:r w:rsidR="00984694">
        <w:t>s</w:t>
      </w:r>
      <w:r w:rsidR="00804585" w:rsidRPr="00CE5C16">
        <w:t xml:space="preserve"> </w:t>
      </w:r>
      <w:r w:rsidRPr="00CE5C16">
        <w:t xml:space="preserve">for extension of time and/or increase or decrease in funds. </w:t>
      </w:r>
      <w:r w:rsidR="00984694">
        <w:t>16</w:t>
      </w:r>
      <w:r w:rsidRPr="00CE5C16">
        <w:t xml:space="preserve"> New contracts for terms of </w:t>
      </w:r>
      <w:r w:rsidR="00B331D5">
        <w:t>8</w:t>
      </w:r>
      <w:r w:rsidR="00B502E7">
        <w:t xml:space="preserve"> months</w:t>
      </w:r>
      <w:r w:rsidR="00E27CDE" w:rsidRPr="00CE5C16">
        <w:t xml:space="preserve"> </w:t>
      </w:r>
      <w:r w:rsidRPr="00CE5C16">
        <w:t>to</w:t>
      </w:r>
      <w:r w:rsidR="00984694">
        <w:t xml:space="preserve"> 5</w:t>
      </w:r>
      <w:r w:rsidR="00737926">
        <w:t xml:space="preserve"> </w:t>
      </w:r>
      <w:r w:rsidRPr="00CE5C16">
        <w:t xml:space="preserve">years.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DBB9" w14:textId="5A9B3121" w:rsidR="002D7EBC" w:rsidRDefault="002522E4" w:rsidP="00F414A3">
    <w:pPr>
      <w:pStyle w:val="Header"/>
      <w:rPr>
        <w:rFonts w:ascii="Times New Roman" w:hAnsi="Times New Roman" w:cs="Times New Roman"/>
      </w:rPr>
    </w:pPr>
    <w:r>
      <w:rPr>
        <w:noProof/>
      </w:rPr>
      <mc:AlternateContent>
        <mc:Choice Requires="wps">
          <w:drawing>
            <wp:anchor distT="0" distB="0" distL="114300" distR="114300" simplePos="0" relativeHeight="251660288" behindDoc="0" locked="0" layoutInCell="0" allowOverlap="1" wp14:anchorId="0C505075" wp14:editId="215E723F">
              <wp:simplePos x="0" y="0"/>
              <wp:positionH relativeFrom="margin">
                <wp:posOffset>-367030</wp:posOffset>
              </wp:positionH>
              <wp:positionV relativeFrom="topMargin">
                <wp:posOffset>101600</wp:posOffset>
              </wp:positionV>
              <wp:extent cx="7423150" cy="5143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0" cy="514350"/>
                      </a:xfrm>
                      <a:prstGeom prst="rect">
                        <a:avLst/>
                      </a:prstGeom>
                      <a:noFill/>
                      <a:ln>
                        <a:noFill/>
                      </a:ln>
                    </wps:spPr>
                    <wps:txbx>
                      <w:txbxContent>
                        <w:p w14:paraId="07519508" w14:textId="2BC08084" w:rsidR="0051482B" w:rsidRDefault="00F37CB8" w:rsidP="00F37CB8">
                          <w:pPr>
                            <w:spacing w:after="0" w:line="240" w:lineRule="auto"/>
                            <w:rPr>
                              <w:rFonts w:ascii="Times New Roman" w:hAnsi="Times New Roman" w:cs="Times New Roman"/>
                              <w:noProof/>
                            </w:rPr>
                          </w:pPr>
                          <w:r w:rsidRPr="00DF1B23">
                            <w:rPr>
                              <w:rFonts w:ascii="Times New Roman" w:hAnsi="Times New Roman" w:cs="Times New Roman"/>
                              <w:noProof/>
                            </w:rPr>
                            <w:t>The Honorable City Council</w:t>
                          </w:r>
                          <w:r w:rsidRPr="00DF1B23">
                            <w:rPr>
                              <w:rFonts w:ascii="Times New Roman" w:hAnsi="Times New Roman" w:cs="Times New Roman"/>
                              <w:noProof/>
                            </w:rPr>
                            <w:tab/>
                          </w:r>
                          <w:r w:rsidRPr="00DF1B23">
                            <w:rPr>
                              <w:rFonts w:ascii="Times New Roman" w:hAnsi="Times New Roman" w:cs="Times New Roman"/>
                              <w:noProof/>
                            </w:rPr>
                            <w:tab/>
                          </w:r>
                          <w:r w:rsidRPr="00DF1B23">
                            <w:rPr>
                              <w:rFonts w:ascii="Times New Roman" w:hAnsi="Times New Roman" w:cs="Times New Roman"/>
                              <w:noProof/>
                            </w:rPr>
                            <w:tab/>
                          </w:r>
                          <w:r w:rsidRPr="00DF1B23">
                            <w:rPr>
                              <w:rFonts w:ascii="Times New Roman" w:hAnsi="Times New Roman" w:cs="Times New Roman"/>
                              <w:noProof/>
                            </w:rPr>
                            <w:tab/>
                          </w:r>
                          <w:r w:rsidRPr="00DF1B23">
                            <w:rPr>
                              <w:rFonts w:ascii="Times New Roman" w:hAnsi="Times New Roman" w:cs="Times New Roman"/>
                              <w:noProof/>
                            </w:rPr>
                            <w:tab/>
                          </w:r>
                          <w:r w:rsidR="0051482B">
                            <w:rPr>
                              <w:rFonts w:ascii="Times New Roman" w:hAnsi="Times New Roman" w:cs="Times New Roman"/>
                              <w:noProof/>
                            </w:rPr>
                            <w:t xml:space="preserve">    </w:t>
                          </w:r>
                          <w:r w:rsidR="001C730D">
                            <w:rPr>
                              <w:rFonts w:ascii="Times New Roman" w:hAnsi="Times New Roman" w:cs="Times New Roman"/>
                              <w:noProof/>
                            </w:rPr>
                            <w:t xml:space="preserve">  </w:t>
                          </w:r>
                          <w:r w:rsidR="006D19AC">
                            <w:rPr>
                              <w:rFonts w:ascii="Times New Roman" w:hAnsi="Times New Roman" w:cs="Times New Roman"/>
                              <w:noProof/>
                            </w:rPr>
                            <w:tab/>
                          </w:r>
                          <w:r w:rsidR="006D19AC">
                            <w:rPr>
                              <w:rFonts w:ascii="Times New Roman" w:hAnsi="Times New Roman" w:cs="Times New Roman"/>
                              <w:noProof/>
                            </w:rPr>
                            <w:tab/>
                          </w:r>
                          <w:r w:rsidR="006D19AC">
                            <w:rPr>
                              <w:rFonts w:ascii="Times New Roman" w:hAnsi="Times New Roman" w:cs="Times New Roman"/>
                              <w:noProof/>
                            </w:rPr>
                            <w:tab/>
                            <w:t xml:space="preserve">    </w:t>
                          </w:r>
                          <w:r w:rsidRPr="00DF1B23">
                            <w:rPr>
                              <w:rFonts w:ascii="Times New Roman" w:hAnsi="Times New Roman" w:cs="Times New Roman"/>
                              <w:noProof/>
                            </w:rPr>
                            <w:t xml:space="preserve">Contracts Submitted </w:t>
                          </w:r>
                          <w:r w:rsidR="0051482B">
                            <w:rPr>
                              <w:rFonts w:ascii="Times New Roman" w:hAnsi="Times New Roman" w:cs="Times New Roman"/>
                              <w:noProof/>
                            </w:rPr>
                            <w:t>to City Council</w:t>
                          </w:r>
                          <w:r w:rsidRPr="00DF1B23">
                            <w:rPr>
                              <w:rFonts w:ascii="Times New Roman" w:hAnsi="Times New Roman" w:cs="Times New Roman"/>
                              <w:noProof/>
                            </w:rPr>
                            <w:t xml:space="preserve"> </w:t>
                          </w:r>
                        </w:p>
                        <w:p w14:paraId="1233EE2F" w14:textId="5A3D41E0" w:rsidR="00F37CB8" w:rsidRPr="00DF1B23" w:rsidRDefault="0051482B" w:rsidP="0051482B">
                          <w:pPr>
                            <w:spacing w:after="0" w:line="240" w:lineRule="auto"/>
                            <w:rPr>
                              <w:rFonts w:ascii="Times New Roman" w:hAnsi="Times New Roman" w:cs="Times New Roman"/>
                              <w:noProof/>
                            </w:rPr>
                          </w:pPr>
                          <w:r>
                            <w:rPr>
                              <w:rFonts w:ascii="Times New Roman" w:hAnsi="Times New Roman" w:cs="Times New Roman"/>
                              <w:noProof/>
                            </w:rPr>
                            <w:t xml:space="preserve"> </w:t>
                          </w:r>
                          <w:r w:rsidR="00C966DF">
                            <w:rPr>
                              <w:rFonts w:ascii="Times New Roman" w:hAnsi="Times New Roman" w:cs="Times New Roman"/>
                              <w:noProof/>
                            </w:rPr>
                            <w:t xml:space="preserve">        Teeter Report</w:t>
                          </w:r>
                          <w:r>
                            <w:rPr>
                              <w:rFonts w:ascii="Times New Roman" w:hAnsi="Times New Roman" w:cs="Times New Roman"/>
                              <w:noProof/>
                            </w:rPr>
                            <w:tab/>
                          </w:r>
                          <w:r w:rsidR="00C966DF">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sidR="00804FDD">
                            <w:rPr>
                              <w:rFonts w:ascii="Times New Roman" w:hAnsi="Times New Roman" w:cs="Times New Roman"/>
                              <w:noProof/>
                            </w:rPr>
                            <w:t xml:space="preserve">          </w:t>
                          </w:r>
                          <w:r w:rsidR="00444809">
                            <w:rPr>
                              <w:rFonts w:ascii="Times New Roman" w:hAnsi="Times New Roman" w:cs="Times New Roman"/>
                              <w:noProof/>
                            </w:rPr>
                            <w:t xml:space="preserve"> </w:t>
                          </w:r>
                          <w:r w:rsidR="00804FDD">
                            <w:rPr>
                              <w:rFonts w:ascii="Times New Roman" w:hAnsi="Times New Roman" w:cs="Times New Roman"/>
                              <w:noProof/>
                            </w:rPr>
                            <w:t xml:space="preserve">  </w:t>
                          </w:r>
                          <w:r w:rsidR="00F8228A">
                            <w:rPr>
                              <w:rFonts w:ascii="Times New Roman" w:hAnsi="Times New Roman" w:cs="Times New Roman"/>
                              <w:noProof/>
                            </w:rPr>
                            <w:t xml:space="preserve">            </w:t>
                          </w:r>
                          <w:r w:rsidR="00444809" w:rsidRPr="00444809">
                            <w:rPr>
                              <w:rFonts w:ascii="Times New Roman" w:hAnsi="Times New Roman" w:cs="Times New Roman"/>
                              <w:noProof/>
                            </w:rPr>
                            <w:t>for Re</w:t>
                          </w:r>
                          <w:r w:rsidR="00F8228A">
                            <w:rPr>
                              <w:rFonts w:ascii="Times New Roman" w:hAnsi="Times New Roman" w:cs="Times New Roman"/>
                              <w:noProof/>
                            </w:rPr>
                            <w:t xml:space="preserve">cess the Week of   </w:t>
                          </w:r>
                        </w:p>
                        <w:p w14:paraId="73C2F126" w14:textId="14AAF2A3" w:rsidR="00F37CB8" w:rsidRPr="00DF1B23" w:rsidRDefault="00F37CB8" w:rsidP="00F37CB8">
                          <w:pPr>
                            <w:spacing w:after="0" w:line="240" w:lineRule="auto"/>
                            <w:jc w:val="right"/>
                            <w:rPr>
                              <w:rFonts w:ascii="Times New Roman" w:hAnsi="Times New Roman" w:cs="Times New Roman"/>
                              <w:noProof/>
                            </w:rPr>
                          </w:pPr>
                          <w:r w:rsidRPr="00DF1B23">
                            <w:rPr>
                              <w:rFonts w:ascii="Times New Roman" w:hAnsi="Times New Roman" w:cs="Times New Roman"/>
                              <w:noProof/>
                            </w:rPr>
                            <w:t xml:space="preserve">          </w:t>
                          </w:r>
                          <w:r w:rsidR="009F3DA8">
                            <w:rPr>
                              <w:rFonts w:ascii="Times New Roman" w:hAnsi="Times New Roman" w:cs="Times New Roman"/>
                              <w:noProof/>
                            </w:rPr>
                            <w:t>November 2</w:t>
                          </w:r>
                          <w:r w:rsidR="007C02B2">
                            <w:rPr>
                              <w:rFonts w:ascii="Times New Roman" w:hAnsi="Times New Roman" w:cs="Times New Roman"/>
                              <w:noProof/>
                            </w:rPr>
                            <w:t>8</w:t>
                          </w:r>
                          <w:r w:rsidR="009F3DA8">
                            <w:rPr>
                              <w:rFonts w:ascii="Times New Roman" w:hAnsi="Times New Roman" w:cs="Times New Roman"/>
                              <w:noProof/>
                            </w:rPr>
                            <w:t>,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505075" id="_x0000_t202" coordsize="21600,21600" o:spt="202" path="m,l,21600r21600,l21600,xe">
              <v:stroke joinstyle="miter"/>
              <v:path gradientshapeok="t" o:connecttype="rect"/>
            </v:shapetype>
            <v:shape id="Text Box 3" o:spid="_x0000_s1028" type="#_x0000_t202" style="position:absolute;margin-left:-28.9pt;margin-top:8pt;width:584.5pt;height: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" o:allowincell="f" filled="f" stroked="f">
              <v:textbox inset=",0,,0">
                <w:txbxContent>
                  <w:p w14:paraId="07519508" w14:textId="2BC08084" w:rsidR="0051482B" w:rsidRDefault="00F37CB8" w:rsidP="00F37CB8">
                    <w:pPr>
                      <w:spacing w:after="0" w:line="240" w:lineRule="auto"/>
                      <w:rPr>
                        <w:rFonts w:ascii="Times New Roman" w:hAnsi="Times New Roman" w:cs="Times New Roman"/>
                        <w:noProof/>
                      </w:rPr>
                    </w:pPr>
                    <w:r w:rsidRPr="00DF1B23">
                      <w:rPr>
                        <w:rFonts w:ascii="Times New Roman" w:hAnsi="Times New Roman" w:cs="Times New Roman"/>
                        <w:noProof/>
                      </w:rPr>
                      <w:t>The Honorable City Council</w:t>
                    </w:r>
                    <w:r w:rsidRPr="00DF1B23">
                      <w:rPr>
                        <w:rFonts w:ascii="Times New Roman" w:hAnsi="Times New Roman" w:cs="Times New Roman"/>
                        <w:noProof/>
                      </w:rPr>
                      <w:tab/>
                    </w:r>
                    <w:r w:rsidRPr="00DF1B23">
                      <w:rPr>
                        <w:rFonts w:ascii="Times New Roman" w:hAnsi="Times New Roman" w:cs="Times New Roman"/>
                        <w:noProof/>
                      </w:rPr>
                      <w:tab/>
                    </w:r>
                    <w:r w:rsidRPr="00DF1B23">
                      <w:rPr>
                        <w:rFonts w:ascii="Times New Roman" w:hAnsi="Times New Roman" w:cs="Times New Roman"/>
                        <w:noProof/>
                      </w:rPr>
                      <w:tab/>
                    </w:r>
                    <w:r w:rsidRPr="00DF1B23">
                      <w:rPr>
                        <w:rFonts w:ascii="Times New Roman" w:hAnsi="Times New Roman" w:cs="Times New Roman"/>
                        <w:noProof/>
                      </w:rPr>
                      <w:tab/>
                    </w:r>
                    <w:r w:rsidRPr="00DF1B23">
                      <w:rPr>
                        <w:rFonts w:ascii="Times New Roman" w:hAnsi="Times New Roman" w:cs="Times New Roman"/>
                        <w:noProof/>
                      </w:rPr>
                      <w:tab/>
                    </w:r>
                    <w:r w:rsidR="0051482B">
                      <w:rPr>
                        <w:rFonts w:ascii="Times New Roman" w:hAnsi="Times New Roman" w:cs="Times New Roman"/>
                        <w:noProof/>
                      </w:rPr>
                      <w:t xml:space="preserve">    </w:t>
                    </w:r>
                    <w:r w:rsidR="001C730D">
                      <w:rPr>
                        <w:rFonts w:ascii="Times New Roman" w:hAnsi="Times New Roman" w:cs="Times New Roman"/>
                        <w:noProof/>
                      </w:rPr>
                      <w:t xml:space="preserve">  </w:t>
                    </w:r>
                    <w:r w:rsidR="006D19AC">
                      <w:rPr>
                        <w:rFonts w:ascii="Times New Roman" w:hAnsi="Times New Roman" w:cs="Times New Roman"/>
                        <w:noProof/>
                      </w:rPr>
                      <w:tab/>
                    </w:r>
                    <w:r w:rsidR="006D19AC">
                      <w:rPr>
                        <w:rFonts w:ascii="Times New Roman" w:hAnsi="Times New Roman" w:cs="Times New Roman"/>
                        <w:noProof/>
                      </w:rPr>
                      <w:tab/>
                    </w:r>
                    <w:r w:rsidR="006D19AC">
                      <w:rPr>
                        <w:rFonts w:ascii="Times New Roman" w:hAnsi="Times New Roman" w:cs="Times New Roman"/>
                        <w:noProof/>
                      </w:rPr>
                      <w:tab/>
                      <w:t xml:space="preserve">    </w:t>
                    </w:r>
                    <w:r w:rsidRPr="00DF1B23">
                      <w:rPr>
                        <w:rFonts w:ascii="Times New Roman" w:hAnsi="Times New Roman" w:cs="Times New Roman"/>
                        <w:noProof/>
                      </w:rPr>
                      <w:t xml:space="preserve">Contracts Submitted </w:t>
                    </w:r>
                    <w:r w:rsidR="0051482B">
                      <w:rPr>
                        <w:rFonts w:ascii="Times New Roman" w:hAnsi="Times New Roman" w:cs="Times New Roman"/>
                        <w:noProof/>
                      </w:rPr>
                      <w:t>to City Council</w:t>
                    </w:r>
                    <w:r w:rsidRPr="00DF1B23">
                      <w:rPr>
                        <w:rFonts w:ascii="Times New Roman" w:hAnsi="Times New Roman" w:cs="Times New Roman"/>
                        <w:noProof/>
                      </w:rPr>
                      <w:t xml:space="preserve"> </w:t>
                    </w:r>
                  </w:p>
                  <w:p w14:paraId="1233EE2F" w14:textId="5A3D41E0" w:rsidR="00F37CB8" w:rsidRPr="00DF1B23" w:rsidRDefault="0051482B" w:rsidP="0051482B">
                    <w:pPr>
                      <w:spacing w:after="0" w:line="240" w:lineRule="auto"/>
                      <w:rPr>
                        <w:rFonts w:ascii="Times New Roman" w:hAnsi="Times New Roman" w:cs="Times New Roman"/>
                        <w:noProof/>
                      </w:rPr>
                    </w:pPr>
                    <w:r>
                      <w:rPr>
                        <w:rFonts w:ascii="Times New Roman" w:hAnsi="Times New Roman" w:cs="Times New Roman"/>
                        <w:noProof/>
                      </w:rPr>
                      <w:t xml:space="preserve"> </w:t>
                    </w:r>
                    <w:r w:rsidR="00C966DF">
                      <w:rPr>
                        <w:rFonts w:ascii="Times New Roman" w:hAnsi="Times New Roman" w:cs="Times New Roman"/>
                        <w:noProof/>
                      </w:rPr>
                      <w:t xml:space="preserve">        Teeter Report</w:t>
                    </w:r>
                    <w:r>
                      <w:rPr>
                        <w:rFonts w:ascii="Times New Roman" w:hAnsi="Times New Roman" w:cs="Times New Roman"/>
                        <w:noProof/>
                      </w:rPr>
                      <w:tab/>
                    </w:r>
                    <w:r w:rsidR="00C966DF">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sidR="00804FDD">
                      <w:rPr>
                        <w:rFonts w:ascii="Times New Roman" w:hAnsi="Times New Roman" w:cs="Times New Roman"/>
                        <w:noProof/>
                      </w:rPr>
                      <w:t xml:space="preserve">          </w:t>
                    </w:r>
                    <w:r w:rsidR="00444809">
                      <w:rPr>
                        <w:rFonts w:ascii="Times New Roman" w:hAnsi="Times New Roman" w:cs="Times New Roman"/>
                        <w:noProof/>
                      </w:rPr>
                      <w:t xml:space="preserve"> </w:t>
                    </w:r>
                    <w:r w:rsidR="00804FDD">
                      <w:rPr>
                        <w:rFonts w:ascii="Times New Roman" w:hAnsi="Times New Roman" w:cs="Times New Roman"/>
                        <w:noProof/>
                      </w:rPr>
                      <w:t xml:space="preserve">  </w:t>
                    </w:r>
                    <w:r w:rsidR="00F8228A">
                      <w:rPr>
                        <w:rFonts w:ascii="Times New Roman" w:hAnsi="Times New Roman" w:cs="Times New Roman"/>
                        <w:noProof/>
                      </w:rPr>
                      <w:t xml:space="preserve">            </w:t>
                    </w:r>
                    <w:r w:rsidR="00444809" w:rsidRPr="00444809">
                      <w:rPr>
                        <w:rFonts w:ascii="Times New Roman" w:hAnsi="Times New Roman" w:cs="Times New Roman"/>
                        <w:noProof/>
                      </w:rPr>
                      <w:t>for Re</w:t>
                    </w:r>
                    <w:r w:rsidR="00F8228A">
                      <w:rPr>
                        <w:rFonts w:ascii="Times New Roman" w:hAnsi="Times New Roman" w:cs="Times New Roman"/>
                        <w:noProof/>
                      </w:rPr>
                      <w:t xml:space="preserve">cess the Week of   </w:t>
                    </w:r>
                  </w:p>
                  <w:p w14:paraId="73C2F126" w14:textId="14AAF2A3" w:rsidR="00F37CB8" w:rsidRPr="00DF1B23" w:rsidRDefault="00F37CB8" w:rsidP="00F37CB8">
                    <w:pPr>
                      <w:spacing w:after="0" w:line="240" w:lineRule="auto"/>
                      <w:jc w:val="right"/>
                      <w:rPr>
                        <w:rFonts w:ascii="Times New Roman" w:hAnsi="Times New Roman" w:cs="Times New Roman"/>
                        <w:noProof/>
                      </w:rPr>
                    </w:pPr>
                    <w:r w:rsidRPr="00DF1B23">
                      <w:rPr>
                        <w:rFonts w:ascii="Times New Roman" w:hAnsi="Times New Roman" w:cs="Times New Roman"/>
                        <w:noProof/>
                      </w:rPr>
                      <w:t xml:space="preserve">          </w:t>
                    </w:r>
                    <w:r w:rsidR="009F3DA8">
                      <w:rPr>
                        <w:rFonts w:ascii="Times New Roman" w:hAnsi="Times New Roman" w:cs="Times New Roman"/>
                        <w:noProof/>
                      </w:rPr>
                      <w:t>November 2</w:t>
                    </w:r>
                    <w:r w:rsidR="007C02B2">
                      <w:rPr>
                        <w:rFonts w:ascii="Times New Roman" w:hAnsi="Times New Roman" w:cs="Times New Roman"/>
                        <w:noProof/>
                      </w:rPr>
                      <w:t>8</w:t>
                    </w:r>
                    <w:r w:rsidR="009F3DA8">
                      <w:rPr>
                        <w:rFonts w:ascii="Times New Roman" w:hAnsi="Times New Roman" w:cs="Times New Roman"/>
                        <w:noProof/>
                      </w:rPr>
                      <w:t>, 2023</w:t>
                    </w:r>
                  </w:p>
                </w:txbxContent>
              </v:textbox>
              <w10:wrap anchorx="margin" anchory="margin"/>
            </v:shape>
          </w:pict>
        </mc:Fallback>
      </mc:AlternateContent>
    </w:r>
  </w:p>
  <w:p w14:paraId="284A7E9E" w14:textId="405010A4" w:rsidR="00F414A3" w:rsidRPr="00F414A3" w:rsidRDefault="00F414A3" w:rsidP="00F414A3">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3AA"/>
    <w:multiLevelType w:val="hybridMultilevel"/>
    <w:tmpl w:val="402E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C1255"/>
    <w:multiLevelType w:val="hybridMultilevel"/>
    <w:tmpl w:val="17B27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D517D"/>
    <w:multiLevelType w:val="hybridMultilevel"/>
    <w:tmpl w:val="C5387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F49CC"/>
    <w:multiLevelType w:val="hybridMultilevel"/>
    <w:tmpl w:val="A756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B1B4C"/>
    <w:multiLevelType w:val="hybridMultilevel"/>
    <w:tmpl w:val="A8A4118A"/>
    <w:lvl w:ilvl="0" w:tplc="880A6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0638C6"/>
    <w:multiLevelType w:val="hybridMultilevel"/>
    <w:tmpl w:val="8C0A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F0A1F"/>
    <w:multiLevelType w:val="hybridMultilevel"/>
    <w:tmpl w:val="20CA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542328"/>
    <w:multiLevelType w:val="hybridMultilevel"/>
    <w:tmpl w:val="E78ED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9669BA"/>
    <w:multiLevelType w:val="hybridMultilevel"/>
    <w:tmpl w:val="BA328C22"/>
    <w:lvl w:ilvl="0" w:tplc="B33EBE10">
      <w:start w:val="1"/>
      <w:numFmt w:val="bullet"/>
      <w:lvlText w:val=""/>
      <w:lvlJc w:val="left"/>
      <w:pPr>
        <w:ind w:left="57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0216E3"/>
    <w:multiLevelType w:val="multilevel"/>
    <w:tmpl w:val="C13A597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7131E78"/>
    <w:multiLevelType w:val="hybridMultilevel"/>
    <w:tmpl w:val="3DB6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52AE3"/>
    <w:multiLevelType w:val="hybridMultilevel"/>
    <w:tmpl w:val="B914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6967BA"/>
    <w:multiLevelType w:val="hybridMultilevel"/>
    <w:tmpl w:val="3944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ED38AA"/>
    <w:multiLevelType w:val="hybridMultilevel"/>
    <w:tmpl w:val="5226EA62"/>
    <w:lvl w:ilvl="0" w:tplc="B44EC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F90D9C"/>
    <w:multiLevelType w:val="hybridMultilevel"/>
    <w:tmpl w:val="560C6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432C2F"/>
    <w:multiLevelType w:val="hybridMultilevel"/>
    <w:tmpl w:val="C8C60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DC5E29"/>
    <w:multiLevelType w:val="hybridMultilevel"/>
    <w:tmpl w:val="24F2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F60D09"/>
    <w:multiLevelType w:val="hybridMultilevel"/>
    <w:tmpl w:val="715E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513479"/>
    <w:multiLevelType w:val="hybridMultilevel"/>
    <w:tmpl w:val="993C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32032"/>
    <w:multiLevelType w:val="hybridMultilevel"/>
    <w:tmpl w:val="10028032"/>
    <w:lvl w:ilvl="0" w:tplc="2482E4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CC29EA"/>
    <w:multiLevelType w:val="hybridMultilevel"/>
    <w:tmpl w:val="747A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E26C11"/>
    <w:multiLevelType w:val="hybridMultilevel"/>
    <w:tmpl w:val="4310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4D4AB9"/>
    <w:multiLevelType w:val="hybridMultilevel"/>
    <w:tmpl w:val="E0B87D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E5B6F2A"/>
    <w:multiLevelType w:val="hybridMultilevel"/>
    <w:tmpl w:val="CB925BDE"/>
    <w:lvl w:ilvl="0" w:tplc="AB2A1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952FD9"/>
    <w:multiLevelType w:val="hybridMultilevel"/>
    <w:tmpl w:val="0D8C2E6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7D70C2"/>
    <w:multiLevelType w:val="hybridMultilevel"/>
    <w:tmpl w:val="1A7E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AD207D"/>
    <w:multiLevelType w:val="multilevel"/>
    <w:tmpl w:val="83E4319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107D4629"/>
    <w:multiLevelType w:val="hybridMultilevel"/>
    <w:tmpl w:val="6766306C"/>
    <w:lvl w:ilvl="0" w:tplc="E1DAF5C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826B56"/>
    <w:multiLevelType w:val="hybridMultilevel"/>
    <w:tmpl w:val="32346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C97845"/>
    <w:multiLevelType w:val="hybridMultilevel"/>
    <w:tmpl w:val="76FA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3A643B"/>
    <w:multiLevelType w:val="hybridMultilevel"/>
    <w:tmpl w:val="EF2A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21094B"/>
    <w:multiLevelType w:val="hybridMultilevel"/>
    <w:tmpl w:val="6B24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D07DB5"/>
    <w:multiLevelType w:val="hybridMultilevel"/>
    <w:tmpl w:val="C29A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C213AC"/>
    <w:multiLevelType w:val="hybridMultilevel"/>
    <w:tmpl w:val="9DD6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1F12BE"/>
    <w:multiLevelType w:val="hybridMultilevel"/>
    <w:tmpl w:val="50B0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744578"/>
    <w:multiLevelType w:val="hybridMultilevel"/>
    <w:tmpl w:val="86584F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8FF308E"/>
    <w:multiLevelType w:val="hybridMultilevel"/>
    <w:tmpl w:val="2314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8E0739"/>
    <w:multiLevelType w:val="hybridMultilevel"/>
    <w:tmpl w:val="A67A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A16A41"/>
    <w:multiLevelType w:val="hybridMultilevel"/>
    <w:tmpl w:val="1204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A27501"/>
    <w:multiLevelType w:val="hybridMultilevel"/>
    <w:tmpl w:val="CD12BA1E"/>
    <w:lvl w:ilvl="0" w:tplc="2482E4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1E0030"/>
    <w:multiLevelType w:val="hybridMultilevel"/>
    <w:tmpl w:val="30103A1C"/>
    <w:lvl w:ilvl="0" w:tplc="93883A4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1B94410E"/>
    <w:multiLevelType w:val="hybridMultilevel"/>
    <w:tmpl w:val="0FE0558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BA4291C"/>
    <w:multiLevelType w:val="hybridMultilevel"/>
    <w:tmpl w:val="805C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6E4CD6"/>
    <w:multiLevelType w:val="hybridMultilevel"/>
    <w:tmpl w:val="B89A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E47C0B"/>
    <w:multiLevelType w:val="hybridMultilevel"/>
    <w:tmpl w:val="2D0A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A57041"/>
    <w:multiLevelType w:val="hybridMultilevel"/>
    <w:tmpl w:val="9EA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B55A82"/>
    <w:multiLevelType w:val="hybridMultilevel"/>
    <w:tmpl w:val="FC4E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35162D"/>
    <w:multiLevelType w:val="hybridMultilevel"/>
    <w:tmpl w:val="DA9E6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E3D50FA"/>
    <w:multiLevelType w:val="hybridMultilevel"/>
    <w:tmpl w:val="A038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833BA0"/>
    <w:multiLevelType w:val="hybridMultilevel"/>
    <w:tmpl w:val="E6504E9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F332A19"/>
    <w:multiLevelType w:val="hybridMultilevel"/>
    <w:tmpl w:val="7F5A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FF4307"/>
    <w:multiLevelType w:val="hybridMultilevel"/>
    <w:tmpl w:val="5C5A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B57A6D"/>
    <w:multiLevelType w:val="hybridMultilevel"/>
    <w:tmpl w:val="BAA4C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0D67AAA"/>
    <w:multiLevelType w:val="hybridMultilevel"/>
    <w:tmpl w:val="AD729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0C5A2A"/>
    <w:multiLevelType w:val="hybridMultilevel"/>
    <w:tmpl w:val="691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3F64AB"/>
    <w:multiLevelType w:val="hybridMultilevel"/>
    <w:tmpl w:val="9D80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E425BC"/>
    <w:multiLevelType w:val="hybridMultilevel"/>
    <w:tmpl w:val="C53A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FF3827"/>
    <w:multiLevelType w:val="hybridMultilevel"/>
    <w:tmpl w:val="D42AD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061CEF"/>
    <w:multiLevelType w:val="hybridMultilevel"/>
    <w:tmpl w:val="4494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822684"/>
    <w:multiLevelType w:val="hybridMultilevel"/>
    <w:tmpl w:val="A60A40F2"/>
    <w:lvl w:ilvl="0" w:tplc="3EF24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FC7BAE"/>
    <w:multiLevelType w:val="hybridMultilevel"/>
    <w:tmpl w:val="4F72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477CE3"/>
    <w:multiLevelType w:val="hybridMultilevel"/>
    <w:tmpl w:val="AD20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8046E6D"/>
    <w:multiLevelType w:val="hybridMultilevel"/>
    <w:tmpl w:val="95AA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97471C9"/>
    <w:multiLevelType w:val="hybridMultilevel"/>
    <w:tmpl w:val="FBCA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805471"/>
    <w:multiLevelType w:val="hybridMultilevel"/>
    <w:tmpl w:val="8610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024D4A"/>
    <w:multiLevelType w:val="hybridMultilevel"/>
    <w:tmpl w:val="8FB4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A6D4B37"/>
    <w:multiLevelType w:val="hybridMultilevel"/>
    <w:tmpl w:val="ADB20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AD31C6A"/>
    <w:multiLevelType w:val="hybridMultilevel"/>
    <w:tmpl w:val="A76C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D67BBC"/>
    <w:multiLevelType w:val="hybridMultilevel"/>
    <w:tmpl w:val="7A462EC2"/>
    <w:lvl w:ilvl="0" w:tplc="3EF24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C561AA1"/>
    <w:multiLevelType w:val="hybridMultilevel"/>
    <w:tmpl w:val="EB304A9A"/>
    <w:lvl w:ilvl="0" w:tplc="A19EB0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9A3D43"/>
    <w:multiLevelType w:val="hybridMultilevel"/>
    <w:tmpl w:val="EE9C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F66B49"/>
    <w:multiLevelType w:val="hybridMultilevel"/>
    <w:tmpl w:val="1BA8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9E14D5"/>
    <w:multiLevelType w:val="hybridMultilevel"/>
    <w:tmpl w:val="B2E4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E3702"/>
    <w:multiLevelType w:val="hybridMultilevel"/>
    <w:tmpl w:val="F490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3B460A"/>
    <w:multiLevelType w:val="hybridMultilevel"/>
    <w:tmpl w:val="3B74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824F72"/>
    <w:multiLevelType w:val="hybridMultilevel"/>
    <w:tmpl w:val="E2149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D72F30"/>
    <w:multiLevelType w:val="hybridMultilevel"/>
    <w:tmpl w:val="1EAC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99303C"/>
    <w:multiLevelType w:val="hybridMultilevel"/>
    <w:tmpl w:val="6BF2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B60C93"/>
    <w:multiLevelType w:val="hybridMultilevel"/>
    <w:tmpl w:val="4E00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72D41"/>
    <w:multiLevelType w:val="hybridMultilevel"/>
    <w:tmpl w:val="5170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02534A"/>
    <w:multiLevelType w:val="hybridMultilevel"/>
    <w:tmpl w:val="C0642F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246998"/>
    <w:multiLevelType w:val="hybridMultilevel"/>
    <w:tmpl w:val="9686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53C0D00"/>
    <w:multiLevelType w:val="hybridMultilevel"/>
    <w:tmpl w:val="715C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58D1AFC"/>
    <w:multiLevelType w:val="hybridMultilevel"/>
    <w:tmpl w:val="BFDE60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72F462E"/>
    <w:multiLevelType w:val="hybridMultilevel"/>
    <w:tmpl w:val="1454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4E532E"/>
    <w:multiLevelType w:val="hybridMultilevel"/>
    <w:tmpl w:val="E6504E9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B67153E"/>
    <w:multiLevelType w:val="hybridMultilevel"/>
    <w:tmpl w:val="8B3A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C512186"/>
    <w:multiLevelType w:val="hybridMultilevel"/>
    <w:tmpl w:val="5F8E2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C6526C7"/>
    <w:multiLevelType w:val="hybridMultilevel"/>
    <w:tmpl w:val="EC38B1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D343F1F"/>
    <w:multiLevelType w:val="hybridMultilevel"/>
    <w:tmpl w:val="B792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F471B7"/>
    <w:multiLevelType w:val="hybridMultilevel"/>
    <w:tmpl w:val="90CEA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0B11371"/>
    <w:multiLevelType w:val="hybridMultilevel"/>
    <w:tmpl w:val="F3DA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E83E51"/>
    <w:multiLevelType w:val="hybridMultilevel"/>
    <w:tmpl w:val="B880A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1790F8B"/>
    <w:multiLevelType w:val="hybridMultilevel"/>
    <w:tmpl w:val="1ADA7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1A047D5"/>
    <w:multiLevelType w:val="hybridMultilevel"/>
    <w:tmpl w:val="FD56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5D78B7"/>
    <w:multiLevelType w:val="hybridMultilevel"/>
    <w:tmpl w:val="0D70E610"/>
    <w:lvl w:ilvl="0" w:tplc="43EE57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554AF"/>
    <w:multiLevelType w:val="hybridMultilevel"/>
    <w:tmpl w:val="CAB2CD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44C4AE8"/>
    <w:multiLevelType w:val="hybridMultilevel"/>
    <w:tmpl w:val="ADB200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5434D10"/>
    <w:multiLevelType w:val="hybridMultilevel"/>
    <w:tmpl w:val="2ADE1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56C785C"/>
    <w:multiLevelType w:val="hybridMultilevel"/>
    <w:tmpl w:val="6B34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7681F49"/>
    <w:multiLevelType w:val="hybridMultilevel"/>
    <w:tmpl w:val="C6B8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CD7116"/>
    <w:multiLevelType w:val="hybridMultilevel"/>
    <w:tmpl w:val="6318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9D1288"/>
    <w:multiLevelType w:val="hybridMultilevel"/>
    <w:tmpl w:val="30B8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3D11B1"/>
    <w:multiLevelType w:val="hybridMultilevel"/>
    <w:tmpl w:val="CAB2C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C92385F"/>
    <w:multiLevelType w:val="hybridMultilevel"/>
    <w:tmpl w:val="CA94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190F57"/>
    <w:multiLevelType w:val="hybridMultilevel"/>
    <w:tmpl w:val="7118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D5509C7"/>
    <w:multiLevelType w:val="hybridMultilevel"/>
    <w:tmpl w:val="9108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F4388C"/>
    <w:multiLevelType w:val="hybridMultilevel"/>
    <w:tmpl w:val="0E02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0D4403"/>
    <w:multiLevelType w:val="hybridMultilevel"/>
    <w:tmpl w:val="E908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03076B9"/>
    <w:multiLevelType w:val="hybridMultilevel"/>
    <w:tmpl w:val="F09C2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0453B72"/>
    <w:multiLevelType w:val="hybridMultilevel"/>
    <w:tmpl w:val="AAE49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C52A72"/>
    <w:multiLevelType w:val="hybridMultilevel"/>
    <w:tmpl w:val="3734442A"/>
    <w:lvl w:ilvl="0" w:tplc="5C9AE4D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B8752D"/>
    <w:multiLevelType w:val="hybridMultilevel"/>
    <w:tmpl w:val="466E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BC1F7F"/>
    <w:multiLevelType w:val="hybridMultilevel"/>
    <w:tmpl w:val="F5E04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3F64D1E"/>
    <w:multiLevelType w:val="hybridMultilevel"/>
    <w:tmpl w:val="476A157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41D2670"/>
    <w:multiLevelType w:val="hybridMultilevel"/>
    <w:tmpl w:val="A94A04C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16" w15:restartNumberingAfterBreak="0">
    <w:nsid w:val="543A7282"/>
    <w:multiLevelType w:val="hybridMultilevel"/>
    <w:tmpl w:val="7FC0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D1208F"/>
    <w:multiLevelType w:val="hybridMultilevel"/>
    <w:tmpl w:val="8B86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592774E"/>
    <w:multiLevelType w:val="hybridMultilevel"/>
    <w:tmpl w:val="D754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D32873"/>
    <w:multiLevelType w:val="hybridMultilevel"/>
    <w:tmpl w:val="F7EC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471885"/>
    <w:multiLevelType w:val="hybridMultilevel"/>
    <w:tmpl w:val="B7B4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8F411F"/>
    <w:multiLevelType w:val="hybridMultilevel"/>
    <w:tmpl w:val="0716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80D3CDF"/>
    <w:multiLevelType w:val="hybridMultilevel"/>
    <w:tmpl w:val="EFA2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95E3DB7"/>
    <w:multiLevelType w:val="hybridMultilevel"/>
    <w:tmpl w:val="90F8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261E25"/>
    <w:multiLevelType w:val="hybridMultilevel"/>
    <w:tmpl w:val="2DFEF8F4"/>
    <w:lvl w:ilvl="0" w:tplc="3EF24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187CA0"/>
    <w:multiLevelType w:val="hybridMultilevel"/>
    <w:tmpl w:val="D868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255390"/>
    <w:multiLevelType w:val="hybridMultilevel"/>
    <w:tmpl w:val="1504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B8717A0"/>
    <w:multiLevelType w:val="hybridMultilevel"/>
    <w:tmpl w:val="29E8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336996"/>
    <w:multiLevelType w:val="hybridMultilevel"/>
    <w:tmpl w:val="EDB6E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5CF97F67"/>
    <w:multiLevelType w:val="hybridMultilevel"/>
    <w:tmpl w:val="21D6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D2A5EFA"/>
    <w:multiLevelType w:val="hybridMultilevel"/>
    <w:tmpl w:val="D272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FC6207"/>
    <w:multiLevelType w:val="hybridMultilevel"/>
    <w:tmpl w:val="E5D6C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F2B4461"/>
    <w:multiLevelType w:val="hybridMultilevel"/>
    <w:tmpl w:val="BE80BA9C"/>
    <w:lvl w:ilvl="0" w:tplc="4C526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5F5E75DC"/>
    <w:multiLevelType w:val="hybridMultilevel"/>
    <w:tmpl w:val="7B722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322C4E"/>
    <w:multiLevelType w:val="hybridMultilevel"/>
    <w:tmpl w:val="CD80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60144E"/>
    <w:multiLevelType w:val="hybridMultilevel"/>
    <w:tmpl w:val="5740B5F2"/>
    <w:lvl w:ilvl="0" w:tplc="2482E4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F279A7"/>
    <w:multiLevelType w:val="hybridMultilevel"/>
    <w:tmpl w:val="525C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F327F9"/>
    <w:multiLevelType w:val="hybridMultilevel"/>
    <w:tmpl w:val="4412B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33652DE"/>
    <w:multiLevelType w:val="hybridMultilevel"/>
    <w:tmpl w:val="AF14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7969C7"/>
    <w:multiLevelType w:val="hybridMultilevel"/>
    <w:tmpl w:val="B31013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3E76684"/>
    <w:multiLevelType w:val="hybridMultilevel"/>
    <w:tmpl w:val="5DE2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404483D"/>
    <w:multiLevelType w:val="hybridMultilevel"/>
    <w:tmpl w:val="081E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4D2E1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3" w15:restartNumberingAfterBreak="0">
    <w:nsid w:val="64F015D1"/>
    <w:multiLevelType w:val="hybridMultilevel"/>
    <w:tmpl w:val="2BB4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5B2ED1"/>
    <w:multiLevelType w:val="hybridMultilevel"/>
    <w:tmpl w:val="A8626B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E0010"/>
    <w:multiLevelType w:val="hybridMultilevel"/>
    <w:tmpl w:val="430CB0B4"/>
    <w:lvl w:ilvl="0" w:tplc="AB2A1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72C3EC7"/>
    <w:multiLevelType w:val="hybridMultilevel"/>
    <w:tmpl w:val="2370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9922AE"/>
    <w:multiLevelType w:val="hybridMultilevel"/>
    <w:tmpl w:val="5166085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8" w15:restartNumberingAfterBreak="0">
    <w:nsid w:val="68A3785F"/>
    <w:multiLevelType w:val="hybridMultilevel"/>
    <w:tmpl w:val="27F8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7460EE"/>
    <w:multiLevelType w:val="hybridMultilevel"/>
    <w:tmpl w:val="BF4E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98A2366"/>
    <w:multiLevelType w:val="hybridMultilevel"/>
    <w:tmpl w:val="8F0C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2A2550"/>
    <w:multiLevelType w:val="hybridMultilevel"/>
    <w:tmpl w:val="5410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237924"/>
    <w:multiLevelType w:val="hybridMultilevel"/>
    <w:tmpl w:val="262256AE"/>
    <w:lvl w:ilvl="0" w:tplc="4B767D5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3" w15:restartNumberingAfterBreak="0">
    <w:nsid w:val="6B5F6BA0"/>
    <w:multiLevelType w:val="hybridMultilevel"/>
    <w:tmpl w:val="688A0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B8F1F3A"/>
    <w:multiLevelType w:val="hybridMultilevel"/>
    <w:tmpl w:val="38DE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2C20B6"/>
    <w:multiLevelType w:val="hybridMultilevel"/>
    <w:tmpl w:val="51F0F778"/>
    <w:lvl w:ilvl="0" w:tplc="2482E4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D1D441D"/>
    <w:multiLevelType w:val="hybridMultilevel"/>
    <w:tmpl w:val="78DC1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6E6866D8"/>
    <w:multiLevelType w:val="hybridMultilevel"/>
    <w:tmpl w:val="57F24F88"/>
    <w:lvl w:ilvl="0" w:tplc="F3BE5F6E">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8" w15:restartNumberingAfterBreak="0">
    <w:nsid w:val="6EFF696F"/>
    <w:multiLevelType w:val="hybridMultilevel"/>
    <w:tmpl w:val="B2FE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F137113"/>
    <w:multiLevelType w:val="hybridMultilevel"/>
    <w:tmpl w:val="7B54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346232"/>
    <w:multiLevelType w:val="hybridMultilevel"/>
    <w:tmpl w:val="EAB85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F485EFE"/>
    <w:multiLevelType w:val="hybridMultilevel"/>
    <w:tmpl w:val="E15C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FC76CA"/>
    <w:multiLevelType w:val="hybridMultilevel"/>
    <w:tmpl w:val="B756F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0801F66"/>
    <w:multiLevelType w:val="hybridMultilevel"/>
    <w:tmpl w:val="D8109FC6"/>
    <w:lvl w:ilvl="0" w:tplc="3EF24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F65EBD"/>
    <w:multiLevelType w:val="hybridMultilevel"/>
    <w:tmpl w:val="7ED2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10D5E6E"/>
    <w:multiLevelType w:val="hybridMultilevel"/>
    <w:tmpl w:val="5950A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15760A6"/>
    <w:multiLevelType w:val="hybridMultilevel"/>
    <w:tmpl w:val="0FCE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D01309"/>
    <w:multiLevelType w:val="hybridMultilevel"/>
    <w:tmpl w:val="F232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E47B01"/>
    <w:multiLevelType w:val="hybridMultilevel"/>
    <w:tmpl w:val="CF161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2E74DE3"/>
    <w:multiLevelType w:val="hybridMultilevel"/>
    <w:tmpl w:val="A91E5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2F459B6"/>
    <w:multiLevelType w:val="hybridMultilevel"/>
    <w:tmpl w:val="DB54B0C2"/>
    <w:lvl w:ilvl="0" w:tplc="2482E4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32641C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732C3B04"/>
    <w:multiLevelType w:val="hybridMultilevel"/>
    <w:tmpl w:val="2922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914030"/>
    <w:multiLevelType w:val="hybridMultilevel"/>
    <w:tmpl w:val="A206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3AE39B6"/>
    <w:multiLevelType w:val="hybridMultilevel"/>
    <w:tmpl w:val="4F28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3B52EE8"/>
    <w:multiLevelType w:val="hybridMultilevel"/>
    <w:tmpl w:val="89BEB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4386A25"/>
    <w:multiLevelType w:val="hybridMultilevel"/>
    <w:tmpl w:val="C1B8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5581084"/>
    <w:multiLevelType w:val="hybridMultilevel"/>
    <w:tmpl w:val="8F96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5644DF1"/>
    <w:multiLevelType w:val="hybridMultilevel"/>
    <w:tmpl w:val="CABC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57E278F"/>
    <w:multiLevelType w:val="hybridMultilevel"/>
    <w:tmpl w:val="9894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5E642A8"/>
    <w:multiLevelType w:val="hybridMultilevel"/>
    <w:tmpl w:val="E51051CC"/>
    <w:lvl w:ilvl="0" w:tplc="0FF44E5E">
      <w:start w:val="1"/>
      <w:numFmt w:val="decimal"/>
      <w:lvlText w:val="%1."/>
      <w:lvlJc w:val="left"/>
      <w:pPr>
        <w:ind w:left="1104" w:hanging="3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76212938"/>
    <w:multiLevelType w:val="hybridMultilevel"/>
    <w:tmpl w:val="1A50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7512137"/>
    <w:multiLevelType w:val="hybridMultilevel"/>
    <w:tmpl w:val="6DFA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7B36137"/>
    <w:multiLevelType w:val="hybridMultilevel"/>
    <w:tmpl w:val="1848FEB6"/>
    <w:lvl w:ilvl="0" w:tplc="331E623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4" w15:restartNumberingAfterBreak="0">
    <w:nsid w:val="78B92484"/>
    <w:multiLevelType w:val="hybridMultilevel"/>
    <w:tmpl w:val="3784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9004B45"/>
    <w:multiLevelType w:val="hybridMultilevel"/>
    <w:tmpl w:val="EF32EA1A"/>
    <w:lvl w:ilvl="0" w:tplc="86D63C2C">
      <w:start w:val="4"/>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6" w15:restartNumberingAfterBreak="0">
    <w:nsid w:val="795F013B"/>
    <w:multiLevelType w:val="hybridMultilevel"/>
    <w:tmpl w:val="B9EA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ABB2646"/>
    <w:multiLevelType w:val="hybridMultilevel"/>
    <w:tmpl w:val="32DC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B1C23E2"/>
    <w:multiLevelType w:val="hybridMultilevel"/>
    <w:tmpl w:val="86B44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7B2A5E98"/>
    <w:multiLevelType w:val="hybridMultilevel"/>
    <w:tmpl w:val="91FC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B59582F"/>
    <w:multiLevelType w:val="multilevel"/>
    <w:tmpl w:val="C13A597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1" w15:restartNumberingAfterBreak="0">
    <w:nsid w:val="7C174135"/>
    <w:multiLevelType w:val="hybridMultilevel"/>
    <w:tmpl w:val="7B946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C3547C7"/>
    <w:multiLevelType w:val="hybridMultilevel"/>
    <w:tmpl w:val="E2149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7C8F5F3C"/>
    <w:multiLevelType w:val="hybridMultilevel"/>
    <w:tmpl w:val="FE582A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D2E270E"/>
    <w:multiLevelType w:val="hybridMultilevel"/>
    <w:tmpl w:val="FAB2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D613E72"/>
    <w:multiLevelType w:val="hybridMultilevel"/>
    <w:tmpl w:val="C5F0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DDB0EBC"/>
    <w:multiLevelType w:val="hybridMultilevel"/>
    <w:tmpl w:val="DF56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DDF1A59"/>
    <w:multiLevelType w:val="hybridMultilevel"/>
    <w:tmpl w:val="F42AB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7DE33E60"/>
    <w:multiLevelType w:val="hybridMultilevel"/>
    <w:tmpl w:val="3742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9008E"/>
    <w:multiLevelType w:val="hybridMultilevel"/>
    <w:tmpl w:val="0904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EBE1FD0"/>
    <w:multiLevelType w:val="hybridMultilevel"/>
    <w:tmpl w:val="68D8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ED92C53"/>
    <w:multiLevelType w:val="hybridMultilevel"/>
    <w:tmpl w:val="2AAA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F29249E"/>
    <w:multiLevelType w:val="hybridMultilevel"/>
    <w:tmpl w:val="A64E6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4E362E"/>
    <w:multiLevelType w:val="hybridMultilevel"/>
    <w:tmpl w:val="31B4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604D2A"/>
    <w:multiLevelType w:val="hybridMultilevel"/>
    <w:tmpl w:val="5C12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823580">
    <w:abstractNumId w:val="127"/>
  </w:num>
  <w:num w:numId="2" w16cid:durableId="693919013">
    <w:abstractNumId w:val="37"/>
  </w:num>
  <w:num w:numId="3" w16cid:durableId="401031505">
    <w:abstractNumId w:val="173"/>
  </w:num>
  <w:num w:numId="4" w16cid:durableId="718166183">
    <w:abstractNumId w:val="166"/>
  </w:num>
  <w:num w:numId="5" w16cid:durableId="922493111">
    <w:abstractNumId w:val="157"/>
  </w:num>
  <w:num w:numId="6" w16cid:durableId="1197933942">
    <w:abstractNumId w:val="62"/>
  </w:num>
  <w:num w:numId="7" w16cid:durableId="971445482">
    <w:abstractNumId w:val="185"/>
  </w:num>
  <w:num w:numId="8" w16cid:durableId="225410992">
    <w:abstractNumId w:val="120"/>
  </w:num>
  <w:num w:numId="9" w16cid:durableId="1763796280">
    <w:abstractNumId w:val="110"/>
  </w:num>
  <w:num w:numId="10" w16cid:durableId="1473716696">
    <w:abstractNumId w:val="90"/>
  </w:num>
  <w:num w:numId="11" w16cid:durableId="568807299">
    <w:abstractNumId w:val="98"/>
  </w:num>
  <w:num w:numId="12" w16cid:durableId="407460755">
    <w:abstractNumId w:val="86"/>
  </w:num>
  <w:num w:numId="13" w16cid:durableId="1345548464">
    <w:abstractNumId w:val="14"/>
  </w:num>
  <w:num w:numId="14" w16cid:durableId="1888567805">
    <w:abstractNumId w:val="82"/>
  </w:num>
  <w:num w:numId="15" w16cid:durableId="521238133">
    <w:abstractNumId w:val="93"/>
  </w:num>
  <w:num w:numId="16" w16cid:durableId="1782068626">
    <w:abstractNumId w:val="151"/>
  </w:num>
  <w:num w:numId="17" w16cid:durableId="339938167">
    <w:abstractNumId w:val="12"/>
  </w:num>
  <w:num w:numId="18" w16cid:durableId="1088580119">
    <w:abstractNumId w:val="104"/>
  </w:num>
  <w:num w:numId="19" w16cid:durableId="74018799">
    <w:abstractNumId w:val="103"/>
  </w:num>
  <w:num w:numId="20" w16cid:durableId="813059261">
    <w:abstractNumId w:val="96"/>
  </w:num>
  <w:num w:numId="21" w16cid:durableId="210457284">
    <w:abstractNumId w:val="153"/>
  </w:num>
  <w:num w:numId="22" w16cid:durableId="1235621753">
    <w:abstractNumId w:val="111"/>
  </w:num>
  <w:num w:numId="23" w16cid:durableId="1293633675">
    <w:abstractNumId w:val="69"/>
  </w:num>
  <w:num w:numId="24" w16cid:durableId="752969268">
    <w:abstractNumId w:val="137"/>
  </w:num>
  <w:num w:numId="25" w16cid:durableId="1731880943">
    <w:abstractNumId w:val="187"/>
  </w:num>
  <w:num w:numId="26" w16cid:durableId="1323317659">
    <w:abstractNumId w:val="125"/>
  </w:num>
  <w:num w:numId="27" w16cid:durableId="968779922">
    <w:abstractNumId w:val="162"/>
  </w:num>
  <w:num w:numId="28" w16cid:durableId="1215852299">
    <w:abstractNumId w:val="4"/>
  </w:num>
  <w:num w:numId="29" w16cid:durableId="932013227">
    <w:abstractNumId w:val="132"/>
  </w:num>
  <w:num w:numId="30" w16cid:durableId="2051757878">
    <w:abstractNumId w:val="36"/>
  </w:num>
  <w:num w:numId="31" w16cid:durableId="756361848">
    <w:abstractNumId w:val="184"/>
  </w:num>
  <w:num w:numId="32" w16cid:durableId="109932239">
    <w:abstractNumId w:val="112"/>
  </w:num>
  <w:num w:numId="33" w16cid:durableId="2098749149">
    <w:abstractNumId w:val="22"/>
  </w:num>
  <w:num w:numId="34" w16cid:durableId="13701047">
    <w:abstractNumId w:val="203"/>
  </w:num>
  <w:num w:numId="35" w16cid:durableId="732390624">
    <w:abstractNumId w:val="53"/>
  </w:num>
  <w:num w:numId="36" w16cid:durableId="584652469">
    <w:abstractNumId w:val="168"/>
  </w:num>
  <w:num w:numId="37" w16cid:durableId="1577396703">
    <w:abstractNumId w:val="76"/>
  </w:num>
  <w:num w:numId="38" w16cid:durableId="347372931">
    <w:abstractNumId w:val="164"/>
  </w:num>
  <w:num w:numId="39" w16cid:durableId="1570995531">
    <w:abstractNumId w:val="133"/>
  </w:num>
  <w:num w:numId="40" w16cid:durableId="147669835">
    <w:abstractNumId w:val="197"/>
  </w:num>
  <w:num w:numId="41" w16cid:durableId="1465730235">
    <w:abstractNumId w:val="195"/>
  </w:num>
  <w:num w:numId="42" w16cid:durableId="254553642">
    <w:abstractNumId w:val="145"/>
  </w:num>
  <w:num w:numId="43" w16cid:durableId="646711883">
    <w:abstractNumId w:val="23"/>
  </w:num>
  <w:num w:numId="44" w16cid:durableId="644512457">
    <w:abstractNumId w:val="116"/>
  </w:num>
  <w:num w:numId="45" w16cid:durableId="1342465774">
    <w:abstractNumId w:val="27"/>
  </w:num>
  <w:num w:numId="46" w16cid:durableId="920916522">
    <w:abstractNumId w:val="113"/>
  </w:num>
  <w:num w:numId="47" w16cid:durableId="2076782863">
    <w:abstractNumId w:val="202"/>
  </w:num>
  <w:num w:numId="48" w16cid:durableId="697391562">
    <w:abstractNumId w:val="2"/>
  </w:num>
  <w:num w:numId="49" w16cid:durableId="422916417">
    <w:abstractNumId w:val="167"/>
  </w:num>
  <w:num w:numId="50" w16cid:durableId="633489134">
    <w:abstractNumId w:val="101"/>
  </w:num>
  <w:num w:numId="51" w16cid:durableId="655961593">
    <w:abstractNumId w:val="128"/>
  </w:num>
  <w:num w:numId="52" w16cid:durableId="2006467816">
    <w:abstractNumId w:val="191"/>
  </w:num>
  <w:num w:numId="53" w16cid:durableId="1804541015">
    <w:abstractNumId w:val="179"/>
  </w:num>
  <w:num w:numId="54" w16cid:durableId="2044817148">
    <w:abstractNumId w:val="65"/>
  </w:num>
  <w:num w:numId="55" w16cid:durableId="263421055">
    <w:abstractNumId w:val="64"/>
  </w:num>
  <w:num w:numId="56" w16cid:durableId="777988416">
    <w:abstractNumId w:val="24"/>
  </w:num>
  <w:num w:numId="57" w16cid:durableId="328481392">
    <w:abstractNumId w:val="1"/>
  </w:num>
  <w:num w:numId="58" w16cid:durableId="1437141101">
    <w:abstractNumId w:val="85"/>
  </w:num>
  <w:num w:numId="59" w16cid:durableId="433091691">
    <w:abstractNumId w:val="52"/>
  </w:num>
  <w:num w:numId="60" w16cid:durableId="1533689562">
    <w:abstractNumId w:val="35"/>
  </w:num>
  <w:num w:numId="61" w16cid:durableId="396710078">
    <w:abstractNumId w:val="75"/>
  </w:num>
  <w:num w:numId="62" w16cid:durableId="1331366581">
    <w:abstractNumId w:val="139"/>
  </w:num>
  <w:num w:numId="63" w16cid:durableId="1324165418">
    <w:abstractNumId w:val="57"/>
  </w:num>
  <w:num w:numId="64" w16cid:durableId="2048290993">
    <w:abstractNumId w:val="83"/>
  </w:num>
  <w:num w:numId="65" w16cid:durableId="99880898">
    <w:abstractNumId w:val="87"/>
  </w:num>
  <w:num w:numId="66" w16cid:durableId="1835801585">
    <w:abstractNumId w:val="199"/>
  </w:num>
  <w:num w:numId="67" w16cid:durableId="317734598">
    <w:abstractNumId w:val="51"/>
  </w:num>
  <w:num w:numId="68" w16cid:durableId="1760105123">
    <w:abstractNumId w:val="74"/>
  </w:num>
  <w:num w:numId="69" w16cid:durableId="827599079">
    <w:abstractNumId w:val="121"/>
  </w:num>
  <w:num w:numId="70" w16cid:durableId="21445787">
    <w:abstractNumId w:val="102"/>
  </w:num>
  <w:num w:numId="71" w16cid:durableId="493423539">
    <w:abstractNumId w:val="17"/>
  </w:num>
  <w:num w:numId="72" w16cid:durableId="519509282">
    <w:abstractNumId w:val="11"/>
  </w:num>
  <w:num w:numId="73" w16cid:durableId="1143237014">
    <w:abstractNumId w:val="172"/>
  </w:num>
  <w:num w:numId="74" w16cid:durableId="658994687">
    <w:abstractNumId w:val="180"/>
  </w:num>
  <w:num w:numId="75" w16cid:durableId="1279684342">
    <w:abstractNumId w:val="81"/>
  </w:num>
  <w:num w:numId="76" w16cid:durableId="946742216">
    <w:abstractNumId w:val="136"/>
  </w:num>
  <w:num w:numId="77" w16cid:durableId="406532873">
    <w:abstractNumId w:val="38"/>
  </w:num>
  <w:num w:numId="78" w16cid:durableId="2089837200">
    <w:abstractNumId w:val="131"/>
  </w:num>
  <w:num w:numId="79" w16cid:durableId="200288919">
    <w:abstractNumId w:val="50"/>
  </w:num>
  <w:num w:numId="80" w16cid:durableId="1100418491">
    <w:abstractNumId w:val="196"/>
  </w:num>
  <w:num w:numId="81" w16cid:durableId="922573086">
    <w:abstractNumId w:val="63"/>
  </w:num>
  <w:num w:numId="82" w16cid:durableId="1025791851">
    <w:abstractNumId w:val="8"/>
  </w:num>
  <w:num w:numId="83" w16cid:durableId="1559170831">
    <w:abstractNumId w:val="181"/>
  </w:num>
  <w:num w:numId="84" w16cid:durableId="1561941003">
    <w:abstractNumId w:val="105"/>
  </w:num>
  <w:num w:numId="85" w16cid:durableId="65037307">
    <w:abstractNumId w:val="201"/>
  </w:num>
  <w:num w:numId="86" w16cid:durableId="198706281">
    <w:abstractNumId w:val="94"/>
  </w:num>
  <w:num w:numId="87" w16cid:durableId="1410733943">
    <w:abstractNumId w:val="148"/>
  </w:num>
  <w:num w:numId="88" w16cid:durableId="1423180378">
    <w:abstractNumId w:val="117"/>
  </w:num>
  <w:num w:numId="89" w16cid:durableId="1801145063">
    <w:abstractNumId w:val="6"/>
  </w:num>
  <w:num w:numId="90" w16cid:durableId="1370884236">
    <w:abstractNumId w:val="118"/>
  </w:num>
  <w:num w:numId="91" w16cid:durableId="375473231">
    <w:abstractNumId w:val="43"/>
  </w:num>
  <w:num w:numId="92" w16cid:durableId="1243106261">
    <w:abstractNumId w:val="47"/>
  </w:num>
  <w:num w:numId="93" w16cid:durableId="1660382684">
    <w:abstractNumId w:val="156"/>
  </w:num>
  <w:num w:numId="94" w16cid:durableId="1364667838">
    <w:abstractNumId w:val="71"/>
  </w:num>
  <w:num w:numId="95" w16cid:durableId="472914070">
    <w:abstractNumId w:val="84"/>
  </w:num>
  <w:num w:numId="96" w16cid:durableId="1824857598">
    <w:abstractNumId w:val="67"/>
  </w:num>
  <w:num w:numId="97" w16cid:durableId="1321884037">
    <w:abstractNumId w:val="147"/>
  </w:num>
  <w:num w:numId="98" w16cid:durableId="507868119">
    <w:abstractNumId w:val="138"/>
  </w:num>
  <w:num w:numId="99" w16cid:durableId="1602378647">
    <w:abstractNumId w:val="28"/>
  </w:num>
  <w:num w:numId="100" w16cid:durableId="1938056459">
    <w:abstractNumId w:val="61"/>
  </w:num>
  <w:num w:numId="101" w16cid:durableId="656762331">
    <w:abstractNumId w:val="192"/>
  </w:num>
  <w:num w:numId="102" w16cid:durableId="1375933999">
    <w:abstractNumId w:val="204"/>
  </w:num>
  <w:num w:numId="103" w16cid:durableId="1093744224">
    <w:abstractNumId w:val="177"/>
  </w:num>
  <w:num w:numId="104" w16cid:durableId="26565100">
    <w:abstractNumId w:val="21"/>
  </w:num>
  <w:num w:numId="105" w16cid:durableId="1917789232">
    <w:abstractNumId w:val="80"/>
  </w:num>
  <w:num w:numId="106" w16cid:durableId="851456622">
    <w:abstractNumId w:val="126"/>
  </w:num>
  <w:num w:numId="107" w16cid:durableId="1505126202">
    <w:abstractNumId w:val="134"/>
  </w:num>
  <w:num w:numId="108" w16cid:durableId="1930046016">
    <w:abstractNumId w:val="154"/>
  </w:num>
  <w:num w:numId="109" w16cid:durableId="672412164">
    <w:abstractNumId w:val="165"/>
  </w:num>
  <w:num w:numId="110" w16cid:durableId="1151411468">
    <w:abstractNumId w:val="143"/>
  </w:num>
  <w:num w:numId="111" w16cid:durableId="1399017065">
    <w:abstractNumId w:val="141"/>
  </w:num>
  <w:num w:numId="112" w16cid:durableId="2046631967">
    <w:abstractNumId w:val="188"/>
  </w:num>
  <w:num w:numId="113" w16cid:durableId="751465326">
    <w:abstractNumId w:val="34"/>
  </w:num>
  <w:num w:numId="114" w16cid:durableId="1677341074">
    <w:abstractNumId w:val="194"/>
  </w:num>
  <w:num w:numId="115" w16cid:durableId="421801488">
    <w:abstractNumId w:val="159"/>
  </w:num>
  <w:num w:numId="116" w16cid:durableId="1347369211">
    <w:abstractNumId w:val="70"/>
  </w:num>
  <w:num w:numId="117" w16cid:durableId="671026635">
    <w:abstractNumId w:val="10"/>
  </w:num>
  <w:num w:numId="118" w16cid:durableId="1706561467">
    <w:abstractNumId w:val="55"/>
  </w:num>
  <w:num w:numId="119" w16cid:durableId="707335178">
    <w:abstractNumId w:val="25"/>
  </w:num>
  <w:num w:numId="120" w16cid:durableId="1716156402">
    <w:abstractNumId w:val="189"/>
  </w:num>
  <w:num w:numId="121" w16cid:durableId="1210996530">
    <w:abstractNumId w:val="58"/>
  </w:num>
  <w:num w:numId="122" w16cid:durableId="1907646015">
    <w:abstractNumId w:val="5"/>
  </w:num>
  <w:num w:numId="123" w16cid:durableId="1647736673">
    <w:abstractNumId w:val="60"/>
  </w:num>
  <w:num w:numId="124" w16cid:durableId="23987906">
    <w:abstractNumId w:val="15"/>
  </w:num>
  <w:num w:numId="125" w16cid:durableId="1702054940">
    <w:abstractNumId w:val="44"/>
  </w:num>
  <w:num w:numId="126" w16cid:durableId="368184139">
    <w:abstractNumId w:val="45"/>
  </w:num>
  <w:num w:numId="127" w16cid:durableId="2073307999">
    <w:abstractNumId w:val="182"/>
  </w:num>
  <w:num w:numId="128" w16cid:durableId="243146819">
    <w:abstractNumId w:val="130"/>
  </w:num>
  <w:num w:numId="129" w16cid:durableId="1525166535">
    <w:abstractNumId w:val="89"/>
  </w:num>
  <w:num w:numId="130" w16cid:durableId="1700156214">
    <w:abstractNumId w:val="79"/>
  </w:num>
  <w:num w:numId="131" w16cid:durableId="124273076">
    <w:abstractNumId w:val="178"/>
  </w:num>
  <w:num w:numId="132" w16cid:durableId="1421213996">
    <w:abstractNumId w:val="56"/>
  </w:num>
  <w:num w:numId="133" w16cid:durableId="879711034">
    <w:abstractNumId w:val="91"/>
  </w:num>
  <w:num w:numId="134" w16cid:durableId="609044308">
    <w:abstractNumId w:val="109"/>
  </w:num>
  <w:num w:numId="135" w16cid:durableId="546180388">
    <w:abstractNumId w:val="176"/>
  </w:num>
  <w:num w:numId="136" w16cid:durableId="1309435755">
    <w:abstractNumId w:val="198"/>
  </w:num>
  <w:num w:numId="137" w16cid:durableId="1387997112">
    <w:abstractNumId w:val="99"/>
  </w:num>
  <w:num w:numId="138" w16cid:durableId="705495513">
    <w:abstractNumId w:val="95"/>
  </w:num>
  <w:num w:numId="139" w16cid:durableId="300158597">
    <w:abstractNumId w:val="169"/>
  </w:num>
  <w:num w:numId="140" w16cid:durableId="1046641118">
    <w:abstractNumId w:val="123"/>
  </w:num>
  <w:num w:numId="141" w16cid:durableId="2052074263">
    <w:abstractNumId w:val="32"/>
  </w:num>
  <w:num w:numId="142" w16cid:durableId="1038165704">
    <w:abstractNumId w:val="140"/>
  </w:num>
  <w:num w:numId="143" w16cid:durableId="329333991">
    <w:abstractNumId w:val="3"/>
  </w:num>
  <w:num w:numId="144" w16cid:durableId="698968640">
    <w:abstractNumId w:val="77"/>
  </w:num>
  <w:num w:numId="145" w16cid:durableId="841823573">
    <w:abstractNumId w:val="106"/>
  </w:num>
  <w:num w:numId="146" w16cid:durableId="1876624459">
    <w:abstractNumId w:val="146"/>
  </w:num>
  <w:num w:numId="147" w16cid:durableId="1761873950">
    <w:abstractNumId w:val="174"/>
  </w:num>
  <w:num w:numId="148" w16cid:durableId="409817920">
    <w:abstractNumId w:val="49"/>
  </w:num>
  <w:num w:numId="149" w16cid:durableId="146016049">
    <w:abstractNumId w:val="41"/>
  </w:num>
  <w:num w:numId="150" w16cid:durableId="652687183">
    <w:abstractNumId w:val="20"/>
  </w:num>
  <w:num w:numId="151" w16cid:durableId="1786803594">
    <w:abstractNumId w:val="193"/>
  </w:num>
  <w:num w:numId="152" w16cid:durableId="1697657512">
    <w:abstractNumId w:val="7"/>
  </w:num>
  <w:num w:numId="153" w16cid:durableId="1375696027">
    <w:abstractNumId w:val="78"/>
  </w:num>
  <w:num w:numId="154" w16cid:durableId="1434325889">
    <w:abstractNumId w:val="142"/>
  </w:num>
  <w:num w:numId="155" w16cid:durableId="1434134690">
    <w:abstractNumId w:val="88"/>
  </w:num>
  <w:num w:numId="156" w16cid:durableId="44649403">
    <w:abstractNumId w:val="9"/>
  </w:num>
  <w:num w:numId="157" w16cid:durableId="706220028">
    <w:abstractNumId w:val="190"/>
  </w:num>
  <w:num w:numId="158" w16cid:durableId="602802321">
    <w:abstractNumId w:val="26"/>
  </w:num>
  <w:num w:numId="159" w16cid:durableId="109857445">
    <w:abstractNumId w:val="144"/>
  </w:num>
  <w:num w:numId="160" w16cid:durableId="895315501">
    <w:abstractNumId w:val="114"/>
  </w:num>
  <w:num w:numId="161" w16cid:durableId="925958762">
    <w:abstractNumId w:val="129"/>
  </w:num>
  <w:num w:numId="162" w16cid:durableId="471875243">
    <w:abstractNumId w:val="150"/>
  </w:num>
  <w:num w:numId="163" w16cid:durableId="2023166433">
    <w:abstractNumId w:val="30"/>
  </w:num>
  <w:num w:numId="164" w16cid:durableId="634264236">
    <w:abstractNumId w:val="200"/>
  </w:num>
  <w:num w:numId="165" w16cid:durableId="2135176162">
    <w:abstractNumId w:val="72"/>
  </w:num>
  <w:num w:numId="166" w16cid:durableId="1839299201">
    <w:abstractNumId w:val="149"/>
  </w:num>
  <w:num w:numId="167" w16cid:durableId="1564021871">
    <w:abstractNumId w:val="31"/>
  </w:num>
  <w:num w:numId="168" w16cid:durableId="980571668">
    <w:abstractNumId w:val="16"/>
  </w:num>
  <w:num w:numId="169" w16cid:durableId="1757630325">
    <w:abstractNumId w:val="161"/>
  </w:num>
  <w:num w:numId="170" w16cid:durableId="2040468394">
    <w:abstractNumId w:val="18"/>
  </w:num>
  <w:num w:numId="171" w16cid:durableId="345643099">
    <w:abstractNumId w:val="29"/>
  </w:num>
  <w:num w:numId="172" w16cid:durableId="255481999">
    <w:abstractNumId w:val="163"/>
  </w:num>
  <w:num w:numId="173" w16cid:durableId="1354383212">
    <w:abstractNumId w:val="124"/>
  </w:num>
  <w:num w:numId="174" w16cid:durableId="759329223">
    <w:abstractNumId w:val="68"/>
  </w:num>
  <w:num w:numId="175" w16cid:durableId="1160150718">
    <w:abstractNumId w:val="59"/>
  </w:num>
  <w:num w:numId="176" w16cid:durableId="2013221606">
    <w:abstractNumId w:val="19"/>
  </w:num>
  <w:num w:numId="177" w16cid:durableId="950089984">
    <w:abstractNumId w:val="160"/>
  </w:num>
  <w:num w:numId="178" w16cid:durableId="984744990">
    <w:abstractNumId w:val="39"/>
  </w:num>
  <w:num w:numId="179" w16cid:durableId="112749003">
    <w:abstractNumId w:val="155"/>
  </w:num>
  <w:num w:numId="180" w16cid:durableId="757409553">
    <w:abstractNumId w:val="135"/>
  </w:num>
  <w:num w:numId="181" w16cid:durableId="704331078">
    <w:abstractNumId w:val="170"/>
  </w:num>
  <w:num w:numId="182" w16cid:durableId="1547570133">
    <w:abstractNumId w:val="152"/>
  </w:num>
  <w:num w:numId="183" w16cid:durableId="1159886380">
    <w:abstractNumId w:val="40"/>
  </w:num>
  <w:num w:numId="184" w16cid:durableId="1661154739">
    <w:abstractNumId w:val="13"/>
  </w:num>
  <w:num w:numId="185" w16cid:durableId="482160803">
    <w:abstractNumId w:val="183"/>
  </w:num>
  <w:num w:numId="186" w16cid:durableId="1123890504">
    <w:abstractNumId w:val="175"/>
  </w:num>
  <w:num w:numId="187" w16cid:durableId="2099978011">
    <w:abstractNumId w:val="33"/>
  </w:num>
  <w:num w:numId="188" w16cid:durableId="706877412">
    <w:abstractNumId w:val="115"/>
  </w:num>
  <w:num w:numId="189" w16cid:durableId="1741176948">
    <w:abstractNumId w:val="66"/>
  </w:num>
  <w:num w:numId="190" w16cid:durableId="2098792453">
    <w:abstractNumId w:val="97"/>
  </w:num>
  <w:num w:numId="191" w16cid:durableId="1790393837">
    <w:abstractNumId w:val="186"/>
  </w:num>
  <w:num w:numId="192" w16cid:durableId="571354607">
    <w:abstractNumId w:val="158"/>
  </w:num>
  <w:num w:numId="193" w16cid:durableId="816262486">
    <w:abstractNumId w:val="171"/>
  </w:num>
  <w:num w:numId="194" w16cid:durableId="1058480657">
    <w:abstractNumId w:val="73"/>
  </w:num>
  <w:num w:numId="195" w16cid:durableId="69549833">
    <w:abstractNumId w:val="0"/>
  </w:num>
  <w:num w:numId="196" w16cid:durableId="726414197">
    <w:abstractNumId w:val="108"/>
  </w:num>
  <w:num w:numId="197" w16cid:durableId="814644331">
    <w:abstractNumId w:val="122"/>
  </w:num>
  <w:num w:numId="198" w16cid:durableId="543368454">
    <w:abstractNumId w:val="48"/>
  </w:num>
  <w:num w:numId="199" w16cid:durableId="473563947">
    <w:abstractNumId w:val="92"/>
  </w:num>
  <w:num w:numId="200" w16cid:durableId="22560178">
    <w:abstractNumId w:val="42"/>
  </w:num>
  <w:num w:numId="201" w16cid:durableId="605772010">
    <w:abstractNumId w:val="119"/>
  </w:num>
  <w:num w:numId="202" w16cid:durableId="972903771">
    <w:abstractNumId w:val="107"/>
  </w:num>
  <w:num w:numId="203" w16cid:durableId="114058664">
    <w:abstractNumId w:val="54"/>
  </w:num>
  <w:num w:numId="204" w16cid:durableId="428622266">
    <w:abstractNumId w:val="100"/>
  </w:num>
  <w:num w:numId="205" w16cid:durableId="1047876717">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A6E"/>
    <w:rsid w:val="00000F48"/>
    <w:rsid w:val="000011F1"/>
    <w:rsid w:val="00001254"/>
    <w:rsid w:val="000013B4"/>
    <w:rsid w:val="00001776"/>
    <w:rsid w:val="000022EE"/>
    <w:rsid w:val="000023C4"/>
    <w:rsid w:val="000026AB"/>
    <w:rsid w:val="0000274F"/>
    <w:rsid w:val="00002B93"/>
    <w:rsid w:val="00003167"/>
    <w:rsid w:val="000034E9"/>
    <w:rsid w:val="0000373A"/>
    <w:rsid w:val="00003A66"/>
    <w:rsid w:val="00003E50"/>
    <w:rsid w:val="0000403A"/>
    <w:rsid w:val="0000426D"/>
    <w:rsid w:val="000051CB"/>
    <w:rsid w:val="0000549F"/>
    <w:rsid w:val="00005775"/>
    <w:rsid w:val="00006202"/>
    <w:rsid w:val="00006EE7"/>
    <w:rsid w:val="0000709F"/>
    <w:rsid w:val="000072B5"/>
    <w:rsid w:val="0000753D"/>
    <w:rsid w:val="00007D7A"/>
    <w:rsid w:val="00010018"/>
    <w:rsid w:val="00010220"/>
    <w:rsid w:val="0001067B"/>
    <w:rsid w:val="00010B60"/>
    <w:rsid w:val="00011236"/>
    <w:rsid w:val="0001126E"/>
    <w:rsid w:val="000114E5"/>
    <w:rsid w:val="00011DE4"/>
    <w:rsid w:val="000129C6"/>
    <w:rsid w:val="00012E8B"/>
    <w:rsid w:val="00013024"/>
    <w:rsid w:val="0001309B"/>
    <w:rsid w:val="00013243"/>
    <w:rsid w:val="00013310"/>
    <w:rsid w:val="00013A91"/>
    <w:rsid w:val="00013F48"/>
    <w:rsid w:val="00013F88"/>
    <w:rsid w:val="00013F92"/>
    <w:rsid w:val="0001400B"/>
    <w:rsid w:val="00014E6A"/>
    <w:rsid w:val="00015001"/>
    <w:rsid w:val="000159DF"/>
    <w:rsid w:val="00015CE2"/>
    <w:rsid w:val="00017124"/>
    <w:rsid w:val="000171AA"/>
    <w:rsid w:val="000174CF"/>
    <w:rsid w:val="0001757A"/>
    <w:rsid w:val="00017C6A"/>
    <w:rsid w:val="000202DC"/>
    <w:rsid w:val="00020B38"/>
    <w:rsid w:val="00020D63"/>
    <w:rsid w:val="00021236"/>
    <w:rsid w:val="0002172E"/>
    <w:rsid w:val="000217D2"/>
    <w:rsid w:val="000220DF"/>
    <w:rsid w:val="000224C9"/>
    <w:rsid w:val="00022709"/>
    <w:rsid w:val="00022740"/>
    <w:rsid w:val="00022D1C"/>
    <w:rsid w:val="000232B0"/>
    <w:rsid w:val="00023546"/>
    <w:rsid w:val="00023667"/>
    <w:rsid w:val="00023DA5"/>
    <w:rsid w:val="00023DA9"/>
    <w:rsid w:val="00023DE9"/>
    <w:rsid w:val="00023E49"/>
    <w:rsid w:val="0002412C"/>
    <w:rsid w:val="00024613"/>
    <w:rsid w:val="00024814"/>
    <w:rsid w:val="00024B18"/>
    <w:rsid w:val="00024BD5"/>
    <w:rsid w:val="00024C1D"/>
    <w:rsid w:val="000255EA"/>
    <w:rsid w:val="0002611E"/>
    <w:rsid w:val="0002623E"/>
    <w:rsid w:val="000265B5"/>
    <w:rsid w:val="00026937"/>
    <w:rsid w:val="00027197"/>
    <w:rsid w:val="000272BA"/>
    <w:rsid w:val="00027419"/>
    <w:rsid w:val="000277C0"/>
    <w:rsid w:val="00027821"/>
    <w:rsid w:val="000303C0"/>
    <w:rsid w:val="00030875"/>
    <w:rsid w:val="0003125B"/>
    <w:rsid w:val="000312EE"/>
    <w:rsid w:val="000314A8"/>
    <w:rsid w:val="00031D38"/>
    <w:rsid w:val="0003206E"/>
    <w:rsid w:val="00032577"/>
    <w:rsid w:val="00032E84"/>
    <w:rsid w:val="00032E9B"/>
    <w:rsid w:val="00032FD7"/>
    <w:rsid w:val="00032FF3"/>
    <w:rsid w:val="000339CA"/>
    <w:rsid w:val="000341DB"/>
    <w:rsid w:val="0003427E"/>
    <w:rsid w:val="000352A5"/>
    <w:rsid w:val="00035380"/>
    <w:rsid w:val="00035636"/>
    <w:rsid w:val="00035A36"/>
    <w:rsid w:val="00035B1F"/>
    <w:rsid w:val="00036898"/>
    <w:rsid w:val="000375F9"/>
    <w:rsid w:val="000376B2"/>
    <w:rsid w:val="00037B80"/>
    <w:rsid w:val="00037C93"/>
    <w:rsid w:val="0004009A"/>
    <w:rsid w:val="000411BE"/>
    <w:rsid w:val="00041211"/>
    <w:rsid w:val="00041778"/>
    <w:rsid w:val="00041783"/>
    <w:rsid w:val="00041C49"/>
    <w:rsid w:val="00041CB6"/>
    <w:rsid w:val="00042088"/>
    <w:rsid w:val="00042109"/>
    <w:rsid w:val="00042241"/>
    <w:rsid w:val="00042325"/>
    <w:rsid w:val="0004308D"/>
    <w:rsid w:val="000432A3"/>
    <w:rsid w:val="00043327"/>
    <w:rsid w:val="00043855"/>
    <w:rsid w:val="00043A72"/>
    <w:rsid w:val="00043B39"/>
    <w:rsid w:val="00043BD2"/>
    <w:rsid w:val="000442AA"/>
    <w:rsid w:val="00044393"/>
    <w:rsid w:val="0004472A"/>
    <w:rsid w:val="00044901"/>
    <w:rsid w:val="00045267"/>
    <w:rsid w:val="000458D3"/>
    <w:rsid w:val="00045949"/>
    <w:rsid w:val="00045B1E"/>
    <w:rsid w:val="00045B67"/>
    <w:rsid w:val="00045DF6"/>
    <w:rsid w:val="00045EEE"/>
    <w:rsid w:val="00046FF0"/>
    <w:rsid w:val="0004728E"/>
    <w:rsid w:val="000473DC"/>
    <w:rsid w:val="000477EA"/>
    <w:rsid w:val="00047880"/>
    <w:rsid w:val="00047B95"/>
    <w:rsid w:val="000504C4"/>
    <w:rsid w:val="000509DF"/>
    <w:rsid w:val="0005141F"/>
    <w:rsid w:val="0005170E"/>
    <w:rsid w:val="000518E2"/>
    <w:rsid w:val="00051CCE"/>
    <w:rsid w:val="00051DE9"/>
    <w:rsid w:val="00051EA5"/>
    <w:rsid w:val="0005259A"/>
    <w:rsid w:val="00052666"/>
    <w:rsid w:val="00052955"/>
    <w:rsid w:val="00053813"/>
    <w:rsid w:val="0005384F"/>
    <w:rsid w:val="000544A4"/>
    <w:rsid w:val="00054D61"/>
    <w:rsid w:val="00054E39"/>
    <w:rsid w:val="00055049"/>
    <w:rsid w:val="0005513F"/>
    <w:rsid w:val="000553E9"/>
    <w:rsid w:val="00056545"/>
    <w:rsid w:val="00056B4C"/>
    <w:rsid w:val="00056EB2"/>
    <w:rsid w:val="0005749A"/>
    <w:rsid w:val="00057711"/>
    <w:rsid w:val="00057A0D"/>
    <w:rsid w:val="00060295"/>
    <w:rsid w:val="00060798"/>
    <w:rsid w:val="00060A2C"/>
    <w:rsid w:val="0006117F"/>
    <w:rsid w:val="00061DD8"/>
    <w:rsid w:val="00062052"/>
    <w:rsid w:val="00062CDA"/>
    <w:rsid w:val="00063809"/>
    <w:rsid w:val="000639F5"/>
    <w:rsid w:val="00063F38"/>
    <w:rsid w:val="000644E2"/>
    <w:rsid w:val="00064814"/>
    <w:rsid w:val="00064D69"/>
    <w:rsid w:val="00065191"/>
    <w:rsid w:val="00065619"/>
    <w:rsid w:val="00066362"/>
    <w:rsid w:val="00066466"/>
    <w:rsid w:val="00066541"/>
    <w:rsid w:val="00066669"/>
    <w:rsid w:val="0006747B"/>
    <w:rsid w:val="00067EAC"/>
    <w:rsid w:val="00070152"/>
    <w:rsid w:val="00070369"/>
    <w:rsid w:val="00070614"/>
    <w:rsid w:val="0007083C"/>
    <w:rsid w:val="000708DE"/>
    <w:rsid w:val="00070CA5"/>
    <w:rsid w:val="00070ED0"/>
    <w:rsid w:val="00071005"/>
    <w:rsid w:val="0007116B"/>
    <w:rsid w:val="00071AF2"/>
    <w:rsid w:val="000725F3"/>
    <w:rsid w:val="00072940"/>
    <w:rsid w:val="00072BFF"/>
    <w:rsid w:val="00072D61"/>
    <w:rsid w:val="00073532"/>
    <w:rsid w:val="00073624"/>
    <w:rsid w:val="000737C1"/>
    <w:rsid w:val="000738FB"/>
    <w:rsid w:val="00073A04"/>
    <w:rsid w:val="00073B29"/>
    <w:rsid w:val="00073B32"/>
    <w:rsid w:val="00074962"/>
    <w:rsid w:val="00074F24"/>
    <w:rsid w:val="00075054"/>
    <w:rsid w:val="0007517D"/>
    <w:rsid w:val="00075308"/>
    <w:rsid w:val="0007536A"/>
    <w:rsid w:val="00075452"/>
    <w:rsid w:val="00075539"/>
    <w:rsid w:val="0007569A"/>
    <w:rsid w:val="000758E2"/>
    <w:rsid w:val="00075A2D"/>
    <w:rsid w:val="00075B74"/>
    <w:rsid w:val="00075D35"/>
    <w:rsid w:val="000761C2"/>
    <w:rsid w:val="00076A32"/>
    <w:rsid w:val="00076F96"/>
    <w:rsid w:val="0007729D"/>
    <w:rsid w:val="00077925"/>
    <w:rsid w:val="000803A5"/>
    <w:rsid w:val="0008100F"/>
    <w:rsid w:val="00081538"/>
    <w:rsid w:val="00081831"/>
    <w:rsid w:val="000823EC"/>
    <w:rsid w:val="00082451"/>
    <w:rsid w:val="00082522"/>
    <w:rsid w:val="0008260B"/>
    <w:rsid w:val="00082887"/>
    <w:rsid w:val="00082C63"/>
    <w:rsid w:val="00082F28"/>
    <w:rsid w:val="000830BE"/>
    <w:rsid w:val="0008336C"/>
    <w:rsid w:val="000837FB"/>
    <w:rsid w:val="00083CD8"/>
    <w:rsid w:val="00084835"/>
    <w:rsid w:val="00084D48"/>
    <w:rsid w:val="0008522A"/>
    <w:rsid w:val="00085921"/>
    <w:rsid w:val="00085974"/>
    <w:rsid w:val="00085B4D"/>
    <w:rsid w:val="00085C9F"/>
    <w:rsid w:val="00085F13"/>
    <w:rsid w:val="00086011"/>
    <w:rsid w:val="00086176"/>
    <w:rsid w:val="00086599"/>
    <w:rsid w:val="00086791"/>
    <w:rsid w:val="0008707D"/>
    <w:rsid w:val="000871F4"/>
    <w:rsid w:val="0008737E"/>
    <w:rsid w:val="000873C4"/>
    <w:rsid w:val="000873E9"/>
    <w:rsid w:val="00090001"/>
    <w:rsid w:val="00091040"/>
    <w:rsid w:val="000910F6"/>
    <w:rsid w:val="00091A7F"/>
    <w:rsid w:val="00091F57"/>
    <w:rsid w:val="00091FB2"/>
    <w:rsid w:val="000930A5"/>
    <w:rsid w:val="000939F5"/>
    <w:rsid w:val="00093AB9"/>
    <w:rsid w:val="00093D4F"/>
    <w:rsid w:val="00093FCE"/>
    <w:rsid w:val="00094203"/>
    <w:rsid w:val="0009449E"/>
    <w:rsid w:val="0009458A"/>
    <w:rsid w:val="0009484D"/>
    <w:rsid w:val="00094C98"/>
    <w:rsid w:val="00094DC1"/>
    <w:rsid w:val="00094F0A"/>
    <w:rsid w:val="00094F80"/>
    <w:rsid w:val="00095182"/>
    <w:rsid w:val="000955F9"/>
    <w:rsid w:val="00095B51"/>
    <w:rsid w:val="00095C69"/>
    <w:rsid w:val="00095C8F"/>
    <w:rsid w:val="00095E9A"/>
    <w:rsid w:val="00095F49"/>
    <w:rsid w:val="000960B1"/>
    <w:rsid w:val="00096400"/>
    <w:rsid w:val="000965FC"/>
    <w:rsid w:val="0009692A"/>
    <w:rsid w:val="00097FE3"/>
    <w:rsid w:val="000A038B"/>
    <w:rsid w:val="000A047F"/>
    <w:rsid w:val="000A127F"/>
    <w:rsid w:val="000A1562"/>
    <w:rsid w:val="000A18F8"/>
    <w:rsid w:val="000A2203"/>
    <w:rsid w:val="000A22B3"/>
    <w:rsid w:val="000A264B"/>
    <w:rsid w:val="000A27A1"/>
    <w:rsid w:val="000A27F1"/>
    <w:rsid w:val="000A296B"/>
    <w:rsid w:val="000A32E6"/>
    <w:rsid w:val="000A3886"/>
    <w:rsid w:val="000A3DB5"/>
    <w:rsid w:val="000A439E"/>
    <w:rsid w:val="000A43E8"/>
    <w:rsid w:val="000A4764"/>
    <w:rsid w:val="000A4B09"/>
    <w:rsid w:val="000A4C67"/>
    <w:rsid w:val="000A5022"/>
    <w:rsid w:val="000A56D3"/>
    <w:rsid w:val="000A58B6"/>
    <w:rsid w:val="000A624E"/>
    <w:rsid w:val="000A6994"/>
    <w:rsid w:val="000A6FFD"/>
    <w:rsid w:val="000A70BA"/>
    <w:rsid w:val="000A78AA"/>
    <w:rsid w:val="000B01BC"/>
    <w:rsid w:val="000B070D"/>
    <w:rsid w:val="000B102A"/>
    <w:rsid w:val="000B17DE"/>
    <w:rsid w:val="000B1FF7"/>
    <w:rsid w:val="000B2145"/>
    <w:rsid w:val="000B2405"/>
    <w:rsid w:val="000B2EA2"/>
    <w:rsid w:val="000B3728"/>
    <w:rsid w:val="000B3A30"/>
    <w:rsid w:val="000B44A2"/>
    <w:rsid w:val="000B4625"/>
    <w:rsid w:val="000B4C8B"/>
    <w:rsid w:val="000B4E3F"/>
    <w:rsid w:val="000B571C"/>
    <w:rsid w:val="000B5AF7"/>
    <w:rsid w:val="000B6133"/>
    <w:rsid w:val="000B617C"/>
    <w:rsid w:val="000B72E1"/>
    <w:rsid w:val="000B7447"/>
    <w:rsid w:val="000B7A0E"/>
    <w:rsid w:val="000B7A35"/>
    <w:rsid w:val="000B7D7D"/>
    <w:rsid w:val="000C06AA"/>
    <w:rsid w:val="000C06F8"/>
    <w:rsid w:val="000C0E7F"/>
    <w:rsid w:val="000C1182"/>
    <w:rsid w:val="000C158C"/>
    <w:rsid w:val="000C15A0"/>
    <w:rsid w:val="000C1AFA"/>
    <w:rsid w:val="000C2D97"/>
    <w:rsid w:val="000C2E70"/>
    <w:rsid w:val="000C31E4"/>
    <w:rsid w:val="000C53A4"/>
    <w:rsid w:val="000C5734"/>
    <w:rsid w:val="000C57A1"/>
    <w:rsid w:val="000C5E94"/>
    <w:rsid w:val="000C5F18"/>
    <w:rsid w:val="000C5F68"/>
    <w:rsid w:val="000C6AAA"/>
    <w:rsid w:val="000C78D9"/>
    <w:rsid w:val="000C797C"/>
    <w:rsid w:val="000D04B7"/>
    <w:rsid w:val="000D052A"/>
    <w:rsid w:val="000D06B4"/>
    <w:rsid w:val="000D0E37"/>
    <w:rsid w:val="000D1218"/>
    <w:rsid w:val="000D124A"/>
    <w:rsid w:val="000D1527"/>
    <w:rsid w:val="000D17A1"/>
    <w:rsid w:val="000D1B3E"/>
    <w:rsid w:val="000D24B0"/>
    <w:rsid w:val="000D2746"/>
    <w:rsid w:val="000D2FE0"/>
    <w:rsid w:val="000D3B51"/>
    <w:rsid w:val="000D4FC8"/>
    <w:rsid w:val="000D520E"/>
    <w:rsid w:val="000D5437"/>
    <w:rsid w:val="000D5708"/>
    <w:rsid w:val="000D5D3A"/>
    <w:rsid w:val="000D60B1"/>
    <w:rsid w:val="000D6524"/>
    <w:rsid w:val="000D6674"/>
    <w:rsid w:val="000D7569"/>
    <w:rsid w:val="000D7747"/>
    <w:rsid w:val="000D77F3"/>
    <w:rsid w:val="000D7DC8"/>
    <w:rsid w:val="000E04BB"/>
    <w:rsid w:val="000E17B0"/>
    <w:rsid w:val="000E1A46"/>
    <w:rsid w:val="000E1BE4"/>
    <w:rsid w:val="000E1E81"/>
    <w:rsid w:val="000E1FAB"/>
    <w:rsid w:val="000E23F6"/>
    <w:rsid w:val="000E27E7"/>
    <w:rsid w:val="000E2D21"/>
    <w:rsid w:val="000E31F4"/>
    <w:rsid w:val="000E3547"/>
    <w:rsid w:val="000E394D"/>
    <w:rsid w:val="000E45D4"/>
    <w:rsid w:val="000E4672"/>
    <w:rsid w:val="000E4918"/>
    <w:rsid w:val="000E5745"/>
    <w:rsid w:val="000E5D56"/>
    <w:rsid w:val="000E5EAA"/>
    <w:rsid w:val="000E6E4C"/>
    <w:rsid w:val="000E7B6B"/>
    <w:rsid w:val="000F04AF"/>
    <w:rsid w:val="000F0BC1"/>
    <w:rsid w:val="000F0CAF"/>
    <w:rsid w:val="000F0D40"/>
    <w:rsid w:val="000F0D9B"/>
    <w:rsid w:val="000F11C8"/>
    <w:rsid w:val="000F13E4"/>
    <w:rsid w:val="000F1768"/>
    <w:rsid w:val="000F1B6F"/>
    <w:rsid w:val="000F22CA"/>
    <w:rsid w:val="000F2BEE"/>
    <w:rsid w:val="000F2C7E"/>
    <w:rsid w:val="000F39BC"/>
    <w:rsid w:val="000F4200"/>
    <w:rsid w:val="000F42C1"/>
    <w:rsid w:val="000F4382"/>
    <w:rsid w:val="000F4453"/>
    <w:rsid w:val="000F50FF"/>
    <w:rsid w:val="000F552C"/>
    <w:rsid w:val="000F5A55"/>
    <w:rsid w:val="000F5AB1"/>
    <w:rsid w:val="000F5C3E"/>
    <w:rsid w:val="000F6126"/>
    <w:rsid w:val="000F675D"/>
    <w:rsid w:val="000F73D1"/>
    <w:rsid w:val="000F750C"/>
    <w:rsid w:val="000F7EE1"/>
    <w:rsid w:val="001003D7"/>
    <w:rsid w:val="001006FD"/>
    <w:rsid w:val="001010B8"/>
    <w:rsid w:val="0010147C"/>
    <w:rsid w:val="00101883"/>
    <w:rsid w:val="00102273"/>
    <w:rsid w:val="00102491"/>
    <w:rsid w:val="00102492"/>
    <w:rsid w:val="00102A72"/>
    <w:rsid w:val="00102E7A"/>
    <w:rsid w:val="001034C8"/>
    <w:rsid w:val="00103B47"/>
    <w:rsid w:val="00103B81"/>
    <w:rsid w:val="0010499B"/>
    <w:rsid w:val="00104AAB"/>
    <w:rsid w:val="00104C3F"/>
    <w:rsid w:val="00104D14"/>
    <w:rsid w:val="00105733"/>
    <w:rsid w:val="00105A6F"/>
    <w:rsid w:val="00105C82"/>
    <w:rsid w:val="00105E4A"/>
    <w:rsid w:val="001060AA"/>
    <w:rsid w:val="0010627A"/>
    <w:rsid w:val="001062DB"/>
    <w:rsid w:val="00106695"/>
    <w:rsid w:val="00106B8C"/>
    <w:rsid w:val="001074EC"/>
    <w:rsid w:val="00107573"/>
    <w:rsid w:val="00107DC7"/>
    <w:rsid w:val="00107E98"/>
    <w:rsid w:val="00110AE6"/>
    <w:rsid w:val="00110DC4"/>
    <w:rsid w:val="0011181B"/>
    <w:rsid w:val="00111B75"/>
    <w:rsid w:val="00111FBE"/>
    <w:rsid w:val="001120CC"/>
    <w:rsid w:val="001121C7"/>
    <w:rsid w:val="001124DF"/>
    <w:rsid w:val="00112631"/>
    <w:rsid w:val="00112B6B"/>
    <w:rsid w:val="00113188"/>
    <w:rsid w:val="00113E6F"/>
    <w:rsid w:val="0011407B"/>
    <w:rsid w:val="00114626"/>
    <w:rsid w:val="0011465B"/>
    <w:rsid w:val="001146F8"/>
    <w:rsid w:val="00114836"/>
    <w:rsid w:val="00114C32"/>
    <w:rsid w:val="00114E86"/>
    <w:rsid w:val="00115191"/>
    <w:rsid w:val="001163EE"/>
    <w:rsid w:val="00116479"/>
    <w:rsid w:val="001165C5"/>
    <w:rsid w:val="00116921"/>
    <w:rsid w:val="00116A77"/>
    <w:rsid w:val="00116A96"/>
    <w:rsid w:val="00116DFA"/>
    <w:rsid w:val="00116E20"/>
    <w:rsid w:val="001171D4"/>
    <w:rsid w:val="00117553"/>
    <w:rsid w:val="00117B76"/>
    <w:rsid w:val="00117BFB"/>
    <w:rsid w:val="00117E93"/>
    <w:rsid w:val="0012000B"/>
    <w:rsid w:val="00120114"/>
    <w:rsid w:val="0012053A"/>
    <w:rsid w:val="00120F4D"/>
    <w:rsid w:val="00121573"/>
    <w:rsid w:val="00121756"/>
    <w:rsid w:val="001219B0"/>
    <w:rsid w:val="00122664"/>
    <w:rsid w:val="001232D2"/>
    <w:rsid w:val="00123352"/>
    <w:rsid w:val="00123716"/>
    <w:rsid w:val="00123ECD"/>
    <w:rsid w:val="0012400B"/>
    <w:rsid w:val="001240D3"/>
    <w:rsid w:val="001247FA"/>
    <w:rsid w:val="0012491E"/>
    <w:rsid w:val="00124A43"/>
    <w:rsid w:val="00124C2E"/>
    <w:rsid w:val="00126BB3"/>
    <w:rsid w:val="00126C71"/>
    <w:rsid w:val="001273BD"/>
    <w:rsid w:val="00127B2F"/>
    <w:rsid w:val="00127C5C"/>
    <w:rsid w:val="00130194"/>
    <w:rsid w:val="00130595"/>
    <w:rsid w:val="0013073F"/>
    <w:rsid w:val="001308C5"/>
    <w:rsid w:val="00130C16"/>
    <w:rsid w:val="00130F94"/>
    <w:rsid w:val="001312F2"/>
    <w:rsid w:val="00131787"/>
    <w:rsid w:val="00131963"/>
    <w:rsid w:val="00132014"/>
    <w:rsid w:val="0013207E"/>
    <w:rsid w:val="00132949"/>
    <w:rsid w:val="00132E05"/>
    <w:rsid w:val="0013305E"/>
    <w:rsid w:val="00133114"/>
    <w:rsid w:val="001336CA"/>
    <w:rsid w:val="00133A1F"/>
    <w:rsid w:val="00133FE3"/>
    <w:rsid w:val="0013401D"/>
    <w:rsid w:val="00134A62"/>
    <w:rsid w:val="00135027"/>
    <w:rsid w:val="001350B1"/>
    <w:rsid w:val="0013520D"/>
    <w:rsid w:val="0013525E"/>
    <w:rsid w:val="00135CFC"/>
    <w:rsid w:val="00135EC8"/>
    <w:rsid w:val="0013674C"/>
    <w:rsid w:val="00136CCF"/>
    <w:rsid w:val="0013719C"/>
    <w:rsid w:val="00137714"/>
    <w:rsid w:val="0013772A"/>
    <w:rsid w:val="001377FF"/>
    <w:rsid w:val="00137866"/>
    <w:rsid w:val="00137B61"/>
    <w:rsid w:val="00140349"/>
    <w:rsid w:val="00140EA6"/>
    <w:rsid w:val="0014193E"/>
    <w:rsid w:val="001422FE"/>
    <w:rsid w:val="00142385"/>
    <w:rsid w:val="00142CC1"/>
    <w:rsid w:val="00142CD1"/>
    <w:rsid w:val="0014348B"/>
    <w:rsid w:val="001435A9"/>
    <w:rsid w:val="00143A30"/>
    <w:rsid w:val="00143A65"/>
    <w:rsid w:val="00144355"/>
    <w:rsid w:val="001444F8"/>
    <w:rsid w:val="0014474F"/>
    <w:rsid w:val="00145573"/>
    <w:rsid w:val="00145580"/>
    <w:rsid w:val="0014573F"/>
    <w:rsid w:val="00145872"/>
    <w:rsid w:val="00145C3C"/>
    <w:rsid w:val="00147218"/>
    <w:rsid w:val="00147AEB"/>
    <w:rsid w:val="00147B2E"/>
    <w:rsid w:val="00147FCF"/>
    <w:rsid w:val="00150158"/>
    <w:rsid w:val="00150185"/>
    <w:rsid w:val="00150372"/>
    <w:rsid w:val="0015140A"/>
    <w:rsid w:val="00151A97"/>
    <w:rsid w:val="00151B6A"/>
    <w:rsid w:val="00152037"/>
    <w:rsid w:val="00152185"/>
    <w:rsid w:val="00152784"/>
    <w:rsid w:val="00152D3B"/>
    <w:rsid w:val="00152F61"/>
    <w:rsid w:val="00152FA0"/>
    <w:rsid w:val="0015336F"/>
    <w:rsid w:val="00153DF2"/>
    <w:rsid w:val="00153ECB"/>
    <w:rsid w:val="0015463D"/>
    <w:rsid w:val="0015488E"/>
    <w:rsid w:val="00154D74"/>
    <w:rsid w:val="00155567"/>
    <w:rsid w:val="001556FC"/>
    <w:rsid w:val="00155EBB"/>
    <w:rsid w:val="001568D2"/>
    <w:rsid w:val="00157066"/>
    <w:rsid w:val="001574A9"/>
    <w:rsid w:val="001574D2"/>
    <w:rsid w:val="0015776C"/>
    <w:rsid w:val="0016022B"/>
    <w:rsid w:val="00160652"/>
    <w:rsid w:val="001607C4"/>
    <w:rsid w:val="0016099D"/>
    <w:rsid w:val="00160A9B"/>
    <w:rsid w:val="00160DC2"/>
    <w:rsid w:val="0016114E"/>
    <w:rsid w:val="00161B68"/>
    <w:rsid w:val="00161B7B"/>
    <w:rsid w:val="001625DA"/>
    <w:rsid w:val="001628D3"/>
    <w:rsid w:val="00162C48"/>
    <w:rsid w:val="00163289"/>
    <w:rsid w:val="00163345"/>
    <w:rsid w:val="0016378F"/>
    <w:rsid w:val="00163A6D"/>
    <w:rsid w:val="00163B54"/>
    <w:rsid w:val="00163B7D"/>
    <w:rsid w:val="0016453B"/>
    <w:rsid w:val="00164A97"/>
    <w:rsid w:val="00164B51"/>
    <w:rsid w:val="00164CFA"/>
    <w:rsid w:val="001654C2"/>
    <w:rsid w:val="00165650"/>
    <w:rsid w:val="00166DC0"/>
    <w:rsid w:val="00166F95"/>
    <w:rsid w:val="00167243"/>
    <w:rsid w:val="00167538"/>
    <w:rsid w:val="00167B09"/>
    <w:rsid w:val="00170231"/>
    <w:rsid w:val="0017069F"/>
    <w:rsid w:val="00170A46"/>
    <w:rsid w:val="00170B2F"/>
    <w:rsid w:val="00171670"/>
    <w:rsid w:val="0017228D"/>
    <w:rsid w:val="00172B53"/>
    <w:rsid w:val="00173783"/>
    <w:rsid w:val="001741C8"/>
    <w:rsid w:val="001748AB"/>
    <w:rsid w:val="00174E24"/>
    <w:rsid w:val="0017539B"/>
    <w:rsid w:val="0017580F"/>
    <w:rsid w:val="00175B50"/>
    <w:rsid w:val="00175CAE"/>
    <w:rsid w:val="00175EA3"/>
    <w:rsid w:val="00175EBB"/>
    <w:rsid w:val="0017601B"/>
    <w:rsid w:val="00176B03"/>
    <w:rsid w:val="00176FD0"/>
    <w:rsid w:val="00177768"/>
    <w:rsid w:val="00177839"/>
    <w:rsid w:val="00180334"/>
    <w:rsid w:val="00180489"/>
    <w:rsid w:val="0018060C"/>
    <w:rsid w:val="00180A24"/>
    <w:rsid w:val="00180B1D"/>
    <w:rsid w:val="00180E43"/>
    <w:rsid w:val="00180ED2"/>
    <w:rsid w:val="00180FE6"/>
    <w:rsid w:val="001810E1"/>
    <w:rsid w:val="0018138C"/>
    <w:rsid w:val="001817CE"/>
    <w:rsid w:val="00181B72"/>
    <w:rsid w:val="00182230"/>
    <w:rsid w:val="00182256"/>
    <w:rsid w:val="00182278"/>
    <w:rsid w:val="00182749"/>
    <w:rsid w:val="00182DC0"/>
    <w:rsid w:val="00182FE4"/>
    <w:rsid w:val="001835C0"/>
    <w:rsid w:val="00183DCB"/>
    <w:rsid w:val="001841DC"/>
    <w:rsid w:val="00184464"/>
    <w:rsid w:val="001846C6"/>
    <w:rsid w:val="001850B6"/>
    <w:rsid w:val="00185170"/>
    <w:rsid w:val="0018545A"/>
    <w:rsid w:val="00185641"/>
    <w:rsid w:val="00185853"/>
    <w:rsid w:val="00185BC2"/>
    <w:rsid w:val="00185BDD"/>
    <w:rsid w:val="00186E0E"/>
    <w:rsid w:val="00186EAB"/>
    <w:rsid w:val="00187923"/>
    <w:rsid w:val="00187FD9"/>
    <w:rsid w:val="00190009"/>
    <w:rsid w:val="00190065"/>
    <w:rsid w:val="0019034A"/>
    <w:rsid w:val="001906D4"/>
    <w:rsid w:val="0019108A"/>
    <w:rsid w:val="0019120B"/>
    <w:rsid w:val="00191239"/>
    <w:rsid w:val="0019137F"/>
    <w:rsid w:val="00191580"/>
    <w:rsid w:val="001919FA"/>
    <w:rsid w:val="00191ADE"/>
    <w:rsid w:val="00191DC3"/>
    <w:rsid w:val="0019206C"/>
    <w:rsid w:val="00192549"/>
    <w:rsid w:val="001929F0"/>
    <w:rsid w:val="00192B43"/>
    <w:rsid w:val="001933F0"/>
    <w:rsid w:val="00193720"/>
    <w:rsid w:val="00193849"/>
    <w:rsid w:val="00194588"/>
    <w:rsid w:val="00194D48"/>
    <w:rsid w:val="00195710"/>
    <w:rsid w:val="00195D66"/>
    <w:rsid w:val="00196034"/>
    <w:rsid w:val="001964CE"/>
    <w:rsid w:val="0019653C"/>
    <w:rsid w:val="001965B5"/>
    <w:rsid w:val="00196C38"/>
    <w:rsid w:val="00196F27"/>
    <w:rsid w:val="00196FE1"/>
    <w:rsid w:val="0019764D"/>
    <w:rsid w:val="00197900"/>
    <w:rsid w:val="001979FB"/>
    <w:rsid w:val="00197FD6"/>
    <w:rsid w:val="001A07E6"/>
    <w:rsid w:val="001A0D30"/>
    <w:rsid w:val="001A0E82"/>
    <w:rsid w:val="001A1750"/>
    <w:rsid w:val="001A2141"/>
    <w:rsid w:val="001A237E"/>
    <w:rsid w:val="001A24EE"/>
    <w:rsid w:val="001A25B7"/>
    <w:rsid w:val="001A2856"/>
    <w:rsid w:val="001A289D"/>
    <w:rsid w:val="001A2AE0"/>
    <w:rsid w:val="001A306F"/>
    <w:rsid w:val="001A3D37"/>
    <w:rsid w:val="001A43F0"/>
    <w:rsid w:val="001A4BA6"/>
    <w:rsid w:val="001A539F"/>
    <w:rsid w:val="001A58BC"/>
    <w:rsid w:val="001A5999"/>
    <w:rsid w:val="001A5AC1"/>
    <w:rsid w:val="001A5B62"/>
    <w:rsid w:val="001A5C40"/>
    <w:rsid w:val="001A5E57"/>
    <w:rsid w:val="001A6203"/>
    <w:rsid w:val="001A6675"/>
    <w:rsid w:val="001A6958"/>
    <w:rsid w:val="001A6E8E"/>
    <w:rsid w:val="001A70AA"/>
    <w:rsid w:val="001A70B8"/>
    <w:rsid w:val="001A75FE"/>
    <w:rsid w:val="001A7DB4"/>
    <w:rsid w:val="001B0200"/>
    <w:rsid w:val="001B0271"/>
    <w:rsid w:val="001B03D8"/>
    <w:rsid w:val="001B0E3F"/>
    <w:rsid w:val="001B1141"/>
    <w:rsid w:val="001B1BCE"/>
    <w:rsid w:val="001B1D66"/>
    <w:rsid w:val="001B1E9A"/>
    <w:rsid w:val="001B205E"/>
    <w:rsid w:val="001B20BA"/>
    <w:rsid w:val="001B2664"/>
    <w:rsid w:val="001B2767"/>
    <w:rsid w:val="001B2BAB"/>
    <w:rsid w:val="001B2D14"/>
    <w:rsid w:val="001B3BB5"/>
    <w:rsid w:val="001B43C8"/>
    <w:rsid w:val="001B452E"/>
    <w:rsid w:val="001B49E9"/>
    <w:rsid w:val="001B4A6C"/>
    <w:rsid w:val="001B5445"/>
    <w:rsid w:val="001B560A"/>
    <w:rsid w:val="001B56C1"/>
    <w:rsid w:val="001B574F"/>
    <w:rsid w:val="001B5E65"/>
    <w:rsid w:val="001B5F59"/>
    <w:rsid w:val="001B6462"/>
    <w:rsid w:val="001B6A5C"/>
    <w:rsid w:val="001B7C06"/>
    <w:rsid w:val="001C02D9"/>
    <w:rsid w:val="001C0394"/>
    <w:rsid w:val="001C0570"/>
    <w:rsid w:val="001C0B47"/>
    <w:rsid w:val="001C0C0D"/>
    <w:rsid w:val="001C0E1D"/>
    <w:rsid w:val="001C0E56"/>
    <w:rsid w:val="001C0EF9"/>
    <w:rsid w:val="001C158B"/>
    <w:rsid w:val="001C15D9"/>
    <w:rsid w:val="001C1A62"/>
    <w:rsid w:val="001C1AFE"/>
    <w:rsid w:val="001C1E27"/>
    <w:rsid w:val="001C1F0D"/>
    <w:rsid w:val="001C2850"/>
    <w:rsid w:val="001C2AA7"/>
    <w:rsid w:val="001C2C6A"/>
    <w:rsid w:val="001C31FA"/>
    <w:rsid w:val="001C3302"/>
    <w:rsid w:val="001C374A"/>
    <w:rsid w:val="001C377D"/>
    <w:rsid w:val="001C3B3E"/>
    <w:rsid w:val="001C3D0B"/>
    <w:rsid w:val="001C4449"/>
    <w:rsid w:val="001C452E"/>
    <w:rsid w:val="001C45CC"/>
    <w:rsid w:val="001C5016"/>
    <w:rsid w:val="001C59D8"/>
    <w:rsid w:val="001C5C96"/>
    <w:rsid w:val="001C67E1"/>
    <w:rsid w:val="001C68E8"/>
    <w:rsid w:val="001C6C4B"/>
    <w:rsid w:val="001C730D"/>
    <w:rsid w:val="001C7464"/>
    <w:rsid w:val="001C75CA"/>
    <w:rsid w:val="001C79FF"/>
    <w:rsid w:val="001D0BCD"/>
    <w:rsid w:val="001D1188"/>
    <w:rsid w:val="001D18A4"/>
    <w:rsid w:val="001D1D6C"/>
    <w:rsid w:val="001D1FD1"/>
    <w:rsid w:val="001D216F"/>
    <w:rsid w:val="001D2491"/>
    <w:rsid w:val="001D292E"/>
    <w:rsid w:val="001D2A24"/>
    <w:rsid w:val="001D2AA1"/>
    <w:rsid w:val="001D2EFE"/>
    <w:rsid w:val="001D328D"/>
    <w:rsid w:val="001D33F8"/>
    <w:rsid w:val="001D3628"/>
    <w:rsid w:val="001D3755"/>
    <w:rsid w:val="001D389E"/>
    <w:rsid w:val="001D3BDA"/>
    <w:rsid w:val="001D3F80"/>
    <w:rsid w:val="001D40AF"/>
    <w:rsid w:val="001D41DC"/>
    <w:rsid w:val="001D4320"/>
    <w:rsid w:val="001D465E"/>
    <w:rsid w:val="001D4A23"/>
    <w:rsid w:val="001D4B1F"/>
    <w:rsid w:val="001D4D00"/>
    <w:rsid w:val="001D4DA0"/>
    <w:rsid w:val="001D51EE"/>
    <w:rsid w:val="001D58F6"/>
    <w:rsid w:val="001D5E30"/>
    <w:rsid w:val="001D68BB"/>
    <w:rsid w:val="001D6D54"/>
    <w:rsid w:val="001D7244"/>
    <w:rsid w:val="001D786C"/>
    <w:rsid w:val="001D7ABD"/>
    <w:rsid w:val="001E069C"/>
    <w:rsid w:val="001E0F91"/>
    <w:rsid w:val="001E10E9"/>
    <w:rsid w:val="001E118B"/>
    <w:rsid w:val="001E1261"/>
    <w:rsid w:val="001E1374"/>
    <w:rsid w:val="001E1670"/>
    <w:rsid w:val="001E1A14"/>
    <w:rsid w:val="001E1E3E"/>
    <w:rsid w:val="001E2154"/>
    <w:rsid w:val="001E261E"/>
    <w:rsid w:val="001E2B3F"/>
    <w:rsid w:val="001E2C57"/>
    <w:rsid w:val="001E31C1"/>
    <w:rsid w:val="001E3678"/>
    <w:rsid w:val="001E4635"/>
    <w:rsid w:val="001E4656"/>
    <w:rsid w:val="001E482C"/>
    <w:rsid w:val="001E4993"/>
    <w:rsid w:val="001E4F32"/>
    <w:rsid w:val="001E567B"/>
    <w:rsid w:val="001E5817"/>
    <w:rsid w:val="001E5F5F"/>
    <w:rsid w:val="001E6549"/>
    <w:rsid w:val="001E69D9"/>
    <w:rsid w:val="001E6D10"/>
    <w:rsid w:val="001E7B82"/>
    <w:rsid w:val="001E7D19"/>
    <w:rsid w:val="001E7E9F"/>
    <w:rsid w:val="001F06F9"/>
    <w:rsid w:val="001F0BF5"/>
    <w:rsid w:val="001F18AC"/>
    <w:rsid w:val="001F1916"/>
    <w:rsid w:val="001F1C49"/>
    <w:rsid w:val="001F1CC0"/>
    <w:rsid w:val="001F1F76"/>
    <w:rsid w:val="001F2873"/>
    <w:rsid w:val="001F2D8F"/>
    <w:rsid w:val="001F31EF"/>
    <w:rsid w:val="001F3222"/>
    <w:rsid w:val="001F3293"/>
    <w:rsid w:val="001F3989"/>
    <w:rsid w:val="001F3AA7"/>
    <w:rsid w:val="001F3DC1"/>
    <w:rsid w:val="001F3F29"/>
    <w:rsid w:val="001F4176"/>
    <w:rsid w:val="001F4A23"/>
    <w:rsid w:val="001F4EA0"/>
    <w:rsid w:val="001F4ED5"/>
    <w:rsid w:val="001F561B"/>
    <w:rsid w:val="001F57CF"/>
    <w:rsid w:val="001F5D88"/>
    <w:rsid w:val="001F73DB"/>
    <w:rsid w:val="001F756D"/>
    <w:rsid w:val="001F7982"/>
    <w:rsid w:val="001F79C2"/>
    <w:rsid w:val="001F7D54"/>
    <w:rsid w:val="001F7EE6"/>
    <w:rsid w:val="001F7FB8"/>
    <w:rsid w:val="002002A2"/>
    <w:rsid w:val="00200363"/>
    <w:rsid w:val="00200455"/>
    <w:rsid w:val="002008CF"/>
    <w:rsid w:val="00200970"/>
    <w:rsid w:val="00200BA1"/>
    <w:rsid w:val="00200BC1"/>
    <w:rsid w:val="00200C39"/>
    <w:rsid w:val="00200C42"/>
    <w:rsid w:val="00201A3D"/>
    <w:rsid w:val="00201AE3"/>
    <w:rsid w:val="00202703"/>
    <w:rsid w:val="0020279A"/>
    <w:rsid w:val="00202A21"/>
    <w:rsid w:val="00202CE1"/>
    <w:rsid w:val="00202FCA"/>
    <w:rsid w:val="002032B1"/>
    <w:rsid w:val="002032EE"/>
    <w:rsid w:val="00204180"/>
    <w:rsid w:val="00204237"/>
    <w:rsid w:val="0020481E"/>
    <w:rsid w:val="0020489F"/>
    <w:rsid w:val="0020497D"/>
    <w:rsid w:val="00204A07"/>
    <w:rsid w:val="00204D76"/>
    <w:rsid w:val="002054CC"/>
    <w:rsid w:val="0020567E"/>
    <w:rsid w:val="00205777"/>
    <w:rsid w:val="002058B9"/>
    <w:rsid w:val="00205E3D"/>
    <w:rsid w:val="00205F3C"/>
    <w:rsid w:val="00206CE9"/>
    <w:rsid w:val="00207323"/>
    <w:rsid w:val="0020760F"/>
    <w:rsid w:val="00210105"/>
    <w:rsid w:val="002101D8"/>
    <w:rsid w:val="002104CE"/>
    <w:rsid w:val="00211D7D"/>
    <w:rsid w:val="00212D53"/>
    <w:rsid w:val="00212DCE"/>
    <w:rsid w:val="002138C1"/>
    <w:rsid w:val="00213AA7"/>
    <w:rsid w:val="00213D1A"/>
    <w:rsid w:val="00214443"/>
    <w:rsid w:val="00214524"/>
    <w:rsid w:val="00214873"/>
    <w:rsid w:val="00214D36"/>
    <w:rsid w:val="00215805"/>
    <w:rsid w:val="002158F5"/>
    <w:rsid w:val="00215B5B"/>
    <w:rsid w:val="00215C7C"/>
    <w:rsid w:val="00215D0A"/>
    <w:rsid w:val="00215E63"/>
    <w:rsid w:val="00216361"/>
    <w:rsid w:val="0021662C"/>
    <w:rsid w:val="002173B0"/>
    <w:rsid w:val="0021759B"/>
    <w:rsid w:val="00220291"/>
    <w:rsid w:val="00220517"/>
    <w:rsid w:val="00220590"/>
    <w:rsid w:val="002209B4"/>
    <w:rsid w:val="00220F44"/>
    <w:rsid w:val="00221245"/>
    <w:rsid w:val="0022128D"/>
    <w:rsid w:val="00221894"/>
    <w:rsid w:val="00221C9E"/>
    <w:rsid w:val="00221D24"/>
    <w:rsid w:val="00222134"/>
    <w:rsid w:val="00222264"/>
    <w:rsid w:val="00223959"/>
    <w:rsid w:val="002240F4"/>
    <w:rsid w:val="00224351"/>
    <w:rsid w:val="002243F7"/>
    <w:rsid w:val="0022467F"/>
    <w:rsid w:val="00224719"/>
    <w:rsid w:val="00224A1C"/>
    <w:rsid w:val="00224EAD"/>
    <w:rsid w:val="002252C3"/>
    <w:rsid w:val="0022548A"/>
    <w:rsid w:val="00225670"/>
    <w:rsid w:val="002256E3"/>
    <w:rsid w:val="00225760"/>
    <w:rsid w:val="0022591E"/>
    <w:rsid w:val="00225A88"/>
    <w:rsid w:val="00226054"/>
    <w:rsid w:val="002266D5"/>
    <w:rsid w:val="00226E80"/>
    <w:rsid w:val="0022726D"/>
    <w:rsid w:val="00227502"/>
    <w:rsid w:val="002278CD"/>
    <w:rsid w:val="00227B8E"/>
    <w:rsid w:val="00230314"/>
    <w:rsid w:val="002306A7"/>
    <w:rsid w:val="00230963"/>
    <w:rsid w:val="00230E5B"/>
    <w:rsid w:val="00231159"/>
    <w:rsid w:val="00231712"/>
    <w:rsid w:val="00231DAB"/>
    <w:rsid w:val="00232D03"/>
    <w:rsid w:val="002330BA"/>
    <w:rsid w:val="00233389"/>
    <w:rsid w:val="00233541"/>
    <w:rsid w:val="002337B6"/>
    <w:rsid w:val="00233C60"/>
    <w:rsid w:val="00233E4A"/>
    <w:rsid w:val="00234008"/>
    <w:rsid w:val="00234942"/>
    <w:rsid w:val="00234A18"/>
    <w:rsid w:val="00234A32"/>
    <w:rsid w:val="0023536F"/>
    <w:rsid w:val="002357C6"/>
    <w:rsid w:val="0023592A"/>
    <w:rsid w:val="00235CCE"/>
    <w:rsid w:val="002364E9"/>
    <w:rsid w:val="002369E8"/>
    <w:rsid w:val="00237415"/>
    <w:rsid w:val="00237952"/>
    <w:rsid w:val="00237DA4"/>
    <w:rsid w:val="00240879"/>
    <w:rsid w:val="00240EA4"/>
    <w:rsid w:val="0024108C"/>
    <w:rsid w:val="00241CEF"/>
    <w:rsid w:val="00241DC3"/>
    <w:rsid w:val="002420C3"/>
    <w:rsid w:val="00242251"/>
    <w:rsid w:val="0024244E"/>
    <w:rsid w:val="002427C2"/>
    <w:rsid w:val="002431EB"/>
    <w:rsid w:val="002435C6"/>
    <w:rsid w:val="002436C3"/>
    <w:rsid w:val="00244646"/>
    <w:rsid w:val="00244E4C"/>
    <w:rsid w:val="002460C8"/>
    <w:rsid w:val="00246299"/>
    <w:rsid w:val="0024630A"/>
    <w:rsid w:val="002465F9"/>
    <w:rsid w:val="002469A9"/>
    <w:rsid w:val="00247343"/>
    <w:rsid w:val="00247DC2"/>
    <w:rsid w:val="00247EBB"/>
    <w:rsid w:val="0025020F"/>
    <w:rsid w:val="0025066B"/>
    <w:rsid w:val="0025074A"/>
    <w:rsid w:val="0025082C"/>
    <w:rsid w:val="002508FB"/>
    <w:rsid w:val="00250D2E"/>
    <w:rsid w:val="00250EBB"/>
    <w:rsid w:val="00251488"/>
    <w:rsid w:val="002522E4"/>
    <w:rsid w:val="00252765"/>
    <w:rsid w:val="00252A93"/>
    <w:rsid w:val="00252DFD"/>
    <w:rsid w:val="0025304C"/>
    <w:rsid w:val="0025345A"/>
    <w:rsid w:val="0025356E"/>
    <w:rsid w:val="0025399A"/>
    <w:rsid w:val="00253C89"/>
    <w:rsid w:val="002543C7"/>
    <w:rsid w:val="002547C1"/>
    <w:rsid w:val="00254994"/>
    <w:rsid w:val="00254A5D"/>
    <w:rsid w:val="00255277"/>
    <w:rsid w:val="00255C49"/>
    <w:rsid w:val="00255E0A"/>
    <w:rsid w:val="00256064"/>
    <w:rsid w:val="002560F1"/>
    <w:rsid w:val="0025632E"/>
    <w:rsid w:val="00256386"/>
    <w:rsid w:val="00256707"/>
    <w:rsid w:val="00256716"/>
    <w:rsid w:val="0025720D"/>
    <w:rsid w:val="00257640"/>
    <w:rsid w:val="00257728"/>
    <w:rsid w:val="00257770"/>
    <w:rsid w:val="00257C9A"/>
    <w:rsid w:val="002615E9"/>
    <w:rsid w:val="00261BE1"/>
    <w:rsid w:val="00261F24"/>
    <w:rsid w:val="0026261F"/>
    <w:rsid w:val="00262D99"/>
    <w:rsid w:val="00263246"/>
    <w:rsid w:val="002637B3"/>
    <w:rsid w:val="00263E70"/>
    <w:rsid w:val="00264546"/>
    <w:rsid w:val="00264BDD"/>
    <w:rsid w:val="00264D7E"/>
    <w:rsid w:val="00264F26"/>
    <w:rsid w:val="0026560C"/>
    <w:rsid w:val="00265673"/>
    <w:rsid w:val="00265BE6"/>
    <w:rsid w:val="00266241"/>
    <w:rsid w:val="00266327"/>
    <w:rsid w:val="0026650A"/>
    <w:rsid w:val="0026672A"/>
    <w:rsid w:val="002670D0"/>
    <w:rsid w:val="00267548"/>
    <w:rsid w:val="00267CF1"/>
    <w:rsid w:val="00267D70"/>
    <w:rsid w:val="002701BF"/>
    <w:rsid w:val="00270AD5"/>
    <w:rsid w:val="00270BAF"/>
    <w:rsid w:val="002715AF"/>
    <w:rsid w:val="00272429"/>
    <w:rsid w:val="002727E9"/>
    <w:rsid w:val="00272916"/>
    <w:rsid w:val="0027315F"/>
    <w:rsid w:val="0027316E"/>
    <w:rsid w:val="0027331C"/>
    <w:rsid w:val="00273939"/>
    <w:rsid w:val="00273CB1"/>
    <w:rsid w:val="00273E8E"/>
    <w:rsid w:val="00274115"/>
    <w:rsid w:val="00274B66"/>
    <w:rsid w:val="00274CDA"/>
    <w:rsid w:val="00275396"/>
    <w:rsid w:val="0027557A"/>
    <w:rsid w:val="0027568D"/>
    <w:rsid w:val="00275A9C"/>
    <w:rsid w:val="00275BD8"/>
    <w:rsid w:val="00275E27"/>
    <w:rsid w:val="0027628B"/>
    <w:rsid w:val="002764E4"/>
    <w:rsid w:val="00276564"/>
    <w:rsid w:val="00276580"/>
    <w:rsid w:val="0027693C"/>
    <w:rsid w:val="00276CD0"/>
    <w:rsid w:val="00276CE5"/>
    <w:rsid w:val="0027713A"/>
    <w:rsid w:val="002771BF"/>
    <w:rsid w:val="002778BC"/>
    <w:rsid w:val="00277E22"/>
    <w:rsid w:val="00277FFC"/>
    <w:rsid w:val="00280052"/>
    <w:rsid w:val="002800BE"/>
    <w:rsid w:val="00280A0F"/>
    <w:rsid w:val="00281FA0"/>
    <w:rsid w:val="00282463"/>
    <w:rsid w:val="00282DC3"/>
    <w:rsid w:val="00282E11"/>
    <w:rsid w:val="002831AF"/>
    <w:rsid w:val="00283408"/>
    <w:rsid w:val="00283567"/>
    <w:rsid w:val="00283804"/>
    <w:rsid w:val="00283DC5"/>
    <w:rsid w:val="00284080"/>
    <w:rsid w:val="002844DD"/>
    <w:rsid w:val="002849AF"/>
    <w:rsid w:val="00284A36"/>
    <w:rsid w:val="00285360"/>
    <w:rsid w:val="002854E7"/>
    <w:rsid w:val="00285715"/>
    <w:rsid w:val="002857A0"/>
    <w:rsid w:val="002858DF"/>
    <w:rsid w:val="002858E0"/>
    <w:rsid w:val="00285BF3"/>
    <w:rsid w:val="00286334"/>
    <w:rsid w:val="00286559"/>
    <w:rsid w:val="002868FD"/>
    <w:rsid w:val="00286D60"/>
    <w:rsid w:val="00286E82"/>
    <w:rsid w:val="002876A1"/>
    <w:rsid w:val="00287A37"/>
    <w:rsid w:val="00290B80"/>
    <w:rsid w:val="00290C3B"/>
    <w:rsid w:val="00291255"/>
    <w:rsid w:val="002918D6"/>
    <w:rsid w:val="00291DCB"/>
    <w:rsid w:val="00291F5B"/>
    <w:rsid w:val="002925A4"/>
    <w:rsid w:val="002925C8"/>
    <w:rsid w:val="00292761"/>
    <w:rsid w:val="00292976"/>
    <w:rsid w:val="00292AFE"/>
    <w:rsid w:val="002933D3"/>
    <w:rsid w:val="00293495"/>
    <w:rsid w:val="00293953"/>
    <w:rsid w:val="00293B79"/>
    <w:rsid w:val="00293CAC"/>
    <w:rsid w:val="00293CF1"/>
    <w:rsid w:val="00294679"/>
    <w:rsid w:val="00294CF3"/>
    <w:rsid w:val="00295077"/>
    <w:rsid w:val="00295BE2"/>
    <w:rsid w:val="00296433"/>
    <w:rsid w:val="00296703"/>
    <w:rsid w:val="00296F26"/>
    <w:rsid w:val="002A0001"/>
    <w:rsid w:val="002A05CD"/>
    <w:rsid w:val="002A071C"/>
    <w:rsid w:val="002A0A11"/>
    <w:rsid w:val="002A1412"/>
    <w:rsid w:val="002A1624"/>
    <w:rsid w:val="002A167B"/>
    <w:rsid w:val="002A16AD"/>
    <w:rsid w:val="002A194D"/>
    <w:rsid w:val="002A1AB8"/>
    <w:rsid w:val="002A1BD5"/>
    <w:rsid w:val="002A221B"/>
    <w:rsid w:val="002A25D4"/>
    <w:rsid w:val="002A2986"/>
    <w:rsid w:val="002A34E2"/>
    <w:rsid w:val="002A3744"/>
    <w:rsid w:val="002A4A24"/>
    <w:rsid w:val="002A4C9E"/>
    <w:rsid w:val="002A53C4"/>
    <w:rsid w:val="002A56AF"/>
    <w:rsid w:val="002A56D0"/>
    <w:rsid w:val="002A5AE5"/>
    <w:rsid w:val="002A61CE"/>
    <w:rsid w:val="002A65CA"/>
    <w:rsid w:val="002A74E4"/>
    <w:rsid w:val="002A7891"/>
    <w:rsid w:val="002A7C89"/>
    <w:rsid w:val="002B0296"/>
    <w:rsid w:val="002B0302"/>
    <w:rsid w:val="002B0E86"/>
    <w:rsid w:val="002B0F77"/>
    <w:rsid w:val="002B1226"/>
    <w:rsid w:val="002B1273"/>
    <w:rsid w:val="002B1425"/>
    <w:rsid w:val="002B2009"/>
    <w:rsid w:val="002B29B3"/>
    <w:rsid w:val="002B2A04"/>
    <w:rsid w:val="002B2F61"/>
    <w:rsid w:val="002B301C"/>
    <w:rsid w:val="002B3088"/>
    <w:rsid w:val="002B3409"/>
    <w:rsid w:val="002B34E1"/>
    <w:rsid w:val="002B35FF"/>
    <w:rsid w:val="002B3F6E"/>
    <w:rsid w:val="002B42DA"/>
    <w:rsid w:val="002B47CC"/>
    <w:rsid w:val="002B48C7"/>
    <w:rsid w:val="002B4D53"/>
    <w:rsid w:val="002B561E"/>
    <w:rsid w:val="002B589B"/>
    <w:rsid w:val="002B5AB8"/>
    <w:rsid w:val="002B5F11"/>
    <w:rsid w:val="002B6100"/>
    <w:rsid w:val="002B622A"/>
    <w:rsid w:val="002B64D8"/>
    <w:rsid w:val="002B675B"/>
    <w:rsid w:val="002B68C5"/>
    <w:rsid w:val="002B6D46"/>
    <w:rsid w:val="002B6EC8"/>
    <w:rsid w:val="002B788E"/>
    <w:rsid w:val="002B7F4B"/>
    <w:rsid w:val="002C0375"/>
    <w:rsid w:val="002C099A"/>
    <w:rsid w:val="002C1156"/>
    <w:rsid w:val="002C1DCE"/>
    <w:rsid w:val="002C20AA"/>
    <w:rsid w:val="002C225F"/>
    <w:rsid w:val="002C232A"/>
    <w:rsid w:val="002C2AA2"/>
    <w:rsid w:val="002C2C1D"/>
    <w:rsid w:val="002C2D92"/>
    <w:rsid w:val="002C2EE2"/>
    <w:rsid w:val="002C2EE6"/>
    <w:rsid w:val="002C37C4"/>
    <w:rsid w:val="002C3A68"/>
    <w:rsid w:val="002C3E33"/>
    <w:rsid w:val="002C3E45"/>
    <w:rsid w:val="002C3F68"/>
    <w:rsid w:val="002C431E"/>
    <w:rsid w:val="002C432A"/>
    <w:rsid w:val="002C479F"/>
    <w:rsid w:val="002C50CF"/>
    <w:rsid w:val="002C5558"/>
    <w:rsid w:val="002C56FF"/>
    <w:rsid w:val="002C5E07"/>
    <w:rsid w:val="002C624D"/>
    <w:rsid w:val="002C6676"/>
    <w:rsid w:val="002C670D"/>
    <w:rsid w:val="002C6942"/>
    <w:rsid w:val="002C6A8B"/>
    <w:rsid w:val="002C772E"/>
    <w:rsid w:val="002C7B16"/>
    <w:rsid w:val="002D0049"/>
    <w:rsid w:val="002D016E"/>
    <w:rsid w:val="002D02AB"/>
    <w:rsid w:val="002D03E4"/>
    <w:rsid w:val="002D0428"/>
    <w:rsid w:val="002D088E"/>
    <w:rsid w:val="002D0BDF"/>
    <w:rsid w:val="002D0E3B"/>
    <w:rsid w:val="002D13B1"/>
    <w:rsid w:val="002D13C1"/>
    <w:rsid w:val="002D19D0"/>
    <w:rsid w:val="002D1BC4"/>
    <w:rsid w:val="002D21D0"/>
    <w:rsid w:val="002D2271"/>
    <w:rsid w:val="002D271A"/>
    <w:rsid w:val="002D2868"/>
    <w:rsid w:val="002D2DAF"/>
    <w:rsid w:val="002D2F42"/>
    <w:rsid w:val="002D3419"/>
    <w:rsid w:val="002D3498"/>
    <w:rsid w:val="002D38D5"/>
    <w:rsid w:val="002D39E2"/>
    <w:rsid w:val="002D3AAD"/>
    <w:rsid w:val="002D4174"/>
    <w:rsid w:val="002D4277"/>
    <w:rsid w:val="002D455B"/>
    <w:rsid w:val="002D4654"/>
    <w:rsid w:val="002D4B43"/>
    <w:rsid w:val="002D4C4A"/>
    <w:rsid w:val="002D4D93"/>
    <w:rsid w:val="002D5085"/>
    <w:rsid w:val="002D58F6"/>
    <w:rsid w:val="002D5920"/>
    <w:rsid w:val="002D5A0C"/>
    <w:rsid w:val="002D5F8B"/>
    <w:rsid w:val="002D61EE"/>
    <w:rsid w:val="002D68AB"/>
    <w:rsid w:val="002D6A9B"/>
    <w:rsid w:val="002D6EAB"/>
    <w:rsid w:val="002D7080"/>
    <w:rsid w:val="002D793F"/>
    <w:rsid w:val="002D7E81"/>
    <w:rsid w:val="002D7EBC"/>
    <w:rsid w:val="002E08A5"/>
    <w:rsid w:val="002E11A0"/>
    <w:rsid w:val="002E14F4"/>
    <w:rsid w:val="002E1A24"/>
    <w:rsid w:val="002E1C3E"/>
    <w:rsid w:val="002E1D72"/>
    <w:rsid w:val="002E2B79"/>
    <w:rsid w:val="002E3545"/>
    <w:rsid w:val="002E3581"/>
    <w:rsid w:val="002E35B2"/>
    <w:rsid w:val="002E35D9"/>
    <w:rsid w:val="002E38A4"/>
    <w:rsid w:val="002E3B7E"/>
    <w:rsid w:val="002E3BD1"/>
    <w:rsid w:val="002E3E90"/>
    <w:rsid w:val="002E3EB2"/>
    <w:rsid w:val="002E4425"/>
    <w:rsid w:val="002E5BED"/>
    <w:rsid w:val="002E636D"/>
    <w:rsid w:val="002E69BD"/>
    <w:rsid w:val="002E6E9A"/>
    <w:rsid w:val="002E74E6"/>
    <w:rsid w:val="002E75AB"/>
    <w:rsid w:val="002E7791"/>
    <w:rsid w:val="002E78D0"/>
    <w:rsid w:val="002E7915"/>
    <w:rsid w:val="002E7AC0"/>
    <w:rsid w:val="002E7C5D"/>
    <w:rsid w:val="002F04DC"/>
    <w:rsid w:val="002F0555"/>
    <w:rsid w:val="002F0C7A"/>
    <w:rsid w:val="002F0CCD"/>
    <w:rsid w:val="002F0E25"/>
    <w:rsid w:val="002F0FA8"/>
    <w:rsid w:val="002F1C2B"/>
    <w:rsid w:val="002F2A95"/>
    <w:rsid w:val="002F2B97"/>
    <w:rsid w:val="002F2CF6"/>
    <w:rsid w:val="002F2F18"/>
    <w:rsid w:val="002F2FA1"/>
    <w:rsid w:val="002F2FDD"/>
    <w:rsid w:val="002F3001"/>
    <w:rsid w:val="002F3772"/>
    <w:rsid w:val="002F3BBE"/>
    <w:rsid w:val="002F43C2"/>
    <w:rsid w:val="002F4A16"/>
    <w:rsid w:val="002F4AE2"/>
    <w:rsid w:val="002F4BB5"/>
    <w:rsid w:val="002F5BBF"/>
    <w:rsid w:val="002F5C72"/>
    <w:rsid w:val="002F5F41"/>
    <w:rsid w:val="002F6162"/>
    <w:rsid w:val="002F6E91"/>
    <w:rsid w:val="002F76F6"/>
    <w:rsid w:val="002F7EE6"/>
    <w:rsid w:val="00300349"/>
    <w:rsid w:val="00300768"/>
    <w:rsid w:val="00300B6C"/>
    <w:rsid w:val="003017B0"/>
    <w:rsid w:val="003017EB"/>
    <w:rsid w:val="00301B76"/>
    <w:rsid w:val="00302047"/>
    <w:rsid w:val="00302272"/>
    <w:rsid w:val="003024DB"/>
    <w:rsid w:val="0030259F"/>
    <w:rsid w:val="00302864"/>
    <w:rsid w:val="00302A94"/>
    <w:rsid w:val="0030331B"/>
    <w:rsid w:val="00303391"/>
    <w:rsid w:val="003033CD"/>
    <w:rsid w:val="003038D3"/>
    <w:rsid w:val="00303C2C"/>
    <w:rsid w:val="003040E0"/>
    <w:rsid w:val="00304435"/>
    <w:rsid w:val="0030476B"/>
    <w:rsid w:val="003049DC"/>
    <w:rsid w:val="00304DEB"/>
    <w:rsid w:val="003058FE"/>
    <w:rsid w:val="00305BEA"/>
    <w:rsid w:val="00306570"/>
    <w:rsid w:val="00306EC5"/>
    <w:rsid w:val="0030700A"/>
    <w:rsid w:val="00307481"/>
    <w:rsid w:val="003076F3"/>
    <w:rsid w:val="00310BAA"/>
    <w:rsid w:val="00310CBD"/>
    <w:rsid w:val="00310EEE"/>
    <w:rsid w:val="003114FD"/>
    <w:rsid w:val="00311D0E"/>
    <w:rsid w:val="00311D93"/>
    <w:rsid w:val="00311EC8"/>
    <w:rsid w:val="003122AE"/>
    <w:rsid w:val="00312529"/>
    <w:rsid w:val="0031278C"/>
    <w:rsid w:val="003129A0"/>
    <w:rsid w:val="00312A24"/>
    <w:rsid w:val="00312FAC"/>
    <w:rsid w:val="0031309A"/>
    <w:rsid w:val="0031355C"/>
    <w:rsid w:val="003135EA"/>
    <w:rsid w:val="003136AD"/>
    <w:rsid w:val="00313906"/>
    <w:rsid w:val="00313CF4"/>
    <w:rsid w:val="003142A7"/>
    <w:rsid w:val="0031475D"/>
    <w:rsid w:val="003153B1"/>
    <w:rsid w:val="003158E9"/>
    <w:rsid w:val="003159FB"/>
    <w:rsid w:val="00315C9C"/>
    <w:rsid w:val="003168EE"/>
    <w:rsid w:val="00316A7B"/>
    <w:rsid w:val="003170DA"/>
    <w:rsid w:val="00317322"/>
    <w:rsid w:val="00317338"/>
    <w:rsid w:val="003173BD"/>
    <w:rsid w:val="00317402"/>
    <w:rsid w:val="0031789D"/>
    <w:rsid w:val="00317D49"/>
    <w:rsid w:val="0032027B"/>
    <w:rsid w:val="00320AB6"/>
    <w:rsid w:val="00320D60"/>
    <w:rsid w:val="00321BFE"/>
    <w:rsid w:val="00321DB4"/>
    <w:rsid w:val="00321DC8"/>
    <w:rsid w:val="00321ECC"/>
    <w:rsid w:val="003220BD"/>
    <w:rsid w:val="003222D2"/>
    <w:rsid w:val="0032261D"/>
    <w:rsid w:val="003234A0"/>
    <w:rsid w:val="0032434E"/>
    <w:rsid w:val="0032486A"/>
    <w:rsid w:val="00324A8A"/>
    <w:rsid w:val="00324DCF"/>
    <w:rsid w:val="00324E8E"/>
    <w:rsid w:val="00325152"/>
    <w:rsid w:val="00325422"/>
    <w:rsid w:val="00325D0D"/>
    <w:rsid w:val="00325E06"/>
    <w:rsid w:val="00325EB3"/>
    <w:rsid w:val="0032616F"/>
    <w:rsid w:val="00326545"/>
    <w:rsid w:val="00326956"/>
    <w:rsid w:val="003269EC"/>
    <w:rsid w:val="00326F26"/>
    <w:rsid w:val="00326F79"/>
    <w:rsid w:val="003279F2"/>
    <w:rsid w:val="00327C05"/>
    <w:rsid w:val="00327CA9"/>
    <w:rsid w:val="00327E03"/>
    <w:rsid w:val="0033029F"/>
    <w:rsid w:val="00330EC3"/>
    <w:rsid w:val="00331002"/>
    <w:rsid w:val="0033130E"/>
    <w:rsid w:val="00331787"/>
    <w:rsid w:val="00331CC7"/>
    <w:rsid w:val="00331D98"/>
    <w:rsid w:val="003321B7"/>
    <w:rsid w:val="00332B43"/>
    <w:rsid w:val="00332BC4"/>
    <w:rsid w:val="0033321C"/>
    <w:rsid w:val="0033345E"/>
    <w:rsid w:val="0033391F"/>
    <w:rsid w:val="0033393C"/>
    <w:rsid w:val="00333A5E"/>
    <w:rsid w:val="00334377"/>
    <w:rsid w:val="003343BA"/>
    <w:rsid w:val="00334F67"/>
    <w:rsid w:val="003352AF"/>
    <w:rsid w:val="003354B3"/>
    <w:rsid w:val="003355A7"/>
    <w:rsid w:val="00335A52"/>
    <w:rsid w:val="00335C2C"/>
    <w:rsid w:val="003361CB"/>
    <w:rsid w:val="00336420"/>
    <w:rsid w:val="00336444"/>
    <w:rsid w:val="00340386"/>
    <w:rsid w:val="00340533"/>
    <w:rsid w:val="0034068A"/>
    <w:rsid w:val="00341577"/>
    <w:rsid w:val="0034192F"/>
    <w:rsid w:val="003433FB"/>
    <w:rsid w:val="00343E66"/>
    <w:rsid w:val="00344077"/>
    <w:rsid w:val="00344287"/>
    <w:rsid w:val="0034444B"/>
    <w:rsid w:val="003448CC"/>
    <w:rsid w:val="00344D05"/>
    <w:rsid w:val="00344F8F"/>
    <w:rsid w:val="00345282"/>
    <w:rsid w:val="003452A7"/>
    <w:rsid w:val="00345F0C"/>
    <w:rsid w:val="00346857"/>
    <w:rsid w:val="00346A6F"/>
    <w:rsid w:val="00347ED0"/>
    <w:rsid w:val="00350E75"/>
    <w:rsid w:val="00350F53"/>
    <w:rsid w:val="0035139F"/>
    <w:rsid w:val="0035170F"/>
    <w:rsid w:val="0035198F"/>
    <w:rsid w:val="00352214"/>
    <w:rsid w:val="00352A52"/>
    <w:rsid w:val="003530F4"/>
    <w:rsid w:val="003533A0"/>
    <w:rsid w:val="0035392E"/>
    <w:rsid w:val="00353D13"/>
    <w:rsid w:val="00353DBD"/>
    <w:rsid w:val="003549EA"/>
    <w:rsid w:val="00354EA6"/>
    <w:rsid w:val="003561DE"/>
    <w:rsid w:val="0035666E"/>
    <w:rsid w:val="00356841"/>
    <w:rsid w:val="00356C8E"/>
    <w:rsid w:val="00356D5A"/>
    <w:rsid w:val="00356E52"/>
    <w:rsid w:val="00357127"/>
    <w:rsid w:val="00357A10"/>
    <w:rsid w:val="00357D3A"/>
    <w:rsid w:val="00360527"/>
    <w:rsid w:val="003605AB"/>
    <w:rsid w:val="003606E8"/>
    <w:rsid w:val="003607A4"/>
    <w:rsid w:val="00360804"/>
    <w:rsid w:val="00360E5C"/>
    <w:rsid w:val="00360F5A"/>
    <w:rsid w:val="0036137A"/>
    <w:rsid w:val="0036156A"/>
    <w:rsid w:val="00361960"/>
    <w:rsid w:val="0036204B"/>
    <w:rsid w:val="0036209F"/>
    <w:rsid w:val="00362599"/>
    <w:rsid w:val="0036265C"/>
    <w:rsid w:val="00362B5A"/>
    <w:rsid w:val="00362D31"/>
    <w:rsid w:val="003631F4"/>
    <w:rsid w:val="00363670"/>
    <w:rsid w:val="00363820"/>
    <w:rsid w:val="00363A0B"/>
    <w:rsid w:val="00363B0C"/>
    <w:rsid w:val="00364429"/>
    <w:rsid w:val="00364705"/>
    <w:rsid w:val="00364D16"/>
    <w:rsid w:val="003653B6"/>
    <w:rsid w:val="00366AD6"/>
    <w:rsid w:val="00367042"/>
    <w:rsid w:val="0036756E"/>
    <w:rsid w:val="00367870"/>
    <w:rsid w:val="003679C8"/>
    <w:rsid w:val="00367BCA"/>
    <w:rsid w:val="00367E73"/>
    <w:rsid w:val="0037024E"/>
    <w:rsid w:val="003707E0"/>
    <w:rsid w:val="0037088D"/>
    <w:rsid w:val="00370A6F"/>
    <w:rsid w:val="00370AA3"/>
    <w:rsid w:val="00370CA3"/>
    <w:rsid w:val="00370EDA"/>
    <w:rsid w:val="0037122C"/>
    <w:rsid w:val="00371550"/>
    <w:rsid w:val="00371923"/>
    <w:rsid w:val="00371DE8"/>
    <w:rsid w:val="00372610"/>
    <w:rsid w:val="00372ACE"/>
    <w:rsid w:val="00372E7A"/>
    <w:rsid w:val="00372FC0"/>
    <w:rsid w:val="0037359F"/>
    <w:rsid w:val="00373BDE"/>
    <w:rsid w:val="0037411E"/>
    <w:rsid w:val="0037460B"/>
    <w:rsid w:val="00375604"/>
    <w:rsid w:val="00375A4A"/>
    <w:rsid w:val="003765B8"/>
    <w:rsid w:val="003767BD"/>
    <w:rsid w:val="00376AD4"/>
    <w:rsid w:val="00376EC7"/>
    <w:rsid w:val="00377458"/>
    <w:rsid w:val="0037753B"/>
    <w:rsid w:val="00377574"/>
    <w:rsid w:val="00377582"/>
    <w:rsid w:val="00377BF0"/>
    <w:rsid w:val="00377D09"/>
    <w:rsid w:val="00377E5D"/>
    <w:rsid w:val="0038039C"/>
    <w:rsid w:val="003804E5"/>
    <w:rsid w:val="003804FA"/>
    <w:rsid w:val="00380AAE"/>
    <w:rsid w:val="00380D02"/>
    <w:rsid w:val="00381241"/>
    <w:rsid w:val="003816F1"/>
    <w:rsid w:val="003818BE"/>
    <w:rsid w:val="00381A38"/>
    <w:rsid w:val="003822CC"/>
    <w:rsid w:val="0038268E"/>
    <w:rsid w:val="00382AFF"/>
    <w:rsid w:val="00382EB2"/>
    <w:rsid w:val="0038333D"/>
    <w:rsid w:val="003836D4"/>
    <w:rsid w:val="0038374E"/>
    <w:rsid w:val="003837F3"/>
    <w:rsid w:val="00383B07"/>
    <w:rsid w:val="0038473C"/>
    <w:rsid w:val="00384926"/>
    <w:rsid w:val="00384983"/>
    <w:rsid w:val="00384EA9"/>
    <w:rsid w:val="00384EF1"/>
    <w:rsid w:val="0038564F"/>
    <w:rsid w:val="00386B65"/>
    <w:rsid w:val="00386D32"/>
    <w:rsid w:val="00386DBF"/>
    <w:rsid w:val="00387004"/>
    <w:rsid w:val="00387F94"/>
    <w:rsid w:val="003900C7"/>
    <w:rsid w:val="0039082D"/>
    <w:rsid w:val="00390A77"/>
    <w:rsid w:val="00391652"/>
    <w:rsid w:val="00391FA6"/>
    <w:rsid w:val="00392235"/>
    <w:rsid w:val="0039282C"/>
    <w:rsid w:val="00392E10"/>
    <w:rsid w:val="00392F92"/>
    <w:rsid w:val="00392F99"/>
    <w:rsid w:val="0039307E"/>
    <w:rsid w:val="00393648"/>
    <w:rsid w:val="003940FA"/>
    <w:rsid w:val="003952A0"/>
    <w:rsid w:val="003959A7"/>
    <w:rsid w:val="00395F10"/>
    <w:rsid w:val="00395F1E"/>
    <w:rsid w:val="00396570"/>
    <w:rsid w:val="003965F8"/>
    <w:rsid w:val="003967C1"/>
    <w:rsid w:val="00396E68"/>
    <w:rsid w:val="00396F68"/>
    <w:rsid w:val="003973C2"/>
    <w:rsid w:val="00397619"/>
    <w:rsid w:val="00397D57"/>
    <w:rsid w:val="003A0522"/>
    <w:rsid w:val="003A0A0A"/>
    <w:rsid w:val="003A10B5"/>
    <w:rsid w:val="003A138A"/>
    <w:rsid w:val="003A1706"/>
    <w:rsid w:val="003A2006"/>
    <w:rsid w:val="003A2984"/>
    <w:rsid w:val="003A2AB5"/>
    <w:rsid w:val="003A30A2"/>
    <w:rsid w:val="003A3A14"/>
    <w:rsid w:val="003A3BF3"/>
    <w:rsid w:val="003A455C"/>
    <w:rsid w:val="003A461E"/>
    <w:rsid w:val="003A495C"/>
    <w:rsid w:val="003A4C8F"/>
    <w:rsid w:val="003A53A1"/>
    <w:rsid w:val="003A5833"/>
    <w:rsid w:val="003A5AF4"/>
    <w:rsid w:val="003A6008"/>
    <w:rsid w:val="003A634F"/>
    <w:rsid w:val="003A653F"/>
    <w:rsid w:val="003A6B5B"/>
    <w:rsid w:val="003A6B8A"/>
    <w:rsid w:val="003A6BA4"/>
    <w:rsid w:val="003A6CF2"/>
    <w:rsid w:val="003A723D"/>
    <w:rsid w:val="003A747F"/>
    <w:rsid w:val="003A74A9"/>
    <w:rsid w:val="003B045B"/>
    <w:rsid w:val="003B0F9D"/>
    <w:rsid w:val="003B1F25"/>
    <w:rsid w:val="003B1F74"/>
    <w:rsid w:val="003B299A"/>
    <w:rsid w:val="003B2FAA"/>
    <w:rsid w:val="003B2FD5"/>
    <w:rsid w:val="003B3BED"/>
    <w:rsid w:val="003B4974"/>
    <w:rsid w:val="003B4A3B"/>
    <w:rsid w:val="003B4A60"/>
    <w:rsid w:val="003B4AD2"/>
    <w:rsid w:val="003B577F"/>
    <w:rsid w:val="003B5B5F"/>
    <w:rsid w:val="003B5D00"/>
    <w:rsid w:val="003B6435"/>
    <w:rsid w:val="003B77D9"/>
    <w:rsid w:val="003C07FB"/>
    <w:rsid w:val="003C0F7F"/>
    <w:rsid w:val="003C1758"/>
    <w:rsid w:val="003C1779"/>
    <w:rsid w:val="003C1EDB"/>
    <w:rsid w:val="003C1F52"/>
    <w:rsid w:val="003C1FE0"/>
    <w:rsid w:val="003C244B"/>
    <w:rsid w:val="003C24D7"/>
    <w:rsid w:val="003C256F"/>
    <w:rsid w:val="003C2BA4"/>
    <w:rsid w:val="003C2E6C"/>
    <w:rsid w:val="003C31C1"/>
    <w:rsid w:val="003C37E4"/>
    <w:rsid w:val="003C3819"/>
    <w:rsid w:val="003C3ABD"/>
    <w:rsid w:val="003C3F64"/>
    <w:rsid w:val="003C40A0"/>
    <w:rsid w:val="003C42F9"/>
    <w:rsid w:val="003C435B"/>
    <w:rsid w:val="003C4692"/>
    <w:rsid w:val="003C48A3"/>
    <w:rsid w:val="003C48CD"/>
    <w:rsid w:val="003C4ACD"/>
    <w:rsid w:val="003C4E58"/>
    <w:rsid w:val="003C584A"/>
    <w:rsid w:val="003C5AE7"/>
    <w:rsid w:val="003C6093"/>
    <w:rsid w:val="003C67D3"/>
    <w:rsid w:val="003C72EC"/>
    <w:rsid w:val="003C794B"/>
    <w:rsid w:val="003D0764"/>
    <w:rsid w:val="003D0CA8"/>
    <w:rsid w:val="003D0F81"/>
    <w:rsid w:val="003D14AA"/>
    <w:rsid w:val="003D1529"/>
    <w:rsid w:val="003D1C5B"/>
    <w:rsid w:val="003D2692"/>
    <w:rsid w:val="003D34BC"/>
    <w:rsid w:val="003D3576"/>
    <w:rsid w:val="003D3ABB"/>
    <w:rsid w:val="003D3BD3"/>
    <w:rsid w:val="003D3C3B"/>
    <w:rsid w:val="003D4631"/>
    <w:rsid w:val="003D4727"/>
    <w:rsid w:val="003D49FE"/>
    <w:rsid w:val="003D58FC"/>
    <w:rsid w:val="003D5B1F"/>
    <w:rsid w:val="003D5B65"/>
    <w:rsid w:val="003D5FD8"/>
    <w:rsid w:val="003D6351"/>
    <w:rsid w:val="003D6CF3"/>
    <w:rsid w:val="003D76C1"/>
    <w:rsid w:val="003D780E"/>
    <w:rsid w:val="003D7867"/>
    <w:rsid w:val="003D786B"/>
    <w:rsid w:val="003D7A60"/>
    <w:rsid w:val="003D7B48"/>
    <w:rsid w:val="003D7D16"/>
    <w:rsid w:val="003D7DE7"/>
    <w:rsid w:val="003D7F84"/>
    <w:rsid w:val="003E0EDB"/>
    <w:rsid w:val="003E0EE6"/>
    <w:rsid w:val="003E0F2D"/>
    <w:rsid w:val="003E2085"/>
    <w:rsid w:val="003E225F"/>
    <w:rsid w:val="003E24A8"/>
    <w:rsid w:val="003E280D"/>
    <w:rsid w:val="003E2D47"/>
    <w:rsid w:val="003E3316"/>
    <w:rsid w:val="003E343F"/>
    <w:rsid w:val="003E345D"/>
    <w:rsid w:val="003E387A"/>
    <w:rsid w:val="003E3D8C"/>
    <w:rsid w:val="003E47C6"/>
    <w:rsid w:val="003E488B"/>
    <w:rsid w:val="003E49E8"/>
    <w:rsid w:val="003E4E15"/>
    <w:rsid w:val="003E5256"/>
    <w:rsid w:val="003E5EC6"/>
    <w:rsid w:val="003E682B"/>
    <w:rsid w:val="003E6C02"/>
    <w:rsid w:val="003E6C72"/>
    <w:rsid w:val="003E6C7D"/>
    <w:rsid w:val="003E7CBA"/>
    <w:rsid w:val="003E7E15"/>
    <w:rsid w:val="003E7F23"/>
    <w:rsid w:val="003F0287"/>
    <w:rsid w:val="003F0408"/>
    <w:rsid w:val="003F0721"/>
    <w:rsid w:val="003F0796"/>
    <w:rsid w:val="003F22B6"/>
    <w:rsid w:val="003F2A6E"/>
    <w:rsid w:val="003F2EB2"/>
    <w:rsid w:val="003F2F33"/>
    <w:rsid w:val="003F2F4A"/>
    <w:rsid w:val="003F3779"/>
    <w:rsid w:val="003F3788"/>
    <w:rsid w:val="003F3967"/>
    <w:rsid w:val="003F3B38"/>
    <w:rsid w:val="003F4D7D"/>
    <w:rsid w:val="003F5537"/>
    <w:rsid w:val="003F5544"/>
    <w:rsid w:val="003F5882"/>
    <w:rsid w:val="003F5E46"/>
    <w:rsid w:val="003F6173"/>
    <w:rsid w:val="003F6396"/>
    <w:rsid w:val="003F6685"/>
    <w:rsid w:val="003F6949"/>
    <w:rsid w:val="003F6A7E"/>
    <w:rsid w:val="003F6C8E"/>
    <w:rsid w:val="003F745D"/>
    <w:rsid w:val="003F74AB"/>
    <w:rsid w:val="003F7777"/>
    <w:rsid w:val="003F7815"/>
    <w:rsid w:val="003F78B9"/>
    <w:rsid w:val="00400226"/>
    <w:rsid w:val="004009C0"/>
    <w:rsid w:val="00400A4F"/>
    <w:rsid w:val="00400C8E"/>
    <w:rsid w:val="004012F5"/>
    <w:rsid w:val="00401885"/>
    <w:rsid w:val="00401B41"/>
    <w:rsid w:val="00401C31"/>
    <w:rsid w:val="00401C45"/>
    <w:rsid w:val="00401C50"/>
    <w:rsid w:val="004023FF"/>
    <w:rsid w:val="00402980"/>
    <w:rsid w:val="00402986"/>
    <w:rsid w:val="00403458"/>
    <w:rsid w:val="00403556"/>
    <w:rsid w:val="004036ED"/>
    <w:rsid w:val="00403AE5"/>
    <w:rsid w:val="00403FA7"/>
    <w:rsid w:val="004042B9"/>
    <w:rsid w:val="004043C3"/>
    <w:rsid w:val="00404410"/>
    <w:rsid w:val="00404626"/>
    <w:rsid w:val="0040474D"/>
    <w:rsid w:val="004049CF"/>
    <w:rsid w:val="00404D6B"/>
    <w:rsid w:val="00404FA5"/>
    <w:rsid w:val="0040501E"/>
    <w:rsid w:val="00405431"/>
    <w:rsid w:val="0040563A"/>
    <w:rsid w:val="00405771"/>
    <w:rsid w:val="00405F0A"/>
    <w:rsid w:val="00406B9C"/>
    <w:rsid w:val="00406CAF"/>
    <w:rsid w:val="00407092"/>
    <w:rsid w:val="004100E9"/>
    <w:rsid w:val="00410A75"/>
    <w:rsid w:val="00410BEC"/>
    <w:rsid w:val="004114F8"/>
    <w:rsid w:val="00411555"/>
    <w:rsid w:val="00411DD0"/>
    <w:rsid w:val="004121C4"/>
    <w:rsid w:val="00412569"/>
    <w:rsid w:val="004133A8"/>
    <w:rsid w:val="0041366A"/>
    <w:rsid w:val="0041374E"/>
    <w:rsid w:val="004137F5"/>
    <w:rsid w:val="004138C2"/>
    <w:rsid w:val="00413CAF"/>
    <w:rsid w:val="004143BC"/>
    <w:rsid w:val="00414772"/>
    <w:rsid w:val="00414799"/>
    <w:rsid w:val="00414E3E"/>
    <w:rsid w:val="00414E5B"/>
    <w:rsid w:val="004153E6"/>
    <w:rsid w:val="004157B9"/>
    <w:rsid w:val="00415ABA"/>
    <w:rsid w:val="00415D1E"/>
    <w:rsid w:val="00415D52"/>
    <w:rsid w:val="00415D9F"/>
    <w:rsid w:val="00416199"/>
    <w:rsid w:val="004162DA"/>
    <w:rsid w:val="00416836"/>
    <w:rsid w:val="004169A1"/>
    <w:rsid w:val="00416D76"/>
    <w:rsid w:val="00417483"/>
    <w:rsid w:val="004176FC"/>
    <w:rsid w:val="0041782D"/>
    <w:rsid w:val="0042026F"/>
    <w:rsid w:val="004208DE"/>
    <w:rsid w:val="004209FC"/>
    <w:rsid w:val="00420BF8"/>
    <w:rsid w:val="00420DD4"/>
    <w:rsid w:val="00420F1D"/>
    <w:rsid w:val="004215AC"/>
    <w:rsid w:val="004216F6"/>
    <w:rsid w:val="004219A2"/>
    <w:rsid w:val="00421EA5"/>
    <w:rsid w:val="00422644"/>
    <w:rsid w:val="00422852"/>
    <w:rsid w:val="004231FA"/>
    <w:rsid w:val="00423470"/>
    <w:rsid w:val="00423A8E"/>
    <w:rsid w:val="00423CFB"/>
    <w:rsid w:val="00423F12"/>
    <w:rsid w:val="00424139"/>
    <w:rsid w:val="00424183"/>
    <w:rsid w:val="00424A31"/>
    <w:rsid w:val="00424E19"/>
    <w:rsid w:val="00424F68"/>
    <w:rsid w:val="00424F6C"/>
    <w:rsid w:val="00425451"/>
    <w:rsid w:val="00425870"/>
    <w:rsid w:val="00425BEF"/>
    <w:rsid w:val="00425DD7"/>
    <w:rsid w:val="00426211"/>
    <w:rsid w:val="00426455"/>
    <w:rsid w:val="00426B4A"/>
    <w:rsid w:val="00426ECA"/>
    <w:rsid w:val="004270BA"/>
    <w:rsid w:val="0042750D"/>
    <w:rsid w:val="004275B7"/>
    <w:rsid w:val="00427729"/>
    <w:rsid w:val="0043071D"/>
    <w:rsid w:val="00430782"/>
    <w:rsid w:val="0043083E"/>
    <w:rsid w:val="004309E4"/>
    <w:rsid w:val="00430A3F"/>
    <w:rsid w:val="00430CE5"/>
    <w:rsid w:val="004314CD"/>
    <w:rsid w:val="0043175D"/>
    <w:rsid w:val="00432F42"/>
    <w:rsid w:val="004332E4"/>
    <w:rsid w:val="004334CF"/>
    <w:rsid w:val="004338DA"/>
    <w:rsid w:val="004338F1"/>
    <w:rsid w:val="004339C7"/>
    <w:rsid w:val="00434032"/>
    <w:rsid w:val="004345DF"/>
    <w:rsid w:val="00434E05"/>
    <w:rsid w:val="00435214"/>
    <w:rsid w:val="00435671"/>
    <w:rsid w:val="0043598C"/>
    <w:rsid w:val="004376BA"/>
    <w:rsid w:val="00437A2D"/>
    <w:rsid w:val="00437D8F"/>
    <w:rsid w:val="0044152D"/>
    <w:rsid w:val="00441A4C"/>
    <w:rsid w:val="00441CE3"/>
    <w:rsid w:val="004424D1"/>
    <w:rsid w:val="00442B50"/>
    <w:rsid w:val="00443841"/>
    <w:rsid w:val="00443B4B"/>
    <w:rsid w:val="00443E7B"/>
    <w:rsid w:val="00444119"/>
    <w:rsid w:val="00444297"/>
    <w:rsid w:val="00444809"/>
    <w:rsid w:val="00444A15"/>
    <w:rsid w:val="00444EA8"/>
    <w:rsid w:val="004450C8"/>
    <w:rsid w:val="00446186"/>
    <w:rsid w:val="004466C7"/>
    <w:rsid w:val="00447571"/>
    <w:rsid w:val="00447964"/>
    <w:rsid w:val="00450065"/>
    <w:rsid w:val="00450079"/>
    <w:rsid w:val="00450145"/>
    <w:rsid w:val="004502BF"/>
    <w:rsid w:val="00450693"/>
    <w:rsid w:val="00450FD9"/>
    <w:rsid w:val="0045110E"/>
    <w:rsid w:val="004517E5"/>
    <w:rsid w:val="00451FE5"/>
    <w:rsid w:val="00452290"/>
    <w:rsid w:val="004525A6"/>
    <w:rsid w:val="00452838"/>
    <w:rsid w:val="00452903"/>
    <w:rsid w:val="00452910"/>
    <w:rsid w:val="004529CE"/>
    <w:rsid w:val="00452A68"/>
    <w:rsid w:val="00452C32"/>
    <w:rsid w:val="0045363F"/>
    <w:rsid w:val="0045370D"/>
    <w:rsid w:val="00453BCD"/>
    <w:rsid w:val="00453C51"/>
    <w:rsid w:val="00454697"/>
    <w:rsid w:val="00454FB3"/>
    <w:rsid w:val="004553E9"/>
    <w:rsid w:val="00455633"/>
    <w:rsid w:val="00455654"/>
    <w:rsid w:val="00455914"/>
    <w:rsid w:val="004559EB"/>
    <w:rsid w:val="00455A2B"/>
    <w:rsid w:val="00455F7B"/>
    <w:rsid w:val="004569D9"/>
    <w:rsid w:val="00457442"/>
    <w:rsid w:val="0045753E"/>
    <w:rsid w:val="004575EF"/>
    <w:rsid w:val="00457791"/>
    <w:rsid w:val="00457DF2"/>
    <w:rsid w:val="004607DF"/>
    <w:rsid w:val="00460B64"/>
    <w:rsid w:val="00460F77"/>
    <w:rsid w:val="004613F3"/>
    <w:rsid w:val="004619A7"/>
    <w:rsid w:val="00461D64"/>
    <w:rsid w:val="00462277"/>
    <w:rsid w:val="00462CC9"/>
    <w:rsid w:val="00462FFA"/>
    <w:rsid w:val="0046324F"/>
    <w:rsid w:val="004637B3"/>
    <w:rsid w:val="00463DA5"/>
    <w:rsid w:val="004648FE"/>
    <w:rsid w:val="004649C5"/>
    <w:rsid w:val="00464A04"/>
    <w:rsid w:val="0046544A"/>
    <w:rsid w:val="00465484"/>
    <w:rsid w:val="004655D0"/>
    <w:rsid w:val="00465740"/>
    <w:rsid w:val="00465888"/>
    <w:rsid w:val="004666C1"/>
    <w:rsid w:val="00466CBD"/>
    <w:rsid w:val="00466F13"/>
    <w:rsid w:val="00466F74"/>
    <w:rsid w:val="004675B1"/>
    <w:rsid w:val="004677DC"/>
    <w:rsid w:val="0046780D"/>
    <w:rsid w:val="0046789D"/>
    <w:rsid w:val="00467A46"/>
    <w:rsid w:val="00467DAC"/>
    <w:rsid w:val="004702BA"/>
    <w:rsid w:val="0047054C"/>
    <w:rsid w:val="00471427"/>
    <w:rsid w:val="00471696"/>
    <w:rsid w:val="0047262E"/>
    <w:rsid w:val="00472AFB"/>
    <w:rsid w:val="00472DEC"/>
    <w:rsid w:val="00472E82"/>
    <w:rsid w:val="00473800"/>
    <w:rsid w:val="00473810"/>
    <w:rsid w:val="00473850"/>
    <w:rsid w:val="00473A64"/>
    <w:rsid w:val="00473CA7"/>
    <w:rsid w:val="00474476"/>
    <w:rsid w:val="00474822"/>
    <w:rsid w:val="00474A2D"/>
    <w:rsid w:val="00474AB2"/>
    <w:rsid w:val="00474C79"/>
    <w:rsid w:val="0047513E"/>
    <w:rsid w:val="004751B5"/>
    <w:rsid w:val="004754D0"/>
    <w:rsid w:val="0047553A"/>
    <w:rsid w:val="004756B2"/>
    <w:rsid w:val="004757B1"/>
    <w:rsid w:val="00475A00"/>
    <w:rsid w:val="00475B51"/>
    <w:rsid w:val="00475F16"/>
    <w:rsid w:val="00476125"/>
    <w:rsid w:val="004762A5"/>
    <w:rsid w:val="0047681E"/>
    <w:rsid w:val="00476BD6"/>
    <w:rsid w:val="00476D70"/>
    <w:rsid w:val="00477372"/>
    <w:rsid w:val="00477CDB"/>
    <w:rsid w:val="00477FD7"/>
    <w:rsid w:val="00480525"/>
    <w:rsid w:val="0048089E"/>
    <w:rsid w:val="004809FE"/>
    <w:rsid w:val="00480A3B"/>
    <w:rsid w:val="00480BCF"/>
    <w:rsid w:val="00480C53"/>
    <w:rsid w:val="00480C7B"/>
    <w:rsid w:val="00480E5A"/>
    <w:rsid w:val="004818CA"/>
    <w:rsid w:val="00481ACD"/>
    <w:rsid w:val="00482BC8"/>
    <w:rsid w:val="00483078"/>
    <w:rsid w:val="0048314E"/>
    <w:rsid w:val="00484089"/>
    <w:rsid w:val="0048491F"/>
    <w:rsid w:val="004853AC"/>
    <w:rsid w:val="0048580D"/>
    <w:rsid w:val="00485D77"/>
    <w:rsid w:val="00486731"/>
    <w:rsid w:val="00486B04"/>
    <w:rsid w:val="00486F3C"/>
    <w:rsid w:val="004870C7"/>
    <w:rsid w:val="00487198"/>
    <w:rsid w:val="0048796B"/>
    <w:rsid w:val="00487CE8"/>
    <w:rsid w:val="00487F21"/>
    <w:rsid w:val="0049001C"/>
    <w:rsid w:val="004904F0"/>
    <w:rsid w:val="00490539"/>
    <w:rsid w:val="00490A9E"/>
    <w:rsid w:val="00490DFB"/>
    <w:rsid w:val="00490E13"/>
    <w:rsid w:val="00491028"/>
    <w:rsid w:val="00491170"/>
    <w:rsid w:val="00491D33"/>
    <w:rsid w:val="00492321"/>
    <w:rsid w:val="00492581"/>
    <w:rsid w:val="00492B25"/>
    <w:rsid w:val="00492C71"/>
    <w:rsid w:val="00492C85"/>
    <w:rsid w:val="00492F61"/>
    <w:rsid w:val="00492F6B"/>
    <w:rsid w:val="00493221"/>
    <w:rsid w:val="0049331C"/>
    <w:rsid w:val="00493920"/>
    <w:rsid w:val="00493DF4"/>
    <w:rsid w:val="004943FD"/>
    <w:rsid w:val="0049483C"/>
    <w:rsid w:val="00494921"/>
    <w:rsid w:val="00494D6B"/>
    <w:rsid w:val="004956E9"/>
    <w:rsid w:val="004959B9"/>
    <w:rsid w:val="00495CA1"/>
    <w:rsid w:val="00495E3F"/>
    <w:rsid w:val="00496058"/>
    <w:rsid w:val="0049679A"/>
    <w:rsid w:val="00496DC2"/>
    <w:rsid w:val="00496DE8"/>
    <w:rsid w:val="00497DAE"/>
    <w:rsid w:val="004A01B1"/>
    <w:rsid w:val="004A02DC"/>
    <w:rsid w:val="004A03B0"/>
    <w:rsid w:val="004A053F"/>
    <w:rsid w:val="004A0C23"/>
    <w:rsid w:val="004A12B0"/>
    <w:rsid w:val="004A1725"/>
    <w:rsid w:val="004A295B"/>
    <w:rsid w:val="004A2C9F"/>
    <w:rsid w:val="004A2D45"/>
    <w:rsid w:val="004A2DC9"/>
    <w:rsid w:val="004A3041"/>
    <w:rsid w:val="004A31DF"/>
    <w:rsid w:val="004A3379"/>
    <w:rsid w:val="004A3931"/>
    <w:rsid w:val="004A4381"/>
    <w:rsid w:val="004A4475"/>
    <w:rsid w:val="004A4590"/>
    <w:rsid w:val="004A46ED"/>
    <w:rsid w:val="004A49E6"/>
    <w:rsid w:val="004A4C5E"/>
    <w:rsid w:val="004A5769"/>
    <w:rsid w:val="004A5FB7"/>
    <w:rsid w:val="004A67C8"/>
    <w:rsid w:val="004A76C7"/>
    <w:rsid w:val="004A7831"/>
    <w:rsid w:val="004A78E2"/>
    <w:rsid w:val="004A7B23"/>
    <w:rsid w:val="004B0105"/>
    <w:rsid w:val="004B021B"/>
    <w:rsid w:val="004B02C7"/>
    <w:rsid w:val="004B086B"/>
    <w:rsid w:val="004B0C41"/>
    <w:rsid w:val="004B196E"/>
    <w:rsid w:val="004B21B1"/>
    <w:rsid w:val="004B2B47"/>
    <w:rsid w:val="004B2D89"/>
    <w:rsid w:val="004B33F9"/>
    <w:rsid w:val="004B3692"/>
    <w:rsid w:val="004B383E"/>
    <w:rsid w:val="004B3CC4"/>
    <w:rsid w:val="004B4DF4"/>
    <w:rsid w:val="004B5970"/>
    <w:rsid w:val="004B5AF0"/>
    <w:rsid w:val="004B5B7D"/>
    <w:rsid w:val="004B60AC"/>
    <w:rsid w:val="004B655F"/>
    <w:rsid w:val="004B661A"/>
    <w:rsid w:val="004B68F8"/>
    <w:rsid w:val="004B6997"/>
    <w:rsid w:val="004B6CCB"/>
    <w:rsid w:val="004B6D47"/>
    <w:rsid w:val="004B750A"/>
    <w:rsid w:val="004C01D3"/>
    <w:rsid w:val="004C0A8E"/>
    <w:rsid w:val="004C0CC5"/>
    <w:rsid w:val="004C0E43"/>
    <w:rsid w:val="004C0FE4"/>
    <w:rsid w:val="004C1303"/>
    <w:rsid w:val="004C139F"/>
    <w:rsid w:val="004C1518"/>
    <w:rsid w:val="004C15B6"/>
    <w:rsid w:val="004C1757"/>
    <w:rsid w:val="004C2C4B"/>
    <w:rsid w:val="004C2DED"/>
    <w:rsid w:val="004C32D0"/>
    <w:rsid w:val="004C3BB9"/>
    <w:rsid w:val="004C3BCC"/>
    <w:rsid w:val="004C3E57"/>
    <w:rsid w:val="004C4D43"/>
    <w:rsid w:val="004C4E8D"/>
    <w:rsid w:val="004C501B"/>
    <w:rsid w:val="004C5C23"/>
    <w:rsid w:val="004C65B6"/>
    <w:rsid w:val="004C66C5"/>
    <w:rsid w:val="004C680D"/>
    <w:rsid w:val="004C69D6"/>
    <w:rsid w:val="004C6D45"/>
    <w:rsid w:val="004C703B"/>
    <w:rsid w:val="004C7191"/>
    <w:rsid w:val="004C7BE3"/>
    <w:rsid w:val="004D0957"/>
    <w:rsid w:val="004D0C0F"/>
    <w:rsid w:val="004D1061"/>
    <w:rsid w:val="004D166B"/>
    <w:rsid w:val="004D18C5"/>
    <w:rsid w:val="004D1E0D"/>
    <w:rsid w:val="004D1E66"/>
    <w:rsid w:val="004D21F9"/>
    <w:rsid w:val="004D23B0"/>
    <w:rsid w:val="004D281B"/>
    <w:rsid w:val="004D2CC4"/>
    <w:rsid w:val="004D2D21"/>
    <w:rsid w:val="004D3A23"/>
    <w:rsid w:val="004D3DBE"/>
    <w:rsid w:val="004D4381"/>
    <w:rsid w:val="004D44AA"/>
    <w:rsid w:val="004D4A24"/>
    <w:rsid w:val="004D4B6E"/>
    <w:rsid w:val="004D4BF6"/>
    <w:rsid w:val="004D4C5D"/>
    <w:rsid w:val="004D4D56"/>
    <w:rsid w:val="004D50B1"/>
    <w:rsid w:val="004D5AB1"/>
    <w:rsid w:val="004D629B"/>
    <w:rsid w:val="004D637F"/>
    <w:rsid w:val="004D6633"/>
    <w:rsid w:val="004D6A67"/>
    <w:rsid w:val="004D7123"/>
    <w:rsid w:val="004E0089"/>
    <w:rsid w:val="004E0624"/>
    <w:rsid w:val="004E0B28"/>
    <w:rsid w:val="004E0CA1"/>
    <w:rsid w:val="004E1248"/>
    <w:rsid w:val="004E1270"/>
    <w:rsid w:val="004E2598"/>
    <w:rsid w:val="004E26B8"/>
    <w:rsid w:val="004E3082"/>
    <w:rsid w:val="004E332C"/>
    <w:rsid w:val="004E357E"/>
    <w:rsid w:val="004E37FB"/>
    <w:rsid w:val="004E3BB2"/>
    <w:rsid w:val="004E3BFB"/>
    <w:rsid w:val="004E4069"/>
    <w:rsid w:val="004E48FE"/>
    <w:rsid w:val="004E4A7A"/>
    <w:rsid w:val="004E4F04"/>
    <w:rsid w:val="004E4FF4"/>
    <w:rsid w:val="004E5104"/>
    <w:rsid w:val="004E5995"/>
    <w:rsid w:val="004E5D3A"/>
    <w:rsid w:val="004E6375"/>
    <w:rsid w:val="004E64A5"/>
    <w:rsid w:val="004E6956"/>
    <w:rsid w:val="004E6C71"/>
    <w:rsid w:val="004E6F89"/>
    <w:rsid w:val="004E6F8D"/>
    <w:rsid w:val="004E7077"/>
    <w:rsid w:val="004E7FEE"/>
    <w:rsid w:val="004F049F"/>
    <w:rsid w:val="004F0B0F"/>
    <w:rsid w:val="004F0D28"/>
    <w:rsid w:val="004F11D4"/>
    <w:rsid w:val="004F1382"/>
    <w:rsid w:val="004F1471"/>
    <w:rsid w:val="004F15AA"/>
    <w:rsid w:val="004F166C"/>
    <w:rsid w:val="004F211F"/>
    <w:rsid w:val="004F2696"/>
    <w:rsid w:val="004F27D9"/>
    <w:rsid w:val="004F2CE7"/>
    <w:rsid w:val="004F2D00"/>
    <w:rsid w:val="004F2ED8"/>
    <w:rsid w:val="004F31E6"/>
    <w:rsid w:val="004F36EB"/>
    <w:rsid w:val="004F3AC4"/>
    <w:rsid w:val="004F3DA5"/>
    <w:rsid w:val="004F4377"/>
    <w:rsid w:val="004F43F6"/>
    <w:rsid w:val="004F4938"/>
    <w:rsid w:val="004F52EA"/>
    <w:rsid w:val="004F5341"/>
    <w:rsid w:val="004F538A"/>
    <w:rsid w:val="004F5415"/>
    <w:rsid w:val="004F555E"/>
    <w:rsid w:val="004F59BC"/>
    <w:rsid w:val="004F6302"/>
    <w:rsid w:val="004F693E"/>
    <w:rsid w:val="004F6AD9"/>
    <w:rsid w:val="004F70F8"/>
    <w:rsid w:val="004F7173"/>
    <w:rsid w:val="004F7241"/>
    <w:rsid w:val="004F7403"/>
    <w:rsid w:val="00500777"/>
    <w:rsid w:val="00500779"/>
    <w:rsid w:val="005008CB"/>
    <w:rsid w:val="0050094D"/>
    <w:rsid w:val="00500D46"/>
    <w:rsid w:val="0050170E"/>
    <w:rsid w:val="005018E6"/>
    <w:rsid w:val="00501D21"/>
    <w:rsid w:val="00502453"/>
    <w:rsid w:val="005024C7"/>
    <w:rsid w:val="0050395F"/>
    <w:rsid w:val="00503D2A"/>
    <w:rsid w:val="005040BA"/>
    <w:rsid w:val="0050470C"/>
    <w:rsid w:val="00504D8D"/>
    <w:rsid w:val="00505137"/>
    <w:rsid w:val="00505400"/>
    <w:rsid w:val="00505ABE"/>
    <w:rsid w:val="00505F26"/>
    <w:rsid w:val="00506297"/>
    <w:rsid w:val="00506830"/>
    <w:rsid w:val="005069B3"/>
    <w:rsid w:val="00506ADF"/>
    <w:rsid w:val="00506BD1"/>
    <w:rsid w:val="00506F8A"/>
    <w:rsid w:val="00507FD3"/>
    <w:rsid w:val="00511178"/>
    <w:rsid w:val="0051128E"/>
    <w:rsid w:val="00511355"/>
    <w:rsid w:val="005117F7"/>
    <w:rsid w:val="00512074"/>
    <w:rsid w:val="00512612"/>
    <w:rsid w:val="00512757"/>
    <w:rsid w:val="00513613"/>
    <w:rsid w:val="00513649"/>
    <w:rsid w:val="005136A0"/>
    <w:rsid w:val="00513868"/>
    <w:rsid w:val="005139BF"/>
    <w:rsid w:val="00513BDD"/>
    <w:rsid w:val="00513F37"/>
    <w:rsid w:val="00513F6D"/>
    <w:rsid w:val="0051482B"/>
    <w:rsid w:val="00514F1E"/>
    <w:rsid w:val="00515FAE"/>
    <w:rsid w:val="00516157"/>
    <w:rsid w:val="00516278"/>
    <w:rsid w:val="005162ED"/>
    <w:rsid w:val="0051630A"/>
    <w:rsid w:val="005165B2"/>
    <w:rsid w:val="00516641"/>
    <w:rsid w:val="00516A96"/>
    <w:rsid w:val="00516B8E"/>
    <w:rsid w:val="00516BC1"/>
    <w:rsid w:val="00516DE9"/>
    <w:rsid w:val="0051700F"/>
    <w:rsid w:val="005172F5"/>
    <w:rsid w:val="005202DA"/>
    <w:rsid w:val="005202E7"/>
    <w:rsid w:val="0052047C"/>
    <w:rsid w:val="00520818"/>
    <w:rsid w:val="0052092C"/>
    <w:rsid w:val="00520B1B"/>
    <w:rsid w:val="00520E23"/>
    <w:rsid w:val="00521165"/>
    <w:rsid w:val="005212E2"/>
    <w:rsid w:val="00521378"/>
    <w:rsid w:val="00521B1F"/>
    <w:rsid w:val="00521DD3"/>
    <w:rsid w:val="00522309"/>
    <w:rsid w:val="00522497"/>
    <w:rsid w:val="005225EC"/>
    <w:rsid w:val="00522653"/>
    <w:rsid w:val="00522663"/>
    <w:rsid w:val="00522DD6"/>
    <w:rsid w:val="00523090"/>
    <w:rsid w:val="005232DD"/>
    <w:rsid w:val="00523CD6"/>
    <w:rsid w:val="00523CF2"/>
    <w:rsid w:val="00523DFB"/>
    <w:rsid w:val="00524154"/>
    <w:rsid w:val="005245E6"/>
    <w:rsid w:val="005246DA"/>
    <w:rsid w:val="00524D05"/>
    <w:rsid w:val="00525050"/>
    <w:rsid w:val="00525579"/>
    <w:rsid w:val="0052567C"/>
    <w:rsid w:val="0052573E"/>
    <w:rsid w:val="00525E9C"/>
    <w:rsid w:val="005263A6"/>
    <w:rsid w:val="005263EA"/>
    <w:rsid w:val="0052646F"/>
    <w:rsid w:val="00526E96"/>
    <w:rsid w:val="0052722A"/>
    <w:rsid w:val="00527B02"/>
    <w:rsid w:val="00530292"/>
    <w:rsid w:val="0053044B"/>
    <w:rsid w:val="005311BB"/>
    <w:rsid w:val="005312AF"/>
    <w:rsid w:val="00531586"/>
    <w:rsid w:val="00531688"/>
    <w:rsid w:val="00531C56"/>
    <w:rsid w:val="00531CF1"/>
    <w:rsid w:val="00531D28"/>
    <w:rsid w:val="00531D94"/>
    <w:rsid w:val="00531DE8"/>
    <w:rsid w:val="005321F3"/>
    <w:rsid w:val="00532E3B"/>
    <w:rsid w:val="00533658"/>
    <w:rsid w:val="00533E8D"/>
    <w:rsid w:val="00534239"/>
    <w:rsid w:val="00534524"/>
    <w:rsid w:val="0053467E"/>
    <w:rsid w:val="00534DC7"/>
    <w:rsid w:val="00534E84"/>
    <w:rsid w:val="00534F28"/>
    <w:rsid w:val="00535A6B"/>
    <w:rsid w:val="00535BF8"/>
    <w:rsid w:val="00535E9A"/>
    <w:rsid w:val="005360CD"/>
    <w:rsid w:val="005368C8"/>
    <w:rsid w:val="00536961"/>
    <w:rsid w:val="00536E57"/>
    <w:rsid w:val="00537010"/>
    <w:rsid w:val="005370B7"/>
    <w:rsid w:val="0053788C"/>
    <w:rsid w:val="00537B77"/>
    <w:rsid w:val="00537D64"/>
    <w:rsid w:val="0054058A"/>
    <w:rsid w:val="00540D47"/>
    <w:rsid w:val="00541184"/>
    <w:rsid w:val="00541784"/>
    <w:rsid w:val="005417FC"/>
    <w:rsid w:val="00542020"/>
    <w:rsid w:val="0054219C"/>
    <w:rsid w:val="00542DEA"/>
    <w:rsid w:val="00545233"/>
    <w:rsid w:val="00545405"/>
    <w:rsid w:val="00545593"/>
    <w:rsid w:val="00545620"/>
    <w:rsid w:val="0054583C"/>
    <w:rsid w:val="00545E14"/>
    <w:rsid w:val="00546C27"/>
    <w:rsid w:val="00547B22"/>
    <w:rsid w:val="00547BA7"/>
    <w:rsid w:val="005500C7"/>
    <w:rsid w:val="005504DB"/>
    <w:rsid w:val="005505CB"/>
    <w:rsid w:val="00550A41"/>
    <w:rsid w:val="00550C49"/>
    <w:rsid w:val="0055115E"/>
    <w:rsid w:val="00551398"/>
    <w:rsid w:val="00551535"/>
    <w:rsid w:val="00551A8D"/>
    <w:rsid w:val="00551C57"/>
    <w:rsid w:val="00552891"/>
    <w:rsid w:val="00552E36"/>
    <w:rsid w:val="0055401E"/>
    <w:rsid w:val="00554281"/>
    <w:rsid w:val="00554FEE"/>
    <w:rsid w:val="005556EC"/>
    <w:rsid w:val="00555C53"/>
    <w:rsid w:val="0055620F"/>
    <w:rsid w:val="00556292"/>
    <w:rsid w:val="00556E67"/>
    <w:rsid w:val="00557506"/>
    <w:rsid w:val="00557829"/>
    <w:rsid w:val="00557B0A"/>
    <w:rsid w:val="00557B84"/>
    <w:rsid w:val="005600AB"/>
    <w:rsid w:val="00560C1C"/>
    <w:rsid w:val="00560E10"/>
    <w:rsid w:val="00560F96"/>
    <w:rsid w:val="005616A0"/>
    <w:rsid w:val="0056186E"/>
    <w:rsid w:val="00561DA3"/>
    <w:rsid w:val="00561E4D"/>
    <w:rsid w:val="005620A1"/>
    <w:rsid w:val="005621B5"/>
    <w:rsid w:val="005627C9"/>
    <w:rsid w:val="005634BE"/>
    <w:rsid w:val="005641D8"/>
    <w:rsid w:val="00564476"/>
    <w:rsid w:val="00564D0B"/>
    <w:rsid w:val="00565A51"/>
    <w:rsid w:val="00565B1A"/>
    <w:rsid w:val="00565F85"/>
    <w:rsid w:val="00565FAB"/>
    <w:rsid w:val="00566176"/>
    <w:rsid w:val="0056627E"/>
    <w:rsid w:val="005664FB"/>
    <w:rsid w:val="005664FF"/>
    <w:rsid w:val="00566838"/>
    <w:rsid w:val="00566D0B"/>
    <w:rsid w:val="00566E1D"/>
    <w:rsid w:val="00566F73"/>
    <w:rsid w:val="005672DC"/>
    <w:rsid w:val="0056732C"/>
    <w:rsid w:val="005673A9"/>
    <w:rsid w:val="00567557"/>
    <w:rsid w:val="005675B7"/>
    <w:rsid w:val="005677A5"/>
    <w:rsid w:val="00567898"/>
    <w:rsid w:val="00567C63"/>
    <w:rsid w:val="00570165"/>
    <w:rsid w:val="00570799"/>
    <w:rsid w:val="00570C55"/>
    <w:rsid w:val="00570D26"/>
    <w:rsid w:val="00570DD6"/>
    <w:rsid w:val="00571297"/>
    <w:rsid w:val="0057227A"/>
    <w:rsid w:val="00572E64"/>
    <w:rsid w:val="00572E72"/>
    <w:rsid w:val="00572E8F"/>
    <w:rsid w:val="0057312F"/>
    <w:rsid w:val="005732D0"/>
    <w:rsid w:val="0057370B"/>
    <w:rsid w:val="00573820"/>
    <w:rsid w:val="00573E75"/>
    <w:rsid w:val="00573FF8"/>
    <w:rsid w:val="00574574"/>
    <w:rsid w:val="005745CA"/>
    <w:rsid w:val="0057495A"/>
    <w:rsid w:val="00574AB3"/>
    <w:rsid w:val="0057517F"/>
    <w:rsid w:val="005758B8"/>
    <w:rsid w:val="005759A2"/>
    <w:rsid w:val="00575B9C"/>
    <w:rsid w:val="005763AE"/>
    <w:rsid w:val="00576869"/>
    <w:rsid w:val="00576AF2"/>
    <w:rsid w:val="00576C59"/>
    <w:rsid w:val="00576F9E"/>
    <w:rsid w:val="00576FE3"/>
    <w:rsid w:val="00576FF6"/>
    <w:rsid w:val="005779D5"/>
    <w:rsid w:val="00577F2C"/>
    <w:rsid w:val="00577F55"/>
    <w:rsid w:val="00580555"/>
    <w:rsid w:val="0058068C"/>
    <w:rsid w:val="00580777"/>
    <w:rsid w:val="00580BFB"/>
    <w:rsid w:val="005811AC"/>
    <w:rsid w:val="0058146E"/>
    <w:rsid w:val="00581754"/>
    <w:rsid w:val="00581C99"/>
    <w:rsid w:val="00581CA5"/>
    <w:rsid w:val="00581D8E"/>
    <w:rsid w:val="00582228"/>
    <w:rsid w:val="0058272B"/>
    <w:rsid w:val="00582872"/>
    <w:rsid w:val="00582D64"/>
    <w:rsid w:val="00582E0A"/>
    <w:rsid w:val="00582E7D"/>
    <w:rsid w:val="00582FE5"/>
    <w:rsid w:val="00583149"/>
    <w:rsid w:val="00583386"/>
    <w:rsid w:val="00583651"/>
    <w:rsid w:val="0058379E"/>
    <w:rsid w:val="005837F7"/>
    <w:rsid w:val="00584307"/>
    <w:rsid w:val="0058440B"/>
    <w:rsid w:val="00584530"/>
    <w:rsid w:val="00585300"/>
    <w:rsid w:val="00585BAF"/>
    <w:rsid w:val="005862E2"/>
    <w:rsid w:val="00586D25"/>
    <w:rsid w:val="00586F7B"/>
    <w:rsid w:val="0058700C"/>
    <w:rsid w:val="0058737D"/>
    <w:rsid w:val="0058756A"/>
    <w:rsid w:val="005875A3"/>
    <w:rsid w:val="005879B7"/>
    <w:rsid w:val="00587B27"/>
    <w:rsid w:val="00587C92"/>
    <w:rsid w:val="00590455"/>
    <w:rsid w:val="00590E38"/>
    <w:rsid w:val="00591B96"/>
    <w:rsid w:val="00591DFD"/>
    <w:rsid w:val="00591FC3"/>
    <w:rsid w:val="00592060"/>
    <w:rsid w:val="00592C8E"/>
    <w:rsid w:val="0059338F"/>
    <w:rsid w:val="00593455"/>
    <w:rsid w:val="005935DF"/>
    <w:rsid w:val="00593A59"/>
    <w:rsid w:val="00593D17"/>
    <w:rsid w:val="00593E41"/>
    <w:rsid w:val="0059406E"/>
    <w:rsid w:val="00594553"/>
    <w:rsid w:val="00594562"/>
    <w:rsid w:val="00594922"/>
    <w:rsid w:val="005956D7"/>
    <w:rsid w:val="005957C9"/>
    <w:rsid w:val="005961F1"/>
    <w:rsid w:val="005966E5"/>
    <w:rsid w:val="00597DAF"/>
    <w:rsid w:val="00597DC9"/>
    <w:rsid w:val="005A0967"/>
    <w:rsid w:val="005A20E0"/>
    <w:rsid w:val="005A2435"/>
    <w:rsid w:val="005A30E7"/>
    <w:rsid w:val="005A3DE2"/>
    <w:rsid w:val="005A46B8"/>
    <w:rsid w:val="005A4ACC"/>
    <w:rsid w:val="005A4C26"/>
    <w:rsid w:val="005A4D8C"/>
    <w:rsid w:val="005A5558"/>
    <w:rsid w:val="005A59CD"/>
    <w:rsid w:val="005A5EC0"/>
    <w:rsid w:val="005A6083"/>
    <w:rsid w:val="005A633D"/>
    <w:rsid w:val="005A681B"/>
    <w:rsid w:val="005A6867"/>
    <w:rsid w:val="005A6B40"/>
    <w:rsid w:val="005A72FB"/>
    <w:rsid w:val="005A73DB"/>
    <w:rsid w:val="005B0037"/>
    <w:rsid w:val="005B0535"/>
    <w:rsid w:val="005B077D"/>
    <w:rsid w:val="005B0B25"/>
    <w:rsid w:val="005B0B56"/>
    <w:rsid w:val="005B0CEF"/>
    <w:rsid w:val="005B10AA"/>
    <w:rsid w:val="005B10FB"/>
    <w:rsid w:val="005B15E0"/>
    <w:rsid w:val="005B1846"/>
    <w:rsid w:val="005B21BF"/>
    <w:rsid w:val="005B2AF2"/>
    <w:rsid w:val="005B2C20"/>
    <w:rsid w:val="005B30C5"/>
    <w:rsid w:val="005B37DA"/>
    <w:rsid w:val="005B3BDB"/>
    <w:rsid w:val="005B42DB"/>
    <w:rsid w:val="005B493B"/>
    <w:rsid w:val="005B58FB"/>
    <w:rsid w:val="005B695E"/>
    <w:rsid w:val="005B6DDE"/>
    <w:rsid w:val="005B79AC"/>
    <w:rsid w:val="005B7C86"/>
    <w:rsid w:val="005B7DD4"/>
    <w:rsid w:val="005C0123"/>
    <w:rsid w:val="005C0163"/>
    <w:rsid w:val="005C0F63"/>
    <w:rsid w:val="005C11D9"/>
    <w:rsid w:val="005C1209"/>
    <w:rsid w:val="005C1343"/>
    <w:rsid w:val="005C18BB"/>
    <w:rsid w:val="005C1C97"/>
    <w:rsid w:val="005C2519"/>
    <w:rsid w:val="005C3015"/>
    <w:rsid w:val="005C3328"/>
    <w:rsid w:val="005C34CF"/>
    <w:rsid w:val="005C3C9F"/>
    <w:rsid w:val="005C447C"/>
    <w:rsid w:val="005C462A"/>
    <w:rsid w:val="005C4B83"/>
    <w:rsid w:val="005C4C3A"/>
    <w:rsid w:val="005C4EE8"/>
    <w:rsid w:val="005C51A5"/>
    <w:rsid w:val="005C5363"/>
    <w:rsid w:val="005C610A"/>
    <w:rsid w:val="005C61A3"/>
    <w:rsid w:val="005C67A4"/>
    <w:rsid w:val="005C6BE5"/>
    <w:rsid w:val="005C6E11"/>
    <w:rsid w:val="005C6E4C"/>
    <w:rsid w:val="005C7B3B"/>
    <w:rsid w:val="005C7ECC"/>
    <w:rsid w:val="005C7F57"/>
    <w:rsid w:val="005D015D"/>
    <w:rsid w:val="005D0313"/>
    <w:rsid w:val="005D0637"/>
    <w:rsid w:val="005D06F3"/>
    <w:rsid w:val="005D152F"/>
    <w:rsid w:val="005D1B8A"/>
    <w:rsid w:val="005D24C2"/>
    <w:rsid w:val="005D2642"/>
    <w:rsid w:val="005D3123"/>
    <w:rsid w:val="005D33CA"/>
    <w:rsid w:val="005D48F3"/>
    <w:rsid w:val="005D4925"/>
    <w:rsid w:val="005D494D"/>
    <w:rsid w:val="005D52A1"/>
    <w:rsid w:val="005D5C03"/>
    <w:rsid w:val="005D5CED"/>
    <w:rsid w:val="005D618F"/>
    <w:rsid w:val="005D61B4"/>
    <w:rsid w:val="005D6501"/>
    <w:rsid w:val="005D6721"/>
    <w:rsid w:val="005D6CEF"/>
    <w:rsid w:val="005D726C"/>
    <w:rsid w:val="005D7C58"/>
    <w:rsid w:val="005E0293"/>
    <w:rsid w:val="005E03B9"/>
    <w:rsid w:val="005E060E"/>
    <w:rsid w:val="005E12C2"/>
    <w:rsid w:val="005E15EE"/>
    <w:rsid w:val="005E1831"/>
    <w:rsid w:val="005E19F8"/>
    <w:rsid w:val="005E1C0A"/>
    <w:rsid w:val="005E1CDA"/>
    <w:rsid w:val="005E294E"/>
    <w:rsid w:val="005E2A3D"/>
    <w:rsid w:val="005E2CEF"/>
    <w:rsid w:val="005E2D94"/>
    <w:rsid w:val="005E2F20"/>
    <w:rsid w:val="005E334A"/>
    <w:rsid w:val="005E35C7"/>
    <w:rsid w:val="005E3705"/>
    <w:rsid w:val="005E3962"/>
    <w:rsid w:val="005E45CD"/>
    <w:rsid w:val="005E4A1B"/>
    <w:rsid w:val="005E5149"/>
    <w:rsid w:val="005E551F"/>
    <w:rsid w:val="005E5600"/>
    <w:rsid w:val="005E5A18"/>
    <w:rsid w:val="005E5F05"/>
    <w:rsid w:val="005E63BD"/>
    <w:rsid w:val="005E6407"/>
    <w:rsid w:val="005E68D7"/>
    <w:rsid w:val="005E6DEF"/>
    <w:rsid w:val="005E7475"/>
    <w:rsid w:val="005E74A6"/>
    <w:rsid w:val="005E7F62"/>
    <w:rsid w:val="005E7F84"/>
    <w:rsid w:val="005F076D"/>
    <w:rsid w:val="005F0858"/>
    <w:rsid w:val="005F087C"/>
    <w:rsid w:val="005F1CC7"/>
    <w:rsid w:val="005F2091"/>
    <w:rsid w:val="005F2385"/>
    <w:rsid w:val="005F2712"/>
    <w:rsid w:val="005F27A0"/>
    <w:rsid w:val="005F2CE9"/>
    <w:rsid w:val="005F3209"/>
    <w:rsid w:val="005F34C8"/>
    <w:rsid w:val="005F351D"/>
    <w:rsid w:val="005F3FC3"/>
    <w:rsid w:val="005F4B1B"/>
    <w:rsid w:val="005F570D"/>
    <w:rsid w:val="005F57FD"/>
    <w:rsid w:val="005F5989"/>
    <w:rsid w:val="005F5FD9"/>
    <w:rsid w:val="005F67D4"/>
    <w:rsid w:val="005F6A9A"/>
    <w:rsid w:val="005F6A9B"/>
    <w:rsid w:val="005F6DE7"/>
    <w:rsid w:val="005F6F60"/>
    <w:rsid w:val="005F7E94"/>
    <w:rsid w:val="00600416"/>
    <w:rsid w:val="006007A2"/>
    <w:rsid w:val="00600805"/>
    <w:rsid w:val="00601572"/>
    <w:rsid w:val="00601597"/>
    <w:rsid w:val="0060182B"/>
    <w:rsid w:val="00601A54"/>
    <w:rsid w:val="00602B76"/>
    <w:rsid w:val="00602F02"/>
    <w:rsid w:val="006032E0"/>
    <w:rsid w:val="006033B3"/>
    <w:rsid w:val="0060348D"/>
    <w:rsid w:val="00603540"/>
    <w:rsid w:val="00603738"/>
    <w:rsid w:val="0060374D"/>
    <w:rsid w:val="00603D2B"/>
    <w:rsid w:val="00603DB4"/>
    <w:rsid w:val="00604084"/>
    <w:rsid w:val="00604E23"/>
    <w:rsid w:val="00605064"/>
    <w:rsid w:val="0060528B"/>
    <w:rsid w:val="0060578E"/>
    <w:rsid w:val="0060595D"/>
    <w:rsid w:val="00605C58"/>
    <w:rsid w:val="00605CC7"/>
    <w:rsid w:val="00607091"/>
    <w:rsid w:val="00607301"/>
    <w:rsid w:val="00607BDC"/>
    <w:rsid w:val="00610235"/>
    <w:rsid w:val="006104FB"/>
    <w:rsid w:val="00610E7C"/>
    <w:rsid w:val="0061133A"/>
    <w:rsid w:val="00611704"/>
    <w:rsid w:val="0061179C"/>
    <w:rsid w:val="00611B3F"/>
    <w:rsid w:val="00611E96"/>
    <w:rsid w:val="00612042"/>
    <w:rsid w:val="006127AD"/>
    <w:rsid w:val="00612A8F"/>
    <w:rsid w:val="00612CAE"/>
    <w:rsid w:val="00612CB9"/>
    <w:rsid w:val="00612D37"/>
    <w:rsid w:val="006139E9"/>
    <w:rsid w:val="006141BC"/>
    <w:rsid w:val="00614202"/>
    <w:rsid w:val="00614C22"/>
    <w:rsid w:val="00614C93"/>
    <w:rsid w:val="00614EDD"/>
    <w:rsid w:val="006154CA"/>
    <w:rsid w:val="00615551"/>
    <w:rsid w:val="00615690"/>
    <w:rsid w:val="00615815"/>
    <w:rsid w:val="006163CC"/>
    <w:rsid w:val="00616FA6"/>
    <w:rsid w:val="00617238"/>
    <w:rsid w:val="006172BE"/>
    <w:rsid w:val="0061780A"/>
    <w:rsid w:val="006178E8"/>
    <w:rsid w:val="00617AD9"/>
    <w:rsid w:val="0062053A"/>
    <w:rsid w:val="00620544"/>
    <w:rsid w:val="006207AE"/>
    <w:rsid w:val="0062096C"/>
    <w:rsid w:val="00620B98"/>
    <w:rsid w:val="00620F5A"/>
    <w:rsid w:val="00621023"/>
    <w:rsid w:val="0062165C"/>
    <w:rsid w:val="0062187A"/>
    <w:rsid w:val="00621B2D"/>
    <w:rsid w:val="00621C47"/>
    <w:rsid w:val="0062212B"/>
    <w:rsid w:val="006223E8"/>
    <w:rsid w:val="00622840"/>
    <w:rsid w:val="00622D95"/>
    <w:rsid w:val="00623E04"/>
    <w:rsid w:val="0062401C"/>
    <w:rsid w:val="0062457E"/>
    <w:rsid w:val="00624ACE"/>
    <w:rsid w:val="00624B23"/>
    <w:rsid w:val="00624FA5"/>
    <w:rsid w:val="00625572"/>
    <w:rsid w:val="0062575C"/>
    <w:rsid w:val="0062665A"/>
    <w:rsid w:val="006267F5"/>
    <w:rsid w:val="00626A4A"/>
    <w:rsid w:val="006270EA"/>
    <w:rsid w:val="00627C09"/>
    <w:rsid w:val="006306D4"/>
    <w:rsid w:val="00630FDB"/>
    <w:rsid w:val="00631C14"/>
    <w:rsid w:val="00631D5C"/>
    <w:rsid w:val="0063233A"/>
    <w:rsid w:val="006324A3"/>
    <w:rsid w:val="0063253C"/>
    <w:rsid w:val="00632AB0"/>
    <w:rsid w:val="00632EC2"/>
    <w:rsid w:val="00632FEE"/>
    <w:rsid w:val="00633160"/>
    <w:rsid w:val="006331A4"/>
    <w:rsid w:val="006333AE"/>
    <w:rsid w:val="00633900"/>
    <w:rsid w:val="00633D0F"/>
    <w:rsid w:val="00633DF8"/>
    <w:rsid w:val="00634419"/>
    <w:rsid w:val="0063444A"/>
    <w:rsid w:val="0063493A"/>
    <w:rsid w:val="006361C1"/>
    <w:rsid w:val="00636AE3"/>
    <w:rsid w:val="006370EB"/>
    <w:rsid w:val="006372BD"/>
    <w:rsid w:val="00637641"/>
    <w:rsid w:val="00637766"/>
    <w:rsid w:val="006402BC"/>
    <w:rsid w:val="006404AB"/>
    <w:rsid w:val="00641111"/>
    <w:rsid w:val="006412ED"/>
    <w:rsid w:val="0064290E"/>
    <w:rsid w:val="00643C96"/>
    <w:rsid w:val="00643CD7"/>
    <w:rsid w:val="006440E3"/>
    <w:rsid w:val="00644251"/>
    <w:rsid w:val="00644619"/>
    <w:rsid w:val="006453E4"/>
    <w:rsid w:val="00645507"/>
    <w:rsid w:val="0064582C"/>
    <w:rsid w:val="0064662E"/>
    <w:rsid w:val="00647578"/>
    <w:rsid w:val="0064765F"/>
    <w:rsid w:val="006476B2"/>
    <w:rsid w:val="00650375"/>
    <w:rsid w:val="0065043A"/>
    <w:rsid w:val="0065079A"/>
    <w:rsid w:val="00650AFF"/>
    <w:rsid w:val="00650B6B"/>
    <w:rsid w:val="00650E4C"/>
    <w:rsid w:val="0065106F"/>
    <w:rsid w:val="00652364"/>
    <w:rsid w:val="006524C3"/>
    <w:rsid w:val="006524F4"/>
    <w:rsid w:val="00652F07"/>
    <w:rsid w:val="00653FCB"/>
    <w:rsid w:val="006540B5"/>
    <w:rsid w:val="0065451A"/>
    <w:rsid w:val="00654810"/>
    <w:rsid w:val="00654B6D"/>
    <w:rsid w:val="00654DE1"/>
    <w:rsid w:val="00654F98"/>
    <w:rsid w:val="006552A1"/>
    <w:rsid w:val="00655ACA"/>
    <w:rsid w:val="00655AD9"/>
    <w:rsid w:val="00655CC3"/>
    <w:rsid w:val="00655D00"/>
    <w:rsid w:val="00655FDA"/>
    <w:rsid w:val="0065649D"/>
    <w:rsid w:val="0065693D"/>
    <w:rsid w:val="00656DE6"/>
    <w:rsid w:val="00656DFA"/>
    <w:rsid w:val="00657278"/>
    <w:rsid w:val="00657E1F"/>
    <w:rsid w:val="00657E83"/>
    <w:rsid w:val="00657EDC"/>
    <w:rsid w:val="006602DD"/>
    <w:rsid w:val="0066060B"/>
    <w:rsid w:val="006608B9"/>
    <w:rsid w:val="00660A4B"/>
    <w:rsid w:val="00660DB2"/>
    <w:rsid w:val="00660E42"/>
    <w:rsid w:val="00660FE3"/>
    <w:rsid w:val="00661131"/>
    <w:rsid w:val="00661C6A"/>
    <w:rsid w:val="00661DF0"/>
    <w:rsid w:val="006622BE"/>
    <w:rsid w:val="006627C5"/>
    <w:rsid w:val="006635EE"/>
    <w:rsid w:val="006635FD"/>
    <w:rsid w:val="00663B55"/>
    <w:rsid w:val="00663B87"/>
    <w:rsid w:val="00663C1D"/>
    <w:rsid w:val="00663F44"/>
    <w:rsid w:val="006642FC"/>
    <w:rsid w:val="006645CE"/>
    <w:rsid w:val="00664CF6"/>
    <w:rsid w:val="006658B4"/>
    <w:rsid w:val="00665DA8"/>
    <w:rsid w:val="00666CA7"/>
    <w:rsid w:val="00666CE6"/>
    <w:rsid w:val="00666E71"/>
    <w:rsid w:val="00666F8C"/>
    <w:rsid w:val="006670AB"/>
    <w:rsid w:val="0066714E"/>
    <w:rsid w:val="00667469"/>
    <w:rsid w:val="0066760C"/>
    <w:rsid w:val="006700CC"/>
    <w:rsid w:val="006700EF"/>
    <w:rsid w:val="006702E9"/>
    <w:rsid w:val="00670324"/>
    <w:rsid w:val="0067131B"/>
    <w:rsid w:val="0067159D"/>
    <w:rsid w:val="00671A5F"/>
    <w:rsid w:val="0067221E"/>
    <w:rsid w:val="006723B0"/>
    <w:rsid w:val="006727BA"/>
    <w:rsid w:val="006728FD"/>
    <w:rsid w:val="00672B61"/>
    <w:rsid w:val="00672F20"/>
    <w:rsid w:val="00672F67"/>
    <w:rsid w:val="00673091"/>
    <w:rsid w:val="0067348C"/>
    <w:rsid w:val="00673526"/>
    <w:rsid w:val="00673D02"/>
    <w:rsid w:val="00673F82"/>
    <w:rsid w:val="0067428A"/>
    <w:rsid w:val="006747EF"/>
    <w:rsid w:val="0067490E"/>
    <w:rsid w:val="00674B1D"/>
    <w:rsid w:val="00674E91"/>
    <w:rsid w:val="00674ED7"/>
    <w:rsid w:val="00674EDA"/>
    <w:rsid w:val="006750B0"/>
    <w:rsid w:val="0067537C"/>
    <w:rsid w:val="00675412"/>
    <w:rsid w:val="00675A3D"/>
    <w:rsid w:val="00675BD4"/>
    <w:rsid w:val="00675D88"/>
    <w:rsid w:val="006762FB"/>
    <w:rsid w:val="00676539"/>
    <w:rsid w:val="00676855"/>
    <w:rsid w:val="00676CE0"/>
    <w:rsid w:val="00676D75"/>
    <w:rsid w:val="00677096"/>
    <w:rsid w:val="0067712D"/>
    <w:rsid w:val="0067742C"/>
    <w:rsid w:val="00677858"/>
    <w:rsid w:val="006803CC"/>
    <w:rsid w:val="006806AC"/>
    <w:rsid w:val="00680C42"/>
    <w:rsid w:val="00680C88"/>
    <w:rsid w:val="0068101D"/>
    <w:rsid w:val="0068158D"/>
    <w:rsid w:val="00681C9E"/>
    <w:rsid w:val="00681CD6"/>
    <w:rsid w:val="006823D2"/>
    <w:rsid w:val="0068293C"/>
    <w:rsid w:val="00682AC9"/>
    <w:rsid w:val="00682CDA"/>
    <w:rsid w:val="00683114"/>
    <w:rsid w:val="00683655"/>
    <w:rsid w:val="00684504"/>
    <w:rsid w:val="006845D6"/>
    <w:rsid w:val="00684608"/>
    <w:rsid w:val="006846FE"/>
    <w:rsid w:val="006854FC"/>
    <w:rsid w:val="00685D6E"/>
    <w:rsid w:val="00685F65"/>
    <w:rsid w:val="00686014"/>
    <w:rsid w:val="00687519"/>
    <w:rsid w:val="0068763B"/>
    <w:rsid w:val="0069017F"/>
    <w:rsid w:val="00690747"/>
    <w:rsid w:val="00690961"/>
    <w:rsid w:val="00690E75"/>
    <w:rsid w:val="00691499"/>
    <w:rsid w:val="0069157F"/>
    <w:rsid w:val="006917B4"/>
    <w:rsid w:val="006919C0"/>
    <w:rsid w:val="00691AB4"/>
    <w:rsid w:val="00693045"/>
    <w:rsid w:val="00693A0F"/>
    <w:rsid w:val="00693BBC"/>
    <w:rsid w:val="00693CE0"/>
    <w:rsid w:val="00693E6A"/>
    <w:rsid w:val="0069414B"/>
    <w:rsid w:val="0069427D"/>
    <w:rsid w:val="0069440B"/>
    <w:rsid w:val="006944B2"/>
    <w:rsid w:val="00694A0E"/>
    <w:rsid w:val="00694D01"/>
    <w:rsid w:val="00694DBF"/>
    <w:rsid w:val="00695057"/>
    <w:rsid w:val="006950CD"/>
    <w:rsid w:val="00695BF1"/>
    <w:rsid w:val="00695E71"/>
    <w:rsid w:val="006961A5"/>
    <w:rsid w:val="0069644D"/>
    <w:rsid w:val="00696526"/>
    <w:rsid w:val="00696746"/>
    <w:rsid w:val="00696DE7"/>
    <w:rsid w:val="00697BE9"/>
    <w:rsid w:val="006A00C6"/>
    <w:rsid w:val="006A06F0"/>
    <w:rsid w:val="006A1328"/>
    <w:rsid w:val="006A1D8D"/>
    <w:rsid w:val="006A23E9"/>
    <w:rsid w:val="006A2D6E"/>
    <w:rsid w:val="006A3708"/>
    <w:rsid w:val="006A3B3B"/>
    <w:rsid w:val="006A3DC4"/>
    <w:rsid w:val="006A4232"/>
    <w:rsid w:val="006A437D"/>
    <w:rsid w:val="006A453B"/>
    <w:rsid w:val="006A490F"/>
    <w:rsid w:val="006A4B80"/>
    <w:rsid w:val="006A556C"/>
    <w:rsid w:val="006A5602"/>
    <w:rsid w:val="006A5F7E"/>
    <w:rsid w:val="006A6335"/>
    <w:rsid w:val="006A659C"/>
    <w:rsid w:val="006A686F"/>
    <w:rsid w:val="006A706C"/>
    <w:rsid w:val="006A71A9"/>
    <w:rsid w:val="006A7343"/>
    <w:rsid w:val="006A7549"/>
    <w:rsid w:val="006A7EFC"/>
    <w:rsid w:val="006B05CF"/>
    <w:rsid w:val="006B12CC"/>
    <w:rsid w:val="006B1FEC"/>
    <w:rsid w:val="006B1FF7"/>
    <w:rsid w:val="006B2779"/>
    <w:rsid w:val="006B2AF0"/>
    <w:rsid w:val="006B2F3D"/>
    <w:rsid w:val="006B3982"/>
    <w:rsid w:val="006B39FF"/>
    <w:rsid w:val="006B3DE5"/>
    <w:rsid w:val="006B4155"/>
    <w:rsid w:val="006B4159"/>
    <w:rsid w:val="006B477F"/>
    <w:rsid w:val="006B491D"/>
    <w:rsid w:val="006B4A71"/>
    <w:rsid w:val="006B4B3C"/>
    <w:rsid w:val="006B4DF6"/>
    <w:rsid w:val="006B4F93"/>
    <w:rsid w:val="006B5144"/>
    <w:rsid w:val="006B5570"/>
    <w:rsid w:val="006B5844"/>
    <w:rsid w:val="006B5B39"/>
    <w:rsid w:val="006B6064"/>
    <w:rsid w:val="006B6175"/>
    <w:rsid w:val="006B6253"/>
    <w:rsid w:val="006B66AB"/>
    <w:rsid w:val="006B677C"/>
    <w:rsid w:val="006B6DFC"/>
    <w:rsid w:val="006B6F9C"/>
    <w:rsid w:val="006B700B"/>
    <w:rsid w:val="006B722F"/>
    <w:rsid w:val="006B7821"/>
    <w:rsid w:val="006B7B28"/>
    <w:rsid w:val="006C01F3"/>
    <w:rsid w:val="006C02DE"/>
    <w:rsid w:val="006C04F8"/>
    <w:rsid w:val="006C06AF"/>
    <w:rsid w:val="006C0A6D"/>
    <w:rsid w:val="006C0B63"/>
    <w:rsid w:val="006C0DF6"/>
    <w:rsid w:val="006C1111"/>
    <w:rsid w:val="006C1413"/>
    <w:rsid w:val="006C1801"/>
    <w:rsid w:val="006C1DB0"/>
    <w:rsid w:val="006C1E73"/>
    <w:rsid w:val="006C2002"/>
    <w:rsid w:val="006C2065"/>
    <w:rsid w:val="006C222D"/>
    <w:rsid w:val="006C26E5"/>
    <w:rsid w:val="006C279F"/>
    <w:rsid w:val="006C3388"/>
    <w:rsid w:val="006C3480"/>
    <w:rsid w:val="006C394E"/>
    <w:rsid w:val="006C3FF2"/>
    <w:rsid w:val="006C455B"/>
    <w:rsid w:val="006C495F"/>
    <w:rsid w:val="006C4CFE"/>
    <w:rsid w:val="006C4E17"/>
    <w:rsid w:val="006C58B4"/>
    <w:rsid w:val="006C6252"/>
    <w:rsid w:val="006C62AF"/>
    <w:rsid w:val="006C63B7"/>
    <w:rsid w:val="006C645C"/>
    <w:rsid w:val="006C7057"/>
    <w:rsid w:val="006C7F48"/>
    <w:rsid w:val="006D06C6"/>
    <w:rsid w:val="006D06F3"/>
    <w:rsid w:val="006D08B5"/>
    <w:rsid w:val="006D0B03"/>
    <w:rsid w:val="006D12E3"/>
    <w:rsid w:val="006D12EC"/>
    <w:rsid w:val="006D1714"/>
    <w:rsid w:val="006D19AC"/>
    <w:rsid w:val="006D1F2A"/>
    <w:rsid w:val="006D221F"/>
    <w:rsid w:val="006D22EA"/>
    <w:rsid w:val="006D27C1"/>
    <w:rsid w:val="006D293B"/>
    <w:rsid w:val="006D3016"/>
    <w:rsid w:val="006D30A3"/>
    <w:rsid w:val="006D3E4B"/>
    <w:rsid w:val="006D3EB2"/>
    <w:rsid w:val="006D40EC"/>
    <w:rsid w:val="006D49D2"/>
    <w:rsid w:val="006D4A8D"/>
    <w:rsid w:val="006D4D5C"/>
    <w:rsid w:val="006D4F9D"/>
    <w:rsid w:val="006D5332"/>
    <w:rsid w:val="006D5B49"/>
    <w:rsid w:val="006D63D1"/>
    <w:rsid w:val="006D67AF"/>
    <w:rsid w:val="006D718A"/>
    <w:rsid w:val="006D7369"/>
    <w:rsid w:val="006D764A"/>
    <w:rsid w:val="006D7912"/>
    <w:rsid w:val="006D7D42"/>
    <w:rsid w:val="006D7FBA"/>
    <w:rsid w:val="006E0015"/>
    <w:rsid w:val="006E0576"/>
    <w:rsid w:val="006E0764"/>
    <w:rsid w:val="006E1661"/>
    <w:rsid w:val="006E1A0F"/>
    <w:rsid w:val="006E1C49"/>
    <w:rsid w:val="006E2344"/>
    <w:rsid w:val="006E28D1"/>
    <w:rsid w:val="006E33C5"/>
    <w:rsid w:val="006E3EB2"/>
    <w:rsid w:val="006E3EBF"/>
    <w:rsid w:val="006E4067"/>
    <w:rsid w:val="006E47D3"/>
    <w:rsid w:val="006E4925"/>
    <w:rsid w:val="006E493E"/>
    <w:rsid w:val="006E4A2E"/>
    <w:rsid w:val="006E4C33"/>
    <w:rsid w:val="006E5432"/>
    <w:rsid w:val="006E5AB5"/>
    <w:rsid w:val="006E5B65"/>
    <w:rsid w:val="006E69D5"/>
    <w:rsid w:val="006E761F"/>
    <w:rsid w:val="006E7C14"/>
    <w:rsid w:val="006E7ED9"/>
    <w:rsid w:val="006F0052"/>
    <w:rsid w:val="006F0143"/>
    <w:rsid w:val="006F07BD"/>
    <w:rsid w:val="006F0F0A"/>
    <w:rsid w:val="006F12D5"/>
    <w:rsid w:val="006F151A"/>
    <w:rsid w:val="006F19AA"/>
    <w:rsid w:val="006F1C96"/>
    <w:rsid w:val="006F20F7"/>
    <w:rsid w:val="006F2157"/>
    <w:rsid w:val="006F2285"/>
    <w:rsid w:val="006F2332"/>
    <w:rsid w:val="006F23A1"/>
    <w:rsid w:val="006F2A23"/>
    <w:rsid w:val="006F2D44"/>
    <w:rsid w:val="006F3494"/>
    <w:rsid w:val="006F3855"/>
    <w:rsid w:val="006F3CBB"/>
    <w:rsid w:val="006F3EE6"/>
    <w:rsid w:val="006F43B3"/>
    <w:rsid w:val="006F4E5E"/>
    <w:rsid w:val="006F4F84"/>
    <w:rsid w:val="006F5F6B"/>
    <w:rsid w:val="006F6264"/>
    <w:rsid w:val="006F63E3"/>
    <w:rsid w:val="006F650C"/>
    <w:rsid w:val="006F658E"/>
    <w:rsid w:val="006F6B68"/>
    <w:rsid w:val="006F700B"/>
    <w:rsid w:val="006F7109"/>
    <w:rsid w:val="006F73C0"/>
    <w:rsid w:val="006F7758"/>
    <w:rsid w:val="006F79D1"/>
    <w:rsid w:val="006F7A50"/>
    <w:rsid w:val="006F7D49"/>
    <w:rsid w:val="006F7ED3"/>
    <w:rsid w:val="00700153"/>
    <w:rsid w:val="007001C5"/>
    <w:rsid w:val="007004F8"/>
    <w:rsid w:val="007005F3"/>
    <w:rsid w:val="0070070A"/>
    <w:rsid w:val="00700792"/>
    <w:rsid w:val="00701826"/>
    <w:rsid w:val="00701B4C"/>
    <w:rsid w:val="0070205B"/>
    <w:rsid w:val="00702A7C"/>
    <w:rsid w:val="00702CAB"/>
    <w:rsid w:val="00703112"/>
    <w:rsid w:val="00703A2D"/>
    <w:rsid w:val="00703D28"/>
    <w:rsid w:val="0070457C"/>
    <w:rsid w:val="007047AC"/>
    <w:rsid w:val="00704B34"/>
    <w:rsid w:val="00705246"/>
    <w:rsid w:val="00705331"/>
    <w:rsid w:val="00705ACE"/>
    <w:rsid w:val="00705CAF"/>
    <w:rsid w:val="00705E59"/>
    <w:rsid w:val="00706B98"/>
    <w:rsid w:val="00707064"/>
    <w:rsid w:val="00707297"/>
    <w:rsid w:val="007106CE"/>
    <w:rsid w:val="0071098F"/>
    <w:rsid w:val="00710BE1"/>
    <w:rsid w:val="00711AE0"/>
    <w:rsid w:val="00711E4B"/>
    <w:rsid w:val="00712037"/>
    <w:rsid w:val="007122D6"/>
    <w:rsid w:val="007124C4"/>
    <w:rsid w:val="00712863"/>
    <w:rsid w:val="00712B60"/>
    <w:rsid w:val="00712F4F"/>
    <w:rsid w:val="007130FE"/>
    <w:rsid w:val="0071340B"/>
    <w:rsid w:val="0071350D"/>
    <w:rsid w:val="00713625"/>
    <w:rsid w:val="007137E9"/>
    <w:rsid w:val="00713E6F"/>
    <w:rsid w:val="007142F8"/>
    <w:rsid w:val="00714365"/>
    <w:rsid w:val="00714BAC"/>
    <w:rsid w:val="00714C2B"/>
    <w:rsid w:val="0071501D"/>
    <w:rsid w:val="0071528E"/>
    <w:rsid w:val="0071530E"/>
    <w:rsid w:val="0071593C"/>
    <w:rsid w:val="00715ACD"/>
    <w:rsid w:val="00715B66"/>
    <w:rsid w:val="0071634F"/>
    <w:rsid w:val="00716D51"/>
    <w:rsid w:val="00717446"/>
    <w:rsid w:val="0071767E"/>
    <w:rsid w:val="00717BB6"/>
    <w:rsid w:val="00717DD7"/>
    <w:rsid w:val="00720080"/>
    <w:rsid w:val="007208D2"/>
    <w:rsid w:val="00720A38"/>
    <w:rsid w:val="00720AA4"/>
    <w:rsid w:val="00721867"/>
    <w:rsid w:val="00721C6F"/>
    <w:rsid w:val="00722031"/>
    <w:rsid w:val="00722AD8"/>
    <w:rsid w:val="00722B38"/>
    <w:rsid w:val="00722D7C"/>
    <w:rsid w:val="00722DF1"/>
    <w:rsid w:val="007231C7"/>
    <w:rsid w:val="00723212"/>
    <w:rsid w:val="00723651"/>
    <w:rsid w:val="007238DB"/>
    <w:rsid w:val="00723BE1"/>
    <w:rsid w:val="00723D03"/>
    <w:rsid w:val="00723DC3"/>
    <w:rsid w:val="00724328"/>
    <w:rsid w:val="00724430"/>
    <w:rsid w:val="0072471C"/>
    <w:rsid w:val="00724B90"/>
    <w:rsid w:val="00724D93"/>
    <w:rsid w:val="00724DC9"/>
    <w:rsid w:val="00725A77"/>
    <w:rsid w:val="00725E36"/>
    <w:rsid w:val="00726231"/>
    <w:rsid w:val="00726328"/>
    <w:rsid w:val="00726349"/>
    <w:rsid w:val="00726390"/>
    <w:rsid w:val="0072639C"/>
    <w:rsid w:val="007268A4"/>
    <w:rsid w:val="007277BC"/>
    <w:rsid w:val="00727B83"/>
    <w:rsid w:val="00727BA3"/>
    <w:rsid w:val="00727F8E"/>
    <w:rsid w:val="0073082C"/>
    <w:rsid w:val="00730AAF"/>
    <w:rsid w:val="00731873"/>
    <w:rsid w:val="00731B86"/>
    <w:rsid w:val="00731DD1"/>
    <w:rsid w:val="00731E98"/>
    <w:rsid w:val="00731EBA"/>
    <w:rsid w:val="007323A4"/>
    <w:rsid w:val="007325AC"/>
    <w:rsid w:val="007328E1"/>
    <w:rsid w:val="00732A45"/>
    <w:rsid w:val="007335E5"/>
    <w:rsid w:val="0073386A"/>
    <w:rsid w:val="0073420C"/>
    <w:rsid w:val="00734983"/>
    <w:rsid w:val="007349FC"/>
    <w:rsid w:val="00734E99"/>
    <w:rsid w:val="00735FCF"/>
    <w:rsid w:val="0073650A"/>
    <w:rsid w:val="007369BA"/>
    <w:rsid w:val="00736AA6"/>
    <w:rsid w:val="007373B3"/>
    <w:rsid w:val="00737554"/>
    <w:rsid w:val="0073760A"/>
    <w:rsid w:val="00737926"/>
    <w:rsid w:val="00737C26"/>
    <w:rsid w:val="007419D1"/>
    <w:rsid w:val="007420BC"/>
    <w:rsid w:val="0074233A"/>
    <w:rsid w:val="00742AC4"/>
    <w:rsid w:val="00743339"/>
    <w:rsid w:val="00743B4C"/>
    <w:rsid w:val="00743CFB"/>
    <w:rsid w:val="00743E05"/>
    <w:rsid w:val="00744DC5"/>
    <w:rsid w:val="00745332"/>
    <w:rsid w:val="00745FEF"/>
    <w:rsid w:val="0074651F"/>
    <w:rsid w:val="00746FA0"/>
    <w:rsid w:val="007470D4"/>
    <w:rsid w:val="0074754A"/>
    <w:rsid w:val="00747567"/>
    <w:rsid w:val="00747C14"/>
    <w:rsid w:val="007500FA"/>
    <w:rsid w:val="0075027A"/>
    <w:rsid w:val="00750447"/>
    <w:rsid w:val="0075048F"/>
    <w:rsid w:val="00750589"/>
    <w:rsid w:val="007506B2"/>
    <w:rsid w:val="00750A07"/>
    <w:rsid w:val="007511CA"/>
    <w:rsid w:val="007514F5"/>
    <w:rsid w:val="00751588"/>
    <w:rsid w:val="0075162C"/>
    <w:rsid w:val="00751A69"/>
    <w:rsid w:val="00751DCC"/>
    <w:rsid w:val="00752B1A"/>
    <w:rsid w:val="00752D7A"/>
    <w:rsid w:val="007531FB"/>
    <w:rsid w:val="0075360A"/>
    <w:rsid w:val="007539D0"/>
    <w:rsid w:val="00753A5A"/>
    <w:rsid w:val="007543DD"/>
    <w:rsid w:val="00754575"/>
    <w:rsid w:val="00754A36"/>
    <w:rsid w:val="00754AC8"/>
    <w:rsid w:val="00754C75"/>
    <w:rsid w:val="007555E8"/>
    <w:rsid w:val="007556B5"/>
    <w:rsid w:val="007556B9"/>
    <w:rsid w:val="00755AA3"/>
    <w:rsid w:val="00756067"/>
    <w:rsid w:val="00756274"/>
    <w:rsid w:val="007562B3"/>
    <w:rsid w:val="007563F3"/>
    <w:rsid w:val="007567B1"/>
    <w:rsid w:val="00756CB1"/>
    <w:rsid w:val="007574BE"/>
    <w:rsid w:val="00757585"/>
    <w:rsid w:val="007575C2"/>
    <w:rsid w:val="00757B64"/>
    <w:rsid w:val="00757C3A"/>
    <w:rsid w:val="00757D87"/>
    <w:rsid w:val="007600F8"/>
    <w:rsid w:val="0076020D"/>
    <w:rsid w:val="007603C4"/>
    <w:rsid w:val="00760669"/>
    <w:rsid w:val="007608AD"/>
    <w:rsid w:val="00760F10"/>
    <w:rsid w:val="0076138F"/>
    <w:rsid w:val="00761E9F"/>
    <w:rsid w:val="007625E4"/>
    <w:rsid w:val="00762905"/>
    <w:rsid w:val="00762CD2"/>
    <w:rsid w:val="00762E04"/>
    <w:rsid w:val="007638FD"/>
    <w:rsid w:val="00763A54"/>
    <w:rsid w:val="00763CA2"/>
    <w:rsid w:val="00763F74"/>
    <w:rsid w:val="00764345"/>
    <w:rsid w:val="00764FCD"/>
    <w:rsid w:val="00765385"/>
    <w:rsid w:val="007657E1"/>
    <w:rsid w:val="00765B74"/>
    <w:rsid w:val="00765C06"/>
    <w:rsid w:val="00766236"/>
    <w:rsid w:val="007662BD"/>
    <w:rsid w:val="00766851"/>
    <w:rsid w:val="00767265"/>
    <w:rsid w:val="007674F7"/>
    <w:rsid w:val="00767548"/>
    <w:rsid w:val="0076754D"/>
    <w:rsid w:val="00767AF3"/>
    <w:rsid w:val="0077028A"/>
    <w:rsid w:val="00770D51"/>
    <w:rsid w:val="00771683"/>
    <w:rsid w:val="00771C7B"/>
    <w:rsid w:val="007724D6"/>
    <w:rsid w:val="00772548"/>
    <w:rsid w:val="00772F3D"/>
    <w:rsid w:val="00773007"/>
    <w:rsid w:val="007736EC"/>
    <w:rsid w:val="00773718"/>
    <w:rsid w:val="0077392C"/>
    <w:rsid w:val="007739E7"/>
    <w:rsid w:val="00773C3E"/>
    <w:rsid w:val="0077477F"/>
    <w:rsid w:val="00774945"/>
    <w:rsid w:val="00774F4A"/>
    <w:rsid w:val="007754CA"/>
    <w:rsid w:val="007757E0"/>
    <w:rsid w:val="00775D01"/>
    <w:rsid w:val="00776A23"/>
    <w:rsid w:val="00776ED2"/>
    <w:rsid w:val="007770D0"/>
    <w:rsid w:val="00777102"/>
    <w:rsid w:val="00777594"/>
    <w:rsid w:val="007775EB"/>
    <w:rsid w:val="00777C87"/>
    <w:rsid w:val="00777F26"/>
    <w:rsid w:val="00780122"/>
    <w:rsid w:val="00780354"/>
    <w:rsid w:val="0078035A"/>
    <w:rsid w:val="00780539"/>
    <w:rsid w:val="00780986"/>
    <w:rsid w:val="007814EB"/>
    <w:rsid w:val="00782242"/>
    <w:rsid w:val="00782678"/>
    <w:rsid w:val="00782854"/>
    <w:rsid w:val="00782B7C"/>
    <w:rsid w:val="00782EC6"/>
    <w:rsid w:val="00782F68"/>
    <w:rsid w:val="007830F5"/>
    <w:rsid w:val="00783EBF"/>
    <w:rsid w:val="007842E1"/>
    <w:rsid w:val="00784722"/>
    <w:rsid w:val="00784D28"/>
    <w:rsid w:val="00785542"/>
    <w:rsid w:val="00785C09"/>
    <w:rsid w:val="00785C84"/>
    <w:rsid w:val="00786904"/>
    <w:rsid w:val="00786CE9"/>
    <w:rsid w:val="00786E37"/>
    <w:rsid w:val="00786E73"/>
    <w:rsid w:val="00786FE0"/>
    <w:rsid w:val="00787184"/>
    <w:rsid w:val="007876B3"/>
    <w:rsid w:val="0078788B"/>
    <w:rsid w:val="007878F6"/>
    <w:rsid w:val="0078792B"/>
    <w:rsid w:val="00790BB4"/>
    <w:rsid w:val="007910BD"/>
    <w:rsid w:val="007911C3"/>
    <w:rsid w:val="0079138F"/>
    <w:rsid w:val="00791868"/>
    <w:rsid w:val="007919C1"/>
    <w:rsid w:val="00791C6A"/>
    <w:rsid w:val="00791D0D"/>
    <w:rsid w:val="00791FDB"/>
    <w:rsid w:val="00792083"/>
    <w:rsid w:val="00792306"/>
    <w:rsid w:val="00792635"/>
    <w:rsid w:val="007927BA"/>
    <w:rsid w:val="0079294A"/>
    <w:rsid w:val="00792969"/>
    <w:rsid w:val="00792ABF"/>
    <w:rsid w:val="00792D01"/>
    <w:rsid w:val="00792FD4"/>
    <w:rsid w:val="00793231"/>
    <w:rsid w:val="007937D1"/>
    <w:rsid w:val="007939F9"/>
    <w:rsid w:val="00794D68"/>
    <w:rsid w:val="00794DBE"/>
    <w:rsid w:val="00794DF5"/>
    <w:rsid w:val="0079504E"/>
    <w:rsid w:val="0079506D"/>
    <w:rsid w:val="0079555B"/>
    <w:rsid w:val="00795C69"/>
    <w:rsid w:val="00795CBB"/>
    <w:rsid w:val="007964ED"/>
    <w:rsid w:val="00796F77"/>
    <w:rsid w:val="00797068"/>
    <w:rsid w:val="00797365"/>
    <w:rsid w:val="007977AC"/>
    <w:rsid w:val="00797FAB"/>
    <w:rsid w:val="007A04D8"/>
    <w:rsid w:val="007A0E20"/>
    <w:rsid w:val="007A1673"/>
    <w:rsid w:val="007A19DF"/>
    <w:rsid w:val="007A1BF7"/>
    <w:rsid w:val="007A281B"/>
    <w:rsid w:val="007A2B2D"/>
    <w:rsid w:val="007A3029"/>
    <w:rsid w:val="007A3FDF"/>
    <w:rsid w:val="007A402B"/>
    <w:rsid w:val="007A4442"/>
    <w:rsid w:val="007A4510"/>
    <w:rsid w:val="007A45F8"/>
    <w:rsid w:val="007A46BA"/>
    <w:rsid w:val="007A46CC"/>
    <w:rsid w:val="007A484A"/>
    <w:rsid w:val="007A4B31"/>
    <w:rsid w:val="007A4DBB"/>
    <w:rsid w:val="007A50FF"/>
    <w:rsid w:val="007A53AC"/>
    <w:rsid w:val="007A56FF"/>
    <w:rsid w:val="007A5BC5"/>
    <w:rsid w:val="007A5CAE"/>
    <w:rsid w:val="007A65B5"/>
    <w:rsid w:val="007A718C"/>
    <w:rsid w:val="007A7DE7"/>
    <w:rsid w:val="007B00D0"/>
    <w:rsid w:val="007B0516"/>
    <w:rsid w:val="007B0565"/>
    <w:rsid w:val="007B0772"/>
    <w:rsid w:val="007B119D"/>
    <w:rsid w:val="007B1ACF"/>
    <w:rsid w:val="007B1B67"/>
    <w:rsid w:val="007B1F27"/>
    <w:rsid w:val="007B1F66"/>
    <w:rsid w:val="007B26B8"/>
    <w:rsid w:val="007B3425"/>
    <w:rsid w:val="007B3537"/>
    <w:rsid w:val="007B36EC"/>
    <w:rsid w:val="007B3D12"/>
    <w:rsid w:val="007B4755"/>
    <w:rsid w:val="007B4AFF"/>
    <w:rsid w:val="007B4D79"/>
    <w:rsid w:val="007B54D2"/>
    <w:rsid w:val="007B5712"/>
    <w:rsid w:val="007B5EC7"/>
    <w:rsid w:val="007B622D"/>
    <w:rsid w:val="007B6699"/>
    <w:rsid w:val="007B674C"/>
    <w:rsid w:val="007B6D1C"/>
    <w:rsid w:val="007B7160"/>
    <w:rsid w:val="007B72F8"/>
    <w:rsid w:val="007B735B"/>
    <w:rsid w:val="007B7488"/>
    <w:rsid w:val="007B7B5E"/>
    <w:rsid w:val="007B7C02"/>
    <w:rsid w:val="007B7CC7"/>
    <w:rsid w:val="007B7D56"/>
    <w:rsid w:val="007C001C"/>
    <w:rsid w:val="007C005E"/>
    <w:rsid w:val="007C02B2"/>
    <w:rsid w:val="007C08D5"/>
    <w:rsid w:val="007C1519"/>
    <w:rsid w:val="007C18FA"/>
    <w:rsid w:val="007C1B77"/>
    <w:rsid w:val="007C2ACA"/>
    <w:rsid w:val="007C2F72"/>
    <w:rsid w:val="007C2F97"/>
    <w:rsid w:val="007C3129"/>
    <w:rsid w:val="007C33C6"/>
    <w:rsid w:val="007C34DD"/>
    <w:rsid w:val="007C37BB"/>
    <w:rsid w:val="007C3808"/>
    <w:rsid w:val="007C3F23"/>
    <w:rsid w:val="007C4574"/>
    <w:rsid w:val="007C46ED"/>
    <w:rsid w:val="007C4C91"/>
    <w:rsid w:val="007C4CB1"/>
    <w:rsid w:val="007C4D94"/>
    <w:rsid w:val="007C53A1"/>
    <w:rsid w:val="007C5615"/>
    <w:rsid w:val="007C5C57"/>
    <w:rsid w:val="007C61C4"/>
    <w:rsid w:val="007C66EC"/>
    <w:rsid w:val="007C71B3"/>
    <w:rsid w:val="007C734E"/>
    <w:rsid w:val="007C7475"/>
    <w:rsid w:val="007D073F"/>
    <w:rsid w:val="007D07F2"/>
    <w:rsid w:val="007D0AB3"/>
    <w:rsid w:val="007D0D0A"/>
    <w:rsid w:val="007D0D1A"/>
    <w:rsid w:val="007D13E2"/>
    <w:rsid w:val="007D165C"/>
    <w:rsid w:val="007D1765"/>
    <w:rsid w:val="007D1840"/>
    <w:rsid w:val="007D1A26"/>
    <w:rsid w:val="007D220E"/>
    <w:rsid w:val="007D247E"/>
    <w:rsid w:val="007D2C88"/>
    <w:rsid w:val="007D33FE"/>
    <w:rsid w:val="007D3713"/>
    <w:rsid w:val="007D38FF"/>
    <w:rsid w:val="007D3FF9"/>
    <w:rsid w:val="007D4688"/>
    <w:rsid w:val="007D4F8D"/>
    <w:rsid w:val="007D52C2"/>
    <w:rsid w:val="007D5658"/>
    <w:rsid w:val="007D589D"/>
    <w:rsid w:val="007D5A77"/>
    <w:rsid w:val="007D5B8A"/>
    <w:rsid w:val="007D5E43"/>
    <w:rsid w:val="007D603B"/>
    <w:rsid w:val="007D61E9"/>
    <w:rsid w:val="007D6C96"/>
    <w:rsid w:val="007D7085"/>
    <w:rsid w:val="007D7282"/>
    <w:rsid w:val="007D789D"/>
    <w:rsid w:val="007E00A2"/>
    <w:rsid w:val="007E0718"/>
    <w:rsid w:val="007E0945"/>
    <w:rsid w:val="007E11B4"/>
    <w:rsid w:val="007E1775"/>
    <w:rsid w:val="007E1E56"/>
    <w:rsid w:val="007E2444"/>
    <w:rsid w:val="007E2590"/>
    <w:rsid w:val="007E2D0C"/>
    <w:rsid w:val="007E32CF"/>
    <w:rsid w:val="007E359B"/>
    <w:rsid w:val="007E3AB2"/>
    <w:rsid w:val="007E3BD7"/>
    <w:rsid w:val="007E3CD0"/>
    <w:rsid w:val="007E3DCF"/>
    <w:rsid w:val="007E3F5E"/>
    <w:rsid w:val="007E4078"/>
    <w:rsid w:val="007E41F2"/>
    <w:rsid w:val="007E4297"/>
    <w:rsid w:val="007E42DD"/>
    <w:rsid w:val="007E4592"/>
    <w:rsid w:val="007E4B28"/>
    <w:rsid w:val="007E4CAF"/>
    <w:rsid w:val="007E4E33"/>
    <w:rsid w:val="007E655D"/>
    <w:rsid w:val="007E66E3"/>
    <w:rsid w:val="007E6AF5"/>
    <w:rsid w:val="007E6B75"/>
    <w:rsid w:val="007E6C39"/>
    <w:rsid w:val="007E6E16"/>
    <w:rsid w:val="007E7046"/>
    <w:rsid w:val="007E70A4"/>
    <w:rsid w:val="007E7872"/>
    <w:rsid w:val="007E7BE0"/>
    <w:rsid w:val="007E7C15"/>
    <w:rsid w:val="007E7D67"/>
    <w:rsid w:val="007F05B0"/>
    <w:rsid w:val="007F07FA"/>
    <w:rsid w:val="007F09C0"/>
    <w:rsid w:val="007F0A95"/>
    <w:rsid w:val="007F0F05"/>
    <w:rsid w:val="007F1507"/>
    <w:rsid w:val="007F1539"/>
    <w:rsid w:val="007F1A29"/>
    <w:rsid w:val="007F1B23"/>
    <w:rsid w:val="007F1D11"/>
    <w:rsid w:val="007F1E28"/>
    <w:rsid w:val="007F2258"/>
    <w:rsid w:val="007F235D"/>
    <w:rsid w:val="007F24D1"/>
    <w:rsid w:val="007F2663"/>
    <w:rsid w:val="007F3235"/>
    <w:rsid w:val="007F39D6"/>
    <w:rsid w:val="007F3CD4"/>
    <w:rsid w:val="007F4028"/>
    <w:rsid w:val="007F444F"/>
    <w:rsid w:val="007F45E5"/>
    <w:rsid w:val="007F478D"/>
    <w:rsid w:val="007F4DA3"/>
    <w:rsid w:val="007F552F"/>
    <w:rsid w:val="007F56DD"/>
    <w:rsid w:val="007F58F1"/>
    <w:rsid w:val="007F5C27"/>
    <w:rsid w:val="007F5C7A"/>
    <w:rsid w:val="007F6B66"/>
    <w:rsid w:val="007F6BE4"/>
    <w:rsid w:val="007F7410"/>
    <w:rsid w:val="007F7995"/>
    <w:rsid w:val="007F7DC6"/>
    <w:rsid w:val="007F7DF6"/>
    <w:rsid w:val="007F7E1B"/>
    <w:rsid w:val="007F7FA4"/>
    <w:rsid w:val="00800028"/>
    <w:rsid w:val="008005FE"/>
    <w:rsid w:val="00800EFF"/>
    <w:rsid w:val="0080192D"/>
    <w:rsid w:val="008019B1"/>
    <w:rsid w:val="008019FF"/>
    <w:rsid w:val="00801C22"/>
    <w:rsid w:val="00801C38"/>
    <w:rsid w:val="00803543"/>
    <w:rsid w:val="00803C58"/>
    <w:rsid w:val="00803E72"/>
    <w:rsid w:val="008041DD"/>
    <w:rsid w:val="0080437F"/>
    <w:rsid w:val="00804585"/>
    <w:rsid w:val="0080474D"/>
    <w:rsid w:val="00804894"/>
    <w:rsid w:val="00804FDD"/>
    <w:rsid w:val="00805AA8"/>
    <w:rsid w:val="00805FF5"/>
    <w:rsid w:val="008073DC"/>
    <w:rsid w:val="008077D5"/>
    <w:rsid w:val="00807901"/>
    <w:rsid w:val="00807DCC"/>
    <w:rsid w:val="00807F29"/>
    <w:rsid w:val="00810100"/>
    <w:rsid w:val="00810874"/>
    <w:rsid w:val="00810F66"/>
    <w:rsid w:val="00811220"/>
    <w:rsid w:val="008117A3"/>
    <w:rsid w:val="00811ABF"/>
    <w:rsid w:val="00811B3B"/>
    <w:rsid w:val="00811D95"/>
    <w:rsid w:val="00811EBE"/>
    <w:rsid w:val="0081244E"/>
    <w:rsid w:val="008125CE"/>
    <w:rsid w:val="008129D9"/>
    <w:rsid w:val="00812BA6"/>
    <w:rsid w:val="00812BD3"/>
    <w:rsid w:val="00812F01"/>
    <w:rsid w:val="00813031"/>
    <w:rsid w:val="00813A55"/>
    <w:rsid w:val="00813D16"/>
    <w:rsid w:val="00813D3D"/>
    <w:rsid w:val="008143E7"/>
    <w:rsid w:val="0081474B"/>
    <w:rsid w:val="00814B8B"/>
    <w:rsid w:val="00814C37"/>
    <w:rsid w:val="00815131"/>
    <w:rsid w:val="00815563"/>
    <w:rsid w:val="00815741"/>
    <w:rsid w:val="00815A14"/>
    <w:rsid w:val="00815A78"/>
    <w:rsid w:val="00816021"/>
    <w:rsid w:val="008171C4"/>
    <w:rsid w:val="00817305"/>
    <w:rsid w:val="00820109"/>
    <w:rsid w:val="0082026B"/>
    <w:rsid w:val="00820798"/>
    <w:rsid w:val="008208C0"/>
    <w:rsid w:val="00820A85"/>
    <w:rsid w:val="0082134F"/>
    <w:rsid w:val="008216D8"/>
    <w:rsid w:val="00821A4C"/>
    <w:rsid w:val="008223B3"/>
    <w:rsid w:val="008234F8"/>
    <w:rsid w:val="0082385E"/>
    <w:rsid w:val="008239DA"/>
    <w:rsid w:val="00823AB2"/>
    <w:rsid w:val="00824391"/>
    <w:rsid w:val="00824571"/>
    <w:rsid w:val="008245F3"/>
    <w:rsid w:val="00824709"/>
    <w:rsid w:val="00824889"/>
    <w:rsid w:val="00824C3C"/>
    <w:rsid w:val="008251FD"/>
    <w:rsid w:val="00825215"/>
    <w:rsid w:val="00825355"/>
    <w:rsid w:val="008257A6"/>
    <w:rsid w:val="008257F8"/>
    <w:rsid w:val="00825C57"/>
    <w:rsid w:val="00826025"/>
    <w:rsid w:val="00826092"/>
    <w:rsid w:val="008265C5"/>
    <w:rsid w:val="00827515"/>
    <w:rsid w:val="0082768A"/>
    <w:rsid w:val="00827DDB"/>
    <w:rsid w:val="00830EC2"/>
    <w:rsid w:val="008310EE"/>
    <w:rsid w:val="00831A4D"/>
    <w:rsid w:val="00832040"/>
    <w:rsid w:val="00832057"/>
    <w:rsid w:val="00832091"/>
    <w:rsid w:val="00832132"/>
    <w:rsid w:val="0083252C"/>
    <w:rsid w:val="00832798"/>
    <w:rsid w:val="00832F40"/>
    <w:rsid w:val="0083316A"/>
    <w:rsid w:val="008333F7"/>
    <w:rsid w:val="0083360C"/>
    <w:rsid w:val="00833766"/>
    <w:rsid w:val="0083381A"/>
    <w:rsid w:val="00833954"/>
    <w:rsid w:val="00833956"/>
    <w:rsid w:val="00833BF0"/>
    <w:rsid w:val="00833EF7"/>
    <w:rsid w:val="00833F85"/>
    <w:rsid w:val="008340A4"/>
    <w:rsid w:val="008340FF"/>
    <w:rsid w:val="00834177"/>
    <w:rsid w:val="0083417C"/>
    <w:rsid w:val="008345B1"/>
    <w:rsid w:val="008345FA"/>
    <w:rsid w:val="00834E14"/>
    <w:rsid w:val="00835025"/>
    <w:rsid w:val="0083559A"/>
    <w:rsid w:val="008355F8"/>
    <w:rsid w:val="00835A6E"/>
    <w:rsid w:val="0083619D"/>
    <w:rsid w:val="00836518"/>
    <w:rsid w:val="0083677C"/>
    <w:rsid w:val="00836810"/>
    <w:rsid w:val="008368C3"/>
    <w:rsid w:val="00837238"/>
    <w:rsid w:val="008373AD"/>
    <w:rsid w:val="00837A12"/>
    <w:rsid w:val="00837ABF"/>
    <w:rsid w:val="00837F26"/>
    <w:rsid w:val="008400C3"/>
    <w:rsid w:val="00840BF5"/>
    <w:rsid w:val="00840DBF"/>
    <w:rsid w:val="008410D5"/>
    <w:rsid w:val="00841413"/>
    <w:rsid w:val="0084175B"/>
    <w:rsid w:val="008419C0"/>
    <w:rsid w:val="00841C7A"/>
    <w:rsid w:val="00841CB9"/>
    <w:rsid w:val="00842114"/>
    <w:rsid w:val="00842609"/>
    <w:rsid w:val="0084273F"/>
    <w:rsid w:val="00843F18"/>
    <w:rsid w:val="00844760"/>
    <w:rsid w:val="00844990"/>
    <w:rsid w:val="00845153"/>
    <w:rsid w:val="008453C2"/>
    <w:rsid w:val="0084579A"/>
    <w:rsid w:val="008459F9"/>
    <w:rsid w:val="008465C3"/>
    <w:rsid w:val="00846662"/>
    <w:rsid w:val="00846B3C"/>
    <w:rsid w:val="00847223"/>
    <w:rsid w:val="0084749F"/>
    <w:rsid w:val="00847785"/>
    <w:rsid w:val="00850B73"/>
    <w:rsid w:val="00850E31"/>
    <w:rsid w:val="00850E41"/>
    <w:rsid w:val="0085110A"/>
    <w:rsid w:val="008511B3"/>
    <w:rsid w:val="00851252"/>
    <w:rsid w:val="00851313"/>
    <w:rsid w:val="00851613"/>
    <w:rsid w:val="008516B7"/>
    <w:rsid w:val="008518E7"/>
    <w:rsid w:val="00851B77"/>
    <w:rsid w:val="008521D0"/>
    <w:rsid w:val="0085244D"/>
    <w:rsid w:val="0085256F"/>
    <w:rsid w:val="00852B0D"/>
    <w:rsid w:val="00852FCC"/>
    <w:rsid w:val="00853C0C"/>
    <w:rsid w:val="00854099"/>
    <w:rsid w:val="0085483A"/>
    <w:rsid w:val="00854BB2"/>
    <w:rsid w:val="00855378"/>
    <w:rsid w:val="00855411"/>
    <w:rsid w:val="008556D1"/>
    <w:rsid w:val="00855824"/>
    <w:rsid w:val="008559ED"/>
    <w:rsid w:val="00855C50"/>
    <w:rsid w:val="008562A0"/>
    <w:rsid w:val="00856B9F"/>
    <w:rsid w:val="0085732D"/>
    <w:rsid w:val="00857E95"/>
    <w:rsid w:val="00860C9D"/>
    <w:rsid w:val="008610BD"/>
    <w:rsid w:val="00861161"/>
    <w:rsid w:val="00861D01"/>
    <w:rsid w:val="00862B2B"/>
    <w:rsid w:val="00862CB0"/>
    <w:rsid w:val="00863031"/>
    <w:rsid w:val="008630B3"/>
    <w:rsid w:val="008633A7"/>
    <w:rsid w:val="008633CC"/>
    <w:rsid w:val="008648D2"/>
    <w:rsid w:val="00864B4C"/>
    <w:rsid w:val="008651E4"/>
    <w:rsid w:val="00865D13"/>
    <w:rsid w:val="00866023"/>
    <w:rsid w:val="008662A4"/>
    <w:rsid w:val="0086630E"/>
    <w:rsid w:val="00866E64"/>
    <w:rsid w:val="00867215"/>
    <w:rsid w:val="00867572"/>
    <w:rsid w:val="008676E3"/>
    <w:rsid w:val="00867C1A"/>
    <w:rsid w:val="00867FBE"/>
    <w:rsid w:val="00867FFC"/>
    <w:rsid w:val="0087045C"/>
    <w:rsid w:val="008714D1"/>
    <w:rsid w:val="00871857"/>
    <w:rsid w:val="008719A8"/>
    <w:rsid w:val="00871CD9"/>
    <w:rsid w:val="0087291B"/>
    <w:rsid w:val="00872AB1"/>
    <w:rsid w:val="00872B39"/>
    <w:rsid w:val="00872BAA"/>
    <w:rsid w:val="00872CDB"/>
    <w:rsid w:val="008733D0"/>
    <w:rsid w:val="008736E7"/>
    <w:rsid w:val="00873BDE"/>
    <w:rsid w:val="008740BA"/>
    <w:rsid w:val="00874B42"/>
    <w:rsid w:val="00874DFD"/>
    <w:rsid w:val="008750CF"/>
    <w:rsid w:val="00875ABF"/>
    <w:rsid w:val="00875B7E"/>
    <w:rsid w:val="00875FFF"/>
    <w:rsid w:val="00876B72"/>
    <w:rsid w:val="00877CA5"/>
    <w:rsid w:val="00877D1A"/>
    <w:rsid w:val="00877ED0"/>
    <w:rsid w:val="008804A5"/>
    <w:rsid w:val="00880FCA"/>
    <w:rsid w:val="008815B7"/>
    <w:rsid w:val="0088175B"/>
    <w:rsid w:val="00881B67"/>
    <w:rsid w:val="00881B8C"/>
    <w:rsid w:val="00881D11"/>
    <w:rsid w:val="0088243B"/>
    <w:rsid w:val="00882518"/>
    <w:rsid w:val="008826C8"/>
    <w:rsid w:val="00882C26"/>
    <w:rsid w:val="00882FB7"/>
    <w:rsid w:val="00883155"/>
    <w:rsid w:val="008837D0"/>
    <w:rsid w:val="00883B38"/>
    <w:rsid w:val="008849C8"/>
    <w:rsid w:val="00884D28"/>
    <w:rsid w:val="008855DD"/>
    <w:rsid w:val="00885606"/>
    <w:rsid w:val="00885F7A"/>
    <w:rsid w:val="00886808"/>
    <w:rsid w:val="00886908"/>
    <w:rsid w:val="00886B56"/>
    <w:rsid w:val="00886CC6"/>
    <w:rsid w:val="00886F40"/>
    <w:rsid w:val="008874A3"/>
    <w:rsid w:val="00887808"/>
    <w:rsid w:val="0088781A"/>
    <w:rsid w:val="008879D1"/>
    <w:rsid w:val="00887A03"/>
    <w:rsid w:val="00890100"/>
    <w:rsid w:val="00890BCD"/>
    <w:rsid w:val="00890C85"/>
    <w:rsid w:val="008912CA"/>
    <w:rsid w:val="00891317"/>
    <w:rsid w:val="0089166C"/>
    <w:rsid w:val="00891A18"/>
    <w:rsid w:val="00891DCB"/>
    <w:rsid w:val="00892077"/>
    <w:rsid w:val="008929CA"/>
    <w:rsid w:val="00892EDB"/>
    <w:rsid w:val="00893E48"/>
    <w:rsid w:val="00893F0A"/>
    <w:rsid w:val="008948C8"/>
    <w:rsid w:val="00894904"/>
    <w:rsid w:val="0089499B"/>
    <w:rsid w:val="00894CB8"/>
    <w:rsid w:val="008952FF"/>
    <w:rsid w:val="00895761"/>
    <w:rsid w:val="00895A92"/>
    <w:rsid w:val="00895C57"/>
    <w:rsid w:val="00895F48"/>
    <w:rsid w:val="008962A8"/>
    <w:rsid w:val="008963CF"/>
    <w:rsid w:val="008963E3"/>
    <w:rsid w:val="008965A3"/>
    <w:rsid w:val="00896786"/>
    <w:rsid w:val="0089692F"/>
    <w:rsid w:val="00896C3D"/>
    <w:rsid w:val="008979D9"/>
    <w:rsid w:val="008A08A1"/>
    <w:rsid w:val="008A0C1D"/>
    <w:rsid w:val="008A13C9"/>
    <w:rsid w:val="008A1533"/>
    <w:rsid w:val="008A175E"/>
    <w:rsid w:val="008A1B51"/>
    <w:rsid w:val="008A2381"/>
    <w:rsid w:val="008A23BF"/>
    <w:rsid w:val="008A2821"/>
    <w:rsid w:val="008A34BA"/>
    <w:rsid w:val="008A38D3"/>
    <w:rsid w:val="008A3B6D"/>
    <w:rsid w:val="008A3C6F"/>
    <w:rsid w:val="008A402D"/>
    <w:rsid w:val="008A4271"/>
    <w:rsid w:val="008A42CE"/>
    <w:rsid w:val="008A4916"/>
    <w:rsid w:val="008A4A8C"/>
    <w:rsid w:val="008A4D53"/>
    <w:rsid w:val="008A52AE"/>
    <w:rsid w:val="008A557C"/>
    <w:rsid w:val="008A55B4"/>
    <w:rsid w:val="008A5879"/>
    <w:rsid w:val="008A5AA2"/>
    <w:rsid w:val="008A5ACD"/>
    <w:rsid w:val="008A69B5"/>
    <w:rsid w:val="008A6B36"/>
    <w:rsid w:val="008A70B4"/>
    <w:rsid w:val="008A73FA"/>
    <w:rsid w:val="008A768B"/>
    <w:rsid w:val="008B0287"/>
    <w:rsid w:val="008B0479"/>
    <w:rsid w:val="008B07DC"/>
    <w:rsid w:val="008B08C1"/>
    <w:rsid w:val="008B0FCA"/>
    <w:rsid w:val="008B1E2B"/>
    <w:rsid w:val="008B26D9"/>
    <w:rsid w:val="008B26E4"/>
    <w:rsid w:val="008B27C6"/>
    <w:rsid w:val="008B2C62"/>
    <w:rsid w:val="008B3130"/>
    <w:rsid w:val="008B3235"/>
    <w:rsid w:val="008B35FC"/>
    <w:rsid w:val="008B3793"/>
    <w:rsid w:val="008B3EDA"/>
    <w:rsid w:val="008B4157"/>
    <w:rsid w:val="008B4BF5"/>
    <w:rsid w:val="008B5107"/>
    <w:rsid w:val="008B5C39"/>
    <w:rsid w:val="008B623C"/>
    <w:rsid w:val="008B6F95"/>
    <w:rsid w:val="008B7061"/>
    <w:rsid w:val="008B7588"/>
    <w:rsid w:val="008B780D"/>
    <w:rsid w:val="008B7A7A"/>
    <w:rsid w:val="008B7CCA"/>
    <w:rsid w:val="008C0273"/>
    <w:rsid w:val="008C029E"/>
    <w:rsid w:val="008C02E4"/>
    <w:rsid w:val="008C07A5"/>
    <w:rsid w:val="008C097D"/>
    <w:rsid w:val="008C0CBF"/>
    <w:rsid w:val="008C0F91"/>
    <w:rsid w:val="008C165F"/>
    <w:rsid w:val="008C18AF"/>
    <w:rsid w:val="008C19F3"/>
    <w:rsid w:val="008C1E45"/>
    <w:rsid w:val="008C1F74"/>
    <w:rsid w:val="008C2583"/>
    <w:rsid w:val="008C2601"/>
    <w:rsid w:val="008C28A6"/>
    <w:rsid w:val="008C3067"/>
    <w:rsid w:val="008C3128"/>
    <w:rsid w:val="008C36DA"/>
    <w:rsid w:val="008C3CE9"/>
    <w:rsid w:val="008C3DA0"/>
    <w:rsid w:val="008C43DB"/>
    <w:rsid w:val="008C45A5"/>
    <w:rsid w:val="008C4693"/>
    <w:rsid w:val="008C50D0"/>
    <w:rsid w:val="008C530A"/>
    <w:rsid w:val="008C5DCC"/>
    <w:rsid w:val="008C5F48"/>
    <w:rsid w:val="008C5F51"/>
    <w:rsid w:val="008C5F5E"/>
    <w:rsid w:val="008C625A"/>
    <w:rsid w:val="008C6334"/>
    <w:rsid w:val="008C6A4B"/>
    <w:rsid w:val="008C6FAE"/>
    <w:rsid w:val="008C73A9"/>
    <w:rsid w:val="008C7704"/>
    <w:rsid w:val="008C7B57"/>
    <w:rsid w:val="008D0119"/>
    <w:rsid w:val="008D04BF"/>
    <w:rsid w:val="008D0809"/>
    <w:rsid w:val="008D0C22"/>
    <w:rsid w:val="008D127A"/>
    <w:rsid w:val="008D1573"/>
    <w:rsid w:val="008D1578"/>
    <w:rsid w:val="008D225F"/>
    <w:rsid w:val="008D2CE5"/>
    <w:rsid w:val="008D3301"/>
    <w:rsid w:val="008D3482"/>
    <w:rsid w:val="008D361B"/>
    <w:rsid w:val="008D38AD"/>
    <w:rsid w:val="008D3A40"/>
    <w:rsid w:val="008D3E95"/>
    <w:rsid w:val="008D3FE9"/>
    <w:rsid w:val="008D5246"/>
    <w:rsid w:val="008D53A0"/>
    <w:rsid w:val="008D54C9"/>
    <w:rsid w:val="008D5B7A"/>
    <w:rsid w:val="008D6007"/>
    <w:rsid w:val="008D615E"/>
    <w:rsid w:val="008D65C0"/>
    <w:rsid w:val="008D6ECF"/>
    <w:rsid w:val="008D6FA1"/>
    <w:rsid w:val="008D7D86"/>
    <w:rsid w:val="008E0341"/>
    <w:rsid w:val="008E061A"/>
    <w:rsid w:val="008E0B0A"/>
    <w:rsid w:val="008E0E4F"/>
    <w:rsid w:val="008E10A0"/>
    <w:rsid w:val="008E10C8"/>
    <w:rsid w:val="008E128D"/>
    <w:rsid w:val="008E1ABC"/>
    <w:rsid w:val="008E2153"/>
    <w:rsid w:val="008E259D"/>
    <w:rsid w:val="008E2CD0"/>
    <w:rsid w:val="008E3102"/>
    <w:rsid w:val="008E3354"/>
    <w:rsid w:val="008E3648"/>
    <w:rsid w:val="008E3987"/>
    <w:rsid w:val="008E3AA8"/>
    <w:rsid w:val="008E3B81"/>
    <w:rsid w:val="008E3ECB"/>
    <w:rsid w:val="008E4408"/>
    <w:rsid w:val="008E4BA1"/>
    <w:rsid w:val="008E4F66"/>
    <w:rsid w:val="008E598F"/>
    <w:rsid w:val="008E59B8"/>
    <w:rsid w:val="008E5DF6"/>
    <w:rsid w:val="008E63FE"/>
    <w:rsid w:val="008E79C6"/>
    <w:rsid w:val="008E7CBF"/>
    <w:rsid w:val="008F04E9"/>
    <w:rsid w:val="008F0522"/>
    <w:rsid w:val="008F0BCC"/>
    <w:rsid w:val="008F0D34"/>
    <w:rsid w:val="008F0DF7"/>
    <w:rsid w:val="008F1147"/>
    <w:rsid w:val="008F1195"/>
    <w:rsid w:val="008F13C9"/>
    <w:rsid w:val="008F206C"/>
    <w:rsid w:val="008F2119"/>
    <w:rsid w:val="008F2460"/>
    <w:rsid w:val="008F24AE"/>
    <w:rsid w:val="008F26FF"/>
    <w:rsid w:val="008F2D3D"/>
    <w:rsid w:val="008F4645"/>
    <w:rsid w:val="008F46B3"/>
    <w:rsid w:val="008F498D"/>
    <w:rsid w:val="008F4D9B"/>
    <w:rsid w:val="008F516E"/>
    <w:rsid w:val="008F5189"/>
    <w:rsid w:val="008F5A36"/>
    <w:rsid w:val="008F5E6E"/>
    <w:rsid w:val="008F5F3D"/>
    <w:rsid w:val="008F68A6"/>
    <w:rsid w:val="008F68FC"/>
    <w:rsid w:val="008F6A08"/>
    <w:rsid w:val="008F6C0A"/>
    <w:rsid w:val="008F6D7F"/>
    <w:rsid w:val="008F7051"/>
    <w:rsid w:val="008F740A"/>
    <w:rsid w:val="009001C4"/>
    <w:rsid w:val="009001F9"/>
    <w:rsid w:val="00900751"/>
    <w:rsid w:val="00901191"/>
    <w:rsid w:val="009011B2"/>
    <w:rsid w:val="00901380"/>
    <w:rsid w:val="009013C2"/>
    <w:rsid w:val="00901BFD"/>
    <w:rsid w:val="0090207C"/>
    <w:rsid w:val="00902610"/>
    <w:rsid w:val="00902AB3"/>
    <w:rsid w:val="00902D92"/>
    <w:rsid w:val="00903742"/>
    <w:rsid w:val="00903A63"/>
    <w:rsid w:val="00903CA8"/>
    <w:rsid w:val="00903CCA"/>
    <w:rsid w:val="00903DEB"/>
    <w:rsid w:val="00904FBE"/>
    <w:rsid w:val="00905296"/>
    <w:rsid w:val="00905321"/>
    <w:rsid w:val="00905379"/>
    <w:rsid w:val="00905396"/>
    <w:rsid w:val="00905496"/>
    <w:rsid w:val="0090565F"/>
    <w:rsid w:val="00905AAE"/>
    <w:rsid w:val="00905C69"/>
    <w:rsid w:val="00906BFC"/>
    <w:rsid w:val="00906CA3"/>
    <w:rsid w:val="00907002"/>
    <w:rsid w:val="00907707"/>
    <w:rsid w:val="009077E8"/>
    <w:rsid w:val="00910AC4"/>
    <w:rsid w:val="00910BF1"/>
    <w:rsid w:val="00911082"/>
    <w:rsid w:val="009113ED"/>
    <w:rsid w:val="00911409"/>
    <w:rsid w:val="009120E1"/>
    <w:rsid w:val="00912102"/>
    <w:rsid w:val="00912210"/>
    <w:rsid w:val="0091232B"/>
    <w:rsid w:val="00912333"/>
    <w:rsid w:val="00912A9A"/>
    <w:rsid w:val="00913DB0"/>
    <w:rsid w:val="0091424E"/>
    <w:rsid w:val="00914261"/>
    <w:rsid w:val="00914771"/>
    <w:rsid w:val="009154B4"/>
    <w:rsid w:val="00915EFF"/>
    <w:rsid w:val="00916BE8"/>
    <w:rsid w:val="009172D3"/>
    <w:rsid w:val="0091738B"/>
    <w:rsid w:val="009178C3"/>
    <w:rsid w:val="00917E65"/>
    <w:rsid w:val="00920403"/>
    <w:rsid w:val="0092048C"/>
    <w:rsid w:val="009204F7"/>
    <w:rsid w:val="009206B6"/>
    <w:rsid w:val="00920701"/>
    <w:rsid w:val="00920CF6"/>
    <w:rsid w:val="00920F0F"/>
    <w:rsid w:val="00922280"/>
    <w:rsid w:val="00922EB4"/>
    <w:rsid w:val="009231C0"/>
    <w:rsid w:val="009232CC"/>
    <w:rsid w:val="00923383"/>
    <w:rsid w:val="009235B1"/>
    <w:rsid w:val="00923668"/>
    <w:rsid w:val="00923D3D"/>
    <w:rsid w:val="009240E0"/>
    <w:rsid w:val="00924300"/>
    <w:rsid w:val="00924533"/>
    <w:rsid w:val="00924562"/>
    <w:rsid w:val="00924770"/>
    <w:rsid w:val="00924B26"/>
    <w:rsid w:val="00924EB4"/>
    <w:rsid w:val="00925263"/>
    <w:rsid w:val="00925313"/>
    <w:rsid w:val="0092563D"/>
    <w:rsid w:val="0092587F"/>
    <w:rsid w:val="009260E0"/>
    <w:rsid w:val="0092616A"/>
    <w:rsid w:val="00926C7B"/>
    <w:rsid w:val="00926EB4"/>
    <w:rsid w:val="00926EDD"/>
    <w:rsid w:val="00927225"/>
    <w:rsid w:val="0092795E"/>
    <w:rsid w:val="00927963"/>
    <w:rsid w:val="00927967"/>
    <w:rsid w:val="00927B4D"/>
    <w:rsid w:val="00927BC1"/>
    <w:rsid w:val="009301C0"/>
    <w:rsid w:val="00930628"/>
    <w:rsid w:val="00930B02"/>
    <w:rsid w:val="009313E9"/>
    <w:rsid w:val="009313EA"/>
    <w:rsid w:val="00931CD2"/>
    <w:rsid w:val="00932006"/>
    <w:rsid w:val="00932359"/>
    <w:rsid w:val="00932649"/>
    <w:rsid w:val="00932A6D"/>
    <w:rsid w:val="00932BBC"/>
    <w:rsid w:val="00932D1A"/>
    <w:rsid w:val="00932E6D"/>
    <w:rsid w:val="00932ECB"/>
    <w:rsid w:val="00933367"/>
    <w:rsid w:val="009339DD"/>
    <w:rsid w:val="00933BF3"/>
    <w:rsid w:val="00933D34"/>
    <w:rsid w:val="00934267"/>
    <w:rsid w:val="009347D3"/>
    <w:rsid w:val="009347F9"/>
    <w:rsid w:val="009348D2"/>
    <w:rsid w:val="00934B07"/>
    <w:rsid w:val="00934E84"/>
    <w:rsid w:val="00934F64"/>
    <w:rsid w:val="00935032"/>
    <w:rsid w:val="009350C9"/>
    <w:rsid w:val="0093571B"/>
    <w:rsid w:val="00935D72"/>
    <w:rsid w:val="00935F15"/>
    <w:rsid w:val="009361AC"/>
    <w:rsid w:val="00936330"/>
    <w:rsid w:val="009368B2"/>
    <w:rsid w:val="009368E1"/>
    <w:rsid w:val="00936A38"/>
    <w:rsid w:val="00936C90"/>
    <w:rsid w:val="00936CA8"/>
    <w:rsid w:val="00936D8B"/>
    <w:rsid w:val="00936DC1"/>
    <w:rsid w:val="00936E52"/>
    <w:rsid w:val="00937252"/>
    <w:rsid w:val="009374B9"/>
    <w:rsid w:val="009374E9"/>
    <w:rsid w:val="009378B4"/>
    <w:rsid w:val="00937CE4"/>
    <w:rsid w:val="00937E38"/>
    <w:rsid w:val="00937E3A"/>
    <w:rsid w:val="00937FC4"/>
    <w:rsid w:val="00940220"/>
    <w:rsid w:val="009410ED"/>
    <w:rsid w:val="00941F2B"/>
    <w:rsid w:val="00942630"/>
    <w:rsid w:val="0094269A"/>
    <w:rsid w:val="0094282D"/>
    <w:rsid w:val="009428AF"/>
    <w:rsid w:val="009431E6"/>
    <w:rsid w:val="009434A2"/>
    <w:rsid w:val="009437E9"/>
    <w:rsid w:val="00943886"/>
    <w:rsid w:val="009439CF"/>
    <w:rsid w:val="0094465F"/>
    <w:rsid w:val="00944A66"/>
    <w:rsid w:val="00945184"/>
    <w:rsid w:val="00945C3B"/>
    <w:rsid w:val="0094634D"/>
    <w:rsid w:val="00946889"/>
    <w:rsid w:val="00946913"/>
    <w:rsid w:val="00946A6B"/>
    <w:rsid w:val="00947463"/>
    <w:rsid w:val="00947B28"/>
    <w:rsid w:val="00950565"/>
    <w:rsid w:val="0095057E"/>
    <w:rsid w:val="00950A47"/>
    <w:rsid w:val="009514D1"/>
    <w:rsid w:val="00951FF4"/>
    <w:rsid w:val="009526CA"/>
    <w:rsid w:val="00952724"/>
    <w:rsid w:val="009534E2"/>
    <w:rsid w:val="009537F5"/>
    <w:rsid w:val="00953A4F"/>
    <w:rsid w:val="00953B29"/>
    <w:rsid w:val="00953C7C"/>
    <w:rsid w:val="00954096"/>
    <w:rsid w:val="00954D5D"/>
    <w:rsid w:val="009555CA"/>
    <w:rsid w:val="00955988"/>
    <w:rsid w:val="009560C7"/>
    <w:rsid w:val="0095677D"/>
    <w:rsid w:val="009567B1"/>
    <w:rsid w:val="009568F6"/>
    <w:rsid w:val="00956BEF"/>
    <w:rsid w:val="00957291"/>
    <w:rsid w:val="00957546"/>
    <w:rsid w:val="00957693"/>
    <w:rsid w:val="00957F8C"/>
    <w:rsid w:val="0096063E"/>
    <w:rsid w:val="009608BF"/>
    <w:rsid w:val="009610C0"/>
    <w:rsid w:val="009613BB"/>
    <w:rsid w:val="00961B3A"/>
    <w:rsid w:val="009620FC"/>
    <w:rsid w:val="0096230C"/>
    <w:rsid w:val="009624D6"/>
    <w:rsid w:val="009627BE"/>
    <w:rsid w:val="00962AAB"/>
    <w:rsid w:val="009631B6"/>
    <w:rsid w:val="00963225"/>
    <w:rsid w:val="00963771"/>
    <w:rsid w:val="00963C09"/>
    <w:rsid w:val="00964264"/>
    <w:rsid w:val="009644C5"/>
    <w:rsid w:val="00964841"/>
    <w:rsid w:val="00964938"/>
    <w:rsid w:val="00964C53"/>
    <w:rsid w:val="00964D0F"/>
    <w:rsid w:val="00964E16"/>
    <w:rsid w:val="0096504B"/>
    <w:rsid w:val="00965C3A"/>
    <w:rsid w:val="00966312"/>
    <w:rsid w:val="009664E6"/>
    <w:rsid w:val="0096697B"/>
    <w:rsid w:val="00967473"/>
    <w:rsid w:val="00967E13"/>
    <w:rsid w:val="00970161"/>
    <w:rsid w:val="009701AF"/>
    <w:rsid w:val="00970376"/>
    <w:rsid w:val="0097076F"/>
    <w:rsid w:val="00970BE9"/>
    <w:rsid w:val="00970F0F"/>
    <w:rsid w:val="009711C0"/>
    <w:rsid w:val="00971741"/>
    <w:rsid w:val="00971815"/>
    <w:rsid w:val="00971E6E"/>
    <w:rsid w:val="009728A1"/>
    <w:rsid w:val="009729BF"/>
    <w:rsid w:val="00972E80"/>
    <w:rsid w:val="00973260"/>
    <w:rsid w:val="0097337C"/>
    <w:rsid w:val="00973E84"/>
    <w:rsid w:val="00973EE2"/>
    <w:rsid w:val="009742CC"/>
    <w:rsid w:val="00974C16"/>
    <w:rsid w:val="00975333"/>
    <w:rsid w:val="0097554D"/>
    <w:rsid w:val="00975FA4"/>
    <w:rsid w:val="00976172"/>
    <w:rsid w:val="00976BEB"/>
    <w:rsid w:val="00976DB5"/>
    <w:rsid w:val="00977587"/>
    <w:rsid w:val="0097776A"/>
    <w:rsid w:val="0097788D"/>
    <w:rsid w:val="009779C3"/>
    <w:rsid w:val="00977F3E"/>
    <w:rsid w:val="0098011D"/>
    <w:rsid w:val="009801CE"/>
    <w:rsid w:val="00980591"/>
    <w:rsid w:val="0098069B"/>
    <w:rsid w:val="00980A79"/>
    <w:rsid w:val="00980ECB"/>
    <w:rsid w:val="009814FD"/>
    <w:rsid w:val="00981879"/>
    <w:rsid w:val="00982616"/>
    <w:rsid w:val="009828E3"/>
    <w:rsid w:val="00982A84"/>
    <w:rsid w:val="00982DCF"/>
    <w:rsid w:val="00983775"/>
    <w:rsid w:val="00983801"/>
    <w:rsid w:val="00983973"/>
    <w:rsid w:val="00983F48"/>
    <w:rsid w:val="0098454F"/>
    <w:rsid w:val="00984694"/>
    <w:rsid w:val="009848B9"/>
    <w:rsid w:val="00984BF6"/>
    <w:rsid w:val="009853B8"/>
    <w:rsid w:val="009858F8"/>
    <w:rsid w:val="00985A47"/>
    <w:rsid w:val="00985E3F"/>
    <w:rsid w:val="00986AD2"/>
    <w:rsid w:val="0098712A"/>
    <w:rsid w:val="00987198"/>
    <w:rsid w:val="00987C69"/>
    <w:rsid w:val="00987C8A"/>
    <w:rsid w:val="00990162"/>
    <w:rsid w:val="00990341"/>
    <w:rsid w:val="009906F2"/>
    <w:rsid w:val="00990C8E"/>
    <w:rsid w:val="0099215C"/>
    <w:rsid w:val="00992169"/>
    <w:rsid w:val="00992791"/>
    <w:rsid w:val="00992A32"/>
    <w:rsid w:val="00992EA3"/>
    <w:rsid w:val="00993081"/>
    <w:rsid w:val="00993363"/>
    <w:rsid w:val="009938D1"/>
    <w:rsid w:val="00993AEE"/>
    <w:rsid w:val="009941AB"/>
    <w:rsid w:val="009944BF"/>
    <w:rsid w:val="00994675"/>
    <w:rsid w:val="0099488F"/>
    <w:rsid w:val="00995763"/>
    <w:rsid w:val="00995852"/>
    <w:rsid w:val="00995870"/>
    <w:rsid w:val="0099594F"/>
    <w:rsid w:val="00995A0D"/>
    <w:rsid w:val="00995F88"/>
    <w:rsid w:val="00996962"/>
    <w:rsid w:val="00996C8D"/>
    <w:rsid w:val="00996CBE"/>
    <w:rsid w:val="00997686"/>
    <w:rsid w:val="009A01D6"/>
    <w:rsid w:val="009A03A6"/>
    <w:rsid w:val="009A1701"/>
    <w:rsid w:val="009A18EB"/>
    <w:rsid w:val="009A1AEC"/>
    <w:rsid w:val="009A25E5"/>
    <w:rsid w:val="009A2826"/>
    <w:rsid w:val="009A2BC9"/>
    <w:rsid w:val="009A3124"/>
    <w:rsid w:val="009A35C6"/>
    <w:rsid w:val="009A36B2"/>
    <w:rsid w:val="009A377E"/>
    <w:rsid w:val="009A383C"/>
    <w:rsid w:val="009A39C8"/>
    <w:rsid w:val="009A4065"/>
    <w:rsid w:val="009A4B39"/>
    <w:rsid w:val="009A4F0F"/>
    <w:rsid w:val="009A5365"/>
    <w:rsid w:val="009A56F3"/>
    <w:rsid w:val="009A5B87"/>
    <w:rsid w:val="009A5BBD"/>
    <w:rsid w:val="009A6028"/>
    <w:rsid w:val="009A6AFB"/>
    <w:rsid w:val="009A6BC5"/>
    <w:rsid w:val="009A6C21"/>
    <w:rsid w:val="009A774C"/>
    <w:rsid w:val="009A78F1"/>
    <w:rsid w:val="009A7B80"/>
    <w:rsid w:val="009A7FE9"/>
    <w:rsid w:val="009B0779"/>
    <w:rsid w:val="009B07D7"/>
    <w:rsid w:val="009B0C13"/>
    <w:rsid w:val="009B10BE"/>
    <w:rsid w:val="009B191F"/>
    <w:rsid w:val="009B261F"/>
    <w:rsid w:val="009B2C84"/>
    <w:rsid w:val="009B3034"/>
    <w:rsid w:val="009B30BE"/>
    <w:rsid w:val="009B37A6"/>
    <w:rsid w:val="009B4189"/>
    <w:rsid w:val="009B42B6"/>
    <w:rsid w:val="009B4D0F"/>
    <w:rsid w:val="009B4D4A"/>
    <w:rsid w:val="009B5079"/>
    <w:rsid w:val="009B5544"/>
    <w:rsid w:val="009B5621"/>
    <w:rsid w:val="009B5960"/>
    <w:rsid w:val="009B5A6A"/>
    <w:rsid w:val="009B6175"/>
    <w:rsid w:val="009B6589"/>
    <w:rsid w:val="009B65B3"/>
    <w:rsid w:val="009B6870"/>
    <w:rsid w:val="009B6B59"/>
    <w:rsid w:val="009B6F86"/>
    <w:rsid w:val="009B70E1"/>
    <w:rsid w:val="009B78DA"/>
    <w:rsid w:val="009B7CA4"/>
    <w:rsid w:val="009C12B3"/>
    <w:rsid w:val="009C245F"/>
    <w:rsid w:val="009C2A22"/>
    <w:rsid w:val="009C2CB1"/>
    <w:rsid w:val="009C2E8D"/>
    <w:rsid w:val="009C36F7"/>
    <w:rsid w:val="009C3813"/>
    <w:rsid w:val="009C3961"/>
    <w:rsid w:val="009C40C1"/>
    <w:rsid w:val="009C47BD"/>
    <w:rsid w:val="009C50E3"/>
    <w:rsid w:val="009C51B0"/>
    <w:rsid w:val="009C52AF"/>
    <w:rsid w:val="009C558F"/>
    <w:rsid w:val="009C5882"/>
    <w:rsid w:val="009C595C"/>
    <w:rsid w:val="009C5E45"/>
    <w:rsid w:val="009C6AEC"/>
    <w:rsid w:val="009C6B08"/>
    <w:rsid w:val="009C6D16"/>
    <w:rsid w:val="009C7043"/>
    <w:rsid w:val="009C759A"/>
    <w:rsid w:val="009C7922"/>
    <w:rsid w:val="009C7B2C"/>
    <w:rsid w:val="009C7D6B"/>
    <w:rsid w:val="009C7FDB"/>
    <w:rsid w:val="009D0242"/>
    <w:rsid w:val="009D05D6"/>
    <w:rsid w:val="009D0762"/>
    <w:rsid w:val="009D0B10"/>
    <w:rsid w:val="009D0B94"/>
    <w:rsid w:val="009D0FFA"/>
    <w:rsid w:val="009D1008"/>
    <w:rsid w:val="009D1592"/>
    <w:rsid w:val="009D2F61"/>
    <w:rsid w:val="009D2FB1"/>
    <w:rsid w:val="009D2FFF"/>
    <w:rsid w:val="009D3520"/>
    <w:rsid w:val="009D359D"/>
    <w:rsid w:val="009D3839"/>
    <w:rsid w:val="009D3A55"/>
    <w:rsid w:val="009D3CBF"/>
    <w:rsid w:val="009D3F3C"/>
    <w:rsid w:val="009D4684"/>
    <w:rsid w:val="009D4785"/>
    <w:rsid w:val="009D4F6C"/>
    <w:rsid w:val="009D56F0"/>
    <w:rsid w:val="009D63AF"/>
    <w:rsid w:val="009D665C"/>
    <w:rsid w:val="009D673A"/>
    <w:rsid w:val="009D743D"/>
    <w:rsid w:val="009D74DC"/>
    <w:rsid w:val="009D7AF3"/>
    <w:rsid w:val="009D7C11"/>
    <w:rsid w:val="009E05C0"/>
    <w:rsid w:val="009E06C3"/>
    <w:rsid w:val="009E0B1F"/>
    <w:rsid w:val="009E0C16"/>
    <w:rsid w:val="009E1196"/>
    <w:rsid w:val="009E15F3"/>
    <w:rsid w:val="009E1E07"/>
    <w:rsid w:val="009E1EE2"/>
    <w:rsid w:val="009E267C"/>
    <w:rsid w:val="009E2B83"/>
    <w:rsid w:val="009E2E30"/>
    <w:rsid w:val="009E34E4"/>
    <w:rsid w:val="009E3626"/>
    <w:rsid w:val="009E3FA4"/>
    <w:rsid w:val="009E4750"/>
    <w:rsid w:val="009E4F1E"/>
    <w:rsid w:val="009E521E"/>
    <w:rsid w:val="009E52C2"/>
    <w:rsid w:val="009E5572"/>
    <w:rsid w:val="009E5B68"/>
    <w:rsid w:val="009E6D5E"/>
    <w:rsid w:val="009E7959"/>
    <w:rsid w:val="009E7CF5"/>
    <w:rsid w:val="009F0522"/>
    <w:rsid w:val="009F0736"/>
    <w:rsid w:val="009F0FF3"/>
    <w:rsid w:val="009F13D2"/>
    <w:rsid w:val="009F16CD"/>
    <w:rsid w:val="009F1816"/>
    <w:rsid w:val="009F2417"/>
    <w:rsid w:val="009F2496"/>
    <w:rsid w:val="009F25C8"/>
    <w:rsid w:val="009F2641"/>
    <w:rsid w:val="009F2BD6"/>
    <w:rsid w:val="009F2BFF"/>
    <w:rsid w:val="009F2CC1"/>
    <w:rsid w:val="009F2D56"/>
    <w:rsid w:val="009F2FF9"/>
    <w:rsid w:val="009F3135"/>
    <w:rsid w:val="009F3274"/>
    <w:rsid w:val="009F36D5"/>
    <w:rsid w:val="009F3AB4"/>
    <w:rsid w:val="009F3DA8"/>
    <w:rsid w:val="009F3DC1"/>
    <w:rsid w:val="009F43BC"/>
    <w:rsid w:val="009F4663"/>
    <w:rsid w:val="009F49D7"/>
    <w:rsid w:val="009F5408"/>
    <w:rsid w:val="009F54DE"/>
    <w:rsid w:val="009F69DF"/>
    <w:rsid w:val="009F6A89"/>
    <w:rsid w:val="009F6C20"/>
    <w:rsid w:val="009F6CDD"/>
    <w:rsid w:val="009F6D30"/>
    <w:rsid w:val="009F722F"/>
    <w:rsid w:val="009F7506"/>
    <w:rsid w:val="009F769D"/>
    <w:rsid w:val="009F76A7"/>
    <w:rsid w:val="009F77FA"/>
    <w:rsid w:val="009F7F0A"/>
    <w:rsid w:val="00A01161"/>
    <w:rsid w:val="00A0128B"/>
    <w:rsid w:val="00A0141B"/>
    <w:rsid w:val="00A01499"/>
    <w:rsid w:val="00A01988"/>
    <w:rsid w:val="00A0258E"/>
    <w:rsid w:val="00A02ADF"/>
    <w:rsid w:val="00A02C51"/>
    <w:rsid w:val="00A02CF3"/>
    <w:rsid w:val="00A0386F"/>
    <w:rsid w:val="00A03CF6"/>
    <w:rsid w:val="00A040F9"/>
    <w:rsid w:val="00A0418C"/>
    <w:rsid w:val="00A044A7"/>
    <w:rsid w:val="00A04FB2"/>
    <w:rsid w:val="00A05326"/>
    <w:rsid w:val="00A0537D"/>
    <w:rsid w:val="00A05DAD"/>
    <w:rsid w:val="00A063D9"/>
    <w:rsid w:val="00A066E8"/>
    <w:rsid w:val="00A06F1C"/>
    <w:rsid w:val="00A07013"/>
    <w:rsid w:val="00A0744E"/>
    <w:rsid w:val="00A07FA6"/>
    <w:rsid w:val="00A100FE"/>
    <w:rsid w:val="00A101BF"/>
    <w:rsid w:val="00A10D32"/>
    <w:rsid w:val="00A112A0"/>
    <w:rsid w:val="00A1165B"/>
    <w:rsid w:val="00A11C2C"/>
    <w:rsid w:val="00A11E9F"/>
    <w:rsid w:val="00A1240B"/>
    <w:rsid w:val="00A129E0"/>
    <w:rsid w:val="00A12AC9"/>
    <w:rsid w:val="00A12AD7"/>
    <w:rsid w:val="00A12BBC"/>
    <w:rsid w:val="00A12BD0"/>
    <w:rsid w:val="00A1388D"/>
    <w:rsid w:val="00A13E38"/>
    <w:rsid w:val="00A14B7F"/>
    <w:rsid w:val="00A155A7"/>
    <w:rsid w:val="00A156CC"/>
    <w:rsid w:val="00A159DA"/>
    <w:rsid w:val="00A166C3"/>
    <w:rsid w:val="00A16E7F"/>
    <w:rsid w:val="00A17026"/>
    <w:rsid w:val="00A17BDB"/>
    <w:rsid w:val="00A202EF"/>
    <w:rsid w:val="00A20364"/>
    <w:rsid w:val="00A2043D"/>
    <w:rsid w:val="00A20655"/>
    <w:rsid w:val="00A20731"/>
    <w:rsid w:val="00A20842"/>
    <w:rsid w:val="00A20955"/>
    <w:rsid w:val="00A2099C"/>
    <w:rsid w:val="00A209FE"/>
    <w:rsid w:val="00A20FF6"/>
    <w:rsid w:val="00A211C1"/>
    <w:rsid w:val="00A214FA"/>
    <w:rsid w:val="00A21553"/>
    <w:rsid w:val="00A21B27"/>
    <w:rsid w:val="00A21EE4"/>
    <w:rsid w:val="00A22366"/>
    <w:rsid w:val="00A22597"/>
    <w:rsid w:val="00A22945"/>
    <w:rsid w:val="00A22A12"/>
    <w:rsid w:val="00A22AE5"/>
    <w:rsid w:val="00A23958"/>
    <w:rsid w:val="00A23D96"/>
    <w:rsid w:val="00A23EB7"/>
    <w:rsid w:val="00A24146"/>
    <w:rsid w:val="00A241E9"/>
    <w:rsid w:val="00A24631"/>
    <w:rsid w:val="00A24958"/>
    <w:rsid w:val="00A25099"/>
    <w:rsid w:val="00A2529F"/>
    <w:rsid w:val="00A253DD"/>
    <w:rsid w:val="00A25415"/>
    <w:rsid w:val="00A25AEC"/>
    <w:rsid w:val="00A25B52"/>
    <w:rsid w:val="00A260A3"/>
    <w:rsid w:val="00A26FF3"/>
    <w:rsid w:val="00A27CA9"/>
    <w:rsid w:val="00A27D1B"/>
    <w:rsid w:val="00A30018"/>
    <w:rsid w:val="00A30185"/>
    <w:rsid w:val="00A304CE"/>
    <w:rsid w:val="00A30537"/>
    <w:rsid w:val="00A31833"/>
    <w:rsid w:val="00A31D51"/>
    <w:rsid w:val="00A32179"/>
    <w:rsid w:val="00A32497"/>
    <w:rsid w:val="00A32558"/>
    <w:rsid w:val="00A326A4"/>
    <w:rsid w:val="00A32709"/>
    <w:rsid w:val="00A32C7D"/>
    <w:rsid w:val="00A32DD5"/>
    <w:rsid w:val="00A32E9D"/>
    <w:rsid w:val="00A3362C"/>
    <w:rsid w:val="00A33741"/>
    <w:rsid w:val="00A3394B"/>
    <w:rsid w:val="00A33FF5"/>
    <w:rsid w:val="00A346E0"/>
    <w:rsid w:val="00A34AC5"/>
    <w:rsid w:val="00A350DE"/>
    <w:rsid w:val="00A35A61"/>
    <w:rsid w:val="00A36076"/>
    <w:rsid w:val="00A362C3"/>
    <w:rsid w:val="00A3678F"/>
    <w:rsid w:val="00A36818"/>
    <w:rsid w:val="00A36CAE"/>
    <w:rsid w:val="00A3702E"/>
    <w:rsid w:val="00A37454"/>
    <w:rsid w:val="00A37857"/>
    <w:rsid w:val="00A37BD2"/>
    <w:rsid w:val="00A409B7"/>
    <w:rsid w:val="00A40AA8"/>
    <w:rsid w:val="00A40D73"/>
    <w:rsid w:val="00A411FD"/>
    <w:rsid w:val="00A4123B"/>
    <w:rsid w:val="00A41383"/>
    <w:rsid w:val="00A41922"/>
    <w:rsid w:val="00A41927"/>
    <w:rsid w:val="00A419F3"/>
    <w:rsid w:val="00A41E60"/>
    <w:rsid w:val="00A41FDC"/>
    <w:rsid w:val="00A42003"/>
    <w:rsid w:val="00A423E3"/>
    <w:rsid w:val="00A4278A"/>
    <w:rsid w:val="00A4328A"/>
    <w:rsid w:val="00A432F0"/>
    <w:rsid w:val="00A433EB"/>
    <w:rsid w:val="00A43CED"/>
    <w:rsid w:val="00A44120"/>
    <w:rsid w:val="00A44853"/>
    <w:rsid w:val="00A4490E"/>
    <w:rsid w:val="00A4499C"/>
    <w:rsid w:val="00A44EF6"/>
    <w:rsid w:val="00A4589E"/>
    <w:rsid w:val="00A45C2C"/>
    <w:rsid w:val="00A45FB9"/>
    <w:rsid w:val="00A46325"/>
    <w:rsid w:val="00A4667C"/>
    <w:rsid w:val="00A46816"/>
    <w:rsid w:val="00A468FB"/>
    <w:rsid w:val="00A47574"/>
    <w:rsid w:val="00A477AB"/>
    <w:rsid w:val="00A47E4B"/>
    <w:rsid w:val="00A47E97"/>
    <w:rsid w:val="00A50BFC"/>
    <w:rsid w:val="00A5159B"/>
    <w:rsid w:val="00A515C3"/>
    <w:rsid w:val="00A5189B"/>
    <w:rsid w:val="00A51CAF"/>
    <w:rsid w:val="00A52635"/>
    <w:rsid w:val="00A527A2"/>
    <w:rsid w:val="00A52B04"/>
    <w:rsid w:val="00A52CC2"/>
    <w:rsid w:val="00A530A6"/>
    <w:rsid w:val="00A5406C"/>
    <w:rsid w:val="00A544D3"/>
    <w:rsid w:val="00A5460B"/>
    <w:rsid w:val="00A54670"/>
    <w:rsid w:val="00A54C66"/>
    <w:rsid w:val="00A54DEA"/>
    <w:rsid w:val="00A554DE"/>
    <w:rsid w:val="00A55630"/>
    <w:rsid w:val="00A55C82"/>
    <w:rsid w:val="00A56AE0"/>
    <w:rsid w:val="00A575F0"/>
    <w:rsid w:val="00A5796A"/>
    <w:rsid w:val="00A579E9"/>
    <w:rsid w:val="00A57ABD"/>
    <w:rsid w:val="00A608BA"/>
    <w:rsid w:val="00A60953"/>
    <w:rsid w:val="00A60C58"/>
    <w:rsid w:val="00A61299"/>
    <w:rsid w:val="00A6147C"/>
    <w:rsid w:val="00A614E1"/>
    <w:rsid w:val="00A61555"/>
    <w:rsid w:val="00A61649"/>
    <w:rsid w:val="00A6195C"/>
    <w:rsid w:val="00A61B72"/>
    <w:rsid w:val="00A61E5E"/>
    <w:rsid w:val="00A62415"/>
    <w:rsid w:val="00A624DB"/>
    <w:rsid w:val="00A628EE"/>
    <w:rsid w:val="00A6327B"/>
    <w:rsid w:val="00A642C2"/>
    <w:rsid w:val="00A6449C"/>
    <w:rsid w:val="00A64CFF"/>
    <w:rsid w:val="00A64E8E"/>
    <w:rsid w:val="00A65630"/>
    <w:rsid w:val="00A65D4F"/>
    <w:rsid w:val="00A65FEA"/>
    <w:rsid w:val="00A660A1"/>
    <w:rsid w:val="00A66E01"/>
    <w:rsid w:val="00A6705B"/>
    <w:rsid w:val="00A67857"/>
    <w:rsid w:val="00A67EA8"/>
    <w:rsid w:val="00A70156"/>
    <w:rsid w:val="00A708C2"/>
    <w:rsid w:val="00A70AC8"/>
    <w:rsid w:val="00A70E6A"/>
    <w:rsid w:val="00A71187"/>
    <w:rsid w:val="00A71224"/>
    <w:rsid w:val="00A7127A"/>
    <w:rsid w:val="00A7152E"/>
    <w:rsid w:val="00A7165B"/>
    <w:rsid w:val="00A71DF8"/>
    <w:rsid w:val="00A71EBC"/>
    <w:rsid w:val="00A72014"/>
    <w:rsid w:val="00A7219F"/>
    <w:rsid w:val="00A72877"/>
    <w:rsid w:val="00A728FD"/>
    <w:rsid w:val="00A72A1C"/>
    <w:rsid w:val="00A72E66"/>
    <w:rsid w:val="00A733D9"/>
    <w:rsid w:val="00A73DC1"/>
    <w:rsid w:val="00A73ECC"/>
    <w:rsid w:val="00A74347"/>
    <w:rsid w:val="00A745A5"/>
    <w:rsid w:val="00A74F0E"/>
    <w:rsid w:val="00A75390"/>
    <w:rsid w:val="00A75613"/>
    <w:rsid w:val="00A75BBB"/>
    <w:rsid w:val="00A769F5"/>
    <w:rsid w:val="00A7701F"/>
    <w:rsid w:val="00A770ED"/>
    <w:rsid w:val="00A7773C"/>
    <w:rsid w:val="00A7778E"/>
    <w:rsid w:val="00A779A1"/>
    <w:rsid w:val="00A77E5B"/>
    <w:rsid w:val="00A80669"/>
    <w:rsid w:val="00A80733"/>
    <w:rsid w:val="00A80C6F"/>
    <w:rsid w:val="00A80D71"/>
    <w:rsid w:val="00A80D85"/>
    <w:rsid w:val="00A81296"/>
    <w:rsid w:val="00A8132E"/>
    <w:rsid w:val="00A81B57"/>
    <w:rsid w:val="00A81F16"/>
    <w:rsid w:val="00A824A4"/>
    <w:rsid w:val="00A82F20"/>
    <w:rsid w:val="00A83DD8"/>
    <w:rsid w:val="00A84588"/>
    <w:rsid w:val="00A84A82"/>
    <w:rsid w:val="00A84A8A"/>
    <w:rsid w:val="00A84B3F"/>
    <w:rsid w:val="00A84E7A"/>
    <w:rsid w:val="00A85064"/>
    <w:rsid w:val="00A85266"/>
    <w:rsid w:val="00A85388"/>
    <w:rsid w:val="00A85410"/>
    <w:rsid w:val="00A8564A"/>
    <w:rsid w:val="00A85694"/>
    <w:rsid w:val="00A85A69"/>
    <w:rsid w:val="00A85EA0"/>
    <w:rsid w:val="00A8690C"/>
    <w:rsid w:val="00A86A13"/>
    <w:rsid w:val="00A87232"/>
    <w:rsid w:val="00A903BB"/>
    <w:rsid w:val="00A904D6"/>
    <w:rsid w:val="00A90538"/>
    <w:rsid w:val="00A9108B"/>
    <w:rsid w:val="00A913B8"/>
    <w:rsid w:val="00A918ED"/>
    <w:rsid w:val="00A91D0F"/>
    <w:rsid w:val="00A91DAA"/>
    <w:rsid w:val="00A925F8"/>
    <w:rsid w:val="00A92D9D"/>
    <w:rsid w:val="00A92F56"/>
    <w:rsid w:val="00A9342A"/>
    <w:rsid w:val="00A9372D"/>
    <w:rsid w:val="00A93C0D"/>
    <w:rsid w:val="00A93D5F"/>
    <w:rsid w:val="00A93D71"/>
    <w:rsid w:val="00A942D8"/>
    <w:rsid w:val="00A9463A"/>
    <w:rsid w:val="00A94DED"/>
    <w:rsid w:val="00A952E8"/>
    <w:rsid w:val="00A95733"/>
    <w:rsid w:val="00A95987"/>
    <w:rsid w:val="00A95AD4"/>
    <w:rsid w:val="00A95D67"/>
    <w:rsid w:val="00A95D77"/>
    <w:rsid w:val="00A95DD1"/>
    <w:rsid w:val="00A963EF"/>
    <w:rsid w:val="00A96FC5"/>
    <w:rsid w:val="00A972B5"/>
    <w:rsid w:val="00A97411"/>
    <w:rsid w:val="00A974B5"/>
    <w:rsid w:val="00A9773D"/>
    <w:rsid w:val="00A97C21"/>
    <w:rsid w:val="00A97E64"/>
    <w:rsid w:val="00AA00D8"/>
    <w:rsid w:val="00AA0230"/>
    <w:rsid w:val="00AA0742"/>
    <w:rsid w:val="00AA075D"/>
    <w:rsid w:val="00AA0929"/>
    <w:rsid w:val="00AA093C"/>
    <w:rsid w:val="00AA1457"/>
    <w:rsid w:val="00AA1C0E"/>
    <w:rsid w:val="00AA20E0"/>
    <w:rsid w:val="00AA2501"/>
    <w:rsid w:val="00AA2569"/>
    <w:rsid w:val="00AA2779"/>
    <w:rsid w:val="00AA28E0"/>
    <w:rsid w:val="00AA2EA0"/>
    <w:rsid w:val="00AA3361"/>
    <w:rsid w:val="00AA3ED7"/>
    <w:rsid w:val="00AA3F87"/>
    <w:rsid w:val="00AA4521"/>
    <w:rsid w:val="00AA45F1"/>
    <w:rsid w:val="00AA50E6"/>
    <w:rsid w:val="00AA51F2"/>
    <w:rsid w:val="00AA5305"/>
    <w:rsid w:val="00AA548A"/>
    <w:rsid w:val="00AA5ACF"/>
    <w:rsid w:val="00AA5D0C"/>
    <w:rsid w:val="00AA5D5E"/>
    <w:rsid w:val="00AA6233"/>
    <w:rsid w:val="00AA66EA"/>
    <w:rsid w:val="00AA6D00"/>
    <w:rsid w:val="00AA743E"/>
    <w:rsid w:val="00AA7665"/>
    <w:rsid w:val="00AA7ABD"/>
    <w:rsid w:val="00AA7CA0"/>
    <w:rsid w:val="00AB0118"/>
    <w:rsid w:val="00AB061F"/>
    <w:rsid w:val="00AB0AFA"/>
    <w:rsid w:val="00AB1168"/>
    <w:rsid w:val="00AB1967"/>
    <w:rsid w:val="00AB19FE"/>
    <w:rsid w:val="00AB1D4B"/>
    <w:rsid w:val="00AB1DDC"/>
    <w:rsid w:val="00AB2472"/>
    <w:rsid w:val="00AB2A5E"/>
    <w:rsid w:val="00AB2BD4"/>
    <w:rsid w:val="00AB3281"/>
    <w:rsid w:val="00AB33A2"/>
    <w:rsid w:val="00AB356D"/>
    <w:rsid w:val="00AB361C"/>
    <w:rsid w:val="00AB45EB"/>
    <w:rsid w:val="00AB4B23"/>
    <w:rsid w:val="00AB4B55"/>
    <w:rsid w:val="00AB4B83"/>
    <w:rsid w:val="00AB4E23"/>
    <w:rsid w:val="00AB5445"/>
    <w:rsid w:val="00AB54E3"/>
    <w:rsid w:val="00AB58D6"/>
    <w:rsid w:val="00AB5CFB"/>
    <w:rsid w:val="00AB6227"/>
    <w:rsid w:val="00AB6446"/>
    <w:rsid w:val="00AB6547"/>
    <w:rsid w:val="00AB684E"/>
    <w:rsid w:val="00AB68E9"/>
    <w:rsid w:val="00AB6A2F"/>
    <w:rsid w:val="00AB6FDD"/>
    <w:rsid w:val="00AB7296"/>
    <w:rsid w:val="00AB76B3"/>
    <w:rsid w:val="00AC056F"/>
    <w:rsid w:val="00AC06E9"/>
    <w:rsid w:val="00AC0B68"/>
    <w:rsid w:val="00AC12B8"/>
    <w:rsid w:val="00AC1B84"/>
    <w:rsid w:val="00AC1BBA"/>
    <w:rsid w:val="00AC21AF"/>
    <w:rsid w:val="00AC299C"/>
    <w:rsid w:val="00AC3347"/>
    <w:rsid w:val="00AC4279"/>
    <w:rsid w:val="00AC427E"/>
    <w:rsid w:val="00AC46D6"/>
    <w:rsid w:val="00AC4A04"/>
    <w:rsid w:val="00AC5041"/>
    <w:rsid w:val="00AC51E2"/>
    <w:rsid w:val="00AC5411"/>
    <w:rsid w:val="00AC55FE"/>
    <w:rsid w:val="00AC5999"/>
    <w:rsid w:val="00AC5B73"/>
    <w:rsid w:val="00AC5C51"/>
    <w:rsid w:val="00AC5E7E"/>
    <w:rsid w:val="00AC614A"/>
    <w:rsid w:val="00AC6B6C"/>
    <w:rsid w:val="00AC6CBC"/>
    <w:rsid w:val="00AC7777"/>
    <w:rsid w:val="00AC7D17"/>
    <w:rsid w:val="00AD0162"/>
    <w:rsid w:val="00AD046E"/>
    <w:rsid w:val="00AD04B3"/>
    <w:rsid w:val="00AD0C80"/>
    <w:rsid w:val="00AD0DCF"/>
    <w:rsid w:val="00AD0F93"/>
    <w:rsid w:val="00AD1169"/>
    <w:rsid w:val="00AD1F49"/>
    <w:rsid w:val="00AD2282"/>
    <w:rsid w:val="00AD25AF"/>
    <w:rsid w:val="00AD2E2B"/>
    <w:rsid w:val="00AD2E2E"/>
    <w:rsid w:val="00AD2E4C"/>
    <w:rsid w:val="00AD3329"/>
    <w:rsid w:val="00AD4D63"/>
    <w:rsid w:val="00AD4E00"/>
    <w:rsid w:val="00AD5107"/>
    <w:rsid w:val="00AD51A6"/>
    <w:rsid w:val="00AD555E"/>
    <w:rsid w:val="00AD5573"/>
    <w:rsid w:val="00AD5933"/>
    <w:rsid w:val="00AD61DD"/>
    <w:rsid w:val="00AD61F2"/>
    <w:rsid w:val="00AD62F8"/>
    <w:rsid w:val="00AD6336"/>
    <w:rsid w:val="00AD6757"/>
    <w:rsid w:val="00AD70F2"/>
    <w:rsid w:val="00AD7EBC"/>
    <w:rsid w:val="00AE00B0"/>
    <w:rsid w:val="00AE02F7"/>
    <w:rsid w:val="00AE05E6"/>
    <w:rsid w:val="00AE0A88"/>
    <w:rsid w:val="00AE0D56"/>
    <w:rsid w:val="00AE0D5E"/>
    <w:rsid w:val="00AE1193"/>
    <w:rsid w:val="00AE1450"/>
    <w:rsid w:val="00AE1497"/>
    <w:rsid w:val="00AE1845"/>
    <w:rsid w:val="00AE1B5F"/>
    <w:rsid w:val="00AE1E07"/>
    <w:rsid w:val="00AE1E2E"/>
    <w:rsid w:val="00AE2147"/>
    <w:rsid w:val="00AE3079"/>
    <w:rsid w:val="00AE3306"/>
    <w:rsid w:val="00AE37D5"/>
    <w:rsid w:val="00AE3812"/>
    <w:rsid w:val="00AE449B"/>
    <w:rsid w:val="00AE4584"/>
    <w:rsid w:val="00AE4CF1"/>
    <w:rsid w:val="00AE582C"/>
    <w:rsid w:val="00AE6222"/>
    <w:rsid w:val="00AE6A6D"/>
    <w:rsid w:val="00AE6B5A"/>
    <w:rsid w:val="00AE71FC"/>
    <w:rsid w:val="00AE77A3"/>
    <w:rsid w:val="00AE7AEE"/>
    <w:rsid w:val="00AE7C67"/>
    <w:rsid w:val="00AE7CAD"/>
    <w:rsid w:val="00AF0564"/>
    <w:rsid w:val="00AF0773"/>
    <w:rsid w:val="00AF098E"/>
    <w:rsid w:val="00AF0AD3"/>
    <w:rsid w:val="00AF0C19"/>
    <w:rsid w:val="00AF0CC2"/>
    <w:rsid w:val="00AF0CC7"/>
    <w:rsid w:val="00AF2049"/>
    <w:rsid w:val="00AF2DC1"/>
    <w:rsid w:val="00AF30C0"/>
    <w:rsid w:val="00AF3EC1"/>
    <w:rsid w:val="00AF3ED4"/>
    <w:rsid w:val="00AF413A"/>
    <w:rsid w:val="00AF466A"/>
    <w:rsid w:val="00AF4799"/>
    <w:rsid w:val="00AF4BA2"/>
    <w:rsid w:val="00AF4D66"/>
    <w:rsid w:val="00AF4EAB"/>
    <w:rsid w:val="00AF5115"/>
    <w:rsid w:val="00AF51FC"/>
    <w:rsid w:val="00AF596E"/>
    <w:rsid w:val="00AF5A8D"/>
    <w:rsid w:val="00AF5ACA"/>
    <w:rsid w:val="00AF68BD"/>
    <w:rsid w:val="00AF7193"/>
    <w:rsid w:val="00AF751A"/>
    <w:rsid w:val="00AF763C"/>
    <w:rsid w:val="00AF780A"/>
    <w:rsid w:val="00AF7944"/>
    <w:rsid w:val="00AF7CEE"/>
    <w:rsid w:val="00B00058"/>
    <w:rsid w:val="00B007AE"/>
    <w:rsid w:val="00B00ECD"/>
    <w:rsid w:val="00B00EE3"/>
    <w:rsid w:val="00B01266"/>
    <w:rsid w:val="00B018DB"/>
    <w:rsid w:val="00B02FD5"/>
    <w:rsid w:val="00B0350A"/>
    <w:rsid w:val="00B039DE"/>
    <w:rsid w:val="00B03FC8"/>
    <w:rsid w:val="00B043EE"/>
    <w:rsid w:val="00B045F4"/>
    <w:rsid w:val="00B04B43"/>
    <w:rsid w:val="00B05C15"/>
    <w:rsid w:val="00B05CA5"/>
    <w:rsid w:val="00B05D4C"/>
    <w:rsid w:val="00B05F97"/>
    <w:rsid w:val="00B0620B"/>
    <w:rsid w:val="00B06241"/>
    <w:rsid w:val="00B06653"/>
    <w:rsid w:val="00B0669B"/>
    <w:rsid w:val="00B06794"/>
    <w:rsid w:val="00B06822"/>
    <w:rsid w:val="00B06849"/>
    <w:rsid w:val="00B0685A"/>
    <w:rsid w:val="00B06A3F"/>
    <w:rsid w:val="00B06FA5"/>
    <w:rsid w:val="00B07130"/>
    <w:rsid w:val="00B074B1"/>
    <w:rsid w:val="00B07ED4"/>
    <w:rsid w:val="00B07FFD"/>
    <w:rsid w:val="00B1030B"/>
    <w:rsid w:val="00B107FE"/>
    <w:rsid w:val="00B10CA1"/>
    <w:rsid w:val="00B11042"/>
    <w:rsid w:val="00B11825"/>
    <w:rsid w:val="00B1199E"/>
    <w:rsid w:val="00B12080"/>
    <w:rsid w:val="00B121D5"/>
    <w:rsid w:val="00B1222E"/>
    <w:rsid w:val="00B12CF9"/>
    <w:rsid w:val="00B133D7"/>
    <w:rsid w:val="00B14344"/>
    <w:rsid w:val="00B143C5"/>
    <w:rsid w:val="00B1442F"/>
    <w:rsid w:val="00B145E7"/>
    <w:rsid w:val="00B14702"/>
    <w:rsid w:val="00B148A1"/>
    <w:rsid w:val="00B14F6B"/>
    <w:rsid w:val="00B15461"/>
    <w:rsid w:val="00B15A06"/>
    <w:rsid w:val="00B15F44"/>
    <w:rsid w:val="00B1608A"/>
    <w:rsid w:val="00B1639C"/>
    <w:rsid w:val="00B168F7"/>
    <w:rsid w:val="00B16984"/>
    <w:rsid w:val="00B16F53"/>
    <w:rsid w:val="00B16F80"/>
    <w:rsid w:val="00B172AB"/>
    <w:rsid w:val="00B17375"/>
    <w:rsid w:val="00B17D54"/>
    <w:rsid w:val="00B20315"/>
    <w:rsid w:val="00B205CF"/>
    <w:rsid w:val="00B20980"/>
    <w:rsid w:val="00B20DA8"/>
    <w:rsid w:val="00B211C4"/>
    <w:rsid w:val="00B2198E"/>
    <w:rsid w:val="00B21D24"/>
    <w:rsid w:val="00B226AA"/>
    <w:rsid w:val="00B22B2B"/>
    <w:rsid w:val="00B234B5"/>
    <w:rsid w:val="00B2372B"/>
    <w:rsid w:val="00B2385D"/>
    <w:rsid w:val="00B23AC6"/>
    <w:rsid w:val="00B24305"/>
    <w:rsid w:val="00B2457B"/>
    <w:rsid w:val="00B24B12"/>
    <w:rsid w:val="00B24E10"/>
    <w:rsid w:val="00B258D3"/>
    <w:rsid w:val="00B25954"/>
    <w:rsid w:val="00B25F3C"/>
    <w:rsid w:val="00B25F6B"/>
    <w:rsid w:val="00B2613D"/>
    <w:rsid w:val="00B261ED"/>
    <w:rsid w:val="00B268A8"/>
    <w:rsid w:val="00B268C1"/>
    <w:rsid w:val="00B26964"/>
    <w:rsid w:val="00B27062"/>
    <w:rsid w:val="00B27145"/>
    <w:rsid w:val="00B27F13"/>
    <w:rsid w:val="00B30438"/>
    <w:rsid w:val="00B31222"/>
    <w:rsid w:val="00B31AE2"/>
    <w:rsid w:val="00B31DC3"/>
    <w:rsid w:val="00B31EBB"/>
    <w:rsid w:val="00B326D0"/>
    <w:rsid w:val="00B328D6"/>
    <w:rsid w:val="00B331D5"/>
    <w:rsid w:val="00B3367D"/>
    <w:rsid w:val="00B3382A"/>
    <w:rsid w:val="00B340D5"/>
    <w:rsid w:val="00B34635"/>
    <w:rsid w:val="00B3476C"/>
    <w:rsid w:val="00B35781"/>
    <w:rsid w:val="00B36160"/>
    <w:rsid w:val="00B36304"/>
    <w:rsid w:val="00B36505"/>
    <w:rsid w:val="00B3698E"/>
    <w:rsid w:val="00B36A01"/>
    <w:rsid w:val="00B36DC6"/>
    <w:rsid w:val="00B37374"/>
    <w:rsid w:val="00B37405"/>
    <w:rsid w:val="00B3741C"/>
    <w:rsid w:val="00B374A1"/>
    <w:rsid w:val="00B378A4"/>
    <w:rsid w:val="00B3793D"/>
    <w:rsid w:val="00B379C0"/>
    <w:rsid w:val="00B37C87"/>
    <w:rsid w:val="00B37E57"/>
    <w:rsid w:val="00B37F97"/>
    <w:rsid w:val="00B4035C"/>
    <w:rsid w:val="00B406C7"/>
    <w:rsid w:val="00B40CEE"/>
    <w:rsid w:val="00B40D02"/>
    <w:rsid w:val="00B411FB"/>
    <w:rsid w:val="00B4148E"/>
    <w:rsid w:val="00B41649"/>
    <w:rsid w:val="00B41863"/>
    <w:rsid w:val="00B42404"/>
    <w:rsid w:val="00B42832"/>
    <w:rsid w:val="00B42BF3"/>
    <w:rsid w:val="00B42D16"/>
    <w:rsid w:val="00B42E8B"/>
    <w:rsid w:val="00B43168"/>
    <w:rsid w:val="00B431DE"/>
    <w:rsid w:val="00B437EC"/>
    <w:rsid w:val="00B43CBC"/>
    <w:rsid w:val="00B43F36"/>
    <w:rsid w:val="00B441A1"/>
    <w:rsid w:val="00B4437E"/>
    <w:rsid w:val="00B44665"/>
    <w:rsid w:val="00B44D63"/>
    <w:rsid w:val="00B45031"/>
    <w:rsid w:val="00B457E4"/>
    <w:rsid w:val="00B46048"/>
    <w:rsid w:val="00B46814"/>
    <w:rsid w:val="00B469C4"/>
    <w:rsid w:val="00B4767B"/>
    <w:rsid w:val="00B4790A"/>
    <w:rsid w:val="00B47ADA"/>
    <w:rsid w:val="00B50039"/>
    <w:rsid w:val="00B5009F"/>
    <w:rsid w:val="00B502E7"/>
    <w:rsid w:val="00B50C75"/>
    <w:rsid w:val="00B51968"/>
    <w:rsid w:val="00B520A7"/>
    <w:rsid w:val="00B52398"/>
    <w:rsid w:val="00B532B6"/>
    <w:rsid w:val="00B532F9"/>
    <w:rsid w:val="00B53493"/>
    <w:rsid w:val="00B539C6"/>
    <w:rsid w:val="00B542AE"/>
    <w:rsid w:val="00B5455E"/>
    <w:rsid w:val="00B54606"/>
    <w:rsid w:val="00B546C3"/>
    <w:rsid w:val="00B548BD"/>
    <w:rsid w:val="00B5544D"/>
    <w:rsid w:val="00B56064"/>
    <w:rsid w:val="00B5707A"/>
    <w:rsid w:val="00B577D3"/>
    <w:rsid w:val="00B57E74"/>
    <w:rsid w:val="00B57EEA"/>
    <w:rsid w:val="00B600A8"/>
    <w:rsid w:val="00B60528"/>
    <w:rsid w:val="00B605E5"/>
    <w:rsid w:val="00B60B0F"/>
    <w:rsid w:val="00B60B72"/>
    <w:rsid w:val="00B60B9B"/>
    <w:rsid w:val="00B6157F"/>
    <w:rsid w:val="00B615E7"/>
    <w:rsid w:val="00B622EA"/>
    <w:rsid w:val="00B6231E"/>
    <w:rsid w:val="00B62355"/>
    <w:rsid w:val="00B62909"/>
    <w:rsid w:val="00B62F24"/>
    <w:rsid w:val="00B63722"/>
    <w:rsid w:val="00B63BCA"/>
    <w:rsid w:val="00B647A1"/>
    <w:rsid w:val="00B647AB"/>
    <w:rsid w:val="00B64A4C"/>
    <w:rsid w:val="00B650B5"/>
    <w:rsid w:val="00B6537E"/>
    <w:rsid w:val="00B654DD"/>
    <w:rsid w:val="00B6551E"/>
    <w:rsid w:val="00B65920"/>
    <w:rsid w:val="00B65B5C"/>
    <w:rsid w:val="00B66167"/>
    <w:rsid w:val="00B66AB5"/>
    <w:rsid w:val="00B66B18"/>
    <w:rsid w:val="00B67548"/>
    <w:rsid w:val="00B6795D"/>
    <w:rsid w:val="00B67A70"/>
    <w:rsid w:val="00B70109"/>
    <w:rsid w:val="00B7037A"/>
    <w:rsid w:val="00B70E17"/>
    <w:rsid w:val="00B71059"/>
    <w:rsid w:val="00B710DF"/>
    <w:rsid w:val="00B71901"/>
    <w:rsid w:val="00B71AC4"/>
    <w:rsid w:val="00B71B9C"/>
    <w:rsid w:val="00B71CA2"/>
    <w:rsid w:val="00B71D1A"/>
    <w:rsid w:val="00B71E13"/>
    <w:rsid w:val="00B733BE"/>
    <w:rsid w:val="00B73402"/>
    <w:rsid w:val="00B736BE"/>
    <w:rsid w:val="00B737CD"/>
    <w:rsid w:val="00B738C8"/>
    <w:rsid w:val="00B73D52"/>
    <w:rsid w:val="00B7447A"/>
    <w:rsid w:val="00B744F6"/>
    <w:rsid w:val="00B7469F"/>
    <w:rsid w:val="00B75E54"/>
    <w:rsid w:val="00B76E55"/>
    <w:rsid w:val="00B76E9E"/>
    <w:rsid w:val="00B777FC"/>
    <w:rsid w:val="00B778AF"/>
    <w:rsid w:val="00B8101C"/>
    <w:rsid w:val="00B819A7"/>
    <w:rsid w:val="00B81E81"/>
    <w:rsid w:val="00B821BA"/>
    <w:rsid w:val="00B826F5"/>
    <w:rsid w:val="00B831A8"/>
    <w:rsid w:val="00B83BD6"/>
    <w:rsid w:val="00B83DC7"/>
    <w:rsid w:val="00B84038"/>
    <w:rsid w:val="00B8413B"/>
    <w:rsid w:val="00B844AD"/>
    <w:rsid w:val="00B84C57"/>
    <w:rsid w:val="00B85351"/>
    <w:rsid w:val="00B854BC"/>
    <w:rsid w:val="00B85BA6"/>
    <w:rsid w:val="00B86496"/>
    <w:rsid w:val="00B864CC"/>
    <w:rsid w:val="00B865E5"/>
    <w:rsid w:val="00B86A4A"/>
    <w:rsid w:val="00B87025"/>
    <w:rsid w:val="00B87639"/>
    <w:rsid w:val="00B87C9C"/>
    <w:rsid w:val="00B90C19"/>
    <w:rsid w:val="00B90D91"/>
    <w:rsid w:val="00B90E73"/>
    <w:rsid w:val="00B90ED9"/>
    <w:rsid w:val="00B91558"/>
    <w:rsid w:val="00B929AB"/>
    <w:rsid w:val="00B92ED4"/>
    <w:rsid w:val="00B9301C"/>
    <w:rsid w:val="00B93978"/>
    <w:rsid w:val="00B93F63"/>
    <w:rsid w:val="00B945DC"/>
    <w:rsid w:val="00B953ED"/>
    <w:rsid w:val="00B95D5B"/>
    <w:rsid w:val="00B963A5"/>
    <w:rsid w:val="00B9691A"/>
    <w:rsid w:val="00B971A0"/>
    <w:rsid w:val="00B974B5"/>
    <w:rsid w:val="00B9756E"/>
    <w:rsid w:val="00B977EA"/>
    <w:rsid w:val="00B97B3A"/>
    <w:rsid w:val="00B97C0E"/>
    <w:rsid w:val="00B97FFC"/>
    <w:rsid w:val="00BA0163"/>
    <w:rsid w:val="00BA078B"/>
    <w:rsid w:val="00BA0AE5"/>
    <w:rsid w:val="00BA0B2E"/>
    <w:rsid w:val="00BA1265"/>
    <w:rsid w:val="00BA1444"/>
    <w:rsid w:val="00BA1857"/>
    <w:rsid w:val="00BA1C9E"/>
    <w:rsid w:val="00BA1D2D"/>
    <w:rsid w:val="00BA214E"/>
    <w:rsid w:val="00BA28A2"/>
    <w:rsid w:val="00BA2B35"/>
    <w:rsid w:val="00BA3093"/>
    <w:rsid w:val="00BA323A"/>
    <w:rsid w:val="00BA3C47"/>
    <w:rsid w:val="00BA4CC7"/>
    <w:rsid w:val="00BA4E42"/>
    <w:rsid w:val="00BA5080"/>
    <w:rsid w:val="00BA544D"/>
    <w:rsid w:val="00BA5A5B"/>
    <w:rsid w:val="00BA5A81"/>
    <w:rsid w:val="00BA5AF5"/>
    <w:rsid w:val="00BA5FD8"/>
    <w:rsid w:val="00BA63D2"/>
    <w:rsid w:val="00BA6764"/>
    <w:rsid w:val="00BA688A"/>
    <w:rsid w:val="00BA69EA"/>
    <w:rsid w:val="00BA7094"/>
    <w:rsid w:val="00BA7137"/>
    <w:rsid w:val="00BA7365"/>
    <w:rsid w:val="00BA746C"/>
    <w:rsid w:val="00BB0A50"/>
    <w:rsid w:val="00BB0B13"/>
    <w:rsid w:val="00BB0E9C"/>
    <w:rsid w:val="00BB1DB6"/>
    <w:rsid w:val="00BB2568"/>
    <w:rsid w:val="00BB25A6"/>
    <w:rsid w:val="00BB2C58"/>
    <w:rsid w:val="00BB3D04"/>
    <w:rsid w:val="00BB4820"/>
    <w:rsid w:val="00BB49D1"/>
    <w:rsid w:val="00BB5137"/>
    <w:rsid w:val="00BB567D"/>
    <w:rsid w:val="00BB59AA"/>
    <w:rsid w:val="00BB60A8"/>
    <w:rsid w:val="00BB69B3"/>
    <w:rsid w:val="00BB69C9"/>
    <w:rsid w:val="00BB75B8"/>
    <w:rsid w:val="00BB7A1A"/>
    <w:rsid w:val="00BB7DE2"/>
    <w:rsid w:val="00BC01E1"/>
    <w:rsid w:val="00BC028A"/>
    <w:rsid w:val="00BC02CE"/>
    <w:rsid w:val="00BC04D3"/>
    <w:rsid w:val="00BC06EF"/>
    <w:rsid w:val="00BC0A89"/>
    <w:rsid w:val="00BC0FF4"/>
    <w:rsid w:val="00BC20F9"/>
    <w:rsid w:val="00BC22AD"/>
    <w:rsid w:val="00BC2A5B"/>
    <w:rsid w:val="00BC2CE7"/>
    <w:rsid w:val="00BC3E8C"/>
    <w:rsid w:val="00BC477E"/>
    <w:rsid w:val="00BC47F1"/>
    <w:rsid w:val="00BC48C2"/>
    <w:rsid w:val="00BC4E69"/>
    <w:rsid w:val="00BC4EBC"/>
    <w:rsid w:val="00BC5339"/>
    <w:rsid w:val="00BC57FD"/>
    <w:rsid w:val="00BC5A61"/>
    <w:rsid w:val="00BC5DF3"/>
    <w:rsid w:val="00BC6291"/>
    <w:rsid w:val="00BC65C3"/>
    <w:rsid w:val="00BC7068"/>
    <w:rsid w:val="00BC7406"/>
    <w:rsid w:val="00BC7766"/>
    <w:rsid w:val="00BC7AB2"/>
    <w:rsid w:val="00BC7E12"/>
    <w:rsid w:val="00BD00A6"/>
    <w:rsid w:val="00BD0963"/>
    <w:rsid w:val="00BD0B34"/>
    <w:rsid w:val="00BD0DB7"/>
    <w:rsid w:val="00BD12F7"/>
    <w:rsid w:val="00BD1B84"/>
    <w:rsid w:val="00BD1D04"/>
    <w:rsid w:val="00BD220F"/>
    <w:rsid w:val="00BD2948"/>
    <w:rsid w:val="00BD29B6"/>
    <w:rsid w:val="00BD2B46"/>
    <w:rsid w:val="00BD2BBA"/>
    <w:rsid w:val="00BD31FE"/>
    <w:rsid w:val="00BD3EA9"/>
    <w:rsid w:val="00BD4040"/>
    <w:rsid w:val="00BD410F"/>
    <w:rsid w:val="00BD4332"/>
    <w:rsid w:val="00BD46E8"/>
    <w:rsid w:val="00BD531D"/>
    <w:rsid w:val="00BD6192"/>
    <w:rsid w:val="00BD629E"/>
    <w:rsid w:val="00BD6A9E"/>
    <w:rsid w:val="00BD71C5"/>
    <w:rsid w:val="00BD77CA"/>
    <w:rsid w:val="00BD7820"/>
    <w:rsid w:val="00BD7A1E"/>
    <w:rsid w:val="00BD7CF3"/>
    <w:rsid w:val="00BE0117"/>
    <w:rsid w:val="00BE01B4"/>
    <w:rsid w:val="00BE0240"/>
    <w:rsid w:val="00BE0451"/>
    <w:rsid w:val="00BE0823"/>
    <w:rsid w:val="00BE1554"/>
    <w:rsid w:val="00BE1BF7"/>
    <w:rsid w:val="00BE23E7"/>
    <w:rsid w:val="00BE28CB"/>
    <w:rsid w:val="00BE292A"/>
    <w:rsid w:val="00BE29C5"/>
    <w:rsid w:val="00BE2D5A"/>
    <w:rsid w:val="00BE2FB1"/>
    <w:rsid w:val="00BE318D"/>
    <w:rsid w:val="00BE3687"/>
    <w:rsid w:val="00BE474B"/>
    <w:rsid w:val="00BE47E1"/>
    <w:rsid w:val="00BE486F"/>
    <w:rsid w:val="00BE5762"/>
    <w:rsid w:val="00BE6025"/>
    <w:rsid w:val="00BE6304"/>
    <w:rsid w:val="00BE6521"/>
    <w:rsid w:val="00BE6542"/>
    <w:rsid w:val="00BE6947"/>
    <w:rsid w:val="00BE6C56"/>
    <w:rsid w:val="00BE6CAB"/>
    <w:rsid w:val="00BE7A34"/>
    <w:rsid w:val="00BE7B98"/>
    <w:rsid w:val="00BE7EF2"/>
    <w:rsid w:val="00BF0008"/>
    <w:rsid w:val="00BF019C"/>
    <w:rsid w:val="00BF0558"/>
    <w:rsid w:val="00BF07DC"/>
    <w:rsid w:val="00BF0E95"/>
    <w:rsid w:val="00BF1115"/>
    <w:rsid w:val="00BF123C"/>
    <w:rsid w:val="00BF13AD"/>
    <w:rsid w:val="00BF2761"/>
    <w:rsid w:val="00BF2A41"/>
    <w:rsid w:val="00BF2B9D"/>
    <w:rsid w:val="00BF2D20"/>
    <w:rsid w:val="00BF2D78"/>
    <w:rsid w:val="00BF3BA1"/>
    <w:rsid w:val="00BF400D"/>
    <w:rsid w:val="00BF4157"/>
    <w:rsid w:val="00BF4190"/>
    <w:rsid w:val="00BF4B49"/>
    <w:rsid w:val="00BF5069"/>
    <w:rsid w:val="00BF52D4"/>
    <w:rsid w:val="00BF5824"/>
    <w:rsid w:val="00BF5D00"/>
    <w:rsid w:val="00BF6C83"/>
    <w:rsid w:val="00BF6D56"/>
    <w:rsid w:val="00BF6F50"/>
    <w:rsid w:val="00BF7983"/>
    <w:rsid w:val="00BF7C0B"/>
    <w:rsid w:val="00C00123"/>
    <w:rsid w:val="00C007CE"/>
    <w:rsid w:val="00C00970"/>
    <w:rsid w:val="00C00BE2"/>
    <w:rsid w:val="00C00DD9"/>
    <w:rsid w:val="00C01351"/>
    <w:rsid w:val="00C023A6"/>
    <w:rsid w:val="00C02AA2"/>
    <w:rsid w:val="00C02D17"/>
    <w:rsid w:val="00C03DEC"/>
    <w:rsid w:val="00C04032"/>
    <w:rsid w:val="00C040FC"/>
    <w:rsid w:val="00C044F0"/>
    <w:rsid w:val="00C04578"/>
    <w:rsid w:val="00C04CB3"/>
    <w:rsid w:val="00C055AA"/>
    <w:rsid w:val="00C057BF"/>
    <w:rsid w:val="00C0595B"/>
    <w:rsid w:val="00C05A81"/>
    <w:rsid w:val="00C10408"/>
    <w:rsid w:val="00C105B7"/>
    <w:rsid w:val="00C10D21"/>
    <w:rsid w:val="00C1101B"/>
    <w:rsid w:val="00C116D6"/>
    <w:rsid w:val="00C11F7B"/>
    <w:rsid w:val="00C1204A"/>
    <w:rsid w:val="00C12233"/>
    <w:rsid w:val="00C122C6"/>
    <w:rsid w:val="00C124E9"/>
    <w:rsid w:val="00C13E53"/>
    <w:rsid w:val="00C1402C"/>
    <w:rsid w:val="00C146B2"/>
    <w:rsid w:val="00C15091"/>
    <w:rsid w:val="00C152BD"/>
    <w:rsid w:val="00C153AF"/>
    <w:rsid w:val="00C156A4"/>
    <w:rsid w:val="00C15962"/>
    <w:rsid w:val="00C15CEB"/>
    <w:rsid w:val="00C16202"/>
    <w:rsid w:val="00C163E4"/>
    <w:rsid w:val="00C16B7E"/>
    <w:rsid w:val="00C17C22"/>
    <w:rsid w:val="00C2040F"/>
    <w:rsid w:val="00C205CA"/>
    <w:rsid w:val="00C20DE4"/>
    <w:rsid w:val="00C21201"/>
    <w:rsid w:val="00C21581"/>
    <w:rsid w:val="00C21839"/>
    <w:rsid w:val="00C21850"/>
    <w:rsid w:val="00C21A11"/>
    <w:rsid w:val="00C21AF6"/>
    <w:rsid w:val="00C228CF"/>
    <w:rsid w:val="00C234A2"/>
    <w:rsid w:val="00C23B9A"/>
    <w:rsid w:val="00C24143"/>
    <w:rsid w:val="00C244A9"/>
    <w:rsid w:val="00C244FA"/>
    <w:rsid w:val="00C24548"/>
    <w:rsid w:val="00C246D5"/>
    <w:rsid w:val="00C24950"/>
    <w:rsid w:val="00C24B92"/>
    <w:rsid w:val="00C24C5B"/>
    <w:rsid w:val="00C25367"/>
    <w:rsid w:val="00C25515"/>
    <w:rsid w:val="00C2681F"/>
    <w:rsid w:val="00C26E16"/>
    <w:rsid w:val="00C26EB8"/>
    <w:rsid w:val="00C2736F"/>
    <w:rsid w:val="00C27980"/>
    <w:rsid w:val="00C27FAC"/>
    <w:rsid w:val="00C30168"/>
    <w:rsid w:val="00C308B7"/>
    <w:rsid w:val="00C308CE"/>
    <w:rsid w:val="00C309E9"/>
    <w:rsid w:val="00C30C88"/>
    <w:rsid w:val="00C30CE1"/>
    <w:rsid w:val="00C30ECF"/>
    <w:rsid w:val="00C30ED8"/>
    <w:rsid w:val="00C31B53"/>
    <w:rsid w:val="00C32519"/>
    <w:rsid w:val="00C325A5"/>
    <w:rsid w:val="00C32969"/>
    <w:rsid w:val="00C32BA3"/>
    <w:rsid w:val="00C32F07"/>
    <w:rsid w:val="00C32F3E"/>
    <w:rsid w:val="00C32FD4"/>
    <w:rsid w:val="00C3334C"/>
    <w:rsid w:val="00C3355F"/>
    <w:rsid w:val="00C33668"/>
    <w:rsid w:val="00C336EE"/>
    <w:rsid w:val="00C336FB"/>
    <w:rsid w:val="00C33A58"/>
    <w:rsid w:val="00C34409"/>
    <w:rsid w:val="00C34612"/>
    <w:rsid w:val="00C346B1"/>
    <w:rsid w:val="00C34756"/>
    <w:rsid w:val="00C347AD"/>
    <w:rsid w:val="00C34D97"/>
    <w:rsid w:val="00C34DDA"/>
    <w:rsid w:val="00C3516C"/>
    <w:rsid w:val="00C352E0"/>
    <w:rsid w:val="00C354EF"/>
    <w:rsid w:val="00C3598D"/>
    <w:rsid w:val="00C35A3D"/>
    <w:rsid w:val="00C35A57"/>
    <w:rsid w:val="00C35EAF"/>
    <w:rsid w:val="00C364CD"/>
    <w:rsid w:val="00C36A1A"/>
    <w:rsid w:val="00C36B97"/>
    <w:rsid w:val="00C371E1"/>
    <w:rsid w:val="00C37D0F"/>
    <w:rsid w:val="00C37FD3"/>
    <w:rsid w:val="00C40950"/>
    <w:rsid w:val="00C40B25"/>
    <w:rsid w:val="00C40C13"/>
    <w:rsid w:val="00C41178"/>
    <w:rsid w:val="00C411F4"/>
    <w:rsid w:val="00C41441"/>
    <w:rsid w:val="00C41A37"/>
    <w:rsid w:val="00C41F5C"/>
    <w:rsid w:val="00C424C5"/>
    <w:rsid w:val="00C42680"/>
    <w:rsid w:val="00C4331C"/>
    <w:rsid w:val="00C43C46"/>
    <w:rsid w:val="00C43F9C"/>
    <w:rsid w:val="00C448BA"/>
    <w:rsid w:val="00C44B89"/>
    <w:rsid w:val="00C44E77"/>
    <w:rsid w:val="00C44EDA"/>
    <w:rsid w:val="00C44F11"/>
    <w:rsid w:val="00C45C25"/>
    <w:rsid w:val="00C4653B"/>
    <w:rsid w:val="00C46EB6"/>
    <w:rsid w:val="00C47095"/>
    <w:rsid w:val="00C476E4"/>
    <w:rsid w:val="00C479C0"/>
    <w:rsid w:val="00C47C22"/>
    <w:rsid w:val="00C500AA"/>
    <w:rsid w:val="00C503B2"/>
    <w:rsid w:val="00C5082C"/>
    <w:rsid w:val="00C50EAF"/>
    <w:rsid w:val="00C52A44"/>
    <w:rsid w:val="00C52E7D"/>
    <w:rsid w:val="00C53022"/>
    <w:rsid w:val="00C53050"/>
    <w:rsid w:val="00C53156"/>
    <w:rsid w:val="00C53199"/>
    <w:rsid w:val="00C537D3"/>
    <w:rsid w:val="00C53814"/>
    <w:rsid w:val="00C53B76"/>
    <w:rsid w:val="00C540EC"/>
    <w:rsid w:val="00C5472B"/>
    <w:rsid w:val="00C54843"/>
    <w:rsid w:val="00C55301"/>
    <w:rsid w:val="00C55311"/>
    <w:rsid w:val="00C55354"/>
    <w:rsid w:val="00C555A7"/>
    <w:rsid w:val="00C5585E"/>
    <w:rsid w:val="00C55F6E"/>
    <w:rsid w:val="00C565F6"/>
    <w:rsid w:val="00C56ACC"/>
    <w:rsid w:val="00C56B81"/>
    <w:rsid w:val="00C56BD7"/>
    <w:rsid w:val="00C56FF7"/>
    <w:rsid w:val="00C57043"/>
    <w:rsid w:val="00C57080"/>
    <w:rsid w:val="00C573FD"/>
    <w:rsid w:val="00C57527"/>
    <w:rsid w:val="00C5778D"/>
    <w:rsid w:val="00C57C8C"/>
    <w:rsid w:val="00C57CB0"/>
    <w:rsid w:val="00C603FE"/>
    <w:rsid w:val="00C6059F"/>
    <w:rsid w:val="00C60D89"/>
    <w:rsid w:val="00C60E1F"/>
    <w:rsid w:val="00C60E7B"/>
    <w:rsid w:val="00C61043"/>
    <w:rsid w:val="00C61169"/>
    <w:rsid w:val="00C61184"/>
    <w:rsid w:val="00C61B8C"/>
    <w:rsid w:val="00C61DDC"/>
    <w:rsid w:val="00C61ECF"/>
    <w:rsid w:val="00C620AF"/>
    <w:rsid w:val="00C623E4"/>
    <w:rsid w:val="00C63713"/>
    <w:rsid w:val="00C6376D"/>
    <w:rsid w:val="00C63C94"/>
    <w:rsid w:val="00C63CC7"/>
    <w:rsid w:val="00C63DA3"/>
    <w:rsid w:val="00C6405C"/>
    <w:rsid w:val="00C646C1"/>
    <w:rsid w:val="00C646E7"/>
    <w:rsid w:val="00C64A8E"/>
    <w:rsid w:val="00C657E8"/>
    <w:rsid w:val="00C65AE8"/>
    <w:rsid w:val="00C660C7"/>
    <w:rsid w:val="00C6619E"/>
    <w:rsid w:val="00C664EA"/>
    <w:rsid w:val="00C66983"/>
    <w:rsid w:val="00C66B7F"/>
    <w:rsid w:val="00C66C83"/>
    <w:rsid w:val="00C67148"/>
    <w:rsid w:val="00C67294"/>
    <w:rsid w:val="00C673DC"/>
    <w:rsid w:val="00C67410"/>
    <w:rsid w:val="00C674B5"/>
    <w:rsid w:val="00C6766B"/>
    <w:rsid w:val="00C67916"/>
    <w:rsid w:val="00C70101"/>
    <w:rsid w:val="00C705B0"/>
    <w:rsid w:val="00C70706"/>
    <w:rsid w:val="00C70ACF"/>
    <w:rsid w:val="00C70B8E"/>
    <w:rsid w:val="00C70BDC"/>
    <w:rsid w:val="00C71508"/>
    <w:rsid w:val="00C71A77"/>
    <w:rsid w:val="00C72070"/>
    <w:rsid w:val="00C73907"/>
    <w:rsid w:val="00C73FD8"/>
    <w:rsid w:val="00C74272"/>
    <w:rsid w:val="00C7434B"/>
    <w:rsid w:val="00C748B5"/>
    <w:rsid w:val="00C7490E"/>
    <w:rsid w:val="00C74C25"/>
    <w:rsid w:val="00C74C6D"/>
    <w:rsid w:val="00C76403"/>
    <w:rsid w:val="00C766E7"/>
    <w:rsid w:val="00C76C32"/>
    <w:rsid w:val="00C77094"/>
    <w:rsid w:val="00C7753B"/>
    <w:rsid w:val="00C775D3"/>
    <w:rsid w:val="00C7764A"/>
    <w:rsid w:val="00C776CB"/>
    <w:rsid w:val="00C77A7A"/>
    <w:rsid w:val="00C77B62"/>
    <w:rsid w:val="00C77E0F"/>
    <w:rsid w:val="00C80AA2"/>
    <w:rsid w:val="00C80C4C"/>
    <w:rsid w:val="00C80CD3"/>
    <w:rsid w:val="00C80E61"/>
    <w:rsid w:val="00C81100"/>
    <w:rsid w:val="00C81110"/>
    <w:rsid w:val="00C81576"/>
    <w:rsid w:val="00C81841"/>
    <w:rsid w:val="00C81931"/>
    <w:rsid w:val="00C81D9D"/>
    <w:rsid w:val="00C81E2D"/>
    <w:rsid w:val="00C8226C"/>
    <w:rsid w:val="00C823AF"/>
    <w:rsid w:val="00C82FBC"/>
    <w:rsid w:val="00C83621"/>
    <w:rsid w:val="00C83DAA"/>
    <w:rsid w:val="00C83E1C"/>
    <w:rsid w:val="00C83FCE"/>
    <w:rsid w:val="00C8484E"/>
    <w:rsid w:val="00C8488B"/>
    <w:rsid w:val="00C84FF5"/>
    <w:rsid w:val="00C85768"/>
    <w:rsid w:val="00C85FC6"/>
    <w:rsid w:val="00C86097"/>
    <w:rsid w:val="00C86695"/>
    <w:rsid w:val="00C867A1"/>
    <w:rsid w:val="00C868F4"/>
    <w:rsid w:val="00C86A16"/>
    <w:rsid w:val="00C86AA8"/>
    <w:rsid w:val="00C86C23"/>
    <w:rsid w:val="00C8786E"/>
    <w:rsid w:val="00C90998"/>
    <w:rsid w:val="00C91051"/>
    <w:rsid w:val="00C912BA"/>
    <w:rsid w:val="00C9152E"/>
    <w:rsid w:val="00C91B6C"/>
    <w:rsid w:val="00C91B71"/>
    <w:rsid w:val="00C926A0"/>
    <w:rsid w:val="00C9280D"/>
    <w:rsid w:val="00C92B53"/>
    <w:rsid w:val="00C92C55"/>
    <w:rsid w:val="00C93262"/>
    <w:rsid w:val="00C9373B"/>
    <w:rsid w:val="00C9374C"/>
    <w:rsid w:val="00C93C1E"/>
    <w:rsid w:val="00C93DA0"/>
    <w:rsid w:val="00C945BB"/>
    <w:rsid w:val="00C94C3D"/>
    <w:rsid w:val="00C95066"/>
    <w:rsid w:val="00C956D6"/>
    <w:rsid w:val="00C9581D"/>
    <w:rsid w:val="00C966DF"/>
    <w:rsid w:val="00C96B54"/>
    <w:rsid w:val="00C96EE9"/>
    <w:rsid w:val="00C96F19"/>
    <w:rsid w:val="00C97429"/>
    <w:rsid w:val="00C974DB"/>
    <w:rsid w:val="00C979A3"/>
    <w:rsid w:val="00C97C47"/>
    <w:rsid w:val="00C97C65"/>
    <w:rsid w:val="00C97EA4"/>
    <w:rsid w:val="00CA1A28"/>
    <w:rsid w:val="00CA1AF2"/>
    <w:rsid w:val="00CA293E"/>
    <w:rsid w:val="00CA2D40"/>
    <w:rsid w:val="00CA3455"/>
    <w:rsid w:val="00CA36D1"/>
    <w:rsid w:val="00CA36EF"/>
    <w:rsid w:val="00CA3AF7"/>
    <w:rsid w:val="00CA3E27"/>
    <w:rsid w:val="00CA4223"/>
    <w:rsid w:val="00CA44EC"/>
    <w:rsid w:val="00CA5654"/>
    <w:rsid w:val="00CA56BA"/>
    <w:rsid w:val="00CA5CB7"/>
    <w:rsid w:val="00CA62F4"/>
    <w:rsid w:val="00CA6316"/>
    <w:rsid w:val="00CA680F"/>
    <w:rsid w:val="00CA6B31"/>
    <w:rsid w:val="00CA6B4D"/>
    <w:rsid w:val="00CA7231"/>
    <w:rsid w:val="00CB00B1"/>
    <w:rsid w:val="00CB0166"/>
    <w:rsid w:val="00CB0D8B"/>
    <w:rsid w:val="00CB1368"/>
    <w:rsid w:val="00CB14D7"/>
    <w:rsid w:val="00CB19F1"/>
    <w:rsid w:val="00CB1AED"/>
    <w:rsid w:val="00CB1F9E"/>
    <w:rsid w:val="00CB1FBA"/>
    <w:rsid w:val="00CB2172"/>
    <w:rsid w:val="00CB25C1"/>
    <w:rsid w:val="00CB25FA"/>
    <w:rsid w:val="00CB2A51"/>
    <w:rsid w:val="00CB2AF9"/>
    <w:rsid w:val="00CB304D"/>
    <w:rsid w:val="00CB314E"/>
    <w:rsid w:val="00CB3C24"/>
    <w:rsid w:val="00CB3D0E"/>
    <w:rsid w:val="00CB4503"/>
    <w:rsid w:val="00CB4A07"/>
    <w:rsid w:val="00CB4A18"/>
    <w:rsid w:val="00CB4D07"/>
    <w:rsid w:val="00CB54CE"/>
    <w:rsid w:val="00CB563C"/>
    <w:rsid w:val="00CB5B80"/>
    <w:rsid w:val="00CB60FB"/>
    <w:rsid w:val="00CB6932"/>
    <w:rsid w:val="00CB6D16"/>
    <w:rsid w:val="00CB6D95"/>
    <w:rsid w:val="00CB6DF2"/>
    <w:rsid w:val="00CB7937"/>
    <w:rsid w:val="00CC0128"/>
    <w:rsid w:val="00CC01CF"/>
    <w:rsid w:val="00CC0474"/>
    <w:rsid w:val="00CC0A75"/>
    <w:rsid w:val="00CC10B2"/>
    <w:rsid w:val="00CC1407"/>
    <w:rsid w:val="00CC17CD"/>
    <w:rsid w:val="00CC1948"/>
    <w:rsid w:val="00CC1CC3"/>
    <w:rsid w:val="00CC2146"/>
    <w:rsid w:val="00CC2168"/>
    <w:rsid w:val="00CC23BF"/>
    <w:rsid w:val="00CC30C4"/>
    <w:rsid w:val="00CC32DD"/>
    <w:rsid w:val="00CC3483"/>
    <w:rsid w:val="00CC3751"/>
    <w:rsid w:val="00CC3A7B"/>
    <w:rsid w:val="00CC3EC2"/>
    <w:rsid w:val="00CC4337"/>
    <w:rsid w:val="00CC4FD1"/>
    <w:rsid w:val="00CC5C37"/>
    <w:rsid w:val="00CC5E65"/>
    <w:rsid w:val="00CC60D9"/>
    <w:rsid w:val="00CC66D6"/>
    <w:rsid w:val="00CC681C"/>
    <w:rsid w:val="00CC6A3C"/>
    <w:rsid w:val="00CC6E87"/>
    <w:rsid w:val="00CC7534"/>
    <w:rsid w:val="00CC77FB"/>
    <w:rsid w:val="00CC7B6F"/>
    <w:rsid w:val="00CC7BC1"/>
    <w:rsid w:val="00CC7CAE"/>
    <w:rsid w:val="00CD0362"/>
    <w:rsid w:val="00CD0D45"/>
    <w:rsid w:val="00CD10F4"/>
    <w:rsid w:val="00CD1A8C"/>
    <w:rsid w:val="00CD1F9B"/>
    <w:rsid w:val="00CD27E0"/>
    <w:rsid w:val="00CD3010"/>
    <w:rsid w:val="00CD36A2"/>
    <w:rsid w:val="00CD3AB3"/>
    <w:rsid w:val="00CD3E9F"/>
    <w:rsid w:val="00CD4398"/>
    <w:rsid w:val="00CD45D0"/>
    <w:rsid w:val="00CD4761"/>
    <w:rsid w:val="00CD4FE2"/>
    <w:rsid w:val="00CD5534"/>
    <w:rsid w:val="00CD5969"/>
    <w:rsid w:val="00CD6579"/>
    <w:rsid w:val="00CD65AA"/>
    <w:rsid w:val="00CD68FE"/>
    <w:rsid w:val="00CD6A65"/>
    <w:rsid w:val="00CD6DBE"/>
    <w:rsid w:val="00CD707E"/>
    <w:rsid w:val="00CD737F"/>
    <w:rsid w:val="00CD7645"/>
    <w:rsid w:val="00CD77B6"/>
    <w:rsid w:val="00CE0582"/>
    <w:rsid w:val="00CE06CB"/>
    <w:rsid w:val="00CE237A"/>
    <w:rsid w:val="00CE2760"/>
    <w:rsid w:val="00CE2DF1"/>
    <w:rsid w:val="00CE30B5"/>
    <w:rsid w:val="00CE3273"/>
    <w:rsid w:val="00CE35C4"/>
    <w:rsid w:val="00CE368E"/>
    <w:rsid w:val="00CE37E5"/>
    <w:rsid w:val="00CE382E"/>
    <w:rsid w:val="00CE38F4"/>
    <w:rsid w:val="00CE390C"/>
    <w:rsid w:val="00CE3A04"/>
    <w:rsid w:val="00CE40E7"/>
    <w:rsid w:val="00CE436C"/>
    <w:rsid w:val="00CE492D"/>
    <w:rsid w:val="00CE52A6"/>
    <w:rsid w:val="00CE52E8"/>
    <w:rsid w:val="00CE5624"/>
    <w:rsid w:val="00CE5BB2"/>
    <w:rsid w:val="00CE5C16"/>
    <w:rsid w:val="00CE633E"/>
    <w:rsid w:val="00CE66E8"/>
    <w:rsid w:val="00CE6BA6"/>
    <w:rsid w:val="00CE6F4D"/>
    <w:rsid w:val="00CE71AE"/>
    <w:rsid w:val="00CE7329"/>
    <w:rsid w:val="00CE74DD"/>
    <w:rsid w:val="00CE7635"/>
    <w:rsid w:val="00CE7822"/>
    <w:rsid w:val="00CE783C"/>
    <w:rsid w:val="00CE78D2"/>
    <w:rsid w:val="00CE7B4F"/>
    <w:rsid w:val="00CE7C3A"/>
    <w:rsid w:val="00CF0448"/>
    <w:rsid w:val="00CF0C0D"/>
    <w:rsid w:val="00CF1489"/>
    <w:rsid w:val="00CF18EF"/>
    <w:rsid w:val="00CF19F3"/>
    <w:rsid w:val="00CF1FD1"/>
    <w:rsid w:val="00CF2047"/>
    <w:rsid w:val="00CF2348"/>
    <w:rsid w:val="00CF2362"/>
    <w:rsid w:val="00CF2389"/>
    <w:rsid w:val="00CF23E1"/>
    <w:rsid w:val="00CF29E8"/>
    <w:rsid w:val="00CF2C2E"/>
    <w:rsid w:val="00CF2DFC"/>
    <w:rsid w:val="00CF2E50"/>
    <w:rsid w:val="00CF3122"/>
    <w:rsid w:val="00CF3526"/>
    <w:rsid w:val="00CF35A3"/>
    <w:rsid w:val="00CF3672"/>
    <w:rsid w:val="00CF4E5D"/>
    <w:rsid w:val="00CF5417"/>
    <w:rsid w:val="00CF54BA"/>
    <w:rsid w:val="00CF5C57"/>
    <w:rsid w:val="00CF5E15"/>
    <w:rsid w:val="00CF5E7C"/>
    <w:rsid w:val="00CF645A"/>
    <w:rsid w:val="00CF6724"/>
    <w:rsid w:val="00CF6A98"/>
    <w:rsid w:val="00CF6A9E"/>
    <w:rsid w:val="00CF6FD2"/>
    <w:rsid w:val="00CF71B6"/>
    <w:rsid w:val="00CF725E"/>
    <w:rsid w:val="00CF7EA4"/>
    <w:rsid w:val="00CF7F19"/>
    <w:rsid w:val="00CF7FC9"/>
    <w:rsid w:val="00D000D8"/>
    <w:rsid w:val="00D00D2F"/>
    <w:rsid w:val="00D00F6A"/>
    <w:rsid w:val="00D010EE"/>
    <w:rsid w:val="00D01166"/>
    <w:rsid w:val="00D01DD1"/>
    <w:rsid w:val="00D02457"/>
    <w:rsid w:val="00D02B25"/>
    <w:rsid w:val="00D030F7"/>
    <w:rsid w:val="00D033F6"/>
    <w:rsid w:val="00D0415E"/>
    <w:rsid w:val="00D04254"/>
    <w:rsid w:val="00D046E2"/>
    <w:rsid w:val="00D04793"/>
    <w:rsid w:val="00D04F67"/>
    <w:rsid w:val="00D051DC"/>
    <w:rsid w:val="00D05207"/>
    <w:rsid w:val="00D0542A"/>
    <w:rsid w:val="00D0574D"/>
    <w:rsid w:val="00D05BE0"/>
    <w:rsid w:val="00D05D12"/>
    <w:rsid w:val="00D066C1"/>
    <w:rsid w:val="00D06CBA"/>
    <w:rsid w:val="00D06CCF"/>
    <w:rsid w:val="00D06F43"/>
    <w:rsid w:val="00D07603"/>
    <w:rsid w:val="00D077B6"/>
    <w:rsid w:val="00D10119"/>
    <w:rsid w:val="00D102B8"/>
    <w:rsid w:val="00D10E12"/>
    <w:rsid w:val="00D11023"/>
    <w:rsid w:val="00D11550"/>
    <w:rsid w:val="00D11577"/>
    <w:rsid w:val="00D11A34"/>
    <w:rsid w:val="00D11A53"/>
    <w:rsid w:val="00D11D93"/>
    <w:rsid w:val="00D12D7A"/>
    <w:rsid w:val="00D12DE7"/>
    <w:rsid w:val="00D12DF9"/>
    <w:rsid w:val="00D13863"/>
    <w:rsid w:val="00D14856"/>
    <w:rsid w:val="00D14B31"/>
    <w:rsid w:val="00D15216"/>
    <w:rsid w:val="00D156F2"/>
    <w:rsid w:val="00D1603A"/>
    <w:rsid w:val="00D1640A"/>
    <w:rsid w:val="00D16425"/>
    <w:rsid w:val="00D165C8"/>
    <w:rsid w:val="00D166C9"/>
    <w:rsid w:val="00D16B50"/>
    <w:rsid w:val="00D177A7"/>
    <w:rsid w:val="00D17E60"/>
    <w:rsid w:val="00D17ED8"/>
    <w:rsid w:val="00D17F30"/>
    <w:rsid w:val="00D17F5E"/>
    <w:rsid w:val="00D17FBA"/>
    <w:rsid w:val="00D2034B"/>
    <w:rsid w:val="00D2067F"/>
    <w:rsid w:val="00D20805"/>
    <w:rsid w:val="00D209E3"/>
    <w:rsid w:val="00D20BD2"/>
    <w:rsid w:val="00D20CE9"/>
    <w:rsid w:val="00D2133F"/>
    <w:rsid w:val="00D21905"/>
    <w:rsid w:val="00D21AC6"/>
    <w:rsid w:val="00D21D74"/>
    <w:rsid w:val="00D2255A"/>
    <w:rsid w:val="00D22B32"/>
    <w:rsid w:val="00D2305C"/>
    <w:rsid w:val="00D2312D"/>
    <w:rsid w:val="00D2377F"/>
    <w:rsid w:val="00D23A9F"/>
    <w:rsid w:val="00D23D9F"/>
    <w:rsid w:val="00D242FD"/>
    <w:rsid w:val="00D245D1"/>
    <w:rsid w:val="00D2484B"/>
    <w:rsid w:val="00D24CE5"/>
    <w:rsid w:val="00D24ECC"/>
    <w:rsid w:val="00D24EF2"/>
    <w:rsid w:val="00D24F47"/>
    <w:rsid w:val="00D24F5E"/>
    <w:rsid w:val="00D259A7"/>
    <w:rsid w:val="00D26168"/>
    <w:rsid w:val="00D2695F"/>
    <w:rsid w:val="00D27544"/>
    <w:rsid w:val="00D27A1A"/>
    <w:rsid w:val="00D30244"/>
    <w:rsid w:val="00D30526"/>
    <w:rsid w:val="00D31B2F"/>
    <w:rsid w:val="00D31CD9"/>
    <w:rsid w:val="00D320AC"/>
    <w:rsid w:val="00D3319A"/>
    <w:rsid w:val="00D33D6D"/>
    <w:rsid w:val="00D33F3B"/>
    <w:rsid w:val="00D33F4F"/>
    <w:rsid w:val="00D34095"/>
    <w:rsid w:val="00D347C4"/>
    <w:rsid w:val="00D348B1"/>
    <w:rsid w:val="00D3518E"/>
    <w:rsid w:val="00D35452"/>
    <w:rsid w:val="00D35692"/>
    <w:rsid w:val="00D35A5B"/>
    <w:rsid w:val="00D35C23"/>
    <w:rsid w:val="00D36506"/>
    <w:rsid w:val="00D36B47"/>
    <w:rsid w:val="00D36B6C"/>
    <w:rsid w:val="00D36DFE"/>
    <w:rsid w:val="00D3702A"/>
    <w:rsid w:val="00D3704E"/>
    <w:rsid w:val="00D37068"/>
    <w:rsid w:val="00D3707D"/>
    <w:rsid w:val="00D375C2"/>
    <w:rsid w:val="00D37AF7"/>
    <w:rsid w:val="00D4015A"/>
    <w:rsid w:val="00D402BB"/>
    <w:rsid w:val="00D403C0"/>
    <w:rsid w:val="00D40ADF"/>
    <w:rsid w:val="00D40CD6"/>
    <w:rsid w:val="00D40CD9"/>
    <w:rsid w:val="00D40DD9"/>
    <w:rsid w:val="00D4146B"/>
    <w:rsid w:val="00D416C5"/>
    <w:rsid w:val="00D41A5E"/>
    <w:rsid w:val="00D42DE4"/>
    <w:rsid w:val="00D43374"/>
    <w:rsid w:val="00D43460"/>
    <w:rsid w:val="00D4383F"/>
    <w:rsid w:val="00D447F9"/>
    <w:rsid w:val="00D4498C"/>
    <w:rsid w:val="00D44D11"/>
    <w:rsid w:val="00D44DCE"/>
    <w:rsid w:val="00D450AC"/>
    <w:rsid w:val="00D458AB"/>
    <w:rsid w:val="00D459E3"/>
    <w:rsid w:val="00D459EB"/>
    <w:rsid w:val="00D45D26"/>
    <w:rsid w:val="00D45F1F"/>
    <w:rsid w:val="00D46065"/>
    <w:rsid w:val="00D462C1"/>
    <w:rsid w:val="00D46847"/>
    <w:rsid w:val="00D46D99"/>
    <w:rsid w:val="00D475BC"/>
    <w:rsid w:val="00D47C21"/>
    <w:rsid w:val="00D505C3"/>
    <w:rsid w:val="00D50CA5"/>
    <w:rsid w:val="00D50F23"/>
    <w:rsid w:val="00D51058"/>
    <w:rsid w:val="00D517E2"/>
    <w:rsid w:val="00D51AD0"/>
    <w:rsid w:val="00D51BA4"/>
    <w:rsid w:val="00D51F4D"/>
    <w:rsid w:val="00D521B5"/>
    <w:rsid w:val="00D52419"/>
    <w:rsid w:val="00D52530"/>
    <w:rsid w:val="00D537DA"/>
    <w:rsid w:val="00D53930"/>
    <w:rsid w:val="00D53944"/>
    <w:rsid w:val="00D53976"/>
    <w:rsid w:val="00D53DC0"/>
    <w:rsid w:val="00D545DE"/>
    <w:rsid w:val="00D54A6D"/>
    <w:rsid w:val="00D54F32"/>
    <w:rsid w:val="00D55518"/>
    <w:rsid w:val="00D555F9"/>
    <w:rsid w:val="00D558E4"/>
    <w:rsid w:val="00D55D44"/>
    <w:rsid w:val="00D5603D"/>
    <w:rsid w:val="00D56150"/>
    <w:rsid w:val="00D56338"/>
    <w:rsid w:val="00D564F5"/>
    <w:rsid w:val="00D567A8"/>
    <w:rsid w:val="00D56FFC"/>
    <w:rsid w:val="00D57108"/>
    <w:rsid w:val="00D5776D"/>
    <w:rsid w:val="00D57965"/>
    <w:rsid w:val="00D57EBD"/>
    <w:rsid w:val="00D60115"/>
    <w:rsid w:val="00D60288"/>
    <w:rsid w:val="00D604FF"/>
    <w:rsid w:val="00D60CC5"/>
    <w:rsid w:val="00D60E72"/>
    <w:rsid w:val="00D616D9"/>
    <w:rsid w:val="00D6195A"/>
    <w:rsid w:val="00D61AC3"/>
    <w:rsid w:val="00D61FAC"/>
    <w:rsid w:val="00D62127"/>
    <w:rsid w:val="00D629AA"/>
    <w:rsid w:val="00D62A48"/>
    <w:rsid w:val="00D62BE1"/>
    <w:rsid w:val="00D63BC4"/>
    <w:rsid w:val="00D63D95"/>
    <w:rsid w:val="00D641D1"/>
    <w:rsid w:val="00D644B8"/>
    <w:rsid w:val="00D644C0"/>
    <w:rsid w:val="00D64B34"/>
    <w:rsid w:val="00D65718"/>
    <w:rsid w:val="00D658F9"/>
    <w:rsid w:val="00D65E61"/>
    <w:rsid w:val="00D66A56"/>
    <w:rsid w:val="00D66FDF"/>
    <w:rsid w:val="00D673C7"/>
    <w:rsid w:val="00D67C08"/>
    <w:rsid w:val="00D701FF"/>
    <w:rsid w:val="00D702BD"/>
    <w:rsid w:val="00D7070F"/>
    <w:rsid w:val="00D70BB5"/>
    <w:rsid w:val="00D70CF4"/>
    <w:rsid w:val="00D71073"/>
    <w:rsid w:val="00D71133"/>
    <w:rsid w:val="00D71427"/>
    <w:rsid w:val="00D7169F"/>
    <w:rsid w:val="00D716E9"/>
    <w:rsid w:val="00D719A9"/>
    <w:rsid w:val="00D72942"/>
    <w:rsid w:val="00D73041"/>
    <w:rsid w:val="00D73085"/>
    <w:rsid w:val="00D730B2"/>
    <w:rsid w:val="00D739D6"/>
    <w:rsid w:val="00D73C2F"/>
    <w:rsid w:val="00D73C87"/>
    <w:rsid w:val="00D73E3C"/>
    <w:rsid w:val="00D74311"/>
    <w:rsid w:val="00D744B3"/>
    <w:rsid w:val="00D7462E"/>
    <w:rsid w:val="00D749CC"/>
    <w:rsid w:val="00D74F8E"/>
    <w:rsid w:val="00D77ECF"/>
    <w:rsid w:val="00D80214"/>
    <w:rsid w:val="00D809E0"/>
    <w:rsid w:val="00D80C33"/>
    <w:rsid w:val="00D80E52"/>
    <w:rsid w:val="00D82294"/>
    <w:rsid w:val="00D825F0"/>
    <w:rsid w:val="00D82A52"/>
    <w:rsid w:val="00D830C2"/>
    <w:rsid w:val="00D834C9"/>
    <w:rsid w:val="00D83625"/>
    <w:rsid w:val="00D836B6"/>
    <w:rsid w:val="00D8413E"/>
    <w:rsid w:val="00D852ED"/>
    <w:rsid w:val="00D8560E"/>
    <w:rsid w:val="00D85708"/>
    <w:rsid w:val="00D85792"/>
    <w:rsid w:val="00D857D9"/>
    <w:rsid w:val="00D8582E"/>
    <w:rsid w:val="00D85A97"/>
    <w:rsid w:val="00D86307"/>
    <w:rsid w:val="00D86865"/>
    <w:rsid w:val="00D8729B"/>
    <w:rsid w:val="00D87353"/>
    <w:rsid w:val="00D874DC"/>
    <w:rsid w:val="00D877E5"/>
    <w:rsid w:val="00D87B0E"/>
    <w:rsid w:val="00D87F63"/>
    <w:rsid w:val="00D90244"/>
    <w:rsid w:val="00D91E30"/>
    <w:rsid w:val="00D925A5"/>
    <w:rsid w:val="00D925BB"/>
    <w:rsid w:val="00D927B2"/>
    <w:rsid w:val="00D933D8"/>
    <w:rsid w:val="00D935E4"/>
    <w:rsid w:val="00D93CFE"/>
    <w:rsid w:val="00D93F31"/>
    <w:rsid w:val="00D942BB"/>
    <w:rsid w:val="00D94402"/>
    <w:rsid w:val="00D94792"/>
    <w:rsid w:val="00D94A18"/>
    <w:rsid w:val="00D956EE"/>
    <w:rsid w:val="00D95B36"/>
    <w:rsid w:val="00D95BD5"/>
    <w:rsid w:val="00D95F43"/>
    <w:rsid w:val="00D96174"/>
    <w:rsid w:val="00D96AEE"/>
    <w:rsid w:val="00D96AF8"/>
    <w:rsid w:val="00D972E6"/>
    <w:rsid w:val="00D974D5"/>
    <w:rsid w:val="00D97864"/>
    <w:rsid w:val="00D97C0F"/>
    <w:rsid w:val="00DA0405"/>
    <w:rsid w:val="00DA0457"/>
    <w:rsid w:val="00DA08D4"/>
    <w:rsid w:val="00DA0C71"/>
    <w:rsid w:val="00DA0FBD"/>
    <w:rsid w:val="00DA111E"/>
    <w:rsid w:val="00DA1918"/>
    <w:rsid w:val="00DA1CB5"/>
    <w:rsid w:val="00DA2029"/>
    <w:rsid w:val="00DA23A6"/>
    <w:rsid w:val="00DA2688"/>
    <w:rsid w:val="00DA2D3D"/>
    <w:rsid w:val="00DA2D63"/>
    <w:rsid w:val="00DA2F9C"/>
    <w:rsid w:val="00DA3645"/>
    <w:rsid w:val="00DA3813"/>
    <w:rsid w:val="00DA3E30"/>
    <w:rsid w:val="00DA41A3"/>
    <w:rsid w:val="00DA4512"/>
    <w:rsid w:val="00DA4862"/>
    <w:rsid w:val="00DA48DA"/>
    <w:rsid w:val="00DA4D9F"/>
    <w:rsid w:val="00DA547D"/>
    <w:rsid w:val="00DA5B2D"/>
    <w:rsid w:val="00DA5DF8"/>
    <w:rsid w:val="00DA5EAD"/>
    <w:rsid w:val="00DA6048"/>
    <w:rsid w:val="00DA648A"/>
    <w:rsid w:val="00DA6C62"/>
    <w:rsid w:val="00DA75D3"/>
    <w:rsid w:val="00DA7C25"/>
    <w:rsid w:val="00DB0297"/>
    <w:rsid w:val="00DB043F"/>
    <w:rsid w:val="00DB0461"/>
    <w:rsid w:val="00DB0561"/>
    <w:rsid w:val="00DB0624"/>
    <w:rsid w:val="00DB0667"/>
    <w:rsid w:val="00DB0756"/>
    <w:rsid w:val="00DB0B71"/>
    <w:rsid w:val="00DB0F0E"/>
    <w:rsid w:val="00DB2691"/>
    <w:rsid w:val="00DB26E0"/>
    <w:rsid w:val="00DB2C0B"/>
    <w:rsid w:val="00DB37E3"/>
    <w:rsid w:val="00DB3BB8"/>
    <w:rsid w:val="00DB3C39"/>
    <w:rsid w:val="00DB44AA"/>
    <w:rsid w:val="00DB4F87"/>
    <w:rsid w:val="00DB50D0"/>
    <w:rsid w:val="00DB51C0"/>
    <w:rsid w:val="00DB53A3"/>
    <w:rsid w:val="00DB5A88"/>
    <w:rsid w:val="00DB5C69"/>
    <w:rsid w:val="00DB5E3D"/>
    <w:rsid w:val="00DB64F6"/>
    <w:rsid w:val="00DB6814"/>
    <w:rsid w:val="00DB72E4"/>
    <w:rsid w:val="00DC00BF"/>
    <w:rsid w:val="00DC0A61"/>
    <w:rsid w:val="00DC0C1B"/>
    <w:rsid w:val="00DC0F5C"/>
    <w:rsid w:val="00DC0F9A"/>
    <w:rsid w:val="00DC10EF"/>
    <w:rsid w:val="00DC1346"/>
    <w:rsid w:val="00DC141E"/>
    <w:rsid w:val="00DC190F"/>
    <w:rsid w:val="00DC1C46"/>
    <w:rsid w:val="00DC219D"/>
    <w:rsid w:val="00DC2420"/>
    <w:rsid w:val="00DC3295"/>
    <w:rsid w:val="00DC32C0"/>
    <w:rsid w:val="00DC36B4"/>
    <w:rsid w:val="00DC3ED9"/>
    <w:rsid w:val="00DC3F57"/>
    <w:rsid w:val="00DC4D9B"/>
    <w:rsid w:val="00DC4F7F"/>
    <w:rsid w:val="00DC5032"/>
    <w:rsid w:val="00DC5114"/>
    <w:rsid w:val="00DC5131"/>
    <w:rsid w:val="00DC599E"/>
    <w:rsid w:val="00DC59BD"/>
    <w:rsid w:val="00DC5F1C"/>
    <w:rsid w:val="00DC670E"/>
    <w:rsid w:val="00DC69C9"/>
    <w:rsid w:val="00DC6D44"/>
    <w:rsid w:val="00DC6F00"/>
    <w:rsid w:val="00DC759B"/>
    <w:rsid w:val="00DC7BD4"/>
    <w:rsid w:val="00DD0724"/>
    <w:rsid w:val="00DD0C49"/>
    <w:rsid w:val="00DD0CD4"/>
    <w:rsid w:val="00DD0EEE"/>
    <w:rsid w:val="00DD1E46"/>
    <w:rsid w:val="00DD2E89"/>
    <w:rsid w:val="00DD34E7"/>
    <w:rsid w:val="00DD393D"/>
    <w:rsid w:val="00DD3B44"/>
    <w:rsid w:val="00DD3CDA"/>
    <w:rsid w:val="00DD419E"/>
    <w:rsid w:val="00DD464D"/>
    <w:rsid w:val="00DD47FF"/>
    <w:rsid w:val="00DD493B"/>
    <w:rsid w:val="00DD4C71"/>
    <w:rsid w:val="00DD58DF"/>
    <w:rsid w:val="00DD5A95"/>
    <w:rsid w:val="00DD5FFD"/>
    <w:rsid w:val="00DD607F"/>
    <w:rsid w:val="00DD60DA"/>
    <w:rsid w:val="00DD635F"/>
    <w:rsid w:val="00DD67DC"/>
    <w:rsid w:val="00DD69F8"/>
    <w:rsid w:val="00DD6C4A"/>
    <w:rsid w:val="00DD6CFC"/>
    <w:rsid w:val="00DD6FCE"/>
    <w:rsid w:val="00DD702D"/>
    <w:rsid w:val="00DD7620"/>
    <w:rsid w:val="00DD7C59"/>
    <w:rsid w:val="00DE1119"/>
    <w:rsid w:val="00DE26A1"/>
    <w:rsid w:val="00DE2B24"/>
    <w:rsid w:val="00DE3121"/>
    <w:rsid w:val="00DE366A"/>
    <w:rsid w:val="00DE38A0"/>
    <w:rsid w:val="00DE425C"/>
    <w:rsid w:val="00DE4526"/>
    <w:rsid w:val="00DE4CA2"/>
    <w:rsid w:val="00DE4CE1"/>
    <w:rsid w:val="00DE60E0"/>
    <w:rsid w:val="00DE669D"/>
    <w:rsid w:val="00DE66C9"/>
    <w:rsid w:val="00DE67C5"/>
    <w:rsid w:val="00DE6880"/>
    <w:rsid w:val="00DE6D33"/>
    <w:rsid w:val="00DE76C9"/>
    <w:rsid w:val="00DE7B5F"/>
    <w:rsid w:val="00DE7B7B"/>
    <w:rsid w:val="00DF0433"/>
    <w:rsid w:val="00DF07CD"/>
    <w:rsid w:val="00DF1719"/>
    <w:rsid w:val="00DF1B23"/>
    <w:rsid w:val="00DF1C8E"/>
    <w:rsid w:val="00DF2087"/>
    <w:rsid w:val="00DF22B7"/>
    <w:rsid w:val="00DF2345"/>
    <w:rsid w:val="00DF2C1C"/>
    <w:rsid w:val="00DF33DE"/>
    <w:rsid w:val="00DF36F9"/>
    <w:rsid w:val="00DF3A17"/>
    <w:rsid w:val="00DF5555"/>
    <w:rsid w:val="00DF5690"/>
    <w:rsid w:val="00DF59D1"/>
    <w:rsid w:val="00DF5DAD"/>
    <w:rsid w:val="00DF5E85"/>
    <w:rsid w:val="00DF65DE"/>
    <w:rsid w:val="00DF669E"/>
    <w:rsid w:val="00DF6789"/>
    <w:rsid w:val="00DF6921"/>
    <w:rsid w:val="00DF69DA"/>
    <w:rsid w:val="00DF736F"/>
    <w:rsid w:val="00DF7812"/>
    <w:rsid w:val="00DF79C1"/>
    <w:rsid w:val="00DF7B57"/>
    <w:rsid w:val="00E00602"/>
    <w:rsid w:val="00E006DA"/>
    <w:rsid w:val="00E00A6F"/>
    <w:rsid w:val="00E011CC"/>
    <w:rsid w:val="00E01268"/>
    <w:rsid w:val="00E0148D"/>
    <w:rsid w:val="00E014F1"/>
    <w:rsid w:val="00E01F76"/>
    <w:rsid w:val="00E02087"/>
    <w:rsid w:val="00E02144"/>
    <w:rsid w:val="00E029A9"/>
    <w:rsid w:val="00E029B4"/>
    <w:rsid w:val="00E02A32"/>
    <w:rsid w:val="00E02D24"/>
    <w:rsid w:val="00E034E9"/>
    <w:rsid w:val="00E03A80"/>
    <w:rsid w:val="00E03F25"/>
    <w:rsid w:val="00E0445F"/>
    <w:rsid w:val="00E04BDD"/>
    <w:rsid w:val="00E04FE8"/>
    <w:rsid w:val="00E051A0"/>
    <w:rsid w:val="00E053C3"/>
    <w:rsid w:val="00E054F6"/>
    <w:rsid w:val="00E0559D"/>
    <w:rsid w:val="00E05BBB"/>
    <w:rsid w:val="00E05E9F"/>
    <w:rsid w:val="00E061FF"/>
    <w:rsid w:val="00E06406"/>
    <w:rsid w:val="00E0643C"/>
    <w:rsid w:val="00E0648E"/>
    <w:rsid w:val="00E064D3"/>
    <w:rsid w:val="00E06534"/>
    <w:rsid w:val="00E066E6"/>
    <w:rsid w:val="00E06A9C"/>
    <w:rsid w:val="00E06AE1"/>
    <w:rsid w:val="00E06BAE"/>
    <w:rsid w:val="00E07759"/>
    <w:rsid w:val="00E07785"/>
    <w:rsid w:val="00E07FBD"/>
    <w:rsid w:val="00E1039D"/>
    <w:rsid w:val="00E10C3D"/>
    <w:rsid w:val="00E10F43"/>
    <w:rsid w:val="00E1108E"/>
    <w:rsid w:val="00E1156C"/>
    <w:rsid w:val="00E11A6B"/>
    <w:rsid w:val="00E11B22"/>
    <w:rsid w:val="00E11DBB"/>
    <w:rsid w:val="00E1214B"/>
    <w:rsid w:val="00E12E52"/>
    <w:rsid w:val="00E13208"/>
    <w:rsid w:val="00E134F0"/>
    <w:rsid w:val="00E13515"/>
    <w:rsid w:val="00E138B2"/>
    <w:rsid w:val="00E143E1"/>
    <w:rsid w:val="00E148AD"/>
    <w:rsid w:val="00E153DB"/>
    <w:rsid w:val="00E15465"/>
    <w:rsid w:val="00E1550D"/>
    <w:rsid w:val="00E15B82"/>
    <w:rsid w:val="00E15D31"/>
    <w:rsid w:val="00E15F98"/>
    <w:rsid w:val="00E16462"/>
    <w:rsid w:val="00E16483"/>
    <w:rsid w:val="00E16957"/>
    <w:rsid w:val="00E16987"/>
    <w:rsid w:val="00E16B0D"/>
    <w:rsid w:val="00E17356"/>
    <w:rsid w:val="00E17447"/>
    <w:rsid w:val="00E1755F"/>
    <w:rsid w:val="00E17B95"/>
    <w:rsid w:val="00E17D98"/>
    <w:rsid w:val="00E207EA"/>
    <w:rsid w:val="00E208C0"/>
    <w:rsid w:val="00E2118F"/>
    <w:rsid w:val="00E21876"/>
    <w:rsid w:val="00E21E04"/>
    <w:rsid w:val="00E22701"/>
    <w:rsid w:val="00E2363B"/>
    <w:rsid w:val="00E23C07"/>
    <w:rsid w:val="00E23E6F"/>
    <w:rsid w:val="00E2439A"/>
    <w:rsid w:val="00E24598"/>
    <w:rsid w:val="00E254AD"/>
    <w:rsid w:val="00E25B22"/>
    <w:rsid w:val="00E25F96"/>
    <w:rsid w:val="00E26698"/>
    <w:rsid w:val="00E267B2"/>
    <w:rsid w:val="00E2693E"/>
    <w:rsid w:val="00E26DC8"/>
    <w:rsid w:val="00E27129"/>
    <w:rsid w:val="00E27CDE"/>
    <w:rsid w:val="00E27FC5"/>
    <w:rsid w:val="00E3046F"/>
    <w:rsid w:val="00E306F4"/>
    <w:rsid w:val="00E3070F"/>
    <w:rsid w:val="00E31322"/>
    <w:rsid w:val="00E31885"/>
    <w:rsid w:val="00E31DC3"/>
    <w:rsid w:val="00E321A7"/>
    <w:rsid w:val="00E324DA"/>
    <w:rsid w:val="00E325FA"/>
    <w:rsid w:val="00E32831"/>
    <w:rsid w:val="00E32AF1"/>
    <w:rsid w:val="00E32D83"/>
    <w:rsid w:val="00E3353F"/>
    <w:rsid w:val="00E33584"/>
    <w:rsid w:val="00E3374E"/>
    <w:rsid w:val="00E33955"/>
    <w:rsid w:val="00E3457F"/>
    <w:rsid w:val="00E34A01"/>
    <w:rsid w:val="00E34B41"/>
    <w:rsid w:val="00E3509E"/>
    <w:rsid w:val="00E35C53"/>
    <w:rsid w:val="00E35D11"/>
    <w:rsid w:val="00E3612D"/>
    <w:rsid w:val="00E36D7A"/>
    <w:rsid w:val="00E3714D"/>
    <w:rsid w:val="00E371D7"/>
    <w:rsid w:val="00E3737E"/>
    <w:rsid w:val="00E3780E"/>
    <w:rsid w:val="00E40999"/>
    <w:rsid w:val="00E40CC3"/>
    <w:rsid w:val="00E40F38"/>
    <w:rsid w:val="00E41193"/>
    <w:rsid w:val="00E413B8"/>
    <w:rsid w:val="00E41745"/>
    <w:rsid w:val="00E41753"/>
    <w:rsid w:val="00E419D0"/>
    <w:rsid w:val="00E42075"/>
    <w:rsid w:val="00E424C2"/>
    <w:rsid w:val="00E424EF"/>
    <w:rsid w:val="00E427CB"/>
    <w:rsid w:val="00E432A9"/>
    <w:rsid w:val="00E4343C"/>
    <w:rsid w:val="00E43470"/>
    <w:rsid w:val="00E435E6"/>
    <w:rsid w:val="00E4371A"/>
    <w:rsid w:val="00E44400"/>
    <w:rsid w:val="00E45C18"/>
    <w:rsid w:val="00E45E37"/>
    <w:rsid w:val="00E45F40"/>
    <w:rsid w:val="00E46791"/>
    <w:rsid w:val="00E46907"/>
    <w:rsid w:val="00E46AA2"/>
    <w:rsid w:val="00E46BEF"/>
    <w:rsid w:val="00E479BE"/>
    <w:rsid w:val="00E47F57"/>
    <w:rsid w:val="00E504C0"/>
    <w:rsid w:val="00E5079A"/>
    <w:rsid w:val="00E50B1B"/>
    <w:rsid w:val="00E50D8B"/>
    <w:rsid w:val="00E50E66"/>
    <w:rsid w:val="00E51117"/>
    <w:rsid w:val="00E51FAE"/>
    <w:rsid w:val="00E521AF"/>
    <w:rsid w:val="00E52332"/>
    <w:rsid w:val="00E52457"/>
    <w:rsid w:val="00E5288D"/>
    <w:rsid w:val="00E52944"/>
    <w:rsid w:val="00E52AFD"/>
    <w:rsid w:val="00E52D77"/>
    <w:rsid w:val="00E53036"/>
    <w:rsid w:val="00E532F6"/>
    <w:rsid w:val="00E53830"/>
    <w:rsid w:val="00E53B22"/>
    <w:rsid w:val="00E53E5A"/>
    <w:rsid w:val="00E54452"/>
    <w:rsid w:val="00E54670"/>
    <w:rsid w:val="00E54788"/>
    <w:rsid w:val="00E54894"/>
    <w:rsid w:val="00E54CA2"/>
    <w:rsid w:val="00E54EDA"/>
    <w:rsid w:val="00E55200"/>
    <w:rsid w:val="00E55B68"/>
    <w:rsid w:val="00E55CC2"/>
    <w:rsid w:val="00E56007"/>
    <w:rsid w:val="00E56044"/>
    <w:rsid w:val="00E56189"/>
    <w:rsid w:val="00E5625F"/>
    <w:rsid w:val="00E56262"/>
    <w:rsid w:val="00E567D3"/>
    <w:rsid w:val="00E56A76"/>
    <w:rsid w:val="00E5732B"/>
    <w:rsid w:val="00E57710"/>
    <w:rsid w:val="00E57968"/>
    <w:rsid w:val="00E57CB1"/>
    <w:rsid w:val="00E57F89"/>
    <w:rsid w:val="00E6087F"/>
    <w:rsid w:val="00E60971"/>
    <w:rsid w:val="00E60B50"/>
    <w:rsid w:val="00E60D7E"/>
    <w:rsid w:val="00E6108E"/>
    <w:rsid w:val="00E61156"/>
    <w:rsid w:val="00E611B7"/>
    <w:rsid w:val="00E6161D"/>
    <w:rsid w:val="00E6174E"/>
    <w:rsid w:val="00E6180C"/>
    <w:rsid w:val="00E61E26"/>
    <w:rsid w:val="00E624CA"/>
    <w:rsid w:val="00E62660"/>
    <w:rsid w:val="00E62849"/>
    <w:rsid w:val="00E62FA6"/>
    <w:rsid w:val="00E63CD7"/>
    <w:rsid w:val="00E63E92"/>
    <w:rsid w:val="00E6429B"/>
    <w:rsid w:val="00E64CC2"/>
    <w:rsid w:val="00E650CA"/>
    <w:rsid w:val="00E653A1"/>
    <w:rsid w:val="00E65E41"/>
    <w:rsid w:val="00E661A4"/>
    <w:rsid w:val="00E66499"/>
    <w:rsid w:val="00E66A38"/>
    <w:rsid w:val="00E67701"/>
    <w:rsid w:val="00E67BCE"/>
    <w:rsid w:val="00E67CC2"/>
    <w:rsid w:val="00E704CC"/>
    <w:rsid w:val="00E7061D"/>
    <w:rsid w:val="00E70702"/>
    <w:rsid w:val="00E70936"/>
    <w:rsid w:val="00E70C4B"/>
    <w:rsid w:val="00E71186"/>
    <w:rsid w:val="00E7161F"/>
    <w:rsid w:val="00E7244A"/>
    <w:rsid w:val="00E7292B"/>
    <w:rsid w:val="00E72B24"/>
    <w:rsid w:val="00E72C64"/>
    <w:rsid w:val="00E72CB9"/>
    <w:rsid w:val="00E7343A"/>
    <w:rsid w:val="00E737DB"/>
    <w:rsid w:val="00E73BAA"/>
    <w:rsid w:val="00E73EF6"/>
    <w:rsid w:val="00E740F8"/>
    <w:rsid w:val="00E74362"/>
    <w:rsid w:val="00E755CF"/>
    <w:rsid w:val="00E75699"/>
    <w:rsid w:val="00E76362"/>
    <w:rsid w:val="00E77277"/>
    <w:rsid w:val="00E774C4"/>
    <w:rsid w:val="00E7784D"/>
    <w:rsid w:val="00E77B14"/>
    <w:rsid w:val="00E77C21"/>
    <w:rsid w:val="00E8003A"/>
    <w:rsid w:val="00E808D0"/>
    <w:rsid w:val="00E8091F"/>
    <w:rsid w:val="00E80EF6"/>
    <w:rsid w:val="00E81164"/>
    <w:rsid w:val="00E812D8"/>
    <w:rsid w:val="00E814F3"/>
    <w:rsid w:val="00E81673"/>
    <w:rsid w:val="00E818A5"/>
    <w:rsid w:val="00E81B39"/>
    <w:rsid w:val="00E81D1F"/>
    <w:rsid w:val="00E82143"/>
    <w:rsid w:val="00E82276"/>
    <w:rsid w:val="00E8260B"/>
    <w:rsid w:val="00E82DA8"/>
    <w:rsid w:val="00E8358A"/>
    <w:rsid w:val="00E83AB1"/>
    <w:rsid w:val="00E83D6A"/>
    <w:rsid w:val="00E8407F"/>
    <w:rsid w:val="00E848B0"/>
    <w:rsid w:val="00E84938"/>
    <w:rsid w:val="00E84A91"/>
    <w:rsid w:val="00E85406"/>
    <w:rsid w:val="00E854FE"/>
    <w:rsid w:val="00E8563D"/>
    <w:rsid w:val="00E8570E"/>
    <w:rsid w:val="00E85E8B"/>
    <w:rsid w:val="00E863C5"/>
    <w:rsid w:val="00E86D3A"/>
    <w:rsid w:val="00E879AD"/>
    <w:rsid w:val="00E87A0B"/>
    <w:rsid w:val="00E90886"/>
    <w:rsid w:val="00E91106"/>
    <w:rsid w:val="00E911E9"/>
    <w:rsid w:val="00E91412"/>
    <w:rsid w:val="00E91B79"/>
    <w:rsid w:val="00E9209B"/>
    <w:rsid w:val="00E92496"/>
    <w:rsid w:val="00E92511"/>
    <w:rsid w:val="00E92A22"/>
    <w:rsid w:val="00E92B08"/>
    <w:rsid w:val="00E92B35"/>
    <w:rsid w:val="00E930DD"/>
    <w:rsid w:val="00E9310F"/>
    <w:rsid w:val="00E9362D"/>
    <w:rsid w:val="00E9364A"/>
    <w:rsid w:val="00E93ADD"/>
    <w:rsid w:val="00E93D53"/>
    <w:rsid w:val="00E94340"/>
    <w:rsid w:val="00E947A7"/>
    <w:rsid w:val="00E94AB9"/>
    <w:rsid w:val="00E94B72"/>
    <w:rsid w:val="00E9500F"/>
    <w:rsid w:val="00E95D1A"/>
    <w:rsid w:val="00E96126"/>
    <w:rsid w:val="00E96345"/>
    <w:rsid w:val="00E96A15"/>
    <w:rsid w:val="00E96FD4"/>
    <w:rsid w:val="00E97271"/>
    <w:rsid w:val="00E9790B"/>
    <w:rsid w:val="00E9794E"/>
    <w:rsid w:val="00E97F26"/>
    <w:rsid w:val="00EA16C6"/>
    <w:rsid w:val="00EA1782"/>
    <w:rsid w:val="00EA1C51"/>
    <w:rsid w:val="00EA1E6F"/>
    <w:rsid w:val="00EA22C2"/>
    <w:rsid w:val="00EA2677"/>
    <w:rsid w:val="00EA294B"/>
    <w:rsid w:val="00EA2D64"/>
    <w:rsid w:val="00EA328A"/>
    <w:rsid w:val="00EA3723"/>
    <w:rsid w:val="00EA38DA"/>
    <w:rsid w:val="00EA3AA0"/>
    <w:rsid w:val="00EA45C4"/>
    <w:rsid w:val="00EA45E1"/>
    <w:rsid w:val="00EA5405"/>
    <w:rsid w:val="00EA5407"/>
    <w:rsid w:val="00EA5C56"/>
    <w:rsid w:val="00EA5D3C"/>
    <w:rsid w:val="00EA748E"/>
    <w:rsid w:val="00EA76C9"/>
    <w:rsid w:val="00EA7C8D"/>
    <w:rsid w:val="00EB009B"/>
    <w:rsid w:val="00EB02BE"/>
    <w:rsid w:val="00EB05C6"/>
    <w:rsid w:val="00EB07B2"/>
    <w:rsid w:val="00EB080C"/>
    <w:rsid w:val="00EB0918"/>
    <w:rsid w:val="00EB098F"/>
    <w:rsid w:val="00EB1D1F"/>
    <w:rsid w:val="00EB1F4F"/>
    <w:rsid w:val="00EB2696"/>
    <w:rsid w:val="00EB279C"/>
    <w:rsid w:val="00EB2BD7"/>
    <w:rsid w:val="00EB2C1B"/>
    <w:rsid w:val="00EB3031"/>
    <w:rsid w:val="00EB32A2"/>
    <w:rsid w:val="00EB3794"/>
    <w:rsid w:val="00EB3AD9"/>
    <w:rsid w:val="00EB3EEA"/>
    <w:rsid w:val="00EB40DE"/>
    <w:rsid w:val="00EB42C5"/>
    <w:rsid w:val="00EB44C6"/>
    <w:rsid w:val="00EB57F5"/>
    <w:rsid w:val="00EB5876"/>
    <w:rsid w:val="00EB5983"/>
    <w:rsid w:val="00EB6C02"/>
    <w:rsid w:val="00EB72E5"/>
    <w:rsid w:val="00EB74B7"/>
    <w:rsid w:val="00EC0015"/>
    <w:rsid w:val="00EC04E6"/>
    <w:rsid w:val="00EC0739"/>
    <w:rsid w:val="00EC11EB"/>
    <w:rsid w:val="00EC18D8"/>
    <w:rsid w:val="00EC20CF"/>
    <w:rsid w:val="00EC280B"/>
    <w:rsid w:val="00EC2C6D"/>
    <w:rsid w:val="00EC33F6"/>
    <w:rsid w:val="00EC36F6"/>
    <w:rsid w:val="00EC37C8"/>
    <w:rsid w:val="00EC386A"/>
    <w:rsid w:val="00EC3B30"/>
    <w:rsid w:val="00EC4288"/>
    <w:rsid w:val="00EC4BE2"/>
    <w:rsid w:val="00EC4D74"/>
    <w:rsid w:val="00EC5021"/>
    <w:rsid w:val="00EC568F"/>
    <w:rsid w:val="00EC5693"/>
    <w:rsid w:val="00EC5AD9"/>
    <w:rsid w:val="00EC634D"/>
    <w:rsid w:val="00EC6A8B"/>
    <w:rsid w:val="00EC716C"/>
    <w:rsid w:val="00EC7412"/>
    <w:rsid w:val="00EC76AA"/>
    <w:rsid w:val="00EC7AE6"/>
    <w:rsid w:val="00ED0A07"/>
    <w:rsid w:val="00ED0ABF"/>
    <w:rsid w:val="00ED0C06"/>
    <w:rsid w:val="00ED0D3C"/>
    <w:rsid w:val="00ED1733"/>
    <w:rsid w:val="00ED1874"/>
    <w:rsid w:val="00ED1E49"/>
    <w:rsid w:val="00ED21BD"/>
    <w:rsid w:val="00ED2273"/>
    <w:rsid w:val="00ED2A16"/>
    <w:rsid w:val="00ED2C6D"/>
    <w:rsid w:val="00ED2CFC"/>
    <w:rsid w:val="00ED2E35"/>
    <w:rsid w:val="00ED308E"/>
    <w:rsid w:val="00ED3B6F"/>
    <w:rsid w:val="00ED45AC"/>
    <w:rsid w:val="00ED46AE"/>
    <w:rsid w:val="00ED4883"/>
    <w:rsid w:val="00ED5C8F"/>
    <w:rsid w:val="00ED637A"/>
    <w:rsid w:val="00ED6453"/>
    <w:rsid w:val="00ED677F"/>
    <w:rsid w:val="00ED7114"/>
    <w:rsid w:val="00ED7141"/>
    <w:rsid w:val="00ED7AFB"/>
    <w:rsid w:val="00ED7FE0"/>
    <w:rsid w:val="00EE02ED"/>
    <w:rsid w:val="00EE08B9"/>
    <w:rsid w:val="00EE0FC8"/>
    <w:rsid w:val="00EE0FD0"/>
    <w:rsid w:val="00EE1119"/>
    <w:rsid w:val="00EE16C2"/>
    <w:rsid w:val="00EE1B9C"/>
    <w:rsid w:val="00EE1E7C"/>
    <w:rsid w:val="00EE25A5"/>
    <w:rsid w:val="00EE2B4E"/>
    <w:rsid w:val="00EE2BF8"/>
    <w:rsid w:val="00EE2C53"/>
    <w:rsid w:val="00EE2ECA"/>
    <w:rsid w:val="00EE325C"/>
    <w:rsid w:val="00EE365E"/>
    <w:rsid w:val="00EE3F48"/>
    <w:rsid w:val="00EE461C"/>
    <w:rsid w:val="00EE49DD"/>
    <w:rsid w:val="00EE4B6A"/>
    <w:rsid w:val="00EE4D38"/>
    <w:rsid w:val="00EE4F56"/>
    <w:rsid w:val="00EE59E8"/>
    <w:rsid w:val="00EE5C9A"/>
    <w:rsid w:val="00EE609A"/>
    <w:rsid w:val="00EE6536"/>
    <w:rsid w:val="00EE6638"/>
    <w:rsid w:val="00EE66CE"/>
    <w:rsid w:val="00EE69A4"/>
    <w:rsid w:val="00EE6C9A"/>
    <w:rsid w:val="00EE7737"/>
    <w:rsid w:val="00EE797F"/>
    <w:rsid w:val="00EE7B0D"/>
    <w:rsid w:val="00EF0369"/>
    <w:rsid w:val="00EF0CA9"/>
    <w:rsid w:val="00EF1702"/>
    <w:rsid w:val="00EF1808"/>
    <w:rsid w:val="00EF1914"/>
    <w:rsid w:val="00EF205F"/>
    <w:rsid w:val="00EF2077"/>
    <w:rsid w:val="00EF21AF"/>
    <w:rsid w:val="00EF22C7"/>
    <w:rsid w:val="00EF22FB"/>
    <w:rsid w:val="00EF2387"/>
    <w:rsid w:val="00EF23B4"/>
    <w:rsid w:val="00EF24AE"/>
    <w:rsid w:val="00EF29C5"/>
    <w:rsid w:val="00EF337D"/>
    <w:rsid w:val="00EF4015"/>
    <w:rsid w:val="00EF4102"/>
    <w:rsid w:val="00EF44C6"/>
    <w:rsid w:val="00EF4DDD"/>
    <w:rsid w:val="00EF4EAF"/>
    <w:rsid w:val="00EF50B8"/>
    <w:rsid w:val="00EF52EA"/>
    <w:rsid w:val="00EF55C8"/>
    <w:rsid w:val="00EF562F"/>
    <w:rsid w:val="00EF5998"/>
    <w:rsid w:val="00EF5C56"/>
    <w:rsid w:val="00EF6494"/>
    <w:rsid w:val="00EF66BB"/>
    <w:rsid w:val="00EF69EF"/>
    <w:rsid w:val="00EF769C"/>
    <w:rsid w:val="00EF7D2D"/>
    <w:rsid w:val="00EF7FB2"/>
    <w:rsid w:val="00F000F5"/>
    <w:rsid w:val="00F00F68"/>
    <w:rsid w:val="00F00FC0"/>
    <w:rsid w:val="00F01070"/>
    <w:rsid w:val="00F015C2"/>
    <w:rsid w:val="00F02409"/>
    <w:rsid w:val="00F02674"/>
    <w:rsid w:val="00F02DCC"/>
    <w:rsid w:val="00F0300F"/>
    <w:rsid w:val="00F03168"/>
    <w:rsid w:val="00F03E5E"/>
    <w:rsid w:val="00F048C3"/>
    <w:rsid w:val="00F04941"/>
    <w:rsid w:val="00F05213"/>
    <w:rsid w:val="00F05305"/>
    <w:rsid w:val="00F0532E"/>
    <w:rsid w:val="00F0588B"/>
    <w:rsid w:val="00F05B87"/>
    <w:rsid w:val="00F05CB6"/>
    <w:rsid w:val="00F05EE6"/>
    <w:rsid w:val="00F06247"/>
    <w:rsid w:val="00F06312"/>
    <w:rsid w:val="00F0641C"/>
    <w:rsid w:val="00F0648E"/>
    <w:rsid w:val="00F06664"/>
    <w:rsid w:val="00F07220"/>
    <w:rsid w:val="00F075CA"/>
    <w:rsid w:val="00F0765A"/>
    <w:rsid w:val="00F07CC8"/>
    <w:rsid w:val="00F07D94"/>
    <w:rsid w:val="00F07E9F"/>
    <w:rsid w:val="00F1059B"/>
    <w:rsid w:val="00F1099F"/>
    <w:rsid w:val="00F10ADB"/>
    <w:rsid w:val="00F10B84"/>
    <w:rsid w:val="00F10E4C"/>
    <w:rsid w:val="00F1131B"/>
    <w:rsid w:val="00F114C3"/>
    <w:rsid w:val="00F1180D"/>
    <w:rsid w:val="00F11BC9"/>
    <w:rsid w:val="00F1251B"/>
    <w:rsid w:val="00F12722"/>
    <w:rsid w:val="00F12F3B"/>
    <w:rsid w:val="00F13ED6"/>
    <w:rsid w:val="00F143DC"/>
    <w:rsid w:val="00F1489E"/>
    <w:rsid w:val="00F15106"/>
    <w:rsid w:val="00F1537E"/>
    <w:rsid w:val="00F153DD"/>
    <w:rsid w:val="00F157F7"/>
    <w:rsid w:val="00F15B71"/>
    <w:rsid w:val="00F15C93"/>
    <w:rsid w:val="00F15CA8"/>
    <w:rsid w:val="00F161D5"/>
    <w:rsid w:val="00F16319"/>
    <w:rsid w:val="00F164CD"/>
    <w:rsid w:val="00F16BA0"/>
    <w:rsid w:val="00F17B2B"/>
    <w:rsid w:val="00F17F9B"/>
    <w:rsid w:val="00F17FBB"/>
    <w:rsid w:val="00F207C0"/>
    <w:rsid w:val="00F209D0"/>
    <w:rsid w:val="00F20DC7"/>
    <w:rsid w:val="00F20E96"/>
    <w:rsid w:val="00F20FC8"/>
    <w:rsid w:val="00F217C6"/>
    <w:rsid w:val="00F21CEC"/>
    <w:rsid w:val="00F21D15"/>
    <w:rsid w:val="00F2204A"/>
    <w:rsid w:val="00F2212A"/>
    <w:rsid w:val="00F225A2"/>
    <w:rsid w:val="00F23455"/>
    <w:rsid w:val="00F23643"/>
    <w:rsid w:val="00F23AEA"/>
    <w:rsid w:val="00F23F8A"/>
    <w:rsid w:val="00F2405E"/>
    <w:rsid w:val="00F2430F"/>
    <w:rsid w:val="00F2469D"/>
    <w:rsid w:val="00F254E2"/>
    <w:rsid w:val="00F25F63"/>
    <w:rsid w:val="00F2602D"/>
    <w:rsid w:val="00F2634D"/>
    <w:rsid w:val="00F26819"/>
    <w:rsid w:val="00F275D8"/>
    <w:rsid w:val="00F27F5A"/>
    <w:rsid w:val="00F30848"/>
    <w:rsid w:val="00F30A8F"/>
    <w:rsid w:val="00F310C8"/>
    <w:rsid w:val="00F31957"/>
    <w:rsid w:val="00F31B81"/>
    <w:rsid w:val="00F31D8C"/>
    <w:rsid w:val="00F32E6C"/>
    <w:rsid w:val="00F32F4D"/>
    <w:rsid w:val="00F32F92"/>
    <w:rsid w:val="00F33023"/>
    <w:rsid w:val="00F335C2"/>
    <w:rsid w:val="00F337B3"/>
    <w:rsid w:val="00F3388B"/>
    <w:rsid w:val="00F34071"/>
    <w:rsid w:val="00F34318"/>
    <w:rsid w:val="00F34389"/>
    <w:rsid w:val="00F34750"/>
    <w:rsid w:val="00F35645"/>
    <w:rsid w:val="00F360C3"/>
    <w:rsid w:val="00F369ED"/>
    <w:rsid w:val="00F36B12"/>
    <w:rsid w:val="00F36FB2"/>
    <w:rsid w:val="00F370D5"/>
    <w:rsid w:val="00F37225"/>
    <w:rsid w:val="00F378EF"/>
    <w:rsid w:val="00F37A3F"/>
    <w:rsid w:val="00F37ACA"/>
    <w:rsid w:val="00F37CB8"/>
    <w:rsid w:val="00F401E3"/>
    <w:rsid w:val="00F403E4"/>
    <w:rsid w:val="00F40680"/>
    <w:rsid w:val="00F40928"/>
    <w:rsid w:val="00F4095C"/>
    <w:rsid w:val="00F40D32"/>
    <w:rsid w:val="00F411E6"/>
    <w:rsid w:val="00F414A3"/>
    <w:rsid w:val="00F4178B"/>
    <w:rsid w:val="00F42489"/>
    <w:rsid w:val="00F427DF"/>
    <w:rsid w:val="00F42CC3"/>
    <w:rsid w:val="00F42CFC"/>
    <w:rsid w:val="00F42E64"/>
    <w:rsid w:val="00F43195"/>
    <w:rsid w:val="00F434F2"/>
    <w:rsid w:val="00F43D51"/>
    <w:rsid w:val="00F44173"/>
    <w:rsid w:val="00F45038"/>
    <w:rsid w:val="00F45C6C"/>
    <w:rsid w:val="00F45D44"/>
    <w:rsid w:val="00F4640C"/>
    <w:rsid w:val="00F467A2"/>
    <w:rsid w:val="00F46877"/>
    <w:rsid w:val="00F46AC7"/>
    <w:rsid w:val="00F46D0E"/>
    <w:rsid w:val="00F46F4C"/>
    <w:rsid w:val="00F476A0"/>
    <w:rsid w:val="00F47738"/>
    <w:rsid w:val="00F47C45"/>
    <w:rsid w:val="00F502A8"/>
    <w:rsid w:val="00F50844"/>
    <w:rsid w:val="00F50B2D"/>
    <w:rsid w:val="00F50BDB"/>
    <w:rsid w:val="00F5132F"/>
    <w:rsid w:val="00F515FE"/>
    <w:rsid w:val="00F51D65"/>
    <w:rsid w:val="00F51EB7"/>
    <w:rsid w:val="00F51F3F"/>
    <w:rsid w:val="00F5216D"/>
    <w:rsid w:val="00F5216F"/>
    <w:rsid w:val="00F5230B"/>
    <w:rsid w:val="00F523D1"/>
    <w:rsid w:val="00F52442"/>
    <w:rsid w:val="00F526E5"/>
    <w:rsid w:val="00F52962"/>
    <w:rsid w:val="00F52D54"/>
    <w:rsid w:val="00F532A1"/>
    <w:rsid w:val="00F53377"/>
    <w:rsid w:val="00F535DB"/>
    <w:rsid w:val="00F53A88"/>
    <w:rsid w:val="00F53D0C"/>
    <w:rsid w:val="00F53E65"/>
    <w:rsid w:val="00F5418F"/>
    <w:rsid w:val="00F5453E"/>
    <w:rsid w:val="00F5465D"/>
    <w:rsid w:val="00F54A05"/>
    <w:rsid w:val="00F54BB7"/>
    <w:rsid w:val="00F55514"/>
    <w:rsid w:val="00F55683"/>
    <w:rsid w:val="00F55EF1"/>
    <w:rsid w:val="00F5635F"/>
    <w:rsid w:val="00F56A7A"/>
    <w:rsid w:val="00F56A86"/>
    <w:rsid w:val="00F57AF9"/>
    <w:rsid w:val="00F60BC1"/>
    <w:rsid w:val="00F60D4F"/>
    <w:rsid w:val="00F61922"/>
    <w:rsid w:val="00F61C8A"/>
    <w:rsid w:val="00F62589"/>
    <w:rsid w:val="00F6287D"/>
    <w:rsid w:val="00F62A0F"/>
    <w:rsid w:val="00F62A5A"/>
    <w:rsid w:val="00F62D62"/>
    <w:rsid w:val="00F6341E"/>
    <w:rsid w:val="00F63666"/>
    <w:rsid w:val="00F6367C"/>
    <w:rsid w:val="00F63752"/>
    <w:rsid w:val="00F6376A"/>
    <w:rsid w:val="00F63881"/>
    <w:rsid w:val="00F63E03"/>
    <w:rsid w:val="00F63E8A"/>
    <w:rsid w:val="00F64277"/>
    <w:rsid w:val="00F64644"/>
    <w:rsid w:val="00F64C4F"/>
    <w:rsid w:val="00F64E45"/>
    <w:rsid w:val="00F650C8"/>
    <w:rsid w:val="00F65841"/>
    <w:rsid w:val="00F65892"/>
    <w:rsid w:val="00F65ED5"/>
    <w:rsid w:val="00F660BF"/>
    <w:rsid w:val="00F66462"/>
    <w:rsid w:val="00F66B6B"/>
    <w:rsid w:val="00F66D2B"/>
    <w:rsid w:val="00F672EB"/>
    <w:rsid w:val="00F676D9"/>
    <w:rsid w:val="00F67C36"/>
    <w:rsid w:val="00F702A7"/>
    <w:rsid w:val="00F70704"/>
    <w:rsid w:val="00F70877"/>
    <w:rsid w:val="00F70E7C"/>
    <w:rsid w:val="00F7141F"/>
    <w:rsid w:val="00F717F2"/>
    <w:rsid w:val="00F71C73"/>
    <w:rsid w:val="00F71EF1"/>
    <w:rsid w:val="00F72354"/>
    <w:rsid w:val="00F7289E"/>
    <w:rsid w:val="00F73203"/>
    <w:rsid w:val="00F732ED"/>
    <w:rsid w:val="00F73922"/>
    <w:rsid w:val="00F73AE6"/>
    <w:rsid w:val="00F73C15"/>
    <w:rsid w:val="00F742A7"/>
    <w:rsid w:val="00F74923"/>
    <w:rsid w:val="00F749A4"/>
    <w:rsid w:val="00F74C61"/>
    <w:rsid w:val="00F752B6"/>
    <w:rsid w:val="00F75544"/>
    <w:rsid w:val="00F75F56"/>
    <w:rsid w:val="00F75FDD"/>
    <w:rsid w:val="00F7612E"/>
    <w:rsid w:val="00F768C1"/>
    <w:rsid w:val="00F76B5B"/>
    <w:rsid w:val="00F77253"/>
    <w:rsid w:val="00F772B4"/>
    <w:rsid w:val="00F77316"/>
    <w:rsid w:val="00F779BA"/>
    <w:rsid w:val="00F77ACE"/>
    <w:rsid w:val="00F77AE8"/>
    <w:rsid w:val="00F77B4B"/>
    <w:rsid w:val="00F77CBE"/>
    <w:rsid w:val="00F80278"/>
    <w:rsid w:val="00F80409"/>
    <w:rsid w:val="00F808A7"/>
    <w:rsid w:val="00F80DC0"/>
    <w:rsid w:val="00F8162C"/>
    <w:rsid w:val="00F81760"/>
    <w:rsid w:val="00F8193B"/>
    <w:rsid w:val="00F81E05"/>
    <w:rsid w:val="00F81F29"/>
    <w:rsid w:val="00F81F2F"/>
    <w:rsid w:val="00F8206F"/>
    <w:rsid w:val="00F8228A"/>
    <w:rsid w:val="00F8247F"/>
    <w:rsid w:val="00F84A6A"/>
    <w:rsid w:val="00F84C06"/>
    <w:rsid w:val="00F85924"/>
    <w:rsid w:val="00F85C8C"/>
    <w:rsid w:val="00F85F3C"/>
    <w:rsid w:val="00F86644"/>
    <w:rsid w:val="00F866AA"/>
    <w:rsid w:val="00F86DF1"/>
    <w:rsid w:val="00F86F06"/>
    <w:rsid w:val="00F870A9"/>
    <w:rsid w:val="00F87851"/>
    <w:rsid w:val="00F87C2A"/>
    <w:rsid w:val="00F90142"/>
    <w:rsid w:val="00F9050D"/>
    <w:rsid w:val="00F90C68"/>
    <w:rsid w:val="00F91195"/>
    <w:rsid w:val="00F91551"/>
    <w:rsid w:val="00F917B6"/>
    <w:rsid w:val="00F91D7C"/>
    <w:rsid w:val="00F92513"/>
    <w:rsid w:val="00F9296E"/>
    <w:rsid w:val="00F92E46"/>
    <w:rsid w:val="00F9343A"/>
    <w:rsid w:val="00F934A7"/>
    <w:rsid w:val="00F937CB"/>
    <w:rsid w:val="00F93A6B"/>
    <w:rsid w:val="00F93E03"/>
    <w:rsid w:val="00F94334"/>
    <w:rsid w:val="00F94ED3"/>
    <w:rsid w:val="00F94EF9"/>
    <w:rsid w:val="00F94FB3"/>
    <w:rsid w:val="00F950F0"/>
    <w:rsid w:val="00F95852"/>
    <w:rsid w:val="00F95C25"/>
    <w:rsid w:val="00F95C44"/>
    <w:rsid w:val="00F96026"/>
    <w:rsid w:val="00F9659A"/>
    <w:rsid w:val="00F96A89"/>
    <w:rsid w:val="00F96BDE"/>
    <w:rsid w:val="00F96C7E"/>
    <w:rsid w:val="00F96CF1"/>
    <w:rsid w:val="00F96DC6"/>
    <w:rsid w:val="00F972D0"/>
    <w:rsid w:val="00F972E5"/>
    <w:rsid w:val="00F97448"/>
    <w:rsid w:val="00FA00F1"/>
    <w:rsid w:val="00FA06D2"/>
    <w:rsid w:val="00FA07DC"/>
    <w:rsid w:val="00FA09D1"/>
    <w:rsid w:val="00FA0A5D"/>
    <w:rsid w:val="00FA0F22"/>
    <w:rsid w:val="00FA12C2"/>
    <w:rsid w:val="00FA1420"/>
    <w:rsid w:val="00FA1E2A"/>
    <w:rsid w:val="00FA1F5D"/>
    <w:rsid w:val="00FA20A9"/>
    <w:rsid w:val="00FA27B1"/>
    <w:rsid w:val="00FA2E0F"/>
    <w:rsid w:val="00FA2ECC"/>
    <w:rsid w:val="00FA325B"/>
    <w:rsid w:val="00FA33BB"/>
    <w:rsid w:val="00FA3C0A"/>
    <w:rsid w:val="00FA3C9A"/>
    <w:rsid w:val="00FA404A"/>
    <w:rsid w:val="00FA4720"/>
    <w:rsid w:val="00FA5FD2"/>
    <w:rsid w:val="00FA622D"/>
    <w:rsid w:val="00FA6422"/>
    <w:rsid w:val="00FA64A8"/>
    <w:rsid w:val="00FA6704"/>
    <w:rsid w:val="00FA72A9"/>
    <w:rsid w:val="00FA7317"/>
    <w:rsid w:val="00FA74C8"/>
    <w:rsid w:val="00FB0163"/>
    <w:rsid w:val="00FB0339"/>
    <w:rsid w:val="00FB0A62"/>
    <w:rsid w:val="00FB0FC6"/>
    <w:rsid w:val="00FB1079"/>
    <w:rsid w:val="00FB1CC1"/>
    <w:rsid w:val="00FB207D"/>
    <w:rsid w:val="00FB2493"/>
    <w:rsid w:val="00FB2651"/>
    <w:rsid w:val="00FB3C27"/>
    <w:rsid w:val="00FB3D49"/>
    <w:rsid w:val="00FB446E"/>
    <w:rsid w:val="00FB4BF5"/>
    <w:rsid w:val="00FB4BF7"/>
    <w:rsid w:val="00FB4C3D"/>
    <w:rsid w:val="00FB5285"/>
    <w:rsid w:val="00FB52A2"/>
    <w:rsid w:val="00FB5399"/>
    <w:rsid w:val="00FB53E0"/>
    <w:rsid w:val="00FB573B"/>
    <w:rsid w:val="00FB5893"/>
    <w:rsid w:val="00FB5D72"/>
    <w:rsid w:val="00FB5F1B"/>
    <w:rsid w:val="00FB62F6"/>
    <w:rsid w:val="00FB7858"/>
    <w:rsid w:val="00FC060B"/>
    <w:rsid w:val="00FC0AA1"/>
    <w:rsid w:val="00FC0DEB"/>
    <w:rsid w:val="00FC1678"/>
    <w:rsid w:val="00FC1ECA"/>
    <w:rsid w:val="00FC23B6"/>
    <w:rsid w:val="00FC26DB"/>
    <w:rsid w:val="00FC28FE"/>
    <w:rsid w:val="00FC2A0D"/>
    <w:rsid w:val="00FC2DD5"/>
    <w:rsid w:val="00FC2E44"/>
    <w:rsid w:val="00FC30DC"/>
    <w:rsid w:val="00FC34CB"/>
    <w:rsid w:val="00FC3502"/>
    <w:rsid w:val="00FC3670"/>
    <w:rsid w:val="00FC3875"/>
    <w:rsid w:val="00FC3F4E"/>
    <w:rsid w:val="00FC433E"/>
    <w:rsid w:val="00FC436D"/>
    <w:rsid w:val="00FC4FF1"/>
    <w:rsid w:val="00FC501B"/>
    <w:rsid w:val="00FC565C"/>
    <w:rsid w:val="00FC569C"/>
    <w:rsid w:val="00FC59FD"/>
    <w:rsid w:val="00FC626B"/>
    <w:rsid w:val="00FC6B92"/>
    <w:rsid w:val="00FC6EBD"/>
    <w:rsid w:val="00FC72B8"/>
    <w:rsid w:val="00FC733B"/>
    <w:rsid w:val="00FD0455"/>
    <w:rsid w:val="00FD0733"/>
    <w:rsid w:val="00FD0F80"/>
    <w:rsid w:val="00FD0FC5"/>
    <w:rsid w:val="00FD1265"/>
    <w:rsid w:val="00FD1645"/>
    <w:rsid w:val="00FD375B"/>
    <w:rsid w:val="00FD3890"/>
    <w:rsid w:val="00FD391A"/>
    <w:rsid w:val="00FD3945"/>
    <w:rsid w:val="00FD3E00"/>
    <w:rsid w:val="00FD4986"/>
    <w:rsid w:val="00FD49B6"/>
    <w:rsid w:val="00FD49CA"/>
    <w:rsid w:val="00FD59F7"/>
    <w:rsid w:val="00FD675D"/>
    <w:rsid w:val="00FD680F"/>
    <w:rsid w:val="00FD6C5C"/>
    <w:rsid w:val="00FD6FB2"/>
    <w:rsid w:val="00FD71C6"/>
    <w:rsid w:val="00FD7631"/>
    <w:rsid w:val="00FE0013"/>
    <w:rsid w:val="00FE0EB5"/>
    <w:rsid w:val="00FE1AF5"/>
    <w:rsid w:val="00FE210D"/>
    <w:rsid w:val="00FE2336"/>
    <w:rsid w:val="00FE237C"/>
    <w:rsid w:val="00FE23FB"/>
    <w:rsid w:val="00FE2B6D"/>
    <w:rsid w:val="00FE326B"/>
    <w:rsid w:val="00FE34CE"/>
    <w:rsid w:val="00FE3552"/>
    <w:rsid w:val="00FE48F2"/>
    <w:rsid w:val="00FE4984"/>
    <w:rsid w:val="00FE4D6C"/>
    <w:rsid w:val="00FE500F"/>
    <w:rsid w:val="00FE5550"/>
    <w:rsid w:val="00FE56EA"/>
    <w:rsid w:val="00FE5AE5"/>
    <w:rsid w:val="00FE5C1D"/>
    <w:rsid w:val="00FE5C7E"/>
    <w:rsid w:val="00FE6905"/>
    <w:rsid w:val="00FE7273"/>
    <w:rsid w:val="00FE7302"/>
    <w:rsid w:val="00FE731A"/>
    <w:rsid w:val="00FE792E"/>
    <w:rsid w:val="00FE7938"/>
    <w:rsid w:val="00FE79E8"/>
    <w:rsid w:val="00FE7D95"/>
    <w:rsid w:val="00FF00A2"/>
    <w:rsid w:val="00FF020F"/>
    <w:rsid w:val="00FF0661"/>
    <w:rsid w:val="00FF0E49"/>
    <w:rsid w:val="00FF1199"/>
    <w:rsid w:val="00FF1348"/>
    <w:rsid w:val="00FF164D"/>
    <w:rsid w:val="00FF1771"/>
    <w:rsid w:val="00FF18B1"/>
    <w:rsid w:val="00FF1A52"/>
    <w:rsid w:val="00FF2348"/>
    <w:rsid w:val="00FF24E4"/>
    <w:rsid w:val="00FF251E"/>
    <w:rsid w:val="00FF296F"/>
    <w:rsid w:val="00FF2A96"/>
    <w:rsid w:val="00FF2AB3"/>
    <w:rsid w:val="00FF2C8A"/>
    <w:rsid w:val="00FF393F"/>
    <w:rsid w:val="00FF446A"/>
    <w:rsid w:val="00FF4A14"/>
    <w:rsid w:val="00FF5A0C"/>
    <w:rsid w:val="00FF6041"/>
    <w:rsid w:val="00FF6BE8"/>
    <w:rsid w:val="00FF7390"/>
    <w:rsid w:val="00FF789B"/>
    <w:rsid w:val="00FF78DB"/>
    <w:rsid w:val="00FF7968"/>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2F525D8"/>
  <w15:docId w15:val="{57CE6E02-24CC-400A-AC7C-C6E93BF1C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F5C"/>
  </w:style>
  <w:style w:type="paragraph" w:styleId="Heading1">
    <w:name w:val="heading 1"/>
    <w:basedOn w:val="Normal"/>
    <w:next w:val="Normal"/>
    <w:link w:val="Heading1Char"/>
    <w:uiPriority w:val="9"/>
    <w:qFormat/>
    <w:rsid w:val="007263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72639C"/>
    <w:pPr>
      <w:keepNext/>
      <w:spacing w:after="0" w:line="240" w:lineRule="auto"/>
      <w:outlineLvl w:val="1"/>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140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1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4A3"/>
  </w:style>
  <w:style w:type="paragraph" w:styleId="Footer">
    <w:name w:val="footer"/>
    <w:basedOn w:val="Normal"/>
    <w:link w:val="FooterChar"/>
    <w:uiPriority w:val="99"/>
    <w:unhideWhenUsed/>
    <w:qFormat/>
    <w:rsid w:val="00F41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4A3"/>
  </w:style>
  <w:style w:type="paragraph" w:customStyle="1" w:styleId="Default">
    <w:name w:val="Default"/>
    <w:rsid w:val="00B17D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lainText">
    <w:name w:val="Plain Text"/>
    <w:basedOn w:val="Normal"/>
    <w:link w:val="PlainTextChar"/>
    <w:rsid w:val="003C177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3C1779"/>
    <w:rPr>
      <w:rFonts w:ascii="Courier New" w:eastAsia="Times New Roman" w:hAnsi="Courier New" w:cs="Times New Roman"/>
      <w:sz w:val="20"/>
      <w:szCs w:val="20"/>
    </w:rPr>
  </w:style>
  <w:style w:type="paragraph" w:styleId="ListParagraph">
    <w:name w:val="List Paragraph"/>
    <w:basedOn w:val="Normal"/>
    <w:uiPriority w:val="34"/>
    <w:qFormat/>
    <w:rsid w:val="003C1779"/>
    <w:pPr>
      <w:ind w:left="720"/>
      <w:contextualSpacing/>
    </w:pPr>
  </w:style>
  <w:style w:type="paragraph" w:styleId="FootnoteText">
    <w:name w:val="footnote text"/>
    <w:basedOn w:val="Normal"/>
    <w:link w:val="FootnoteTextChar"/>
    <w:semiHidden/>
    <w:rsid w:val="0051482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1482B"/>
    <w:rPr>
      <w:rFonts w:ascii="Times New Roman" w:eastAsia="Times New Roman" w:hAnsi="Times New Roman" w:cs="Times New Roman"/>
      <w:sz w:val="20"/>
      <w:szCs w:val="20"/>
    </w:rPr>
  </w:style>
  <w:style w:type="character" w:styleId="FootnoteReference">
    <w:name w:val="footnote reference"/>
    <w:semiHidden/>
    <w:rsid w:val="0051482B"/>
    <w:rPr>
      <w:vertAlign w:val="superscript"/>
    </w:rPr>
  </w:style>
  <w:style w:type="character" w:styleId="CommentReference">
    <w:name w:val="annotation reference"/>
    <w:basedOn w:val="DefaultParagraphFont"/>
    <w:uiPriority w:val="99"/>
    <w:semiHidden/>
    <w:unhideWhenUsed/>
    <w:rsid w:val="00C70B8E"/>
    <w:rPr>
      <w:sz w:val="16"/>
      <w:szCs w:val="16"/>
    </w:rPr>
  </w:style>
  <w:style w:type="paragraph" w:styleId="CommentText">
    <w:name w:val="annotation text"/>
    <w:basedOn w:val="Normal"/>
    <w:link w:val="CommentTextChar"/>
    <w:uiPriority w:val="99"/>
    <w:semiHidden/>
    <w:unhideWhenUsed/>
    <w:rsid w:val="00C70B8E"/>
    <w:pPr>
      <w:spacing w:line="240" w:lineRule="auto"/>
    </w:pPr>
    <w:rPr>
      <w:sz w:val="20"/>
      <w:szCs w:val="20"/>
    </w:rPr>
  </w:style>
  <w:style w:type="character" w:customStyle="1" w:styleId="CommentTextChar">
    <w:name w:val="Comment Text Char"/>
    <w:basedOn w:val="DefaultParagraphFont"/>
    <w:link w:val="CommentText"/>
    <w:uiPriority w:val="99"/>
    <w:semiHidden/>
    <w:rsid w:val="00C70B8E"/>
    <w:rPr>
      <w:sz w:val="20"/>
      <w:szCs w:val="20"/>
    </w:rPr>
  </w:style>
  <w:style w:type="paragraph" w:styleId="CommentSubject">
    <w:name w:val="annotation subject"/>
    <w:basedOn w:val="CommentText"/>
    <w:next w:val="CommentText"/>
    <w:link w:val="CommentSubjectChar"/>
    <w:uiPriority w:val="99"/>
    <w:semiHidden/>
    <w:unhideWhenUsed/>
    <w:rsid w:val="00C70B8E"/>
    <w:rPr>
      <w:b/>
      <w:bCs/>
    </w:rPr>
  </w:style>
  <w:style w:type="character" w:customStyle="1" w:styleId="CommentSubjectChar">
    <w:name w:val="Comment Subject Char"/>
    <w:basedOn w:val="CommentTextChar"/>
    <w:link w:val="CommentSubject"/>
    <w:uiPriority w:val="99"/>
    <w:semiHidden/>
    <w:rsid w:val="00C70B8E"/>
    <w:rPr>
      <w:b/>
      <w:bCs/>
      <w:sz w:val="20"/>
      <w:szCs w:val="20"/>
    </w:rPr>
  </w:style>
  <w:style w:type="paragraph" w:customStyle="1" w:styleId="xmsonormal">
    <w:name w:val="x_msonormal"/>
    <w:basedOn w:val="Normal"/>
    <w:rsid w:val="00A55C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53976"/>
    <w:rPr>
      <w:color w:val="0563C1" w:themeColor="hyperlink"/>
      <w:u w:val="single"/>
    </w:rPr>
  </w:style>
  <w:style w:type="character" w:styleId="UnresolvedMention">
    <w:name w:val="Unresolved Mention"/>
    <w:basedOn w:val="DefaultParagraphFont"/>
    <w:uiPriority w:val="99"/>
    <w:semiHidden/>
    <w:unhideWhenUsed/>
    <w:rsid w:val="00D53976"/>
    <w:rPr>
      <w:color w:val="605E5C"/>
      <w:shd w:val="clear" w:color="auto" w:fill="E1DFDD"/>
    </w:rPr>
  </w:style>
  <w:style w:type="paragraph" w:styleId="BodyText">
    <w:name w:val="Body Text"/>
    <w:basedOn w:val="Normal"/>
    <w:link w:val="BodyTextChar"/>
    <w:uiPriority w:val="99"/>
    <w:semiHidden/>
    <w:unhideWhenUsed/>
    <w:rsid w:val="00CB6D16"/>
    <w:pPr>
      <w:spacing w:after="120"/>
    </w:pPr>
  </w:style>
  <w:style w:type="character" w:customStyle="1" w:styleId="BodyTextChar">
    <w:name w:val="Body Text Char"/>
    <w:basedOn w:val="DefaultParagraphFont"/>
    <w:link w:val="BodyText"/>
    <w:uiPriority w:val="99"/>
    <w:semiHidden/>
    <w:rsid w:val="00CB6D16"/>
  </w:style>
  <w:style w:type="table" w:styleId="TableGrid">
    <w:name w:val="Table Grid"/>
    <w:basedOn w:val="TableNormal"/>
    <w:uiPriority w:val="39"/>
    <w:rsid w:val="002F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25">
    <w:name w:val="x25"/>
    <w:basedOn w:val="DefaultParagraphFont"/>
    <w:rsid w:val="00EE7737"/>
  </w:style>
  <w:style w:type="paragraph" w:customStyle="1" w:styleId="paragraph">
    <w:name w:val="paragraph"/>
    <w:basedOn w:val="Normal"/>
    <w:rsid w:val="007B1F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B1F66"/>
  </w:style>
  <w:style w:type="character" w:customStyle="1" w:styleId="tabchar">
    <w:name w:val="tabchar"/>
    <w:basedOn w:val="DefaultParagraphFont"/>
    <w:rsid w:val="007B1F66"/>
  </w:style>
  <w:style w:type="character" w:customStyle="1" w:styleId="spellingerror">
    <w:name w:val="spellingerror"/>
    <w:basedOn w:val="DefaultParagraphFont"/>
    <w:rsid w:val="007B1F66"/>
  </w:style>
  <w:style w:type="character" w:customStyle="1" w:styleId="eop">
    <w:name w:val="eop"/>
    <w:basedOn w:val="DefaultParagraphFont"/>
    <w:rsid w:val="005779D5"/>
  </w:style>
  <w:style w:type="character" w:customStyle="1" w:styleId="contextualspellingandgrammarerror">
    <w:name w:val="contextualspellingandgrammarerror"/>
    <w:basedOn w:val="DefaultParagraphFont"/>
    <w:rsid w:val="00EF44C6"/>
  </w:style>
  <w:style w:type="character" w:customStyle="1" w:styleId="apple-converted-space">
    <w:name w:val="apple-converted-space"/>
    <w:basedOn w:val="DefaultParagraphFont"/>
    <w:rsid w:val="00551535"/>
  </w:style>
  <w:style w:type="character" w:customStyle="1" w:styleId="Heading1Char">
    <w:name w:val="Heading 1 Char"/>
    <w:basedOn w:val="DefaultParagraphFont"/>
    <w:link w:val="Heading1"/>
    <w:uiPriority w:val="9"/>
    <w:rsid w:val="007263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2639C"/>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72639C"/>
    <w:pPr>
      <w:outlineLvl w:val="9"/>
    </w:pPr>
  </w:style>
  <w:style w:type="paragraph" w:styleId="TOC2">
    <w:name w:val="toc 2"/>
    <w:basedOn w:val="Normal"/>
    <w:next w:val="Normal"/>
    <w:autoRedefine/>
    <w:uiPriority w:val="39"/>
    <w:unhideWhenUsed/>
    <w:rsid w:val="0072639C"/>
    <w:pPr>
      <w:spacing w:after="100"/>
      <w:ind w:left="220"/>
    </w:pPr>
    <w:rPr>
      <w:rFonts w:eastAsiaTheme="minorEastAsia" w:cs="Times New Roman"/>
    </w:rPr>
  </w:style>
  <w:style w:type="paragraph" w:styleId="TOC1">
    <w:name w:val="toc 1"/>
    <w:basedOn w:val="Normal"/>
    <w:next w:val="Normal"/>
    <w:autoRedefine/>
    <w:uiPriority w:val="39"/>
    <w:unhideWhenUsed/>
    <w:rsid w:val="0072639C"/>
    <w:pPr>
      <w:spacing w:after="100"/>
    </w:pPr>
    <w:rPr>
      <w:rFonts w:eastAsiaTheme="minorEastAsia" w:cs="Times New Roman"/>
    </w:rPr>
  </w:style>
  <w:style w:type="paragraph" w:styleId="TOC3">
    <w:name w:val="toc 3"/>
    <w:basedOn w:val="Normal"/>
    <w:next w:val="Normal"/>
    <w:autoRedefine/>
    <w:uiPriority w:val="39"/>
    <w:unhideWhenUsed/>
    <w:rsid w:val="0072639C"/>
    <w:pPr>
      <w:spacing w:after="100"/>
      <w:ind w:left="440"/>
    </w:pPr>
    <w:rPr>
      <w:rFonts w:eastAsiaTheme="minorEastAsia" w:cs="Times New Roman"/>
    </w:rPr>
  </w:style>
  <w:style w:type="character" w:customStyle="1" w:styleId="xcontentpasted0">
    <w:name w:val="x_contentpasted0"/>
    <w:basedOn w:val="DefaultParagraphFont"/>
    <w:rsid w:val="0072639C"/>
  </w:style>
  <w:style w:type="character" w:customStyle="1" w:styleId="hqeo7">
    <w:name w:val="hqeo7"/>
    <w:basedOn w:val="DefaultParagraphFont"/>
    <w:rsid w:val="0072639C"/>
  </w:style>
  <w:style w:type="character" w:styleId="FollowedHyperlink">
    <w:name w:val="FollowedHyperlink"/>
    <w:basedOn w:val="DefaultParagraphFont"/>
    <w:uiPriority w:val="99"/>
    <w:semiHidden/>
    <w:unhideWhenUsed/>
    <w:rsid w:val="0072639C"/>
    <w:rPr>
      <w:color w:val="954F72"/>
      <w:u w:val="single"/>
    </w:rPr>
  </w:style>
  <w:style w:type="paragraph" w:customStyle="1" w:styleId="msonormal0">
    <w:name w:val="msonormal"/>
    <w:basedOn w:val="Normal"/>
    <w:rsid w:val="007263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263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72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contentpasted0">
    <w:name w:val="contentpasted0"/>
    <w:basedOn w:val="Normal"/>
    <w:rsid w:val="0072639C"/>
    <w:pPr>
      <w:spacing w:before="100" w:beforeAutospacing="1" w:after="100" w:afterAutospacing="1" w:line="240" w:lineRule="auto"/>
    </w:pPr>
    <w:rPr>
      <w:rFonts w:ascii="Calibri" w:hAnsi="Calibri" w:cs="Calibri"/>
    </w:rPr>
  </w:style>
  <w:style w:type="character" w:styleId="PlaceholderText">
    <w:name w:val="Placeholder Text"/>
    <w:basedOn w:val="DefaultParagraphFont"/>
    <w:uiPriority w:val="99"/>
    <w:semiHidden/>
    <w:rsid w:val="0072639C"/>
    <w:rPr>
      <w:color w:val="808080"/>
    </w:rPr>
  </w:style>
  <w:style w:type="paragraph" w:customStyle="1" w:styleId="xl65">
    <w:name w:val="xl65"/>
    <w:basedOn w:val="Normal"/>
    <w:rsid w:val="007263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72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2554">
      <w:bodyDiv w:val="1"/>
      <w:marLeft w:val="0"/>
      <w:marRight w:val="0"/>
      <w:marTop w:val="0"/>
      <w:marBottom w:val="0"/>
      <w:divBdr>
        <w:top w:val="none" w:sz="0" w:space="0" w:color="auto"/>
        <w:left w:val="none" w:sz="0" w:space="0" w:color="auto"/>
        <w:bottom w:val="none" w:sz="0" w:space="0" w:color="auto"/>
        <w:right w:val="none" w:sz="0" w:space="0" w:color="auto"/>
      </w:divBdr>
    </w:div>
    <w:div w:id="18820684">
      <w:bodyDiv w:val="1"/>
      <w:marLeft w:val="0"/>
      <w:marRight w:val="0"/>
      <w:marTop w:val="0"/>
      <w:marBottom w:val="0"/>
      <w:divBdr>
        <w:top w:val="none" w:sz="0" w:space="0" w:color="auto"/>
        <w:left w:val="none" w:sz="0" w:space="0" w:color="auto"/>
        <w:bottom w:val="none" w:sz="0" w:space="0" w:color="auto"/>
        <w:right w:val="none" w:sz="0" w:space="0" w:color="auto"/>
      </w:divBdr>
    </w:div>
    <w:div w:id="25103410">
      <w:bodyDiv w:val="1"/>
      <w:marLeft w:val="0"/>
      <w:marRight w:val="0"/>
      <w:marTop w:val="0"/>
      <w:marBottom w:val="0"/>
      <w:divBdr>
        <w:top w:val="none" w:sz="0" w:space="0" w:color="auto"/>
        <w:left w:val="none" w:sz="0" w:space="0" w:color="auto"/>
        <w:bottom w:val="none" w:sz="0" w:space="0" w:color="auto"/>
        <w:right w:val="none" w:sz="0" w:space="0" w:color="auto"/>
      </w:divBdr>
    </w:div>
    <w:div w:id="38016457">
      <w:bodyDiv w:val="1"/>
      <w:marLeft w:val="0"/>
      <w:marRight w:val="0"/>
      <w:marTop w:val="0"/>
      <w:marBottom w:val="0"/>
      <w:divBdr>
        <w:top w:val="none" w:sz="0" w:space="0" w:color="auto"/>
        <w:left w:val="none" w:sz="0" w:space="0" w:color="auto"/>
        <w:bottom w:val="none" w:sz="0" w:space="0" w:color="auto"/>
        <w:right w:val="none" w:sz="0" w:space="0" w:color="auto"/>
      </w:divBdr>
    </w:div>
    <w:div w:id="63525894">
      <w:bodyDiv w:val="1"/>
      <w:marLeft w:val="0"/>
      <w:marRight w:val="0"/>
      <w:marTop w:val="0"/>
      <w:marBottom w:val="0"/>
      <w:divBdr>
        <w:top w:val="none" w:sz="0" w:space="0" w:color="auto"/>
        <w:left w:val="none" w:sz="0" w:space="0" w:color="auto"/>
        <w:bottom w:val="none" w:sz="0" w:space="0" w:color="auto"/>
        <w:right w:val="none" w:sz="0" w:space="0" w:color="auto"/>
      </w:divBdr>
    </w:div>
    <w:div w:id="70927070">
      <w:bodyDiv w:val="1"/>
      <w:marLeft w:val="0"/>
      <w:marRight w:val="0"/>
      <w:marTop w:val="0"/>
      <w:marBottom w:val="0"/>
      <w:divBdr>
        <w:top w:val="none" w:sz="0" w:space="0" w:color="auto"/>
        <w:left w:val="none" w:sz="0" w:space="0" w:color="auto"/>
        <w:bottom w:val="none" w:sz="0" w:space="0" w:color="auto"/>
        <w:right w:val="none" w:sz="0" w:space="0" w:color="auto"/>
      </w:divBdr>
    </w:div>
    <w:div w:id="71852818">
      <w:bodyDiv w:val="1"/>
      <w:marLeft w:val="0"/>
      <w:marRight w:val="0"/>
      <w:marTop w:val="0"/>
      <w:marBottom w:val="0"/>
      <w:divBdr>
        <w:top w:val="none" w:sz="0" w:space="0" w:color="auto"/>
        <w:left w:val="none" w:sz="0" w:space="0" w:color="auto"/>
        <w:bottom w:val="none" w:sz="0" w:space="0" w:color="auto"/>
        <w:right w:val="none" w:sz="0" w:space="0" w:color="auto"/>
      </w:divBdr>
    </w:div>
    <w:div w:id="89205507">
      <w:bodyDiv w:val="1"/>
      <w:marLeft w:val="0"/>
      <w:marRight w:val="0"/>
      <w:marTop w:val="0"/>
      <w:marBottom w:val="0"/>
      <w:divBdr>
        <w:top w:val="none" w:sz="0" w:space="0" w:color="auto"/>
        <w:left w:val="none" w:sz="0" w:space="0" w:color="auto"/>
        <w:bottom w:val="none" w:sz="0" w:space="0" w:color="auto"/>
        <w:right w:val="none" w:sz="0" w:space="0" w:color="auto"/>
      </w:divBdr>
    </w:div>
    <w:div w:id="121071616">
      <w:bodyDiv w:val="1"/>
      <w:marLeft w:val="0"/>
      <w:marRight w:val="0"/>
      <w:marTop w:val="0"/>
      <w:marBottom w:val="0"/>
      <w:divBdr>
        <w:top w:val="none" w:sz="0" w:space="0" w:color="auto"/>
        <w:left w:val="none" w:sz="0" w:space="0" w:color="auto"/>
        <w:bottom w:val="none" w:sz="0" w:space="0" w:color="auto"/>
        <w:right w:val="none" w:sz="0" w:space="0" w:color="auto"/>
      </w:divBdr>
    </w:div>
    <w:div w:id="199979484">
      <w:bodyDiv w:val="1"/>
      <w:marLeft w:val="0"/>
      <w:marRight w:val="0"/>
      <w:marTop w:val="0"/>
      <w:marBottom w:val="0"/>
      <w:divBdr>
        <w:top w:val="none" w:sz="0" w:space="0" w:color="auto"/>
        <w:left w:val="none" w:sz="0" w:space="0" w:color="auto"/>
        <w:bottom w:val="none" w:sz="0" w:space="0" w:color="auto"/>
        <w:right w:val="none" w:sz="0" w:space="0" w:color="auto"/>
      </w:divBdr>
    </w:div>
    <w:div w:id="200215543">
      <w:bodyDiv w:val="1"/>
      <w:marLeft w:val="0"/>
      <w:marRight w:val="0"/>
      <w:marTop w:val="0"/>
      <w:marBottom w:val="0"/>
      <w:divBdr>
        <w:top w:val="none" w:sz="0" w:space="0" w:color="auto"/>
        <w:left w:val="none" w:sz="0" w:space="0" w:color="auto"/>
        <w:bottom w:val="none" w:sz="0" w:space="0" w:color="auto"/>
        <w:right w:val="none" w:sz="0" w:space="0" w:color="auto"/>
      </w:divBdr>
    </w:div>
    <w:div w:id="204753285">
      <w:bodyDiv w:val="1"/>
      <w:marLeft w:val="0"/>
      <w:marRight w:val="0"/>
      <w:marTop w:val="0"/>
      <w:marBottom w:val="0"/>
      <w:divBdr>
        <w:top w:val="none" w:sz="0" w:space="0" w:color="auto"/>
        <w:left w:val="none" w:sz="0" w:space="0" w:color="auto"/>
        <w:bottom w:val="none" w:sz="0" w:space="0" w:color="auto"/>
        <w:right w:val="none" w:sz="0" w:space="0" w:color="auto"/>
      </w:divBdr>
    </w:div>
    <w:div w:id="206572107">
      <w:bodyDiv w:val="1"/>
      <w:marLeft w:val="0"/>
      <w:marRight w:val="0"/>
      <w:marTop w:val="0"/>
      <w:marBottom w:val="0"/>
      <w:divBdr>
        <w:top w:val="none" w:sz="0" w:space="0" w:color="auto"/>
        <w:left w:val="none" w:sz="0" w:space="0" w:color="auto"/>
        <w:bottom w:val="none" w:sz="0" w:space="0" w:color="auto"/>
        <w:right w:val="none" w:sz="0" w:space="0" w:color="auto"/>
      </w:divBdr>
    </w:div>
    <w:div w:id="206646414">
      <w:bodyDiv w:val="1"/>
      <w:marLeft w:val="0"/>
      <w:marRight w:val="0"/>
      <w:marTop w:val="0"/>
      <w:marBottom w:val="0"/>
      <w:divBdr>
        <w:top w:val="none" w:sz="0" w:space="0" w:color="auto"/>
        <w:left w:val="none" w:sz="0" w:space="0" w:color="auto"/>
        <w:bottom w:val="none" w:sz="0" w:space="0" w:color="auto"/>
        <w:right w:val="none" w:sz="0" w:space="0" w:color="auto"/>
      </w:divBdr>
    </w:div>
    <w:div w:id="207498859">
      <w:bodyDiv w:val="1"/>
      <w:marLeft w:val="0"/>
      <w:marRight w:val="0"/>
      <w:marTop w:val="0"/>
      <w:marBottom w:val="0"/>
      <w:divBdr>
        <w:top w:val="none" w:sz="0" w:space="0" w:color="auto"/>
        <w:left w:val="none" w:sz="0" w:space="0" w:color="auto"/>
        <w:bottom w:val="none" w:sz="0" w:space="0" w:color="auto"/>
        <w:right w:val="none" w:sz="0" w:space="0" w:color="auto"/>
      </w:divBdr>
    </w:div>
    <w:div w:id="223830844">
      <w:bodyDiv w:val="1"/>
      <w:marLeft w:val="0"/>
      <w:marRight w:val="0"/>
      <w:marTop w:val="0"/>
      <w:marBottom w:val="0"/>
      <w:divBdr>
        <w:top w:val="none" w:sz="0" w:space="0" w:color="auto"/>
        <w:left w:val="none" w:sz="0" w:space="0" w:color="auto"/>
        <w:bottom w:val="none" w:sz="0" w:space="0" w:color="auto"/>
        <w:right w:val="none" w:sz="0" w:space="0" w:color="auto"/>
      </w:divBdr>
    </w:div>
    <w:div w:id="230893650">
      <w:bodyDiv w:val="1"/>
      <w:marLeft w:val="0"/>
      <w:marRight w:val="0"/>
      <w:marTop w:val="0"/>
      <w:marBottom w:val="0"/>
      <w:divBdr>
        <w:top w:val="none" w:sz="0" w:space="0" w:color="auto"/>
        <w:left w:val="none" w:sz="0" w:space="0" w:color="auto"/>
        <w:bottom w:val="none" w:sz="0" w:space="0" w:color="auto"/>
        <w:right w:val="none" w:sz="0" w:space="0" w:color="auto"/>
      </w:divBdr>
    </w:div>
    <w:div w:id="235823394">
      <w:bodyDiv w:val="1"/>
      <w:marLeft w:val="0"/>
      <w:marRight w:val="0"/>
      <w:marTop w:val="0"/>
      <w:marBottom w:val="0"/>
      <w:divBdr>
        <w:top w:val="none" w:sz="0" w:space="0" w:color="auto"/>
        <w:left w:val="none" w:sz="0" w:space="0" w:color="auto"/>
        <w:bottom w:val="none" w:sz="0" w:space="0" w:color="auto"/>
        <w:right w:val="none" w:sz="0" w:space="0" w:color="auto"/>
      </w:divBdr>
    </w:div>
    <w:div w:id="244345291">
      <w:bodyDiv w:val="1"/>
      <w:marLeft w:val="0"/>
      <w:marRight w:val="0"/>
      <w:marTop w:val="0"/>
      <w:marBottom w:val="0"/>
      <w:divBdr>
        <w:top w:val="none" w:sz="0" w:space="0" w:color="auto"/>
        <w:left w:val="none" w:sz="0" w:space="0" w:color="auto"/>
        <w:bottom w:val="none" w:sz="0" w:space="0" w:color="auto"/>
        <w:right w:val="none" w:sz="0" w:space="0" w:color="auto"/>
      </w:divBdr>
    </w:div>
    <w:div w:id="283929606">
      <w:bodyDiv w:val="1"/>
      <w:marLeft w:val="0"/>
      <w:marRight w:val="0"/>
      <w:marTop w:val="0"/>
      <w:marBottom w:val="0"/>
      <w:divBdr>
        <w:top w:val="none" w:sz="0" w:space="0" w:color="auto"/>
        <w:left w:val="none" w:sz="0" w:space="0" w:color="auto"/>
        <w:bottom w:val="none" w:sz="0" w:space="0" w:color="auto"/>
        <w:right w:val="none" w:sz="0" w:space="0" w:color="auto"/>
      </w:divBdr>
    </w:div>
    <w:div w:id="285308625">
      <w:bodyDiv w:val="1"/>
      <w:marLeft w:val="0"/>
      <w:marRight w:val="0"/>
      <w:marTop w:val="0"/>
      <w:marBottom w:val="0"/>
      <w:divBdr>
        <w:top w:val="none" w:sz="0" w:space="0" w:color="auto"/>
        <w:left w:val="none" w:sz="0" w:space="0" w:color="auto"/>
        <w:bottom w:val="none" w:sz="0" w:space="0" w:color="auto"/>
        <w:right w:val="none" w:sz="0" w:space="0" w:color="auto"/>
      </w:divBdr>
    </w:div>
    <w:div w:id="286011315">
      <w:bodyDiv w:val="1"/>
      <w:marLeft w:val="0"/>
      <w:marRight w:val="0"/>
      <w:marTop w:val="0"/>
      <w:marBottom w:val="0"/>
      <w:divBdr>
        <w:top w:val="none" w:sz="0" w:space="0" w:color="auto"/>
        <w:left w:val="none" w:sz="0" w:space="0" w:color="auto"/>
        <w:bottom w:val="none" w:sz="0" w:space="0" w:color="auto"/>
        <w:right w:val="none" w:sz="0" w:space="0" w:color="auto"/>
      </w:divBdr>
    </w:div>
    <w:div w:id="310524325">
      <w:bodyDiv w:val="1"/>
      <w:marLeft w:val="0"/>
      <w:marRight w:val="0"/>
      <w:marTop w:val="0"/>
      <w:marBottom w:val="0"/>
      <w:divBdr>
        <w:top w:val="none" w:sz="0" w:space="0" w:color="auto"/>
        <w:left w:val="none" w:sz="0" w:space="0" w:color="auto"/>
        <w:bottom w:val="none" w:sz="0" w:space="0" w:color="auto"/>
        <w:right w:val="none" w:sz="0" w:space="0" w:color="auto"/>
      </w:divBdr>
    </w:div>
    <w:div w:id="317877954">
      <w:bodyDiv w:val="1"/>
      <w:marLeft w:val="0"/>
      <w:marRight w:val="0"/>
      <w:marTop w:val="0"/>
      <w:marBottom w:val="0"/>
      <w:divBdr>
        <w:top w:val="none" w:sz="0" w:space="0" w:color="auto"/>
        <w:left w:val="none" w:sz="0" w:space="0" w:color="auto"/>
        <w:bottom w:val="none" w:sz="0" w:space="0" w:color="auto"/>
        <w:right w:val="none" w:sz="0" w:space="0" w:color="auto"/>
      </w:divBdr>
    </w:div>
    <w:div w:id="318193360">
      <w:bodyDiv w:val="1"/>
      <w:marLeft w:val="0"/>
      <w:marRight w:val="0"/>
      <w:marTop w:val="0"/>
      <w:marBottom w:val="0"/>
      <w:divBdr>
        <w:top w:val="none" w:sz="0" w:space="0" w:color="auto"/>
        <w:left w:val="none" w:sz="0" w:space="0" w:color="auto"/>
        <w:bottom w:val="none" w:sz="0" w:space="0" w:color="auto"/>
        <w:right w:val="none" w:sz="0" w:space="0" w:color="auto"/>
      </w:divBdr>
    </w:div>
    <w:div w:id="340088957">
      <w:bodyDiv w:val="1"/>
      <w:marLeft w:val="0"/>
      <w:marRight w:val="0"/>
      <w:marTop w:val="0"/>
      <w:marBottom w:val="0"/>
      <w:divBdr>
        <w:top w:val="none" w:sz="0" w:space="0" w:color="auto"/>
        <w:left w:val="none" w:sz="0" w:space="0" w:color="auto"/>
        <w:bottom w:val="none" w:sz="0" w:space="0" w:color="auto"/>
        <w:right w:val="none" w:sz="0" w:space="0" w:color="auto"/>
      </w:divBdr>
    </w:div>
    <w:div w:id="357048840">
      <w:bodyDiv w:val="1"/>
      <w:marLeft w:val="0"/>
      <w:marRight w:val="0"/>
      <w:marTop w:val="0"/>
      <w:marBottom w:val="0"/>
      <w:divBdr>
        <w:top w:val="none" w:sz="0" w:space="0" w:color="auto"/>
        <w:left w:val="none" w:sz="0" w:space="0" w:color="auto"/>
        <w:bottom w:val="none" w:sz="0" w:space="0" w:color="auto"/>
        <w:right w:val="none" w:sz="0" w:space="0" w:color="auto"/>
      </w:divBdr>
    </w:div>
    <w:div w:id="397559840">
      <w:bodyDiv w:val="1"/>
      <w:marLeft w:val="0"/>
      <w:marRight w:val="0"/>
      <w:marTop w:val="0"/>
      <w:marBottom w:val="0"/>
      <w:divBdr>
        <w:top w:val="none" w:sz="0" w:space="0" w:color="auto"/>
        <w:left w:val="none" w:sz="0" w:space="0" w:color="auto"/>
        <w:bottom w:val="none" w:sz="0" w:space="0" w:color="auto"/>
        <w:right w:val="none" w:sz="0" w:space="0" w:color="auto"/>
      </w:divBdr>
    </w:div>
    <w:div w:id="407070619">
      <w:bodyDiv w:val="1"/>
      <w:marLeft w:val="0"/>
      <w:marRight w:val="0"/>
      <w:marTop w:val="0"/>
      <w:marBottom w:val="0"/>
      <w:divBdr>
        <w:top w:val="none" w:sz="0" w:space="0" w:color="auto"/>
        <w:left w:val="none" w:sz="0" w:space="0" w:color="auto"/>
        <w:bottom w:val="none" w:sz="0" w:space="0" w:color="auto"/>
        <w:right w:val="none" w:sz="0" w:space="0" w:color="auto"/>
      </w:divBdr>
    </w:div>
    <w:div w:id="424692912">
      <w:bodyDiv w:val="1"/>
      <w:marLeft w:val="0"/>
      <w:marRight w:val="0"/>
      <w:marTop w:val="0"/>
      <w:marBottom w:val="0"/>
      <w:divBdr>
        <w:top w:val="none" w:sz="0" w:space="0" w:color="auto"/>
        <w:left w:val="none" w:sz="0" w:space="0" w:color="auto"/>
        <w:bottom w:val="none" w:sz="0" w:space="0" w:color="auto"/>
        <w:right w:val="none" w:sz="0" w:space="0" w:color="auto"/>
      </w:divBdr>
    </w:div>
    <w:div w:id="434902849">
      <w:bodyDiv w:val="1"/>
      <w:marLeft w:val="0"/>
      <w:marRight w:val="0"/>
      <w:marTop w:val="0"/>
      <w:marBottom w:val="0"/>
      <w:divBdr>
        <w:top w:val="none" w:sz="0" w:space="0" w:color="auto"/>
        <w:left w:val="none" w:sz="0" w:space="0" w:color="auto"/>
        <w:bottom w:val="none" w:sz="0" w:space="0" w:color="auto"/>
        <w:right w:val="none" w:sz="0" w:space="0" w:color="auto"/>
      </w:divBdr>
    </w:div>
    <w:div w:id="462159905">
      <w:bodyDiv w:val="1"/>
      <w:marLeft w:val="0"/>
      <w:marRight w:val="0"/>
      <w:marTop w:val="0"/>
      <w:marBottom w:val="0"/>
      <w:divBdr>
        <w:top w:val="none" w:sz="0" w:space="0" w:color="auto"/>
        <w:left w:val="none" w:sz="0" w:space="0" w:color="auto"/>
        <w:bottom w:val="none" w:sz="0" w:space="0" w:color="auto"/>
        <w:right w:val="none" w:sz="0" w:space="0" w:color="auto"/>
      </w:divBdr>
    </w:div>
    <w:div w:id="483739729">
      <w:bodyDiv w:val="1"/>
      <w:marLeft w:val="0"/>
      <w:marRight w:val="0"/>
      <w:marTop w:val="0"/>
      <w:marBottom w:val="0"/>
      <w:divBdr>
        <w:top w:val="none" w:sz="0" w:space="0" w:color="auto"/>
        <w:left w:val="none" w:sz="0" w:space="0" w:color="auto"/>
        <w:bottom w:val="none" w:sz="0" w:space="0" w:color="auto"/>
        <w:right w:val="none" w:sz="0" w:space="0" w:color="auto"/>
      </w:divBdr>
    </w:div>
    <w:div w:id="484856460">
      <w:bodyDiv w:val="1"/>
      <w:marLeft w:val="0"/>
      <w:marRight w:val="0"/>
      <w:marTop w:val="0"/>
      <w:marBottom w:val="0"/>
      <w:divBdr>
        <w:top w:val="none" w:sz="0" w:space="0" w:color="auto"/>
        <w:left w:val="none" w:sz="0" w:space="0" w:color="auto"/>
        <w:bottom w:val="none" w:sz="0" w:space="0" w:color="auto"/>
        <w:right w:val="none" w:sz="0" w:space="0" w:color="auto"/>
      </w:divBdr>
    </w:div>
    <w:div w:id="492914536">
      <w:bodyDiv w:val="1"/>
      <w:marLeft w:val="0"/>
      <w:marRight w:val="0"/>
      <w:marTop w:val="0"/>
      <w:marBottom w:val="0"/>
      <w:divBdr>
        <w:top w:val="none" w:sz="0" w:space="0" w:color="auto"/>
        <w:left w:val="none" w:sz="0" w:space="0" w:color="auto"/>
        <w:bottom w:val="none" w:sz="0" w:space="0" w:color="auto"/>
        <w:right w:val="none" w:sz="0" w:space="0" w:color="auto"/>
      </w:divBdr>
    </w:div>
    <w:div w:id="545529034">
      <w:bodyDiv w:val="1"/>
      <w:marLeft w:val="0"/>
      <w:marRight w:val="0"/>
      <w:marTop w:val="0"/>
      <w:marBottom w:val="0"/>
      <w:divBdr>
        <w:top w:val="none" w:sz="0" w:space="0" w:color="auto"/>
        <w:left w:val="none" w:sz="0" w:space="0" w:color="auto"/>
        <w:bottom w:val="none" w:sz="0" w:space="0" w:color="auto"/>
        <w:right w:val="none" w:sz="0" w:space="0" w:color="auto"/>
      </w:divBdr>
    </w:div>
    <w:div w:id="547302829">
      <w:bodyDiv w:val="1"/>
      <w:marLeft w:val="0"/>
      <w:marRight w:val="0"/>
      <w:marTop w:val="0"/>
      <w:marBottom w:val="0"/>
      <w:divBdr>
        <w:top w:val="none" w:sz="0" w:space="0" w:color="auto"/>
        <w:left w:val="none" w:sz="0" w:space="0" w:color="auto"/>
        <w:bottom w:val="none" w:sz="0" w:space="0" w:color="auto"/>
        <w:right w:val="none" w:sz="0" w:space="0" w:color="auto"/>
      </w:divBdr>
    </w:div>
    <w:div w:id="549267100">
      <w:bodyDiv w:val="1"/>
      <w:marLeft w:val="0"/>
      <w:marRight w:val="0"/>
      <w:marTop w:val="0"/>
      <w:marBottom w:val="0"/>
      <w:divBdr>
        <w:top w:val="none" w:sz="0" w:space="0" w:color="auto"/>
        <w:left w:val="none" w:sz="0" w:space="0" w:color="auto"/>
        <w:bottom w:val="none" w:sz="0" w:space="0" w:color="auto"/>
        <w:right w:val="none" w:sz="0" w:space="0" w:color="auto"/>
      </w:divBdr>
    </w:div>
    <w:div w:id="558827309">
      <w:bodyDiv w:val="1"/>
      <w:marLeft w:val="0"/>
      <w:marRight w:val="0"/>
      <w:marTop w:val="0"/>
      <w:marBottom w:val="0"/>
      <w:divBdr>
        <w:top w:val="none" w:sz="0" w:space="0" w:color="auto"/>
        <w:left w:val="none" w:sz="0" w:space="0" w:color="auto"/>
        <w:bottom w:val="none" w:sz="0" w:space="0" w:color="auto"/>
        <w:right w:val="none" w:sz="0" w:space="0" w:color="auto"/>
      </w:divBdr>
    </w:div>
    <w:div w:id="567037649">
      <w:bodyDiv w:val="1"/>
      <w:marLeft w:val="0"/>
      <w:marRight w:val="0"/>
      <w:marTop w:val="0"/>
      <w:marBottom w:val="0"/>
      <w:divBdr>
        <w:top w:val="none" w:sz="0" w:space="0" w:color="auto"/>
        <w:left w:val="none" w:sz="0" w:space="0" w:color="auto"/>
        <w:bottom w:val="none" w:sz="0" w:space="0" w:color="auto"/>
        <w:right w:val="none" w:sz="0" w:space="0" w:color="auto"/>
      </w:divBdr>
    </w:div>
    <w:div w:id="585916451">
      <w:bodyDiv w:val="1"/>
      <w:marLeft w:val="0"/>
      <w:marRight w:val="0"/>
      <w:marTop w:val="0"/>
      <w:marBottom w:val="0"/>
      <w:divBdr>
        <w:top w:val="none" w:sz="0" w:space="0" w:color="auto"/>
        <w:left w:val="none" w:sz="0" w:space="0" w:color="auto"/>
        <w:bottom w:val="none" w:sz="0" w:space="0" w:color="auto"/>
        <w:right w:val="none" w:sz="0" w:space="0" w:color="auto"/>
      </w:divBdr>
    </w:div>
    <w:div w:id="594099751">
      <w:bodyDiv w:val="1"/>
      <w:marLeft w:val="0"/>
      <w:marRight w:val="0"/>
      <w:marTop w:val="0"/>
      <w:marBottom w:val="0"/>
      <w:divBdr>
        <w:top w:val="none" w:sz="0" w:space="0" w:color="auto"/>
        <w:left w:val="none" w:sz="0" w:space="0" w:color="auto"/>
        <w:bottom w:val="none" w:sz="0" w:space="0" w:color="auto"/>
        <w:right w:val="none" w:sz="0" w:space="0" w:color="auto"/>
      </w:divBdr>
    </w:div>
    <w:div w:id="609508699">
      <w:bodyDiv w:val="1"/>
      <w:marLeft w:val="0"/>
      <w:marRight w:val="0"/>
      <w:marTop w:val="0"/>
      <w:marBottom w:val="0"/>
      <w:divBdr>
        <w:top w:val="none" w:sz="0" w:space="0" w:color="auto"/>
        <w:left w:val="none" w:sz="0" w:space="0" w:color="auto"/>
        <w:bottom w:val="none" w:sz="0" w:space="0" w:color="auto"/>
        <w:right w:val="none" w:sz="0" w:space="0" w:color="auto"/>
      </w:divBdr>
    </w:div>
    <w:div w:id="618414874">
      <w:bodyDiv w:val="1"/>
      <w:marLeft w:val="0"/>
      <w:marRight w:val="0"/>
      <w:marTop w:val="0"/>
      <w:marBottom w:val="0"/>
      <w:divBdr>
        <w:top w:val="none" w:sz="0" w:space="0" w:color="auto"/>
        <w:left w:val="none" w:sz="0" w:space="0" w:color="auto"/>
        <w:bottom w:val="none" w:sz="0" w:space="0" w:color="auto"/>
        <w:right w:val="none" w:sz="0" w:space="0" w:color="auto"/>
      </w:divBdr>
    </w:div>
    <w:div w:id="624894286">
      <w:bodyDiv w:val="1"/>
      <w:marLeft w:val="0"/>
      <w:marRight w:val="0"/>
      <w:marTop w:val="0"/>
      <w:marBottom w:val="0"/>
      <w:divBdr>
        <w:top w:val="none" w:sz="0" w:space="0" w:color="auto"/>
        <w:left w:val="none" w:sz="0" w:space="0" w:color="auto"/>
        <w:bottom w:val="none" w:sz="0" w:space="0" w:color="auto"/>
        <w:right w:val="none" w:sz="0" w:space="0" w:color="auto"/>
      </w:divBdr>
    </w:div>
    <w:div w:id="625702150">
      <w:bodyDiv w:val="1"/>
      <w:marLeft w:val="0"/>
      <w:marRight w:val="0"/>
      <w:marTop w:val="0"/>
      <w:marBottom w:val="0"/>
      <w:divBdr>
        <w:top w:val="none" w:sz="0" w:space="0" w:color="auto"/>
        <w:left w:val="none" w:sz="0" w:space="0" w:color="auto"/>
        <w:bottom w:val="none" w:sz="0" w:space="0" w:color="auto"/>
        <w:right w:val="none" w:sz="0" w:space="0" w:color="auto"/>
      </w:divBdr>
    </w:div>
    <w:div w:id="639922485">
      <w:bodyDiv w:val="1"/>
      <w:marLeft w:val="0"/>
      <w:marRight w:val="0"/>
      <w:marTop w:val="0"/>
      <w:marBottom w:val="0"/>
      <w:divBdr>
        <w:top w:val="none" w:sz="0" w:space="0" w:color="auto"/>
        <w:left w:val="none" w:sz="0" w:space="0" w:color="auto"/>
        <w:bottom w:val="none" w:sz="0" w:space="0" w:color="auto"/>
        <w:right w:val="none" w:sz="0" w:space="0" w:color="auto"/>
      </w:divBdr>
    </w:div>
    <w:div w:id="641891820">
      <w:bodyDiv w:val="1"/>
      <w:marLeft w:val="0"/>
      <w:marRight w:val="0"/>
      <w:marTop w:val="0"/>
      <w:marBottom w:val="0"/>
      <w:divBdr>
        <w:top w:val="none" w:sz="0" w:space="0" w:color="auto"/>
        <w:left w:val="none" w:sz="0" w:space="0" w:color="auto"/>
        <w:bottom w:val="none" w:sz="0" w:space="0" w:color="auto"/>
        <w:right w:val="none" w:sz="0" w:space="0" w:color="auto"/>
      </w:divBdr>
    </w:div>
    <w:div w:id="642077126">
      <w:bodyDiv w:val="1"/>
      <w:marLeft w:val="0"/>
      <w:marRight w:val="0"/>
      <w:marTop w:val="0"/>
      <w:marBottom w:val="0"/>
      <w:divBdr>
        <w:top w:val="none" w:sz="0" w:space="0" w:color="auto"/>
        <w:left w:val="none" w:sz="0" w:space="0" w:color="auto"/>
        <w:bottom w:val="none" w:sz="0" w:space="0" w:color="auto"/>
        <w:right w:val="none" w:sz="0" w:space="0" w:color="auto"/>
      </w:divBdr>
    </w:div>
    <w:div w:id="650057000">
      <w:bodyDiv w:val="1"/>
      <w:marLeft w:val="0"/>
      <w:marRight w:val="0"/>
      <w:marTop w:val="0"/>
      <w:marBottom w:val="0"/>
      <w:divBdr>
        <w:top w:val="none" w:sz="0" w:space="0" w:color="auto"/>
        <w:left w:val="none" w:sz="0" w:space="0" w:color="auto"/>
        <w:bottom w:val="none" w:sz="0" w:space="0" w:color="auto"/>
        <w:right w:val="none" w:sz="0" w:space="0" w:color="auto"/>
      </w:divBdr>
    </w:div>
    <w:div w:id="656688768">
      <w:bodyDiv w:val="1"/>
      <w:marLeft w:val="0"/>
      <w:marRight w:val="0"/>
      <w:marTop w:val="0"/>
      <w:marBottom w:val="0"/>
      <w:divBdr>
        <w:top w:val="none" w:sz="0" w:space="0" w:color="auto"/>
        <w:left w:val="none" w:sz="0" w:space="0" w:color="auto"/>
        <w:bottom w:val="none" w:sz="0" w:space="0" w:color="auto"/>
        <w:right w:val="none" w:sz="0" w:space="0" w:color="auto"/>
      </w:divBdr>
    </w:div>
    <w:div w:id="667682708">
      <w:bodyDiv w:val="1"/>
      <w:marLeft w:val="0"/>
      <w:marRight w:val="0"/>
      <w:marTop w:val="0"/>
      <w:marBottom w:val="0"/>
      <w:divBdr>
        <w:top w:val="none" w:sz="0" w:space="0" w:color="auto"/>
        <w:left w:val="none" w:sz="0" w:space="0" w:color="auto"/>
        <w:bottom w:val="none" w:sz="0" w:space="0" w:color="auto"/>
        <w:right w:val="none" w:sz="0" w:space="0" w:color="auto"/>
      </w:divBdr>
    </w:div>
    <w:div w:id="673337977">
      <w:bodyDiv w:val="1"/>
      <w:marLeft w:val="0"/>
      <w:marRight w:val="0"/>
      <w:marTop w:val="0"/>
      <w:marBottom w:val="0"/>
      <w:divBdr>
        <w:top w:val="none" w:sz="0" w:space="0" w:color="auto"/>
        <w:left w:val="none" w:sz="0" w:space="0" w:color="auto"/>
        <w:bottom w:val="none" w:sz="0" w:space="0" w:color="auto"/>
        <w:right w:val="none" w:sz="0" w:space="0" w:color="auto"/>
      </w:divBdr>
    </w:div>
    <w:div w:id="677924725">
      <w:bodyDiv w:val="1"/>
      <w:marLeft w:val="0"/>
      <w:marRight w:val="0"/>
      <w:marTop w:val="0"/>
      <w:marBottom w:val="0"/>
      <w:divBdr>
        <w:top w:val="none" w:sz="0" w:space="0" w:color="auto"/>
        <w:left w:val="none" w:sz="0" w:space="0" w:color="auto"/>
        <w:bottom w:val="none" w:sz="0" w:space="0" w:color="auto"/>
        <w:right w:val="none" w:sz="0" w:space="0" w:color="auto"/>
      </w:divBdr>
    </w:div>
    <w:div w:id="688915805">
      <w:bodyDiv w:val="1"/>
      <w:marLeft w:val="0"/>
      <w:marRight w:val="0"/>
      <w:marTop w:val="0"/>
      <w:marBottom w:val="0"/>
      <w:divBdr>
        <w:top w:val="none" w:sz="0" w:space="0" w:color="auto"/>
        <w:left w:val="none" w:sz="0" w:space="0" w:color="auto"/>
        <w:bottom w:val="none" w:sz="0" w:space="0" w:color="auto"/>
        <w:right w:val="none" w:sz="0" w:space="0" w:color="auto"/>
      </w:divBdr>
    </w:div>
    <w:div w:id="691803507">
      <w:bodyDiv w:val="1"/>
      <w:marLeft w:val="0"/>
      <w:marRight w:val="0"/>
      <w:marTop w:val="0"/>
      <w:marBottom w:val="0"/>
      <w:divBdr>
        <w:top w:val="none" w:sz="0" w:space="0" w:color="auto"/>
        <w:left w:val="none" w:sz="0" w:space="0" w:color="auto"/>
        <w:bottom w:val="none" w:sz="0" w:space="0" w:color="auto"/>
        <w:right w:val="none" w:sz="0" w:space="0" w:color="auto"/>
      </w:divBdr>
    </w:div>
    <w:div w:id="720327989">
      <w:bodyDiv w:val="1"/>
      <w:marLeft w:val="0"/>
      <w:marRight w:val="0"/>
      <w:marTop w:val="0"/>
      <w:marBottom w:val="0"/>
      <w:divBdr>
        <w:top w:val="none" w:sz="0" w:space="0" w:color="auto"/>
        <w:left w:val="none" w:sz="0" w:space="0" w:color="auto"/>
        <w:bottom w:val="none" w:sz="0" w:space="0" w:color="auto"/>
        <w:right w:val="none" w:sz="0" w:space="0" w:color="auto"/>
      </w:divBdr>
    </w:div>
    <w:div w:id="721363498">
      <w:bodyDiv w:val="1"/>
      <w:marLeft w:val="0"/>
      <w:marRight w:val="0"/>
      <w:marTop w:val="0"/>
      <w:marBottom w:val="0"/>
      <w:divBdr>
        <w:top w:val="none" w:sz="0" w:space="0" w:color="auto"/>
        <w:left w:val="none" w:sz="0" w:space="0" w:color="auto"/>
        <w:bottom w:val="none" w:sz="0" w:space="0" w:color="auto"/>
        <w:right w:val="none" w:sz="0" w:space="0" w:color="auto"/>
      </w:divBdr>
    </w:div>
    <w:div w:id="755899526">
      <w:bodyDiv w:val="1"/>
      <w:marLeft w:val="0"/>
      <w:marRight w:val="0"/>
      <w:marTop w:val="0"/>
      <w:marBottom w:val="0"/>
      <w:divBdr>
        <w:top w:val="none" w:sz="0" w:space="0" w:color="auto"/>
        <w:left w:val="none" w:sz="0" w:space="0" w:color="auto"/>
        <w:bottom w:val="none" w:sz="0" w:space="0" w:color="auto"/>
        <w:right w:val="none" w:sz="0" w:space="0" w:color="auto"/>
      </w:divBdr>
    </w:div>
    <w:div w:id="772094816">
      <w:bodyDiv w:val="1"/>
      <w:marLeft w:val="0"/>
      <w:marRight w:val="0"/>
      <w:marTop w:val="0"/>
      <w:marBottom w:val="0"/>
      <w:divBdr>
        <w:top w:val="none" w:sz="0" w:space="0" w:color="auto"/>
        <w:left w:val="none" w:sz="0" w:space="0" w:color="auto"/>
        <w:bottom w:val="none" w:sz="0" w:space="0" w:color="auto"/>
        <w:right w:val="none" w:sz="0" w:space="0" w:color="auto"/>
      </w:divBdr>
    </w:div>
    <w:div w:id="843907660">
      <w:bodyDiv w:val="1"/>
      <w:marLeft w:val="0"/>
      <w:marRight w:val="0"/>
      <w:marTop w:val="0"/>
      <w:marBottom w:val="0"/>
      <w:divBdr>
        <w:top w:val="none" w:sz="0" w:space="0" w:color="auto"/>
        <w:left w:val="none" w:sz="0" w:space="0" w:color="auto"/>
        <w:bottom w:val="none" w:sz="0" w:space="0" w:color="auto"/>
        <w:right w:val="none" w:sz="0" w:space="0" w:color="auto"/>
      </w:divBdr>
    </w:div>
    <w:div w:id="853611952">
      <w:bodyDiv w:val="1"/>
      <w:marLeft w:val="0"/>
      <w:marRight w:val="0"/>
      <w:marTop w:val="0"/>
      <w:marBottom w:val="0"/>
      <w:divBdr>
        <w:top w:val="none" w:sz="0" w:space="0" w:color="auto"/>
        <w:left w:val="none" w:sz="0" w:space="0" w:color="auto"/>
        <w:bottom w:val="none" w:sz="0" w:space="0" w:color="auto"/>
        <w:right w:val="none" w:sz="0" w:space="0" w:color="auto"/>
      </w:divBdr>
    </w:div>
    <w:div w:id="893078510">
      <w:bodyDiv w:val="1"/>
      <w:marLeft w:val="0"/>
      <w:marRight w:val="0"/>
      <w:marTop w:val="0"/>
      <w:marBottom w:val="0"/>
      <w:divBdr>
        <w:top w:val="none" w:sz="0" w:space="0" w:color="auto"/>
        <w:left w:val="none" w:sz="0" w:space="0" w:color="auto"/>
        <w:bottom w:val="none" w:sz="0" w:space="0" w:color="auto"/>
        <w:right w:val="none" w:sz="0" w:space="0" w:color="auto"/>
      </w:divBdr>
    </w:div>
    <w:div w:id="893583871">
      <w:bodyDiv w:val="1"/>
      <w:marLeft w:val="0"/>
      <w:marRight w:val="0"/>
      <w:marTop w:val="0"/>
      <w:marBottom w:val="0"/>
      <w:divBdr>
        <w:top w:val="none" w:sz="0" w:space="0" w:color="auto"/>
        <w:left w:val="none" w:sz="0" w:space="0" w:color="auto"/>
        <w:bottom w:val="none" w:sz="0" w:space="0" w:color="auto"/>
        <w:right w:val="none" w:sz="0" w:space="0" w:color="auto"/>
      </w:divBdr>
    </w:div>
    <w:div w:id="921179214">
      <w:bodyDiv w:val="1"/>
      <w:marLeft w:val="0"/>
      <w:marRight w:val="0"/>
      <w:marTop w:val="0"/>
      <w:marBottom w:val="0"/>
      <w:divBdr>
        <w:top w:val="none" w:sz="0" w:space="0" w:color="auto"/>
        <w:left w:val="none" w:sz="0" w:space="0" w:color="auto"/>
        <w:bottom w:val="none" w:sz="0" w:space="0" w:color="auto"/>
        <w:right w:val="none" w:sz="0" w:space="0" w:color="auto"/>
      </w:divBdr>
    </w:div>
    <w:div w:id="926114397">
      <w:bodyDiv w:val="1"/>
      <w:marLeft w:val="0"/>
      <w:marRight w:val="0"/>
      <w:marTop w:val="0"/>
      <w:marBottom w:val="0"/>
      <w:divBdr>
        <w:top w:val="none" w:sz="0" w:space="0" w:color="auto"/>
        <w:left w:val="none" w:sz="0" w:space="0" w:color="auto"/>
        <w:bottom w:val="none" w:sz="0" w:space="0" w:color="auto"/>
        <w:right w:val="none" w:sz="0" w:space="0" w:color="auto"/>
      </w:divBdr>
    </w:div>
    <w:div w:id="943196463">
      <w:bodyDiv w:val="1"/>
      <w:marLeft w:val="0"/>
      <w:marRight w:val="0"/>
      <w:marTop w:val="0"/>
      <w:marBottom w:val="0"/>
      <w:divBdr>
        <w:top w:val="none" w:sz="0" w:space="0" w:color="auto"/>
        <w:left w:val="none" w:sz="0" w:space="0" w:color="auto"/>
        <w:bottom w:val="none" w:sz="0" w:space="0" w:color="auto"/>
        <w:right w:val="none" w:sz="0" w:space="0" w:color="auto"/>
      </w:divBdr>
    </w:div>
    <w:div w:id="953562556">
      <w:bodyDiv w:val="1"/>
      <w:marLeft w:val="0"/>
      <w:marRight w:val="0"/>
      <w:marTop w:val="0"/>
      <w:marBottom w:val="0"/>
      <w:divBdr>
        <w:top w:val="none" w:sz="0" w:space="0" w:color="auto"/>
        <w:left w:val="none" w:sz="0" w:space="0" w:color="auto"/>
        <w:bottom w:val="none" w:sz="0" w:space="0" w:color="auto"/>
        <w:right w:val="none" w:sz="0" w:space="0" w:color="auto"/>
      </w:divBdr>
    </w:div>
    <w:div w:id="985741234">
      <w:bodyDiv w:val="1"/>
      <w:marLeft w:val="0"/>
      <w:marRight w:val="0"/>
      <w:marTop w:val="0"/>
      <w:marBottom w:val="0"/>
      <w:divBdr>
        <w:top w:val="none" w:sz="0" w:space="0" w:color="auto"/>
        <w:left w:val="none" w:sz="0" w:space="0" w:color="auto"/>
        <w:bottom w:val="none" w:sz="0" w:space="0" w:color="auto"/>
        <w:right w:val="none" w:sz="0" w:space="0" w:color="auto"/>
      </w:divBdr>
    </w:div>
    <w:div w:id="1022704222">
      <w:bodyDiv w:val="1"/>
      <w:marLeft w:val="0"/>
      <w:marRight w:val="0"/>
      <w:marTop w:val="0"/>
      <w:marBottom w:val="0"/>
      <w:divBdr>
        <w:top w:val="none" w:sz="0" w:space="0" w:color="auto"/>
        <w:left w:val="none" w:sz="0" w:space="0" w:color="auto"/>
        <w:bottom w:val="none" w:sz="0" w:space="0" w:color="auto"/>
        <w:right w:val="none" w:sz="0" w:space="0" w:color="auto"/>
      </w:divBdr>
    </w:div>
    <w:div w:id="1023942076">
      <w:bodyDiv w:val="1"/>
      <w:marLeft w:val="0"/>
      <w:marRight w:val="0"/>
      <w:marTop w:val="0"/>
      <w:marBottom w:val="0"/>
      <w:divBdr>
        <w:top w:val="none" w:sz="0" w:space="0" w:color="auto"/>
        <w:left w:val="none" w:sz="0" w:space="0" w:color="auto"/>
        <w:bottom w:val="none" w:sz="0" w:space="0" w:color="auto"/>
        <w:right w:val="none" w:sz="0" w:space="0" w:color="auto"/>
      </w:divBdr>
    </w:div>
    <w:div w:id="1067191044">
      <w:bodyDiv w:val="1"/>
      <w:marLeft w:val="0"/>
      <w:marRight w:val="0"/>
      <w:marTop w:val="0"/>
      <w:marBottom w:val="0"/>
      <w:divBdr>
        <w:top w:val="none" w:sz="0" w:space="0" w:color="auto"/>
        <w:left w:val="none" w:sz="0" w:space="0" w:color="auto"/>
        <w:bottom w:val="none" w:sz="0" w:space="0" w:color="auto"/>
        <w:right w:val="none" w:sz="0" w:space="0" w:color="auto"/>
      </w:divBdr>
    </w:div>
    <w:div w:id="1074740498">
      <w:bodyDiv w:val="1"/>
      <w:marLeft w:val="0"/>
      <w:marRight w:val="0"/>
      <w:marTop w:val="0"/>
      <w:marBottom w:val="0"/>
      <w:divBdr>
        <w:top w:val="none" w:sz="0" w:space="0" w:color="auto"/>
        <w:left w:val="none" w:sz="0" w:space="0" w:color="auto"/>
        <w:bottom w:val="none" w:sz="0" w:space="0" w:color="auto"/>
        <w:right w:val="none" w:sz="0" w:space="0" w:color="auto"/>
      </w:divBdr>
    </w:div>
    <w:div w:id="1078287598">
      <w:bodyDiv w:val="1"/>
      <w:marLeft w:val="0"/>
      <w:marRight w:val="0"/>
      <w:marTop w:val="0"/>
      <w:marBottom w:val="0"/>
      <w:divBdr>
        <w:top w:val="none" w:sz="0" w:space="0" w:color="auto"/>
        <w:left w:val="none" w:sz="0" w:space="0" w:color="auto"/>
        <w:bottom w:val="none" w:sz="0" w:space="0" w:color="auto"/>
        <w:right w:val="none" w:sz="0" w:space="0" w:color="auto"/>
      </w:divBdr>
    </w:div>
    <w:div w:id="1099914586">
      <w:bodyDiv w:val="1"/>
      <w:marLeft w:val="0"/>
      <w:marRight w:val="0"/>
      <w:marTop w:val="0"/>
      <w:marBottom w:val="0"/>
      <w:divBdr>
        <w:top w:val="none" w:sz="0" w:space="0" w:color="auto"/>
        <w:left w:val="none" w:sz="0" w:space="0" w:color="auto"/>
        <w:bottom w:val="none" w:sz="0" w:space="0" w:color="auto"/>
        <w:right w:val="none" w:sz="0" w:space="0" w:color="auto"/>
      </w:divBdr>
    </w:div>
    <w:div w:id="1104302349">
      <w:bodyDiv w:val="1"/>
      <w:marLeft w:val="0"/>
      <w:marRight w:val="0"/>
      <w:marTop w:val="0"/>
      <w:marBottom w:val="0"/>
      <w:divBdr>
        <w:top w:val="none" w:sz="0" w:space="0" w:color="auto"/>
        <w:left w:val="none" w:sz="0" w:space="0" w:color="auto"/>
        <w:bottom w:val="none" w:sz="0" w:space="0" w:color="auto"/>
        <w:right w:val="none" w:sz="0" w:space="0" w:color="auto"/>
      </w:divBdr>
    </w:div>
    <w:div w:id="1140270699">
      <w:bodyDiv w:val="1"/>
      <w:marLeft w:val="0"/>
      <w:marRight w:val="0"/>
      <w:marTop w:val="0"/>
      <w:marBottom w:val="0"/>
      <w:divBdr>
        <w:top w:val="none" w:sz="0" w:space="0" w:color="auto"/>
        <w:left w:val="none" w:sz="0" w:space="0" w:color="auto"/>
        <w:bottom w:val="none" w:sz="0" w:space="0" w:color="auto"/>
        <w:right w:val="none" w:sz="0" w:space="0" w:color="auto"/>
      </w:divBdr>
    </w:div>
    <w:div w:id="1163004818">
      <w:bodyDiv w:val="1"/>
      <w:marLeft w:val="0"/>
      <w:marRight w:val="0"/>
      <w:marTop w:val="0"/>
      <w:marBottom w:val="0"/>
      <w:divBdr>
        <w:top w:val="none" w:sz="0" w:space="0" w:color="auto"/>
        <w:left w:val="none" w:sz="0" w:space="0" w:color="auto"/>
        <w:bottom w:val="none" w:sz="0" w:space="0" w:color="auto"/>
        <w:right w:val="none" w:sz="0" w:space="0" w:color="auto"/>
      </w:divBdr>
    </w:div>
    <w:div w:id="1169907833">
      <w:bodyDiv w:val="1"/>
      <w:marLeft w:val="0"/>
      <w:marRight w:val="0"/>
      <w:marTop w:val="0"/>
      <w:marBottom w:val="0"/>
      <w:divBdr>
        <w:top w:val="none" w:sz="0" w:space="0" w:color="auto"/>
        <w:left w:val="none" w:sz="0" w:space="0" w:color="auto"/>
        <w:bottom w:val="none" w:sz="0" w:space="0" w:color="auto"/>
        <w:right w:val="none" w:sz="0" w:space="0" w:color="auto"/>
      </w:divBdr>
    </w:div>
    <w:div w:id="1178275858">
      <w:bodyDiv w:val="1"/>
      <w:marLeft w:val="0"/>
      <w:marRight w:val="0"/>
      <w:marTop w:val="0"/>
      <w:marBottom w:val="0"/>
      <w:divBdr>
        <w:top w:val="none" w:sz="0" w:space="0" w:color="auto"/>
        <w:left w:val="none" w:sz="0" w:space="0" w:color="auto"/>
        <w:bottom w:val="none" w:sz="0" w:space="0" w:color="auto"/>
        <w:right w:val="none" w:sz="0" w:space="0" w:color="auto"/>
      </w:divBdr>
    </w:div>
    <w:div w:id="1187720198">
      <w:bodyDiv w:val="1"/>
      <w:marLeft w:val="0"/>
      <w:marRight w:val="0"/>
      <w:marTop w:val="0"/>
      <w:marBottom w:val="0"/>
      <w:divBdr>
        <w:top w:val="none" w:sz="0" w:space="0" w:color="auto"/>
        <w:left w:val="none" w:sz="0" w:space="0" w:color="auto"/>
        <w:bottom w:val="none" w:sz="0" w:space="0" w:color="auto"/>
        <w:right w:val="none" w:sz="0" w:space="0" w:color="auto"/>
      </w:divBdr>
    </w:div>
    <w:div w:id="1212157469">
      <w:bodyDiv w:val="1"/>
      <w:marLeft w:val="0"/>
      <w:marRight w:val="0"/>
      <w:marTop w:val="0"/>
      <w:marBottom w:val="0"/>
      <w:divBdr>
        <w:top w:val="none" w:sz="0" w:space="0" w:color="auto"/>
        <w:left w:val="none" w:sz="0" w:space="0" w:color="auto"/>
        <w:bottom w:val="none" w:sz="0" w:space="0" w:color="auto"/>
        <w:right w:val="none" w:sz="0" w:space="0" w:color="auto"/>
      </w:divBdr>
    </w:div>
    <w:div w:id="1220363760">
      <w:bodyDiv w:val="1"/>
      <w:marLeft w:val="0"/>
      <w:marRight w:val="0"/>
      <w:marTop w:val="0"/>
      <w:marBottom w:val="0"/>
      <w:divBdr>
        <w:top w:val="none" w:sz="0" w:space="0" w:color="auto"/>
        <w:left w:val="none" w:sz="0" w:space="0" w:color="auto"/>
        <w:bottom w:val="none" w:sz="0" w:space="0" w:color="auto"/>
        <w:right w:val="none" w:sz="0" w:space="0" w:color="auto"/>
      </w:divBdr>
    </w:div>
    <w:div w:id="1239247901">
      <w:bodyDiv w:val="1"/>
      <w:marLeft w:val="0"/>
      <w:marRight w:val="0"/>
      <w:marTop w:val="0"/>
      <w:marBottom w:val="0"/>
      <w:divBdr>
        <w:top w:val="none" w:sz="0" w:space="0" w:color="auto"/>
        <w:left w:val="none" w:sz="0" w:space="0" w:color="auto"/>
        <w:bottom w:val="none" w:sz="0" w:space="0" w:color="auto"/>
        <w:right w:val="none" w:sz="0" w:space="0" w:color="auto"/>
      </w:divBdr>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63342468">
      <w:bodyDiv w:val="1"/>
      <w:marLeft w:val="0"/>
      <w:marRight w:val="0"/>
      <w:marTop w:val="0"/>
      <w:marBottom w:val="0"/>
      <w:divBdr>
        <w:top w:val="none" w:sz="0" w:space="0" w:color="auto"/>
        <w:left w:val="none" w:sz="0" w:space="0" w:color="auto"/>
        <w:bottom w:val="none" w:sz="0" w:space="0" w:color="auto"/>
        <w:right w:val="none" w:sz="0" w:space="0" w:color="auto"/>
      </w:divBdr>
    </w:div>
    <w:div w:id="1268543156">
      <w:bodyDiv w:val="1"/>
      <w:marLeft w:val="0"/>
      <w:marRight w:val="0"/>
      <w:marTop w:val="0"/>
      <w:marBottom w:val="0"/>
      <w:divBdr>
        <w:top w:val="none" w:sz="0" w:space="0" w:color="auto"/>
        <w:left w:val="none" w:sz="0" w:space="0" w:color="auto"/>
        <w:bottom w:val="none" w:sz="0" w:space="0" w:color="auto"/>
        <w:right w:val="none" w:sz="0" w:space="0" w:color="auto"/>
      </w:divBdr>
    </w:div>
    <w:div w:id="1277716365">
      <w:bodyDiv w:val="1"/>
      <w:marLeft w:val="0"/>
      <w:marRight w:val="0"/>
      <w:marTop w:val="0"/>
      <w:marBottom w:val="0"/>
      <w:divBdr>
        <w:top w:val="none" w:sz="0" w:space="0" w:color="auto"/>
        <w:left w:val="none" w:sz="0" w:space="0" w:color="auto"/>
        <w:bottom w:val="none" w:sz="0" w:space="0" w:color="auto"/>
        <w:right w:val="none" w:sz="0" w:space="0" w:color="auto"/>
      </w:divBdr>
    </w:div>
    <w:div w:id="1277831030">
      <w:bodyDiv w:val="1"/>
      <w:marLeft w:val="0"/>
      <w:marRight w:val="0"/>
      <w:marTop w:val="0"/>
      <w:marBottom w:val="0"/>
      <w:divBdr>
        <w:top w:val="none" w:sz="0" w:space="0" w:color="auto"/>
        <w:left w:val="none" w:sz="0" w:space="0" w:color="auto"/>
        <w:bottom w:val="none" w:sz="0" w:space="0" w:color="auto"/>
        <w:right w:val="none" w:sz="0" w:space="0" w:color="auto"/>
      </w:divBdr>
    </w:div>
    <w:div w:id="1278833882">
      <w:bodyDiv w:val="1"/>
      <w:marLeft w:val="0"/>
      <w:marRight w:val="0"/>
      <w:marTop w:val="0"/>
      <w:marBottom w:val="0"/>
      <w:divBdr>
        <w:top w:val="none" w:sz="0" w:space="0" w:color="auto"/>
        <w:left w:val="none" w:sz="0" w:space="0" w:color="auto"/>
        <w:bottom w:val="none" w:sz="0" w:space="0" w:color="auto"/>
        <w:right w:val="none" w:sz="0" w:space="0" w:color="auto"/>
      </w:divBdr>
    </w:div>
    <w:div w:id="1332022647">
      <w:bodyDiv w:val="1"/>
      <w:marLeft w:val="0"/>
      <w:marRight w:val="0"/>
      <w:marTop w:val="0"/>
      <w:marBottom w:val="0"/>
      <w:divBdr>
        <w:top w:val="none" w:sz="0" w:space="0" w:color="auto"/>
        <w:left w:val="none" w:sz="0" w:space="0" w:color="auto"/>
        <w:bottom w:val="none" w:sz="0" w:space="0" w:color="auto"/>
        <w:right w:val="none" w:sz="0" w:space="0" w:color="auto"/>
      </w:divBdr>
    </w:div>
    <w:div w:id="1340307696">
      <w:bodyDiv w:val="1"/>
      <w:marLeft w:val="0"/>
      <w:marRight w:val="0"/>
      <w:marTop w:val="0"/>
      <w:marBottom w:val="0"/>
      <w:divBdr>
        <w:top w:val="none" w:sz="0" w:space="0" w:color="auto"/>
        <w:left w:val="none" w:sz="0" w:space="0" w:color="auto"/>
        <w:bottom w:val="none" w:sz="0" w:space="0" w:color="auto"/>
        <w:right w:val="none" w:sz="0" w:space="0" w:color="auto"/>
      </w:divBdr>
    </w:div>
    <w:div w:id="1351494402">
      <w:bodyDiv w:val="1"/>
      <w:marLeft w:val="0"/>
      <w:marRight w:val="0"/>
      <w:marTop w:val="0"/>
      <w:marBottom w:val="0"/>
      <w:divBdr>
        <w:top w:val="none" w:sz="0" w:space="0" w:color="auto"/>
        <w:left w:val="none" w:sz="0" w:space="0" w:color="auto"/>
        <w:bottom w:val="none" w:sz="0" w:space="0" w:color="auto"/>
        <w:right w:val="none" w:sz="0" w:space="0" w:color="auto"/>
      </w:divBdr>
    </w:div>
    <w:div w:id="1378312957">
      <w:bodyDiv w:val="1"/>
      <w:marLeft w:val="0"/>
      <w:marRight w:val="0"/>
      <w:marTop w:val="0"/>
      <w:marBottom w:val="0"/>
      <w:divBdr>
        <w:top w:val="none" w:sz="0" w:space="0" w:color="auto"/>
        <w:left w:val="none" w:sz="0" w:space="0" w:color="auto"/>
        <w:bottom w:val="none" w:sz="0" w:space="0" w:color="auto"/>
        <w:right w:val="none" w:sz="0" w:space="0" w:color="auto"/>
      </w:divBdr>
    </w:div>
    <w:div w:id="1516766126">
      <w:bodyDiv w:val="1"/>
      <w:marLeft w:val="0"/>
      <w:marRight w:val="0"/>
      <w:marTop w:val="0"/>
      <w:marBottom w:val="0"/>
      <w:divBdr>
        <w:top w:val="none" w:sz="0" w:space="0" w:color="auto"/>
        <w:left w:val="none" w:sz="0" w:space="0" w:color="auto"/>
        <w:bottom w:val="none" w:sz="0" w:space="0" w:color="auto"/>
        <w:right w:val="none" w:sz="0" w:space="0" w:color="auto"/>
      </w:divBdr>
    </w:div>
    <w:div w:id="1525555647">
      <w:bodyDiv w:val="1"/>
      <w:marLeft w:val="0"/>
      <w:marRight w:val="0"/>
      <w:marTop w:val="0"/>
      <w:marBottom w:val="0"/>
      <w:divBdr>
        <w:top w:val="none" w:sz="0" w:space="0" w:color="auto"/>
        <w:left w:val="none" w:sz="0" w:space="0" w:color="auto"/>
        <w:bottom w:val="none" w:sz="0" w:space="0" w:color="auto"/>
        <w:right w:val="none" w:sz="0" w:space="0" w:color="auto"/>
      </w:divBdr>
    </w:div>
    <w:div w:id="1559363595">
      <w:bodyDiv w:val="1"/>
      <w:marLeft w:val="0"/>
      <w:marRight w:val="0"/>
      <w:marTop w:val="0"/>
      <w:marBottom w:val="0"/>
      <w:divBdr>
        <w:top w:val="none" w:sz="0" w:space="0" w:color="auto"/>
        <w:left w:val="none" w:sz="0" w:space="0" w:color="auto"/>
        <w:bottom w:val="none" w:sz="0" w:space="0" w:color="auto"/>
        <w:right w:val="none" w:sz="0" w:space="0" w:color="auto"/>
      </w:divBdr>
    </w:div>
    <w:div w:id="1602031215">
      <w:bodyDiv w:val="1"/>
      <w:marLeft w:val="0"/>
      <w:marRight w:val="0"/>
      <w:marTop w:val="0"/>
      <w:marBottom w:val="0"/>
      <w:divBdr>
        <w:top w:val="none" w:sz="0" w:space="0" w:color="auto"/>
        <w:left w:val="none" w:sz="0" w:space="0" w:color="auto"/>
        <w:bottom w:val="none" w:sz="0" w:space="0" w:color="auto"/>
        <w:right w:val="none" w:sz="0" w:space="0" w:color="auto"/>
      </w:divBdr>
    </w:div>
    <w:div w:id="1622221678">
      <w:bodyDiv w:val="1"/>
      <w:marLeft w:val="0"/>
      <w:marRight w:val="0"/>
      <w:marTop w:val="0"/>
      <w:marBottom w:val="0"/>
      <w:divBdr>
        <w:top w:val="none" w:sz="0" w:space="0" w:color="auto"/>
        <w:left w:val="none" w:sz="0" w:space="0" w:color="auto"/>
        <w:bottom w:val="none" w:sz="0" w:space="0" w:color="auto"/>
        <w:right w:val="none" w:sz="0" w:space="0" w:color="auto"/>
      </w:divBdr>
    </w:div>
    <w:div w:id="1662853511">
      <w:bodyDiv w:val="1"/>
      <w:marLeft w:val="0"/>
      <w:marRight w:val="0"/>
      <w:marTop w:val="0"/>
      <w:marBottom w:val="0"/>
      <w:divBdr>
        <w:top w:val="none" w:sz="0" w:space="0" w:color="auto"/>
        <w:left w:val="none" w:sz="0" w:space="0" w:color="auto"/>
        <w:bottom w:val="none" w:sz="0" w:space="0" w:color="auto"/>
        <w:right w:val="none" w:sz="0" w:space="0" w:color="auto"/>
      </w:divBdr>
    </w:div>
    <w:div w:id="1681421513">
      <w:bodyDiv w:val="1"/>
      <w:marLeft w:val="0"/>
      <w:marRight w:val="0"/>
      <w:marTop w:val="0"/>
      <w:marBottom w:val="0"/>
      <w:divBdr>
        <w:top w:val="none" w:sz="0" w:space="0" w:color="auto"/>
        <w:left w:val="none" w:sz="0" w:space="0" w:color="auto"/>
        <w:bottom w:val="none" w:sz="0" w:space="0" w:color="auto"/>
        <w:right w:val="none" w:sz="0" w:space="0" w:color="auto"/>
      </w:divBdr>
    </w:div>
    <w:div w:id="1697775882">
      <w:bodyDiv w:val="1"/>
      <w:marLeft w:val="0"/>
      <w:marRight w:val="0"/>
      <w:marTop w:val="0"/>
      <w:marBottom w:val="0"/>
      <w:divBdr>
        <w:top w:val="none" w:sz="0" w:space="0" w:color="auto"/>
        <w:left w:val="none" w:sz="0" w:space="0" w:color="auto"/>
        <w:bottom w:val="none" w:sz="0" w:space="0" w:color="auto"/>
        <w:right w:val="none" w:sz="0" w:space="0" w:color="auto"/>
      </w:divBdr>
    </w:div>
    <w:div w:id="1699357866">
      <w:bodyDiv w:val="1"/>
      <w:marLeft w:val="0"/>
      <w:marRight w:val="0"/>
      <w:marTop w:val="0"/>
      <w:marBottom w:val="0"/>
      <w:divBdr>
        <w:top w:val="none" w:sz="0" w:space="0" w:color="auto"/>
        <w:left w:val="none" w:sz="0" w:space="0" w:color="auto"/>
        <w:bottom w:val="none" w:sz="0" w:space="0" w:color="auto"/>
        <w:right w:val="none" w:sz="0" w:space="0" w:color="auto"/>
      </w:divBdr>
    </w:div>
    <w:div w:id="1740395107">
      <w:bodyDiv w:val="1"/>
      <w:marLeft w:val="0"/>
      <w:marRight w:val="0"/>
      <w:marTop w:val="0"/>
      <w:marBottom w:val="0"/>
      <w:divBdr>
        <w:top w:val="none" w:sz="0" w:space="0" w:color="auto"/>
        <w:left w:val="none" w:sz="0" w:space="0" w:color="auto"/>
        <w:bottom w:val="none" w:sz="0" w:space="0" w:color="auto"/>
        <w:right w:val="none" w:sz="0" w:space="0" w:color="auto"/>
      </w:divBdr>
    </w:div>
    <w:div w:id="1765224104">
      <w:bodyDiv w:val="1"/>
      <w:marLeft w:val="0"/>
      <w:marRight w:val="0"/>
      <w:marTop w:val="0"/>
      <w:marBottom w:val="0"/>
      <w:divBdr>
        <w:top w:val="none" w:sz="0" w:space="0" w:color="auto"/>
        <w:left w:val="none" w:sz="0" w:space="0" w:color="auto"/>
        <w:bottom w:val="none" w:sz="0" w:space="0" w:color="auto"/>
        <w:right w:val="none" w:sz="0" w:space="0" w:color="auto"/>
      </w:divBdr>
    </w:div>
    <w:div w:id="1810518069">
      <w:bodyDiv w:val="1"/>
      <w:marLeft w:val="0"/>
      <w:marRight w:val="0"/>
      <w:marTop w:val="0"/>
      <w:marBottom w:val="0"/>
      <w:divBdr>
        <w:top w:val="none" w:sz="0" w:space="0" w:color="auto"/>
        <w:left w:val="none" w:sz="0" w:space="0" w:color="auto"/>
        <w:bottom w:val="none" w:sz="0" w:space="0" w:color="auto"/>
        <w:right w:val="none" w:sz="0" w:space="0" w:color="auto"/>
      </w:divBdr>
    </w:div>
    <w:div w:id="1812480403">
      <w:bodyDiv w:val="1"/>
      <w:marLeft w:val="0"/>
      <w:marRight w:val="0"/>
      <w:marTop w:val="0"/>
      <w:marBottom w:val="0"/>
      <w:divBdr>
        <w:top w:val="none" w:sz="0" w:space="0" w:color="auto"/>
        <w:left w:val="none" w:sz="0" w:space="0" w:color="auto"/>
        <w:bottom w:val="none" w:sz="0" w:space="0" w:color="auto"/>
        <w:right w:val="none" w:sz="0" w:space="0" w:color="auto"/>
      </w:divBdr>
    </w:div>
    <w:div w:id="1813863852">
      <w:bodyDiv w:val="1"/>
      <w:marLeft w:val="0"/>
      <w:marRight w:val="0"/>
      <w:marTop w:val="0"/>
      <w:marBottom w:val="0"/>
      <w:divBdr>
        <w:top w:val="none" w:sz="0" w:space="0" w:color="auto"/>
        <w:left w:val="none" w:sz="0" w:space="0" w:color="auto"/>
        <w:bottom w:val="none" w:sz="0" w:space="0" w:color="auto"/>
        <w:right w:val="none" w:sz="0" w:space="0" w:color="auto"/>
      </w:divBdr>
    </w:div>
    <w:div w:id="1816022029">
      <w:bodyDiv w:val="1"/>
      <w:marLeft w:val="0"/>
      <w:marRight w:val="0"/>
      <w:marTop w:val="0"/>
      <w:marBottom w:val="0"/>
      <w:divBdr>
        <w:top w:val="none" w:sz="0" w:space="0" w:color="auto"/>
        <w:left w:val="none" w:sz="0" w:space="0" w:color="auto"/>
        <w:bottom w:val="none" w:sz="0" w:space="0" w:color="auto"/>
        <w:right w:val="none" w:sz="0" w:space="0" w:color="auto"/>
      </w:divBdr>
    </w:div>
    <w:div w:id="1841774439">
      <w:bodyDiv w:val="1"/>
      <w:marLeft w:val="0"/>
      <w:marRight w:val="0"/>
      <w:marTop w:val="0"/>
      <w:marBottom w:val="0"/>
      <w:divBdr>
        <w:top w:val="none" w:sz="0" w:space="0" w:color="auto"/>
        <w:left w:val="none" w:sz="0" w:space="0" w:color="auto"/>
        <w:bottom w:val="none" w:sz="0" w:space="0" w:color="auto"/>
        <w:right w:val="none" w:sz="0" w:space="0" w:color="auto"/>
      </w:divBdr>
    </w:div>
    <w:div w:id="1841852384">
      <w:bodyDiv w:val="1"/>
      <w:marLeft w:val="0"/>
      <w:marRight w:val="0"/>
      <w:marTop w:val="0"/>
      <w:marBottom w:val="0"/>
      <w:divBdr>
        <w:top w:val="none" w:sz="0" w:space="0" w:color="auto"/>
        <w:left w:val="none" w:sz="0" w:space="0" w:color="auto"/>
        <w:bottom w:val="none" w:sz="0" w:space="0" w:color="auto"/>
        <w:right w:val="none" w:sz="0" w:space="0" w:color="auto"/>
      </w:divBdr>
    </w:div>
    <w:div w:id="1842155345">
      <w:bodyDiv w:val="1"/>
      <w:marLeft w:val="0"/>
      <w:marRight w:val="0"/>
      <w:marTop w:val="0"/>
      <w:marBottom w:val="0"/>
      <w:divBdr>
        <w:top w:val="none" w:sz="0" w:space="0" w:color="auto"/>
        <w:left w:val="none" w:sz="0" w:space="0" w:color="auto"/>
        <w:bottom w:val="none" w:sz="0" w:space="0" w:color="auto"/>
        <w:right w:val="none" w:sz="0" w:space="0" w:color="auto"/>
      </w:divBdr>
    </w:div>
    <w:div w:id="1870215625">
      <w:bodyDiv w:val="1"/>
      <w:marLeft w:val="0"/>
      <w:marRight w:val="0"/>
      <w:marTop w:val="0"/>
      <w:marBottom w:val="0"/>
      <w:divBdr>
        <w:top w:val="none" w:sz="0" w:space="0" w:color="auto"/>
        <w:left w:val="none" w:sz="0" w:space="0" w:color="auto"/>
        <w:bottom w:val="none" w:sz="0" w:space="0" w:color="auto"/>
        <w:right w:val="none" w:sz="0" w:space="0" w:color="auto"/>
      </w:divBdr>
    </w:div>
    <w:div w:id="1922568155">
      <w:bodyDiv w:val="1"/>
      <w:marLeft w:val="0"/>
      <w:marRight w:val="0"/>
      <w:marTop w:val="0"/>
      <w:marBottom w:val="0"/>
      <w:divBdr>
        <w:top w:val="none" w:sz="0" w:space="0" w:color="auto"/>
        <w:left w:val="none" w:sz="0" w:space="0" w:color="auto"/>
        <w:bottom w:val="none" w:sz="0" w:space="0" w:color="auto"/>
        <w:right w:val="none" w:sz="0" w:space="0" w:color="auto"/>
      </w:divBdr>
    </w:div>
    <w:div w:id="1928422864">
      <w:bodyDiv w:val="1"/>
      <w:marLeft w:val="0"/>
      <w:marRight w:val="0"/>
      <w:marTop w:val="0"/>
      <w:marBottom w:val="0"/>
      <w:divBdr>
        <w:top w:val="none" w:sz="0" w:space="0" w:color="auto"/>
        <w:left w:val="none" w:sz="0" w:space="0" w:color="auto"/>
        <w:bottom w:val="none" w:sz="0" w:space="0" w:color="auto"/>
        <w:right w:val="none" w:sz="0" w:space="0" w:color="auto"/>
      </w:divBdr>
    </w:div>
    <w:div w:id="1956789818">
      <w:bodyDiv w:val="1"/>
      <w:marLeft w:val="0"/>
      <w:marRight w:val="0"/>
      <w:marTop w:val="0"/>
      <w:marBottom w:val="0"/>
      <w:divBdr>
        <w:top w:val="none" w:sz="0" w:space="0" w:color="auto"/>
        <w:left w:val="none" w:sz="0" w:space="0" w:color="auto"/>
        <w:bottom w:val="none" w:sz="0" w:space="0" w:color="auto"/>
        <w:right w:val="none" w:sz="0" w:space="0" w:color="auto"/>
      </w:divBdr>
    </w:div>
    <w:div w:id="1974479162">
      <w:bodyDiv w:val="1"/>
      <w:marLeft w:val="0"/>
      <w:marRight w:val="0"/>
      <w:marTop w:val="0"/>
      <w:marBottom w:val="0"/>
      <w:divBdr>
        <w:top w:val="none" w:sz="0" w:space="0" w:color="auto"/>
        <w:left w:val="none" w:sz="0" w:space="0" w:color="auto"/>
        <w:bottom w:val="none" w:sz="0" w:space="0" w:color="auto"/>
        <w:right w:val="none" w:sz="0" w:space="0" w:color="auto"/>
      </w:divBdr>
    </w:div>
    <w:div w:id="1987007049">
      <w:bodyDiv w:val="1"/>
      <w:marLeft w:val="0"/>
      <w:marRight w:val="0"/>
      <w:marTop w:val="0"/>
      <w:marBottom w:val="0"/>
      <w:divBdr>
        <w:top w:val="none" w:sz="0" w:space="0" w:color="auto"/>
        <w:left w:val="none" w:sz="0" w:space="0" w:color="auto"/>
        <w:bottom w:val="none" w:sz="0" w:space="0" w:color="auto"/>
        <w:right w:val="none" w:sz="0" w:space="0" w:color="auto"/>
      </w:divBdr>
    </w:div>
    <w:div w:id="1987320214">
      <w:bodyDiv w:val="1"/>
      <w:marLeft w:val="0"/>
      <w:marRight w:val="0"/>
      <w:marTop w:val="0"/>
      <w:marBottom w:val="0"/>
      <w:divBdr>
        <w:top w:val="none" w:sz="0" w:space="0" w:color="auto"/>
        <w:left w:val="none" w:sz="0" w:space="0" w:color="auto"/>
        <w:bottom w:val="none" w:sz="0" w:space="0" w:color="auto"/>
        <w:right w:val="none" w:sz="0" w:space="0" w:color="auto"/>
      </w:divBdr>
    </w:div>
    <w:div w:id="1987782923">
      <w:bodyDiv w:val="1"/>
      <w:marLeft w:val="0"/>
      <w:marRight w:val="0"/>
      <w:marTop w:val="0"/>
      <w:marBottom w:val="0"/>
      <w:divBdr>
        <w:top w:val="none" w:sz="0" w:space="0" w:color="auto"/>
        <w:left w:val="none" w:sz="0" w:space="0" w:color="auto"/>
        <w:bottom w:val="none" w:sz="0" w:space="0" w:color="auto"/>
        <w:right w:val="none" w:sz="0" w:space="0" w:color="auto"/>
      </w:divBdr>
    </w:div>
    <w:div w:id="1995067756">
      <w:bodyDiv w:val="1"/>
      <w:marLeft w:val="0"/>
      <w:marRight w:val="0"/>
      <w:marTop w:val="0"/>
      <w:marBottom w:val="0"/>
      <w:divBdr>
        <w:top w:val="none" w:sz="0" w:space="0" w:color="auto"/>
        <w:left w:val="none" w:sz="0" w:space="0" w:color="auto"/>
        <w:bottom w:val="none" w:sz="0" w:space="0" w:color="auto"/>
        <w:right w:val="none" w:sz="0" w:space="0" w:color="auto"/>
      </w:divBdr>
    </w:div>
    <w:div w:id="2019234316">
      <w:bodyDiv w:val="1"/>
      <w:marLeft w:val="0"/>
      <w:marRight w:val="0"/>
      <w:marTop w:val="0"/>
      <w:marBottom w:val="0"/>
      <w:divBdr>
        <w:top w:val="none" w:sz="0" w:space="0" w:color="auto"/>
        <w:left w:val="none" w:sz="0" w:space="0" w:color="auto"/>
        <w:bottom w:val="none" w:sz="0" w:space="0" w:color="auto"/>
        <w:right w:val="none" w:sz="0" w:space="0" w:color="auto"/>
      </w:divBdr>
    </w:div>
    <w:div w:id="2054309534">
      <w:bodyDiv w:val="1"/>
      <w:marLeft w:val="0"/>
      <w:marRight w:val="0"/>
      <w:marTop w:val="0"/>
      <w:marBottom w:val="0"/>
      <w:divBdr>
        <w:top w:val="none" w:sz="0" w:space="0" w:color="auto"/>
        <w:left w:val="none" w:sz="0" w:space="0" w:color="auto"/>
        <w:bottom w:val="none" w:sz="0" w:space="0" w:color="auto"/>
        <w:right w:val="none" w:sz="0" w:space="0" w:color="auto"/>
      </w:divBdr>
    </w:div>
    <w:div w:id="2055932469">
      <w:bodyDiv w:val="1"/>
      <w:marLeft w:val="0"/>
      <w:marRight w:val="0"/>
      <w:marTop w:val="0"/>
      <w:marBottom w:val="0"/>
      <w:divBdr>
        <w:top w:val="none" w:sz="0" w:space="0" w:color="auto"/>
        <w:left w:val="none" w:sz="0" w:space="0" w:color="auto"/>
        <w:bottom w:val="none" w:sz="0" w:space="0" w:color="auto"/>
        <w:right w:val="none" w:sz="0" w:space="0" w:color="auto"/>
      </w:divBdr>
    </w:div>
    <w:div w:id="2059082879">
      <w:bodyDiv w:val="1"/>
      <w:marLeft w:val="0"/>
      <w:marRight w:val="0"/>
      <w:marTop w:val="0"/>
      <w:marBottom w:val="0"/>
      <w:divBdr>
        <w:top w:val="none" w:sz="0" w:space="0" w:color="auto"/>
        <w:left w:val="none" w:sz="0" w:space="0" w:color="auto"/>
        <w:bottom w:val="none" w:sz="0" w:space="0" w:color="auto"/>
        <w:right w:val="none" w:sz="0" w:space="0" w:color="auto"/>
      </w:divBdr>
    </w:div>
    <w:div w:id="2064020454">
      <w:bodyDiv w:val="1"/>
      <w:marLeft w:val="0"/>
      <w:marRight w:val="0"/>
      <w:marTop w:val="0"/>
      <w:marBottom w:val="0"/>
      <w:divBdr>
        <w:top w:val="none" w:sz="0" w:space="0" w:color="auto"/>
        <w:left w:val="none" w:sz="0" w:space="0" w:color="auto"/>
        <w:bottom w:val="none" w:sz="0" w:space="0" w:color="auto"/>
        <w:right w:val="none" w:sz="0" w:space="0" w:color="auto"/>
      </w:divBdr>
    </w:div>
    <w:div w:id="2072266772">
      <w:bodyDiv w:val="1"/>
      <w:marLeft w:val="0"/>
      <w:marRight w:val="0"/>
      <w:marTop w:val="0"/>
      <w:marBottom w:val="0"/>
      <w:divBdr>
        <w:top w:val="none" w:sz="0" w:space="0" w:color="auto"/>
        <w:left w:val="none" w:sz="0" w:space="0" w:color="auto"/>
        <w:bottom w:val="none" w:sz="0" w:space="0" w:color="auto"/>
        <w:right w:val="none" w:sz="0" w:space="0" w:color="auto"/>
      </w:divBdr>
    </w:div>
    <w:div w:id="2084453622">
      <w:bodyDiv w:val="1"/>
      <w:marLeft w:val="0"/>
      <w:marRight w:val="0"/>
      <w:marTop w:val="0"/>
      <w:marBottom w:val="0"/>
      <w:divBdr>
        <w:top w:val="none" w:sz="0" w:space="0" w:color="auto"/>
        <w:left w:val="none" w:sz="0" w:space="0" w:color="auto"/>
        <w:bottom w:val="none" w:sz="0" w:space="0" w:color="auto"/>
        <w:right w:val="none" w:sz="0" w:space="0" w:color="auto"/>
      </w:divBdr>
    </w:div>
    <w:div w:id="2092459620">
      <w:bodyDiv w:val="1"/>
      <w:marLeft w:val="0"/>
      <w:marRight w:val="0"/>
      <w:marTop w:val="0"/>
      <w:marBottom w:val="0"/>
      <w:divBdr>
        <w:top w:val="none" w:sz="0" w:space="0" w:color="auto"/>
        <w:left w:val="none" w:sz="0" w:space="0" w:color="auto"/>
        <w:bottom w:val="none" w:sz="0" w:space="0" w:color="auto"/>
        <w:right w:val="none" w:sz="0" w:space="0" w:color="auto"/>
      </w:divBdr>
    </w:div>
    <w:div w:id="2101876735">
      <w:bodyDiv w:val="1"/>
      <w:marLeft w:val="0"/>
      <w:marRight w:val="0"/>
      <w:marTop w:val="0"/>
      <w:marBottom w:val="0"/>
      <w:divBdr>
        <w:top w:val="none" w:sz="0" w:space="0" w:color="auto"/>
        <w:left w:val="none" w:sz="0" w:space="0" w:color="auto"/>
        <w:bottom w:val="none" w:sz="0" w:space="0" w:color="auto"/>
        <w:right w:val="none" w:sz="0" w:space="0" w:color="auto"/>
      </w:divBdr>
    </w:div>
    <w:div w:id="2109933516">
      <w:bodyDiv w:val="1"/>
      <w:marLeft w:val="0"/>
      <w:marRight w:val="0"/>
      <w:marTop w:val="0"/>
      <w:marBottom w:val="0"/>
      <w:divBdr>
        <w:top w:val="none" w:sz="0" w:space="0" w:color="auto"/>
        <w:left w:val="none" w:sz="0" w:space="0" w:color="auto"/>
        <w:bottom w:val="none" w:sz="0" w:space="0" w:color="auto"/>
        <w:right w:val="none" w:sz="0" w:space="0" w:color="auto"/>
      </w:divBdr>
    </w:div>
    <w:div w:id="2112964944">
      <w:bodyDiv w:val="1"/>
      <w:marLeft w:val="0"/>
      <w:marRight w:val="0"/>
      <w:marTop w:val="0"/>
      <w:marBottom w:val="0"/>
      <w:divBdr>
        <w:top w:val="none" w:sz="0" w:space="0" w:color="auto"/>
        <w:left w:val="none" w:sz="0" w:space="0" w:color="auto"/>
        <w:bottom w:val="none" w:sz="0" w:space="0" w:color="auto"/>
        <w:right w:val="none" w:sz="0" w:space="0" w:color="auto"/>
      </w:divBdr>
    </w:div>
    <w:div w:id="2118137445">
      <w:bodyDiv w:val="1"/>
      <w:marLeft w:val="0"/>
      <w:marRight w:val="0"/>
      <w:marTop w:val="0"/>
      <w:marBottom w:val="0"/>
      <w:divBdr>
        <w:top w:val="none" w:sz="0" w:space="0" w:color="auto"/>
        <w:left w:val="none" w:sz="0" w:space="0" w:color="auto"/>
        <w:bottom w:val="none" w:sz="0" w:space="0" w:color="auto"/>
        <w:right w:val="none" w:sz="0" w:space="0" w:color="auto"/>
      </w:divBdr>
    </w:div>
    <w:div w:id="2119716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E64A1D07F3D43B654291A3557B0B1" ma:contentTypeVersion="18" ma:contentTypeDescription="Create a new document." ma:contentTypeScope="" ma:versionID="9b049a055d80123f635e1275ffd63c36">
  <xsd:schema xmlns:xsd="http://www.w3.org/2001/XMLSchema" xmlns:xs="http://www.w3.org/2001/XMLSchema" xmlns:p="http://schemas.microsoft.com/office/2006/metadata/properties" xmlns:ns1="http://schemas.microsoft.com/sharepoint/v3" xmlns:ns2="3adbbdea-f687-4950-9a3d-bc3a035ba2fd" xmlns:ns3="d41a5c6b-95c7-4010-ba6c-3bc01dc467d5" targetNamespace="http://schemas.microsoft.com/office/2006/metadata/properties" ma:root="true" ma:fieldsID="6782937ececc237a6b0672a2313c2ec5" ns1:_="" ns2:_="" ns3:_="">
    <xsd:import namespace="http://schemas.microsoft.com/sharepoint/v3"/>
    <xsd:import namespace="3adbbdea-f687-4950-9a3d-bc3a035ba2fd"/>
    <xsd:import namespace="d41a5c6b-95c7-4010-ba6c-3bc01dc467d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ServiceAutoTags" minOccurs="0"/>
                <xsd:element ref="ns2:MediaLengthInSeconds" minOccurs="0"/>
                <xsd:element ref="ns2:Dateandtimemodified"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dbbdea-f687-4950-9a3d-bc3a035ba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Dateandtimemodified" ma:index="15" nillable="true" ma:displayName="Date and time modified" ma:format="DateOnly" ma:internalName="Dateandtimemodified">
      <xsd:simpleType>
        <xsd:restriction base="dms:DateTim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42f1e1-721c-4f15-8265-f5fffa71f74a"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a5c6b-95c7-4010-ba6c-3bc01dc467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e1a1c1-1b1e-4807-bccc-491b895d3a6f}" ma:internalName="TaxCatchAll" ma:showField="CatchAllData" ma:web="d41a5c6b-95c7-4010-ba6c-3bc01dc467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41a5c6b-95c7-4010-ba6c-3bc01dc467d5" xsi:nil="true"/>
    <lcf76f155ced4ddcb4097134ff3c332f xmlns="3adbbdea-f687-4950-9a3d-bc3a035ba2fd">
      <Terms xmlns="http://schemas.microsoft.com/office/infopath/2007/PartnerControls"/>
    </lcf76f155ced4ddcb4097134ff3c332f>
    <_ip_UnifiedCompliancePolicyProperties xmlns="http://schemas.microsoft.com/sharepoint/v3" xsi:nil="true"/>
    <Dateandtimemodified xmlns="3adbbdea-f687-4950-9a3d-bc3a035ba2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B2719A-1B20-47D9-80C0-A5C0EFD4FEBB}"/>
</file>

<file path=customXml/itemProps2.xml><?xml version="1.0" encoding="utf-8"?>
<ds:datastoreItem xmlns:ds="http://schemas.openxmlformats.org/officeDocument/2006/customXml" ds:itemID="{3E1A4B3C-8E1C-454D-B4BF-ABEBF65E433D}">
  <ds:schemaRefs>
    <ds:schemaRef ds:uri="http://schemas.openxmlformats.org/officeDocument/2006/bibliography"/>
  </ds:schemaRefs>
</ds:datastoreItem>
</file>

<file path=customXml/itemProps3.xml><?xml version="1.0" encoding="utf-8"?>
<ds:datastoreItem xmlns:ds="http://schemas.openxmlformats.org/officeDocument/2006/customXml" ds:itemID="{860B6E2B-02F1-4459-AC63-A02459132D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C16180-89ED-46B9-9DEB-3321F62DD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46</Pages>
  <Words>16218</Words>
  <Characters>92445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Wilson</dc:creator>
  <cp:keywords/>
  <dc:description/>
  <cp:lastModifiedBy>Ashley Wilson</cp:lastModifiedBy>
  <cp:revision>4</cp:revision>
  <cp:lastPrinted>2023-11-28T16:04:00Z</cp:lastPrinted>
  <dcterms:created xsi:type="dcterms:W3CDTF">2023-11-28T16:32:00Z</dcterms:created>
  <dcterms:modified xsi:type="dcterms:W3CDTF">2023-11-28T16:35:00Z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0x010100BC7CA510B7C7824FBDACBE1F422CC336</vt:lpwstr>
  </property>
</Properties>
</file>