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4FCA" w14:textId="74163391" w:rsidR="003E6C34" w:rsidRPr="00E3769D" w:rsidRDefault="003E6C34" w:rsidP="003E6C34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8"/>
        </w:rPr>
      </w:pPr>
      <w:bookmarkStart w:id="0" w:name="_GoBack"/>
      <w:bookmarkEnd w:id="0"/>
      <w:r w:rsidRPr="00E3769D">
        <w:rPr>
          <w:rFonts w:ascii="Montserrat" w:eastAsia="Times New Roman" w:hAnsi="Montserrat" w:cs="Times New Roman"/>
          <w:b/>
          <w:bCs/>
          <w:sz w:val="28"/>
        </w:rPr>
        <w:t>Business License </w:t>
      </w:r>
      <w:r w:rsidR="00E3769D">
        <w:rPr>
          <w:rFonts w:ascii="Montserrat" w:eastAsia="Times New Roman" w:hAnsi="Montserrat" w:cs="Times New Roman"/>
          <w:b/>
          <w:bCs/>
          <w:sz w:val="28"/>
        </w:rPr>
        <w:t xml:space="preserve">– </w:t>
      </w:r>
      <w:r w:rsidRPr="00E3769D">
        <w:rPr>
          <w:rFonts w:ascii="Montserrat" w:eastAsia="Times New Roman" w:hAnsi="Montserrat" w:cs="Times New Roman"/>
          <w:b/>
          <w:bCs/>
          <w:sz w:val="28"/>
        </w:rPr>
        <w:t>Cycle Expiration Dates</w:t>
      </w:r>
    </w:p>
    <w:p w14:paraId="262D2ABB" w14:textId="77777777" w:rsidR="003E6C34" w:rsidRDefault="003E6C34" w:rsidP="00E3769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C4B9784" w14:textId="64E19ECA" w:rsidR="003E6C34" w:rsidRPr="00E3769D" w:rsidRDefault="002C2F58" w:rsidP="003E6C34">
      <w:pPr>
        <w:spacing w:after="0" w:line="240" w:lineRule="auto"/>
        <w:rPr>
          <w:rFonts w:ascii="Lora" w:eastAsia="Times New Roman" w:hAnsi="Lora" w:cs="Times New Roman"/>
        </w:rPr>
      </w:pPr>
      <w:r w:rsidRPr="00E3769D">
        <w:rPr>
          <w:rFonts w:ascii="Lora" w:eastAsia="Times New Roman" w:hAnsi="Lora" w:cs="Times New Roman"/>
        </w:rPr>
        <w:t xml:space="preserve">Below are the expiration dates for business licenses applicable to specific business types. </w:t>
      </w:r>
      <w:r w:rsidR="003E6C34" w:rsidRPr="00E3769D">
        <w:rPr>
          <w:rFonts w:ascii="Lora" w:eastAsia="Times New Roman" w:hAnsi="Lora" w:cs="Times New Roman"/>
          <w:sz w:val="24"/>
          <w:szCs w:val="24"/>
        </w:rPr>
        <w:br/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3E6C34" w:rsidRPr="00E3769D" w14:paraId="3EAEE197" w14:textId="77777777" w:rsidTr="003E6C34">
        <w:tc>
          <w:tcPr>
            <w:tcW w:w="4675" w:type="dxa"/>
          </w:tcPr>
          <w:p w14:paraId="6B006CD5" w14:textId="765A4692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1- Expires 12-31</w:t>
            </w:r>
          </w:p>
          <w:p w14:paraId="60389B1A" w14:textId="77777777" w:rsidR="00A566F3" w:rsidRDefault="00A566F3" w:rsidP="00A566F3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Furniture Mover</w:t>
            </w:r>
          </w:p>
          <w:p w14:paraId="76A32236" w14:textId="77777777" w:rsidR="00A566F3" w:rsidRPr="00E3769D" w:rsidRDefault="00A566F3" w:rsidP="00A566F3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Landscape Gardner</w:t>
            </w:r>
          </w:p>
          <w:p w14:paraId="0A5C04F8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Motor Truck Permits</w:t>
            </w:r>
          </w:p>
          <w:p w14:paraId="07374CA1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Rental Agency</w:t>
            </w:r>
          </w:p>
          <w:p w14:paraId="6F83683E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Storage house - Public Branch</w:t>
            </w:r>
          </w:p>
          <w:p w14:paraId="1F4315BA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</w:p>
          <w:p w14:paraId="6BA53624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2- Expires 1-30</w:t>
            </w:r>
          </w:p>
          <w:p w14:paraId="3C1AFE69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Parking Lot</w:t>
            </w:r>
          </w:p>
          <w:p w14:paraId="729EDB62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Valet Parking </w:t>
            </w:r>
          </w:p>
          <w:p w14:paraId="4B5EEEB9" w14:textId="77777777" w:rsidR="00973ADC" w:rsidRDefault="00973ADC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</w:p>
          <w:p w14:paraId="13F90B12" w14:textId="542A7F8A" w:rsidR="00973ADC" w:rsidRPr="00973ADC" w:rsidRDefault="00973ADC" w:rsidP="003E6C34">
            <w:pPr>
              <w:rPr>
                <w:rFonts w:ascii="Lora" w:eastAsia="Times New Roman" w:hAnsi="Lora" w:cs="Times New Roman"/>
                <w:b/>
                <w:color w:val="000000"/>
                <w:sz w:val="20"/>
                <w:shd w:val="clear" w:color="auto" w:fill="FFFFFF"/>
              </w:rPr>
            </w:pPr>
            <w:r w:rsidRPr="00973ADC">
              <w:rPr>
                <w:rFonts w:ascii="Lora" w:eastAsia="Times New Roman" w:hAnsi="Lora" w:cs="Times New Roman"/>
                <w:b/>
                <w:color w:val="000000"/>
                <w:sz w:val="20"/>
                <w:shd w:val="clear" w:color="auto" w:fill="FFFFFF"/>
              </w:rPr>
              <w:t>CYCLE 3- Expires 2-28</w:t>
            </w:r>
          </w:p>
          <w:p w14:paraId="7D6BAE57" w14:textId="77777777" w:rsidR="00973ADC" w:rsidRDefault="00973ADC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Candy Branch</w:t>
            </w:r>
          </w:p>
          <w:p w14:paraId="1BBF3C89" w14:textId="2331587B" w:rsidR="00973ADC" w:rsidRPr="00E3769D" w:rsidRDefault="00973ADC" w:rsidP="003E6C34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Dance Studio</w:t>
            </w:r>
          </w:p>
          <w:p w14:paraId="53532541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</w:p>
          <w:p w14:paraId="37C902C2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4- Expires 3-31</w:t>
            </w:r>
          </w:p>
          <w:p w14:paraId="3EF4FF52" w14:textId="77777777" w:rsidR="00A566F3" w:rsidRDefault="00A566F3" w:rsidP="00A566F3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Food Vendor-Push Cart</w:t>
            </w:r>
          </w:p>
          <w:p w14:paraId="3E91DCEF" w14:textId="77777777" w:rsidR="00A566F3" w:rsidRDefault="00A566F3" w:rsidP="00A566F3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Horse Drawn Carriage</w:t>
            </w:r>
          </w:p>
          <w:p w14:paraId="01FD8815" w14:textId="77777777" w:rsidR="00973ADC" w:rsidRDefault="00973ADC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Junk Collector</w:t>
            </w:r>
          </w:p>
          <w:p w14:paraId="357BA5A4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Junk Dealer</w:t>
            </w:r>
          </w:p>
          <w:p w14:paraId="638E6442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Motorcycle Rental Establishment</w:t>
            </w:r>
          </w:p>
          <w:p w14:paraId="756E7D45" w14:textId="77777777" w:rsidR="00A566F3" w:rsidRPr="00E3769D" w:rsidRDefault="00A566F3" w:rsidP="00A566F3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Pedal Cab/Rickshaw</w:t>
            </w:r>
          </w:p>
          <w:p w14:paraId="47A25875" w14:textId="77777777" w:rsidR="00A566F3" w:rsidRPr="00E3769D" w:rsidRDefault="00A566F3" w:rsidP="00A566F3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Rickshaw/Pedal Cab</w:t>
            </w:r>
          </w:p>
          <w:p w14:paraId="68A93674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Scrap Iron &amp; Metal Processor</w:t>
            </w:r>
          </w:p>
          <w:p w14:paraId="3F6E0FD6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</w:p>
          <w:p w14:paraId="7C6254C3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5- Expires 4-30</w:t>
            </w:r>
          </w:p>
          <w:p w14:paraId="635ABCBE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Arcade</w:t>
            </w:r>
          </w:p>
          <w:p w14:paraId="0A43F03B" w14:textId="6B63C77F" w:rsidR="00973ADC" w:rsidRPr="00E3769D" w:rsidRDefault="00973ADC" w:rsidP="003E6C34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Auctioneer</w:t>
            </w:r>
          </w:p>
          <w:p w14:paraId="2B07A143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Bar/Class C</w:t>
            </w:r>
          </w:p>
          <w:p w14:paraId="5EC251D1" w14:textId="469841FA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Cabaret A B C </w:t>
            </w:r>
          </w:p>
          <w:p w14:paraId="2AC8A692" w14:textId="6EAAF518" w:rsidR="00A566F3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Coffee House</w:t>
            </w:r>
          </w:p>
          <w:p w14:paraId="2F89938E" w14:textId="153A3A35" w:rsidR="00A566F3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Coin-Op Amusement Distributor</w:t>
            </w:r>
          </w:p>
          <w:p w14:paraId="75D7CFC1" w14:textId="5492DB27" w:rsidR="00A566F3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Concert Café</w:t>
            </w:r>
          </w:p>
          <w:p w14:paraId="02B1978F" w14:textId="6E85E3CD" w:rsidR="00A566F3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Food Establishments </w:t>
            </w:r>
          </w:p>
          <w:p w14:paraId="4093C8D3" w14:textId="1B948D73" w:rsidR="00DE000E" w:rsidRPr="00E3769D" w:rsidRDefault="00DE000E" w:rsidP="003E6C34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Fumigating Contractor/Operator</w:t>
            </w:r>
          </w:p>
          <w:p w14:paraId="57210467" w14:textId="77777777" w:rsidR="003E6C34" w:rsidRDefault="003E6C3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Pet Shop</w:t>
            </w:r>
          </w:p>
          <w:p w14:paraId="7A7E3C2D" w14:textId="2414E7F8" w:rsidR="00A566F3" w:rsidRDefault="00464A7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Hall-Public Dance/Rental</w:t>
            </w:r>
          </w:p>
          <w:p w14:paraId="73E3B375" w14:textId="0168805A" w:rsidR="00A566F3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Sexually Oriented Business</w:t>
            </w:r>
          </w:p>
          <w:p w14:paraId="5113CF89" w14:textId="000DAEB0" w:rsidR="00464A74" w:rsidRPr="00E3769D" w:rsidRDefault="00464A74" w:rsidP="003E6C34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Sightseeing Mini Bus 7 or less</w:t>
            </w:r>
          </w:p>
          <w:p w14:paraId="180E20C6" w14:textId="21812E8E" w:rsidR="003E6C34" w:rsidRPr="00E3769D" w:rsidRDefault="00A566F3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Vending Machines</w:t>
            </w:r>
          </w:p>
          <w:p w14:paraId="21109F17" w14:textId="77777777" w:rsidR="00A566F3" w:rsidRDefault="00A566F3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35A47427" w14:textId="77777777" w:rsidR="00DA33FA" w:rsidRDefault="00DA33FA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0108BFD5" w14:textId="77777777" w:rsidR="00DA33FA" w:rsidRDefault="00DA33FA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464BF905" w14:textId="7648C45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</w:p>
        </w:tc>
        <w:tc>
          <w:tcPr>
            <w:tcW w:w="4675" w:type="dxa"/>
          </w:tcPr>
          <w:p w14:paraId="27F34957" w14:textId="522B54F8" w:rsidR="00464A74" w:rsidRDefault="00464A74" w:rsidP="003E6C34">
            <w:pPr>
              <w:rPr>
                <w:rFonts w:ascii="Lora" w:eastAsia="Times New Roman" w:hAnsi="Lora" w:cs="Times New Roman"/>
                <w:b/>
                <w:color w:val="000000"/>
                <w:sz w:val="20"/>
                <w:shd w:val="clear" w:color="auto" w:fill="FFFFFF"/>
              </w:rPr>
            </w:pPr>
            <w:r w:rsidRPr="00464A74">
              <w:rPr>
                <w:rFonts w:ascii="Lora" w:eastAsia="Times New Roman" w:hAnsi="Lora" w:cs="Times New Roman"/>
                <w:b/>
                <w:color w:val="000000"/>
                <w:sz w:val="20"/>
                <w:shd w:val="clear" w:color="auto" w:fill="FFFFFF"/>
              </w:rPr>
              <w:lastRenderedPageBreak/>
              <w:t>CYCLE 6 – Expires 5-31</w:t>
            </w:r>
          </w:p>
          <w:p w14:paraId="1591B09A" w14:textId="1130CD27" w:rsidR="00464A74" w:rsidRDefault="00464A7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464A74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Vendors</w:t>
            </w:r>
          </w:p>
          <w:p w14:paraId="183B1668" w14:textId="77777777" w:rsidR="00464A74" w:rsidRPr="00464A74" w:rsidRDefault="00464A74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</w:p>
          <w:p w14:paraId="0E2BC902" w14:textId="77777777" w:rsidR="00DA33FA" w:rsidRPr="00E3769D" w:rsidRDefault="00DA33FA" w:rsidP="00DA33FA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7- Expires 6-30</w:t>
            </w:r>
          </w:p>
          <w:p w14:paraId="40CB0308" w14:textId="77777777" w:rsidR="00DA33FA" w:rsidRDefault="00DA33FA" w:rsidP="00DA33FA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Adult Supply Store</w:t>
            </w:r>
          </w:p>
          <w:p w14:paraId="2DD740F7" w14:textId="089A7AE2" w:rsidR="00464A74" w:rsidRPr="00E3769D" w:rsidRDefault="00464A74" w:rsidP="00DA33FA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Amusement Park</w:t>
            </w:r>
          </w:p>
          <w:p w14:paraId="47401150" w14:textId="77777777" w:rsidR="00DA33FA" w:rsidRPr="00E3769D" w:rsidRDefault="00DA33FA" w:rsidP="00DA33FA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Archery Gallery/ School</w:t>
            </w:r>
          </w:p>
          <w:p w14:paraId="7FE507DF" w14:textId="77777777" w:rsidR="00DA33FA" w:rsidRPr="00E3769D" w:rsidRDefault="00DA33FA" w:rsidP="00DA33FA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Baseball Batting Net</w:t>
            </w:r>
          </w:p>
          <w:p w14:paraId="106BDFBD" w14:textId="77777777" w:rsidR="00DA33FA" w:rsidRPr="00E3769D" w:rsidRDefault="00DA33FA" w:rsidP="00DA33FA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Bathhouse</w:t>
            </w:r>
          </w:p>
          <w:p w14:paraId="15731487" w14:textId="77777777" w:rsidR="00DA33FA" w:rsidRDefault="00DA33FA" w:rsidP="00DA33FA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Billiard Room</w:t>
            </w:r>
          </w:p>
          <w:p w14:paraId="2968DEDC" w14:textId="373A5E96" w:rsidR="00464A74" w:rsidRPr="00E3769D" w:rsidRDefault="00464A74" w:rsidP="00DA33FA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Bowling Alley</w:t>
            </w:r>
          </w:p>
          <w:p w14:paraId="7AE741BA" w14:textId="4A3990B7" w:rsidR="00DA33FA" w:rsidRPr="00E3769D" w:rsidRDefault="00DA33FA" w:rsidP="00DA33FA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Dry Cleaning </w:t>
            </w:r>
            <w:r w:rsidR="00464A74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Services</w:t>
            </w:r>
          </w:p>
          <w:p w14:paraId="41B8602E" w14:textId="4C572493" w:rsidR="00DA33FA" w:rsidRDefault="00DA33FA" w:rsidP="00DA33FA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Golf Range-Miniature</w:t>
            </w:r>
            <w:r w:rsidR="00A36ACB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 (School)</w:t>
            </w:r>
          </w:p>
          <w:p w14:paraId="4622EE7F" w14:textId="452468D6" w:rsidR="00A36ACB" w:rsidRPr="00E3769D" w:rsidRDefault="00A36ACB" w:rsidP="00DA33FA">
            <w:pPr>
              <w:rPr>
                <w:rFonts w:ascii="Lora" w:eastAsia="Times New Roman" w:hAnsi="Lora" w:cs="Times New Roman"/>
                <w:sz w:val="20"/>
              </w:rPr>
            </w:pP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Hall Concert</w:t>
            </w:r>
          </w:p>
          <w:p w14:paraId="18DB1E28" w14:textId="37594214" w:rsidR="00DA33FA" w:rsidRDefault="00DA33FA" w:rsidP="00DA33FA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Hotel / Motel</w:t>
            </w:r>
          </w:p>
          <w:p w14:paraId="3EAA7BE3" w14:textId="77777777" w:rsidR="00A36ACB" w:rsidRPr="00E3769D" w:rsidRDefault="00A36ACB" w:rsidP="00A36ACB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Instructional Services Business</w:t>
            </w:r>
          </w:p>
          <w:p w14:paraId="720301D2" w14:textId="77777777" w:rsidR="00A36ACB" w:rsidRPr="00E3769D" w:rsidRDefault="00A36ACB" w:rsidP="00A36ACB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Public Lodging House</w:t>
            </w:r>
          </w:p>
          <w:p w14:paraId="292093D0" w14:textId="7869CD65" w:rsidR="00DA33FA" w:rsidRDefault="00A36ACB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Rebound Tumbling Center</w:t>
            </w:r>
          </w:p>
          <w:p w14:paraId="47FA4AEC" w14:textId="77777777" w:rsidR="00A36ACB" w:rsidRPr="00E3769D" w:rsidRDefault="00A36ACB" w:rsidP="00A36ACB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Rink Skating (indoor / outdoor)</w:t>
            </w:r>
          </w:p>
          <w:p w14:paraId="288C1055" w14:textId="77777777" w:rsidR="00A36ACB" w:rsidRPr="00E3769D" w:rsidRDefault="00A36ACB" w:rsidP="00A36ACB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Rooming House (11 rooms or more)</w:t>
            </w:r>
          </w:p>
          <w:p w14:paraId="695EA21B" w14:textId="6E7DD393" w:rsidR="00A36ACB" w:rsidRPr="00E3769D" w:rsidRDefault="00A36ACB" w:rsidP="00A36ACB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Sports Stadium</w:t>
            </w:r>
            <w: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/Arena</w:t>
            </w:r>
          </w:p>
          <w:p w14:paraId="3D119B20" w14:textId="77777777" w:rsidR="00A36ACB" w:rsidRPr="00E3769D" w:rsidRDefault="00A36ACB" w:rsidP="00A36ACB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Theatre Burlesque / Stage / Motion Picture (Adult)</w:t>
            </w:r>
          </w:p>
          <w:p w14:paraId="3CDB668F" w14:textId="3509F06F" w:rsidR="00A36ACB" w:rsidRDefault="00A36ACB" w:rsidP="003E6C34">
            <w:pPr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Track Bicycle / Go Cart, </w:t>
            </w:r>
            <w:proofErr w:type="spellStart"/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etc</w:t>
            </w:r>
            <w:proofErr w:type="spellEnd"/>
          </w:p>
          <w:p w14:paraId="2D5F8669" w14:textId="77777777" w:rsidR="00A36ACB" w:rsidRPr="00A36ACB" w:rsidRDefault="00A36ACB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</w:p>
          <w:p w14:paraId="4618B939" w14:textId="5311072D" w:rsidR="003F7264" w:rsidRDefault="003F7264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9- Expires 8</w:t>
            </w:r>
            <w:r w:rsidR="00A36ACB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31</w:t>
            </w:r>
          </w:p>
          <w:p w14:paraId="7D83E974" w14:textId="48A01162" w:rsidR="003F7264" w:rsidRDefault="003F7264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Beverage Retail</w:t>
            </w:r>
          </w:p>
          <w:p w14:paraId="3D86A17D" w14:textId="77777777" w:rsidR="003F7264" w:rsidRDefault="003F7264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Cigarette Retail</w:t>
            </w:r>
          </w:p>
          <w:p w14:paraId="787B5034" w14:textId="591B0B0D" w:rsidR="003F7264" w:rsidRDefault="003F7264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Gas Station</w:t>
            </w:r>
          </w:p>
          <w:p w14:paraId="31911D6B" w14:textId="27226066" w:rsidR="000C571D" w:rsidRDefault="000C571D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Shelter</w:t>
            </w:r>
          </w:p>
          <w:p w14:paraId="3FC7BB63" w14:textId="77777777" w:rsidR="003F7264" w:rsidRDefault="003F7264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Snow Removal</w:t>
            </w:r>
          </w:p>
          <w:p w14:paraId="6C6C962F" w14:textId="206BC144" w:rsidR="003F7264" w:rsidRPr="003F7264" w:rsidRDefault="003F7264" w:rsidP="003E6C34">
            <w:pP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Lora" w:eastAsia="Times New Roman" w:hAnsi="Lora" w:cs="Times New Roman"/>
                <w:bCs/>
                <w:color w:val="000000"/>
                <w:sz w:val="20"/>
                <w:shd w:val="clear" w:color="auto" w:fill="FFFFFF"/>
              </w:rPr>
              <w:t>Tattoo Parlor</w:t>
            </w:r>
          </w:p>
          <w:p w14:paraId="61D35DA4" w14:textId="77777777" w:rsidR="00DA33FA" w:rsidRDefault="00DA33FA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1A95578C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10- Expires 9-30</w:t>
            </w:r>
          </w:p>
          <w:p w14:paraId="6E4C60A3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Laundry Self Service</w:t>
            </w:r>
          </w:p>
          <w:p w14:paraId="1E934379" w14:textId="5E0C0EB5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Mari</w:t>
            </w:r>
            <w:r w:rsidR="007162B0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juana</w:t>
            </w: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7925F2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Facility</w:t>
            </w:r>
          </w:p>
          <w:p w14:paraId="5AFE37B0" w14:textId="77777777" w:rsidR="000C571D" w:rsidRPr="00E3769D" w:rsidRDefault="000C571D" w:rsidP="000C571D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Trailer Rental Lot</w:t>
            </w:r>
          </w:p>
          <w:p w14:paraId="6CD8EA51" w14:textId="77777777" w:rsidR="000C571D" w:rsidRDefault="000C571D" w:rsidP="003E6C34">
            <w:pPr>
              <w:rPr>
                <w:rFonts w:ascii="Lora" w:eastAsia="Times New Roman" w:hAnsi="Lora" w:cs="Times New Roman"/>
                <w:sz w:val="20"/>
              </w:rPr>
            </w:pPr>
          </w:p>
          <w:p w14:paraId="65AB2F4E" w14:textId="77777777" w:rsidR="000C571D" w:rsidRDefault="000C571D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7342B167" w14:textId="77777777" w:rsidR="000C571D" w:rsidRDefault="000C571D" w:rsidP="003E6C34">
            <w:pPr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59D1557B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lastRenderedPageBreak/>
              <w:t>CYCLE 11- Expires 10-31</w:t>
            </w:r>
          </w:p>
          <w:p w14:paraId="4EC93FB3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General Food (Pre-Packaged)</w:t>
            </w:r>
          </w:p>
          <w:p w14:paraId="199DA513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Massage Parlor / School</w:t>
            </w:r>
          </w:p>
          <w:p w14:paraId="4FD284B8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Secondhand Store / Jewelry</w:t>
            </w:r>
          </w:p>
          <w:p w14:paraId="5A3A773C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Pawnbroker</w:t>
            </w:r>
          </w:p>
          <w:p w14:paraId="0FFD2452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</w:p>
          <w:p w14:paraId="7D672A5D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b/>
                <w:bCs/>
                <w:color w:val="000000"/>
                <w:sz w:val="20"/>
                <w:shd w:val="clear" w:color="auto" w:fill="FFFFFF"/>
              </w:rPr>
              <w:t>CYCLE 12- Expires 11-30</w:t>
            </w:r>
          </w:p>
          <w:p w14:paraId="79D1240C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Used Auto Dealer</w:t>
            </w:r>
          </w:p>
          <w:p w14:paraId="6760E0B6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Used Auto Parts</w:t>
            </w:r>
          </w:p>
          <w:p w14:paraId="0A9985CE" w14:textId="77777777" w:rsidR="003E6C34" w:rsidRPr="00E3769D" w:rsidRDefault="003E6C34" w:rsidP="003E6C34">
            <w:pPr>
              <w:rPr>
                <w:rFonts w:ascii="Lora" w:eastAsia="Times New Roman" w:hAnsi="Lora" w:cs="Times New Roman"/>
                <w:sz w:val="20"/>
              </w:rPr>
            </w:pPr>
            <w:r w:rsidRPr="00E3769D">
              <w:rPr>
                <w:rFonts w:ascii="Lora" w:eastAsia="Times New Roman" w:hAnsi="Lora" w:cs="Times New Roman"/>
                <w:color w:val="000000"/>
                <w:sz w:val="20"/>
                <w:shd w:val="clear" w:color="auto" w:fill="FFFFFF"/>
              </w:rPr>
              <w:t>Used Auto Dealer / Parts / Wrecking</w:t>
            </w:r>
          </w:p>
        </w:tc>
      </w:tr>
    </w:tbl>
    <w:p w14:paraId="561128B5" w14:textId="1CCA8562" w:rsidR="003E6C34" w:rsidRPr="003E6C34" w:rsidRDefault="003E6C34" w:rsidP="003E6C3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E6C34" w:rsidRPr="003E6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6CDD" w14:textId="77777777" w:rsidR="00515317" w:rsidRDefault="00515317" w:rsidP="00F67FE9">
      <w:pPr>
        <w:spacing w:after="0" w:line="240" w:lineRule="auto"/>
      </w:pPr>
      <w:r>
        <w:separator/>
      </w:r>
    </w:p>
  </w:endnote>
  <w:endnote w:type="continuationSeparator" w:id="0">
    <w:p w14:paraId="2C6C4511" w14:textId="77777777" w:rsidR="00515317" w:rsidRDefault="00515317" w:rsidP="00F6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2859" w14:textId="0DABD669" w:rsidR="00F67FE9" w:rsidRPr="00E3769D" w:rsidRDefault="00E3769D">
    <w:pPr>
      <w:pStyle w:val="Footer"/>
      <w:rPr>
        <w:rFonts w:ascii="Lora" w:hAnsi="Lora" w:cs="Times New Roman"/>
      </w:rPr>
    </w:pPr>
    <w:r>
      <w:rPr>
        <w:rFonts w:ascii="Lora" w:hAnsi="Lora" w:cs="Times New Roman"/>
      </w:rPr>
      <w:t>Version as of Oct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B678" w14:textId="77777777" w:rsidR="00515317" w:rsidRDefault="00515317" w:rsidP="00F67FE9">
      <w:pPr>
        <w:spacing w:after="0" w:line="240" w:lineRule="auto"/>
      </w:pPr>
      <w:r>
        <w:separator/>
      </w:r>
    </w:p>
  </w:footnote>
  <w:footnote w:type="continuationSeparator" w:id="0">
    <w:p w14:paraId="39B53454" w14:textId="77777777" w:rsidR="00515317" w:rsidRDefault="00515317" w:rsidP="00F6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42A0" w14:textId="50680068" w:rsidR="00E3769D" w:rsidRDefault="00E3769D" w:rsidP="00E3769D">
    <w:pPr>
      <w:pStyle w:val="Header"/>
      <w:jc w:val="center"/>
    </w:pPr>
    <w:r>
      <w:rPr>
        <w:noProof/>
      </w:rPr>
      <w:drawing>
        <wp:inline distT="0" distB="0" distL="0" distR="0" wp14:anchorId="40E47FF4" wp14:editId="190D9C3E">
          <wp:extent cx="625697" cy="7162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90" cy="73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8"/>
      <w:gridCol w:w="2419"/>
    </w:tblGrid>
    <w:tr w:rsidR="00E3769D" w:rsidRPr="001E652A" w14:paraId="4257025E" w14:textId="77777777" w:rsidTr="00D41F44">
      <w:tc>
        <w:tcPr>
          <w:tcW w:w="6908" w:type="dxa"/>
        </w:tcPr>
        <w:p w14:paraId="4FD4164E" w14:textId="77777777" w:rsidR="00E3769D" w:rsidRPr="001E652A" w:rsidRDefault="00E3769D" w:rsidP="00E3769D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 xml:space="preserve">Licensing &amp; Permits </w:t>
          </w:r>
        </w:p>
      </w:tc>
      <w:tc>
        <w:tcPr>
          <w:tcW w:w="2419" w:type="dxa"/>
        </w:tcPr>
        <w:p w14:paraId="1668822F" w14:textId="77777777" w:rsidR="00E3769D" w:rsidRPr="001E652A" w:rsidRDefault="00E3769D" w:rsidP="00E3769D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8:00 AM – 4:30 PM</w:t>
          </w:r>
        </w:p>
      </w:tc>
    </w:tr>
    <w:tr w:rsidR="00E3769D" w:rsidRPr="001E652A" w14:paraId="3C5248EB" w14:textId="77777777" w:rsidTr="00D41F44">
      <w:tc>
        <w:tcPr>
          <w:tcW w:w="6908" w:type="dxa"/>
        </w:tcPr>
        <w:p w14:paraId="1F0299F5" w14:textId="77777777" w:rsidR="00E3769D" w:rsidRPr="001E652A" w:rsidRDefault="00E3769D" w:rsidP="00E3769D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Buildings, Safety, Engineering and Environmental Department</w:t>
          </w:r>
        </w:p>
      </w:tc>
      <w:tc>
        <w:tcPr>
          <w:tcW w:w="2419" w:type="dxa"/>
        </w:tcPr>
        <w:p w14:paraId="41D8FC42" w14:textId="77777777" w:rsidR="00E3769D" w:rsidRPr="001E652A" w:rsidRDefault="00E3769D" w:rsidP="00E3769D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313-224-3179</w:t>
          </w:r>
        </w:p>
      </w:tc>
    </w:tr>
    <w:tr w:rsidR="00E3769D" w:rsidRPr="001E652A" w14:paraId="49233240" w14:textId="77777777" w:rsidTr="00D41F44">
      <w:trPr>
        <w:trHeight w:val="58"/>
      </w:trPr>
      <w:tc>
        <w:tcPr>
          <w:tcW w:w="6908" w:type="dxa"/>
        </w:tcPr>
        <w:p w14:paraId="3BC42A26" w14:textId="77777777" w:rsidR="00E3769D" w:rsidRPr="001E652A" w:rsidRDefault="00E3769D" w:rsidP="00E3769D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Coleman A. Young Municipal Center, 2 Woodward Ave, Suite 402</w:t>
          </w:r>
        </w:p>
      </w:tc>
      <w:tc>
        <w:tcPr>
          <w:tcW w:w="2419" w:type="dxa"/>
        </w:tcPr>
        <w:p w14:paraId="6F91D848" w14:textId="77777777" w:rsidR="00E3769D" w:rsidRPr="00A17102" w:rsidRDefault="00E3769D" w:rsidP="00E3769D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A17102">
            <w:rPr>
              <w:rFonts w:ascii="Montserrat Light" w:eastAsia="Times New Roman" w:hAnsi="Montserrat Light" w:cs="Times New Roman"/>
              <w:sz w:val="18"/>
            </w:rPr>
            <w:t>BLCstaff@detroitmi.gov</w:t>
          </w:r>
        </w:p>
      </w:tc>
    </w:tr>
  </w:tbl>
  <w:p w14:paraId="1F226A81" w14:textId="77777777" w:rsidR="00E3769D" w:rsidRDefault="00E3769D" w:rsidP="00E376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4"/>
    <w:rsid w:val="000C571D"/>
    <w:rsid w:val="002C2F58"/>
    <w:rsid w:val="00344503"/>
    <w:rsid w:val="003E6C34"/>
    <w:rsid w:val="003F7264"/>
    <w:rsid w:val="00464A74"/>
    <w:rsid w:val="00515317"/>
    <w:rsid w:val="006D1AA3"/>
    <w:rsid w:val="007162B0"/>
    <w:rsid w:val="007925F2"/>
    <w:rsid w:val="007A2167"/>
    <w:rsid w:val="00973ADC"/>
    <w:rsid w:val="00A36ACB"/>
    <w:rsid w:val="00A566F3"/>
    <w:rsid w:val="00BE3237"/>
    <w:rsid w:val="00D96929"/>
    <w:rsid w:val="00DA33FA"/>
    <w:rsid w:val="00DC4AE8"/>
    <w:rsid w:val="00DE000E"/>
    <w:rsid w:val="00E3769D"/>
    <w:rsid w:val="00E600B8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F570"/>
  <w15:chartTrackingRefBased/>
  <w15:docId w15:val="{7C2F8DAA-D1CB-4302-875B-33BADEC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E6C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3E6C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6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E9"/>
  </w:style>
  <w:style w:type="paragraph" w:styleId="Footer">
    <w:name w:val="footer"/>
    <w:basedOn w:val="Normal"/>
    <w:link w:val="FooterChar"/>
    <w:uiPriority w:val="99"/>
    <w:unhideWhenUsed/>
    <w:rsid w:val="00F6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Noe</dc:creator>
  <cp:keywords/>
  <dc:description/>
  <cp:lastModifiedBy>Ellen Duane</cp:lastModifiedBy>
  <cp:revision>2</cp:revision>
  <cp:lastPrinted>2019-10-25T15:24:00Z</cp:lastPrinted>
  <dcterms:created xsi:type="dcterms:W3CDTF">2021-01-26T19:35:00Z</dcterms:created>
  <dcterms:modified xsi:type="dcterms:W3CDTF">2021-01-26T19:35:00Z</dcterms:modified>
</cp:coreProperties>
</file>