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B6" w:rsidRPr="004B3D48" w:rsidRDefault="007A6BB6" w:rsidP="004B3D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B3D48">
        <w:rPr>
          <w:rFonts w:ascii="Times New Roman" w:hAnsi="Times New Roman" w:cs="Times New Roman"/>
          <w:b/>
          <w:sz w:val="36"/>
          <w:szCs w:val="36"/>
        </w:rPr>
        <w:t>CITY OF DETROIT</w:t>
      </w:r>
    </w:p>
    <w:p w:rsidR="007A6BB6" w:rsidRPr="004B3D48" w:rsidRDefault="007A6BB6" w:rsidP="004B3D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3D48">
        <w:rPr>
          <w:rFonts w:ascii="Times New Roman" w:hAnsi="Times New Roman" w:cs="Times New Roman"/>
          <w:b/>
          <w:sz w:val="36"/>
          <w:szCs w:val="36"/>
        </w:rPr>
        <w:t>BOARD OF ETHICS</w:t>
      </w:r>
    </w:p>
    <w:p w:rsidR="007A6BB6" w:rsidRDefault="007A6BB6" w:rsidP="004B3D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4B3D48">
        <w:rPr>
          <w:rFonts w:ascii="Times New Roman" w:hAnsi="Times New Roman" w:cs="Times New Roman"/>
          <w:b/>
          <w:sz w:val="28"/>
          <w:szCs w:val="36"/>
        </w:rPr>
        <w:t>Meeting Minutes</w:t>
      </w:r>
    </w:p>
    <w:p w:rsidR="004B3D48" w:rsidRPr="004B3D48" w:rsidRDefault="004B3D48" w:rsidP="004B3D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7A6BB6" w:rsidRDefault="00F55CB3" w:rsidP="007A6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</w:t>
      </w:r>
      <w:r w:rsidR="00E037CC">
        <w:rPr>
          <w:rFonts w:ascii="Times New Roman" w:hAnsi="Times New Roman" w:cs="Times New Roman"/>
          <w:sz w:val="28"/>
          <w:szCs w:val="28"/>
        </w:rPr>
        <w:t>ly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037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2015</w:t>
      </w:r>
      <w:r w:rsidR="00C623B0">
        <w:rPr>
          <w:rFonts w:ascii="Times New Roman" w:hAnsi="Times New Roman" w:cs="Times New Roman"/>
          <w:sz w:val="28"/>
          <w:szCs w:val="28"/>
        </w:rPr>
        <w:t>; 2:00pm</w:t>
      </w:r>
    </w:p>
    <w:p w:rsidR="007A6BB6" w:rsidRDefault="007A6BB6" w:rsidP="007A6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 Department Conference</w:t>
      </w:r>
      <w:r w:rsidR="00F55C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Room 1208</w:t>
      </w:r>
    </w:p>
    <w:p w:rsidR="007A6BB6" w:rsidRDefault="007A6BB6" w:rsidP="007A6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Floor Coleman A. Young Municipal Center</w:t>
      </w:r>
    </w:p>
    <w:p w:rsidR="007A6BB6" w:rsidRDefault="007A6BB6" w:rsidP="007A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BB6" w:rsidRPr="00DD7E77" w:rsidRDefault="007A6BB6" w:rsidP="007A6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77">
        <w:rPr>
          <w:rFonts w:ascii="Times New Roman" w:hAnsi="Times New Roman" w:cs="Times New Roman"/>
          <w:b/>
          <w:sz w:val="24"/>
          <w:szCs w:val="24"/>
        </w:rPr>
        <w:t>Board Members Present:</w:t>
      </w:r>
      <w:r w:rsidRPr="00DD7E77">
        <w:rPr>
          <w:rFonts w:ascii="Times New Roman" w:hAnsi="Times New Roman" w:cs="Times New Roman"/>
          <w:b/>
          <w:sz w:val="24"/>
          <w:szCs w:val="24"/>
        </w:rPr>
        <w:tab/>
      </w:r>
      <w:r w:rsidRPr="00DD7E77">
        <w:rPr>
          <w:rFonts w:ascii="Times New Roman" w:hAnsi="Times New Roman" w:cs="Times New Roman"/>
          <w:b/>
          <w:sz w:val="24"/>
          <w:szCs w:val="24"/>
        </w:rPr>
        <w:tab/>
      </w:r>
      <w:r w:rsidRPr="00DD7E77">
        <w:rPr>
          <w:rFonts w:ascii="Times New Roman" w:hAnsi="Times New Roman" w:cs="Times New Roman"/>
          <w:b/>
          <w:sz w:val="24"/>
          <w:szCs w:val="24"/>
        </w:rPr>
        <w:tab/>
      </w:r>
      <w:r w:rsidRPr="00DD7E77">
        <w:rPr>
          <w:rFonts w:ascii="Times New Roman" w:hAnsi="Times New Roman" w:cs="Times New Roman"/>
          <w:b/>
          <w:sz w:val="24"/>
          <w:szCs w:val="24"/>
        </w:rPr>
        <w:tab/>
      </w:r>
      <w:r w:rsidR="00DD5C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7E77">
        <w:rPr>
          <w:rFonts w:ascii="Times New Roman" w:hAnsi="Times New Roman" w:cs="Times New Roman"/>
          <w:b/>
          <w:sz w:val="24"/>
          <w:szCs w:val="24"/>
        </w:rPr>
        <w:t>Board Members Absent:</w:t>
      </w:r>
    </w:p>
    <w:p w:rsidR="007A6BB6" w:rsidRPr="00DD7E77" w:rsidRDefault="009E507B" w:rsidP="007A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77">
        <w:rPr>
          <w:rFonts w:ascii="Times New Roman" w:hAnsi="Times New Roman" w:cs="Times New Roman"/>
          <w:sz w:val="24"/>
          <w:szCs w:val="24"/>
        </w:rPr>
        <w:t>Alicia Skillman</w:t>
      </w:r>
      <w:r w:rsidR="004A426B" w:rsidRPr="00DD7E77">
        <w:rPr>
          <w:rFonts w:ascii="Times New Roman" w:hAnsi="Times New Roman" w:cs="Times New Roman"/>
          <w:sz w:val="24"/>
          <w:szCs w:val="24"/>
        </w:rPr>
        <w:t>, Chair</w:t>
      </w:r>
      <w:r w:rsidR="00DE1356">
        <w:rPr>
          <w:rFonts w:ascii="Times New Roman" w:hAnsi="Times New Roman" w:cs="Times New Roman"/>
          <w:sz w:val="24"/>
          <w:szCs w:val="24"/>
        </w:rPr>
        <w:t>person</w:t>
      </w:r>
      <w:r w:rsidRPr="00DD7E77">
        <w:rPr>
          <w:rFonts w:ascii="Times New Roman" w:hAnsi="Times New Roman" w:cs="Times New Roman"/>
          <w:sz w:val="24"/>
          <w:szCs w:val="24"/>
        </w:rPr>
        <w:tab/>
      </w:r>
      <w:r w:rsidRPr="00DD7E77">
        <w:rPr>
          <w:rFonts w:ascii="Times New Roman" w:hAnsi="Times New Roman" w:cs="Times New Roman"/>
          <w:sz w:val="24"/>
          <w:szCs w:val="24"/>
        </w:rPr>
        <w:tab/>
      </w:r>
      <w:r w:rsidRPr="00DD7E77">
        <w:rPr>
          <w:rFonts w:ascii="Times New Roman" w:hAnsi="Times New Roman" w:cs="Times New Roman"/>
          <w:sz w:val="24"/>
          <w:szCs w:val="24"/>
        </w:rPr>
        <w:tab/>
      </w:r>
      <w:r w:rsidRPr="00DD7E77">
        <w:rPr>
          <w:rFonts w:ascii="Times New Roman" w:hAnsi="Times New Roman" w:cs="Times New Roman"/>
          <w:sz w:val="24"/>
          <w:szCs w:val="24"/>
        </w:rPr>
        <w:tab/>
      </w:r>
      <w:r w:rsidR="00DD5C10">
        <w:rPr>
          <w:rFonts w:ascii="Times New Roman" w:hAnsi="Times New Roman" w:cs="Times New Roman"/>
          <w:sz w:val="24"/>
          <w:szCs w:val="24"/>
        </w:rPr>
        <w:t xml:space="preserve">   </w:t>
      </w:r>
      <w:r w:rsidR="007A6BB6" w:rsidRPr="00DD7E77">
        <w:rPr>
          <w:rFonts w:ascii="Times New Roman" w:hAnsi="Times New Roman" w:cs="Times New Roman"/>
          <w:sz w:val="24"/>
          <w:szCs w:val="24"/>
        </w:rPr>
        <w:t>Eddie Myles</w:t>
      </w:r>
      <w:r w:rsidR="004A426B" w:rsidRPr="00DD7E77">
        <w:rPr>
          <w:rFonts w:ascii="Times New Roman" w:hAnsi="Times New Roman" w:cs="Times New Roman"/>
          <w:sz w:val="24"/>
          <w:szCs w:val="24"/>
        </w:rPr>
        <w:t>, Member</w:t>
      </w:r>
    </w:p>
    <w:p w:rsidR="007A6BB6" w:rsidRPr="00DD7E77" w:rsidRDefault="007A6BB6" w:rsidP="007A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77">
        <w:rPr>
          <w:rFonts w:ascii="Times New Roman" w:hAnsi="Times New Roman" w:cs="Times New Roman"/>
          <w:sz w:val="24"/>
          <w:szCs w:val="24"/>
        </w:rPr>
        <w:t xml:space="preserve">Beth G. </w:t>
      </w:r>
      <w:r w:rsidR="009E507B" w:rsidRPr="00DD7E77">
        <w:rPr>
          <w:rFonts w:ascii="Times New Roman" w:hAnsi="Times New Roman" w:cs="Times New Roman"/>
          <w:sz w:val="24"/>
          <w:szCs w:val="24"/>
        </w:rPr>
        <w:t>Morrow</w:t>
      </w:r>
      <w:r w:rsidR="004A426B" w:rsidRPr="00DD7E77">
        <w:rPr>
          <w:rFonts w:ascii="Times New Roman" w:hAnsi="Times New Roman" w:cs="Times New Roman"/>
          <w:sz w:val="24"/>
          <w:szCs w:val="24"/>
        </w:rPr>
        <w:t xml:space="preserve">, </w:t>
      </w:r>
      <w:r w:rsidR="00DE1356">
        <w:rPr>
          <w:rFonts w:ascii="Times New Roman" w:hAnsi="Times New Roman" w:cs="Times New Roman"/>
          <w:sz w:val="24"/>
          <w:szCs w:val="24"/>
        </w:rPr>
        <w:t xml:space="preserve">Vice </w:t>
      </w:r>
      <w:r w:rsidR="004A426B" w:rsidRPr="00DD7E77">
        <w:rPr>
          <w:rFonts w:ascii="Times New Roman" w:hAnsi="Times New Roman" w:cs="Times New Roman"/>
          <w:sz w:val="24"/>
          <w:szCs w:val="24"/>
        </w:rPr>
        <w:t>Chair</w:t>
      </w:r>
      <w:r w:rsidR="00DE1356">
        <w:rPr>
          <w:rFonts w:ascii="Times New Roman" w:hAnsi="Times New Roman" w:cs="Times New Roman"/>
          <w:sz w:val="24"/>
          <w:szCs w:val="24"/>
        </w:rPr>
        <w:t>person</w:t>
      </w:r>
      <w:r w:rsidR="009E507B" w:rsidRPr="00DD7E77">
        <w:rPr>
          <w:rFonts w:ascii="Times New Roman" w:hAnsi="Times New Roman" w:cs="Times New Roman"/>
          <w:sz w:val="24"/>
          <w:szCs w:val="24"/>
        </w:rPr>
        <w:tab/>
      </w:r>
      <w:r w:rsidR="009E507B" w:rsidRPr="00DD7E77">
        <w:rPr>
          <w:rFonts w:ascii="Times New Roman" w:hAnsi="Times New Roman" w:cs="Times New Roman"/>
          <w:sz w:val="24"/>
          <w:szCs w:val="24"/>
        </w:rPr>
        <w:tab/>
      </w:r>
      <w:r w:rsidR="009E507B" w:rsidRPr="00DD7E77">
        <w:rPr>
          <w:rFonts w:ascii="Times New Roman" w:hAnsi="Times New Roman" w:cs="Times New Roman"/>
          <w:sz w:val="24"/>
          <w:szCs w:val="24"/>
        </w:rPr>
        <w:tab/>
      </w:r>
      <w:r w:rsidRPr="00DD7E77">
        <w:rPr>
          <w:rFonts w:ascii="Times New Roman" w:hAnsi="Times New Roman" w:cs="Times New Roman"/>
          <w:sz w:val="24"/>
          <w:szCs w:val="24"/>
        </w:rPr>
        <w:tab/>
      </w:r>
    </w:p>
    <w:p w:rsidR="00E037CC" w:rsidRDefault="007A6BB6" w:rsidP="007A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77">
        <w:rPr>
          <w:rFonts w:ascii="Times New Roman" w:hAnsi="Times New Roman" w:cs="Times New Roman"/>
          <w:sz w:val="24"/>
          <w:szCs w:val="24"/>
        </w:rPr>
        <w:t>Norma Dotson-Sales</w:t>
      </w:r>
      <w:r w:rsidR="004A426B" w:rsidRPr="00DD7E77">
        <w:rPr>
          <w:rFonts w:ascii="Times New Roman" w:hAnsi="Times New Roman" w:cs="Times New Roman"/>
          <w:sz w:val="24"/>
          <w:szCs w:val="24"/>
        </w:rPr>
        <w:t>, Member</w:t>
      </w:r>
      <w:r w:rsidR="00597E0E">
        <w:rPr>
          <w:rFonts w:ascii="Times New Roman" w:hAnsi="Times New Roman" w:cs="Times New Roman"/>
          <w:sz w:val="24"/>
          <w:szCs w:val="24"/>
        </w:rPr>
        <w:tab/>
      </w:r>
      <w:r w:rsidR="00597E0E">
        <w:rPr>
          <w:rFonts w:ascii="Times New Roman" w:hAnsi="Times New Roman" w:cs="Times New Roman"/>
          <w:sz w:val="24"/>
          <w:szCs w:val="24"/>
        </w:rPr>
        <w:tab/>
      </w:r>
      <w:r w:rsidR="00597E0E">
        <w:rPr>
          <w:rFonts w:ascii="Times New Roman" w:hAnsi="Times New Roman" w:cs="Times New Roman"/>
          <w:sz w:val="24"/>
          <w:szCs w:val="24"/>
        </w:rPr>
        <w:tab/>
      </w:r>
    </w:p>
    <w:p w:rsidR="007A6BB6" w:rsidRPr="00DD7E77" w:rsidRDefault="00597E0E" w:rsidP="007A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 G. Stallworth, Member</w:t>
      </w:r>
    </w:p>
    <w:p w:rsidR="007A6BB6" w:rsidRPr="00DD7E77" w:rsidRDefault="007A6BB6" w:rsidP="007A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77">
        <w:rPr>
          <w:rFonts w:ascii="Times New Roman" w:hAnsi="Times New Roman" w:cs="Times New Roman"/>
          <w:sz w:val="24"/>
          <w:szCs w:val="24"/>
        </w:rPr>
        <w:t>Robert Page</w:t>
      </w:r>
      <w:r w:rsidR="004A426B" w:rsidRPr="00DD7E77">
        <w:rPr>
          <w:rFonts w:ascii="Times New Roman" w:hAnsi="Times New Roman" w:cs="Times New Roman"/>
          <w:sz w:val="24"/>
          <w:szCs w:val="24"/>
        </w:rPr>
        <w:t>, Member</w:t>
      </w:r>
    </w:p>
    <w:p w:rsidR="007A6BB6" w:rsidRPr="00DD7E77" w:rsidRDefault="007A6BB6" w:rsidP="007A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BB6" w:rsidRPr="00DD7E77" w:rsidRDefault="007A6BB6" w:rsidP="00C62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77">
        <w:rPr>
          <w:rFonts w:ascii="Times New Roman" w:hAnsi="Times New Roman" w:cs="Times New Roman"/>
          <w:b/>
          <w:sz w:val="24"/>
          <w:szCs w:val="24"/>
        </w:rPr>
        <w:t>Others Present:</w:t>
      </w:r>
    </w:p>
    <w:p w:rsidR="00F55CB3" w:rsidRPr="00F55CB3" w:rsidRDefault="00F55CB3" w:rsidP="00C623B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55CB3">
        <w:rPr>
          <w:rFonts w:ascii="Times New Roman" w:hAnsi="Times New Roman" w:cs="Times New Roman"/>
          <w:sz w:val="24"/>
        </w:rPr>
        <w:t>S</w:t>
      </w:r>
      <w:r w:rsidR="00DE1356">
        <w:rPr>
          <w:rFonts w:ascii="Times New Roman" w:hAnsi="Times New Roman" w:cs="Times New Roman"/>
          <w:sz w:val="24"/>
        </w:rPr>
        <w:t>haron</w:t>
      </w:r>
      <w:r w:rsidRPr="00F55CB3">
        <w:rPr>
          <w:rFonts w:ascii="Times New Roman" w:hAnsi="Times New Roman" w:cs="Times New Roman"/>
          <w:sz w:val="24"/>
        </w:rPr>
        <w:t xml:space="preserve"> Blackmon, Counsel</w:t>
      </w:r>
    </w:p>
    <w:p w:rsidR="00F55CB3" w:rsidRPr="00F55CB3" w:rsidRDefault="00F55CB3" w:rsidP="00C623B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55CB3">
        <w:rPr>
          <w:rFonts w:ascii="Times New Roman" w:hAnsi="Times New Roman" w:cs="Times New Roman"/>
          <w:sz w:val="24"/>
        </w:rPr>
        <w:t>P</w:t>
      </w:r>
      <w:r w:rsidR="00DE1356">
        <w:rPr>
          <w:rFonts w:ascii="Times New Roman" w:hAnsi="Times New Roman" w:cs="Times New Roman"/>
          <w:sz w:val="24"/>
        </w:rPr>
        <w:t>ortia</w:t>
      </w:r>
      <w:r w:rsidRPr="00F55CB3">
        <w:rPr>
          <w:rFonts w:ascii="Times New Roman" w:hAnsi="Times New Roman" w:cs="Times New Roman"/>
          <w:sz w:val="24"/>
        </w:rPr>
        <w:t xml:space="preserve"> Roberson, </w:t>
      </w:r>
      <w:r w:rsidR="00DE1356">
        <w:rPr>
          <w:rFonts w:ascii="Times New Roman" w:hAnsi="Times New Roman" w:cs="Times New Roman"/>
          <w:sz w:val="24"/>
        </w:rPr>
        <w:t xml:space="preserve">Human Rights </w:t>
      </w:r>
      <w:r w:rsidRPr="00F55CB3">
        <w:rPr>
          <w:rFonts w:ascii="Times New Roman" w:hAnsi="Times New Roman" w:cs="Times New Roman"/>
          <w:sz w:val="24"/>
        </w:rPr>
        <w:t>Group Executive</w:t>
      </w:r>
    </w:p>
    <w:p w:rsidR="00F55CB3" w:rsidRPr="00F55CB3" w:rsidRDefault="00F55CB3" w:rsidP="00C623B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55CB3">
        <w:rPr>
          <w:rFonts w:ascii="Times New Roman" w:hAnsi="Times New Roman" w:cs="Times New Roman"/>
          <w:sz w:val="24"/>
        </w:rPr>
        <w:t>T</w:t>
      </w:r>
      <w:r w:rsidR="00DE1356">
        <w:rPr>
          <w:rFonts w:ascii="Times New Roman" w:hAnsi="Times New Roman" w:cs="Times New Roman"/>
          <w:sz w:val="24"/>
        </w:rPr>
        <w:t>ashawna</w:t>
      </w:r>
      <w:r w:rsidRPr="00F55CB3">
        <w:rPr>
          <w:rFonts w:ascii="Times New Roman" w:hAnsi="Times New Roman" w:cs="Times New Roman"/>
          <w:sz w:val="24"/>
        </w:rPr>
        <w:t xml:space="preserve"> Parker, </w:t>
      </w:r>
      <w:r w:rsidR="00DE1356">
        <w:rPr>
          <w:rFonts w:ascii="Times New Roman" w:hAnsi="Times New Roman" w:cs="Times New Roman"/>
          <w:sz w:val="24"/>
        </w:rPr>
        <w:t>Human Rights</w:t>
      </w:r>
      <w:r w:rsidRPr="00F55CB3">
        <w:rPr>
          <w:rFonts w:ascii="Times New Roman" w:hAnsi="Times New Roman" w:cs="Times New Roman"/>
          <w:sz w:val="24"/>
        </w:rPr>
        <w:t xml:space="preserve"> Compliance Manager</w:t>
      </w:r>
    </w:p>
    <w:p w:rsidR="00F55CB3" w:rsidRPr="00F55CB3" w:rsidRDefault="00F55CB3" w:rsidP="00C623B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55CB3">
        <w:rPr>
          <w:rFonts w:ascii="Times New Roman" w:hAnsi="Times New Roman" w:cs="Times New Roman"/>
          <w:sz w:val="24"/>
        </w:rPr>
        <w:t>R</w:t>
      </w:r>
      <w:r w:rsidR="00DE1356">
        <w:rPr>
          <w:rFonts w:ascii="Times New Roman" w:hAnsi="Times New Roman" w:cs="Times New Roman"/>
          <w:sz w:val="24"/>
        </w:rPr>
        <w:t>yan</w:t>
      </w:r>
      <w:r w:rsidRPr="00F55CB3">
        <w:rPr>
          <w:rFonts w:ascii="Times New Roman" w:hAnsi="Times New Roman" w:cs="Times New Roman"/>
          <w:sz w:val="24"/>
        </w:rPr>
        <w:t xml:space="preserve"> Crigler, </w:t>
      </w:r>
      <w:r w:rsidR="00DE1356">
        <w:rPr>
          <w:rFonts w:ascii="Times New Roman" w:hAnsi="Times New Roman" w:cs="Times New Roman"/>
          <w:sz w:val="24"/>
        </w:rPr>
        <w:t>Human Rights</w:t>
      </w:r>
      <w:r w:rsidRPr="00F55CB3">
        <w:rPr>
          <w:rFonts w:ascii="Times New Roman" w:hAnsi="Times New Roman" w:cs="Times New Roman"/>
          <w:sz w:val="24"/>
        </w:rPr>
        <w:t xml:space="preserve"> Executive Secretary</w:t>
      </w:r>
    </w:p>
    <w:p w:rsidR="00F55CB3" w:rsidRDefault="00F55CB3" w:rsidP="00C623B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55CB3">
        <w:rPr>
          <w:rFonts w:ascii="Times New Roman" w:hAnsi="Times New Roman" w:cs="Times New Roman"/>
          <w:sz w:val="24"/>
        </w:rPr>
        <w:t>V</w:t>
      </w:r>
      <w:r w:rsidR="00DE1356">
        <w:rPr>
          <w:rFonts w:ascii="Times New Roman" w:hAnsi="Times New Roman" w:cs="Times New Roman"/>
          <w:sz w:val="24"/>
        </w:rPr>
        <w:t>anessa L.</w:t>
      </w:r>
      <w:r w:rsidRPr="00F55CB3">
        <w:rPr>
          <w:rFonts w:ascii="Times New Roman" w:hAnsi="Times New Roman" w:cs="Times New Roman"/>
          <w:sz w:val="24"/>
        </w:rPr>
        <w:t xml:space="preserve"> Johnson, </w:t>
      </w:r>
      <w:r w:rsidR="00DE1356" w:rsidRPr="00F55CB3">
        <w:rPr>
          <w:rFonts w:ascii="Times New Roman" w:hAnsi="Times New Roman" w:cs="Times New Roman"/>
          <w:sz w:val="24"/>
        </w:rPr>
        <w:t xml:space="preserve">Board of Ethics </w:t>
      </w:r>
      <w:r w:rsidRPr="00F55CB3">
        <w:rPr>
          <w:rFonts w:ascii="Times New Roman" w:hAnsi="Times New Roman" w:cs="Times New Roman"/>
          <w:sz w:val="24"/>
        </w:rPr>
        <w:t xml:space="preserve">Administrative Assistant  </w:t>
      </w:r>
    </w:p>
    <w:p w:rsidR="00860421" w:rsidRDefault="00860421" w:rsidP="00C623B0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60421" w:rsidRDefault="00860421" w:rsidP="006841C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meeting was called to order by Chairperson Skillman at 2:</w:t>
      </w:r>
      <w:r w:rsidR="00502387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 xml:space="preserve"> p.m. A quorum was present.</w:t>
      </w:r>
    </w:p>
    <w:p w:rsidR="00502387" w:rsidRDefault="00502387" w:rsidP="006841C0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502387" w:rsidRPr="00F55CB3" w:rsidRDefault="00502387" w:rsidP="006841C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Chairperson Skillman opened the meeting verifying all members received the all meeting handouts for review and discussion. </w:t>
      </w:r>
    </w:p>
    <w:p w:rsidR="0019788A" w:rsidRPr="00DD7E77" w:rsidRDefault="0019788A" w:rsidP="006841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204B" w:rsidRPr="00DD7E77" w:rsidRDefault="001E204B" w:rsidP="006841C0">
      <w:pPr>
        <w:pStyle w:val="ListParagraph"/>
        <w:numPr>
          <w:ilvl w:val="0"/>
          <w:numId w:val="17"/>
        </w:numPr>
        <w:tabs>
          <w:tab w:val="left" w:pos="2700"/>
        </w:tabs>
        <w:spacing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DD7E77"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  <w:r w:rsidRPr="00DD7E77">
        <w:rPr>
          <w:rFonts w:ascii="Times New Roman" w:hAnsi="Times New Roman" w:cs="Times New Roman"/>
          <w:b/>
          <w:sz w:val="24"/>
          <w:szCs w:val="24"/>
        </w:rPr>
        <w:tab/>
        <w:t>Approval of the Meeting Minutes from May 21, 2015</w:t>
      </w:r>
    </w:p>
    <w:p w:rsidR="003674BE" w:rsidRDefault="00502387" w:rsidP="006841C0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began discussion on corrections to the minutes. </w:t>
      </w:r>
      <w:r w:rsidR="001E204B" w:rsidRPr="00DD7E77">
        <w:rPr>
          <w:rFonts w:ascii="Times New Roman" w:hAnsi="Times New Roman" w:cs="Times New Roman"/>
          <w:sz w:val="24"/>
          <w:szCs w:val="24"/>
        </w:rPr>
        <w:t xml:space="preserve">Revisions to minutes to be made and reviewed at next meeting. </w:t>
      </w:r>
    </w:p>
    <w:p w:rsidR="00502387" w:rsidRPr="00DD7E77" w:rsidRDefault="005A23FD" w:rsidP="003916AB">
      <w:pPr>
        <w:spacing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23FD">
        <w:rPr>
          <w:rFonts w:ascii="Times New Roman" w:hAnsi="Times New Roman" w:cs="Times New Roman"/>
          <w:b/>
          <w:sz w:val="24"/>
          <w:szCs w:val="24"/>
        </w:rPr>
        <w:t>Member Dotson</w:t>
      </w:r>
      <w:r>
        <w:rPr>
          <w:rFonts w:ascii="Times New Roman" w:hAnsi="Times New Roman" w:cs="Times New Roman"/>
          <w:b/>
          <w:sz w:val="24"/>
          <w:szCs w:val="24"/>
        </w:rPr>
        <w:t xml:space="preserve">-Sales </w:t>
      </w:r>
      <w:r w:rsidR="003916AB">
        <w:rPr>
          <w:rFonts w:ascii="Times New Roman" w:hAnsi="Times New Roman" w:cs="Times New Roman"/>
          <w:b/>
          <w:sz w:val="24"/>
          <w:szCs w:val="24"/>
        </w:rPr>
        <w:t xml:space="preserve">moved to </w:t>
      </w:r>
      <w:r>
        <w:rPr>
          <w:rFonts w:ascii="Times New Roman" w:hAnsi="Times New Roman" w:cs="Times New Roman"/>
          <w:b/>
          <w:sz w:val="24"/>
          <w:szCs w:val="24"/>
        </w:rPr>
        <w:t>not approve the May 21, 2015 Minutes as written and allow for corrections and changes</w:t>
      </w:r>
      <w:r w:rsidR="003916AB">
        <w:rPr>
          <w:rFonts w:ascii="Times New Roman" w:hAnsi="Times New Roman" w:cs="Times New Roman"/>
          <w:b/>
          <w:sz w:val="24"/>
          <w:szCs w:val="24"/>
        </w:rPr>
        <w:t>. Member</w:t>
      </w:r>
      <w:r w:rsidR="003916AB" w:rsidRPr="00DD7E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Stallworth</w:t>
      </w:r>
      <w:r w:rsidR="00391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1D7">
        <w:rPr>
          <w:rFonts w:ascii="Times New Roman" w:hAnsi="Times New Roman" w:cs="Times New Roman"/>
          <w:b/>
          <w:sz w:val="24"/>
          <w:szCs w:val="24"/>
        </w:rPr>
        <w:t>seconded</w:t>
      </w:r>
      <w:r w:rsidR="003916AB">
        <w:rPr>
          <w:rFonts w:ascii="Times New Roman" w:hAnsi="Times New Roman" w:cs="Times New Roman"/>
          <w:b/>
          <w:sz w:val="24"/>
          <w:szCs w:val="24"/>
        </w:rPr>
        <w:t>.</w:t>
      </w:r>
      <w:r w:rsidR="003916AB" w:rsidRPr="00DD7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6AB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3916AB" w:rsidRPr="00DD7E77">
        <w:rPr>
          <w:rFonts w:ascii="Times New Roman" w:hAnsi="Times New Roman" w:cs="Times New Roman"/>
          <w:b/>
          <w:sz w:val="24"/>
          <w:szCs w:val="24"/>
        </w:rPr>
        <w:t>unanimous</w:t>
      </w:r>
      <w:r w:rsidR="003916AB">
        <w:rPr>
          <w:rFonts w:ascii="Times New Roman" w:hAnsi="Times New Roman" w:cs="Times New Roman"/>
          <w:b/>
          <w:sz w:val="24"/>
          <w:szCs w:val="24"/>
        </w:rPr>
        <w:t xml:space="preserve"> decision the </w:t>
      </w:r>
      <w:r w:rsidR="00502387">
        <w:rPr>
          <w:rFonts w:ascii="Times New Roman" w:hAnsi="Times New Roman" w:cs="Times New Roman"/>
          <w:b/>
          <w:sz w:val="24"/>
          <w:szCs w:val="24"/>
        </w:rPr>
        <w:t>Minutes were not approved. Revisions will be made and presented at next meeting.</w:t>
      </w:r>
      <w:r w:rsidR="00502387" w:rsidRPr="00DD7E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387" w:rsidRDefault="00502387" w:rsidP="006841C0">
      <w:pPr>
        <w:tabs>
          <w:tab w:val="left" w:pos="2700"/>
        </w:tabs>
        <w:spacing w:line="240" w:lineRule="auto"/>
        <w:ind w:left="54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7B76" w:rsidRPr="004C7B76" w:rsidRDefault="00502387" w:rsidP="00CF0848">
      <w:pPr>
        <w:pStyle w:val="ListParagraph"/>
        <w:numPr>
          <w:ilvl w:val="0"/>
          <w:numId w:val="17"/>
        </w:numPr>
        <w:tabs>
          <w:tab w:val="left" w:pos="2700"/>
        </w:tabs>
        <w:spacing w:line="240" w:lineRule="auto"/>
        <w:ind w:left="547"/>
        <w:rPr>
          <w:rFonts w:ascii="Times New Roman" w:hAnsi="Times New Roman" w:cs="Times New Roman"/>
          <w:b/>
          <w:sz w:val="24"/>
          <w:szCs w:val="24"/>
        </w:rPr>
      </w:pPr>
      <w:r w:rsidRPr="004C7B76"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  <w:r w:rsidRPr="004C7B76">
        <w:rPr>
          <w:rFonts w:ascii="Times New Roman" w:hAnsi="Times New Roman" w:cs="Times New Roman"/>
          <w:b/>
          <w:sz w:val="24"/>
          <w:szCs w:val="24"/>
        </w:rPr>
        <w:tab/>
        <w:t>Approval of the Meeting Minutes from June 18, 2015</w:t>
      </w:r>
    </w:p>
    <w:p w:rsidR="00502387" w:rsidRPr="004C7B76" w:rsidRDefault="00502387" w:rsidP="004C7B76">
      <w:pPr>
        <w:pStyle w:val="ListParagraph"/>
        <w:tabs>
          <w:tab w:val="left" w:pos="2700"/>
        </w:tabs>
        <w:spacing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4C7B76">
        <w:rPr>
          <w:rFonts w:ascii="Times New Roman" w:hAnsi="Times New Roman" w:cs="Times New Roman"/>
          <w:sz w:val="24"/>
          <w:szCs w:val="24"/>
        </w:rPr>
        <w:t xml:space="preserve">The Board discussed correction to the minutes and changes to the format. Revisions to minutes to be made and reviewed at next meeting. </w:t>
      </w:r>
    </w:p>
    <w:p w:rsidR="001E204B" w:rsidRDefault="00B32DF1" w:rsidP="00B32DF1">
      <w:pPr>
        <w:spacing w:line="240" w:lineRule="auto"/>
        <w:ind w:left="117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2DF1">
        <w:rPr>
          <w:rFonts w:ascii="Times New Roman" w:hAnsi="Times New Roman" w:cs="Times New Roman"/>
          <w:b/>
          <w:sz w:val="24"/>
          <w:szCs w:val="24"/>
        </w:rPr>
        <w:t>Vice Chairperson Morrow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moved to not approve the June</w:t>
      </w:r>
      <w:r w:rsidRPr="00502387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8, 2015 Minutes as written and allow for corrections and changes. Member</w:t>
      </w:r>
      <w:r w:rsidRPr="00DD7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3FD">
        <w:rPr>
          <w:rFonts w:ascii="Times New Roman" w:hAnsi="Times New Roman" w:cs="Times New Roman"/>
          <w:b/>
          <w:sz w:val="24"/>
          <w:szCs w:val="24"/>
        </w:rPr>
        <w:t>Dotson</w:t>
      </w:r>
      <w:r>
        <w:rPr>
          <w:rFonts w:ascii="Times New Roman" w:hAnsi="Times New Roman" w:cs="Times New Roman"/>
          <w:b/>
          <w:sz w:val="24"/>
          <w:szCs w:val="24"/>
        </w:rPr>
        <w:t xml:space="preserve">-Sales </w:t>
      </w:r>
      <w:r w:rsidR="001851D7">
        <w:rPr>
          <w:rFonts w:ascii="Times New Roman" w:hAnsi="Times New Roman" w:cs="Times New Roman"/>
          <w:b/>
          <w:sz w:val="24"/>
          <w:szCs w:val="24"/>
        </w:rPr>
        <w:t>seconded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D7E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Pr="00DD7E77">
        <w:rPr>
          <w:rFonts w:ascii="Times New Roman" w:hAnsi="Times New Roman" w:cs="Times New Roman"/>
          <w:b/>
          <w:sz w:val="24"/>
          <w:szCs w:val="24"/>
        </w:rPr>
        <w:t>unanimous</w:t>
      </w:r>
      <w:r>
        <w:rPr>
          <w:rFonts w:ascii="Times New Roman" w:hAnsi="Times New Roman" w:cs="Times New Roman"/>
          <w:b/>
          <w:sz w:val="24"/>
          <w:szCs w:val="24"/>
        </w:rPr>
        <w:t xml:space="preserve"> decision the Minutes were not approved. Revisions will be made and presented at next meeting.</w:t>
      </w:r>
      <w:r w:rsidRPr="00DD7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04B" w:rsidRPr="00DD7E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1C0" w:rsidRDefault="006841C0" w:rsidP="006841C0">
      <w:pPr>
        <w:spacing w:line="240" w:lineRule="auto"/>
        <w:ind w:left="5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41C0" w:rsidRDefault="006841C0" w:rsidP="006841C0">
      <w:pPr>
        <w:spacing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Skillman </w:t>
      </w:r>
      <w:r w:rsidR="001851D7">
        <w:rPr>
          <w:rFonts w:ascii="Times New Roman" w:hAnsi="Times New Roman" w:cs="Times New Roman"/>
          <w:sz w:val="24"/>
          <w:szCs w:val="24"/>
        </w:rPr>
        <w:t xml:space="preserve">excused herself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1851D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meeting for brief discussion of Executive Director Search Committee. Chairperson Skillman return</w:t>
      </w:r>
      <w:r w:rsidR="00B32DF1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meeting after </w:t>
      </w:r>
      <w:r w:rsidR="00B32DF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scussion </w:t>
      </w:r>
      <w:r w:rsidR="001851D7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concluded.</w:t>
      </w:r>
    </w:p>
    <w:p w:rsidR="00375155" w:rsidRPr="004C7B76" w:rsidRDefault="007A0D46" w:rsidP="004C7B76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B76">
        <w:rPr>
          <w:rFonts w:ascii="Times New Roman" w:hAnsi="Times New Roman" w:cs="Times New Roman"/>
          <w:b/>
          <w:sz w:val="24"/>
          <w:szCs w:val="24"/>
        </w:rPr>
        <w:t>Reports</w:t>
      </w:r>
    </w:p>
    <w:p w:rsidR="007A0D46" w:rsidRDefault="001851D7" w:rsidP="00C623B0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Complaints: no pending Complaints</w:t>
      </w:r>
    </w:p>
    <w:p w:rsidR="00CF0848" w:rsidRDefault="00CF0848" w:rsidP="00C623B0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F0848" w:rsidRPr="00DD7E77" w:rsidRDefault="00CF0848" w:rsidP="00C623B0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Advisory Opinion</w:t>
      </w:r>
    </w:p>
    <w:p w:rsidR="00BE517B" w:rsidRPr="001851D7" w:rsidRDefault="007A0D46" w:rsidP="001851D7">
      <w:pPr>
        <w:pStyle w:val="ListParagraph"/>
        <w:numPr>
          <w:ilvl w:val="0"/>
          <w:numId w:val="19"/>
        </w:numPr>
        <w:spacing w:line="240" w:lineRule="auto"/>
        <w:ind w:left="1620" w:hanging="540"/>
        <w:rPr>
          <w:rFonts w:ascii="Times New Roman" w:hAnsi="Times New Roman" w:cs="Times New Roman"/>
          <w:b/>
          <w:sz w:val="24"/>
          <w:szCs w:val="24"/>
        </w:rPr>
      </w:pPr>
      <w:r w:rsidRPr="00D02A9A">
        <w:rPr>
          <w:rFonts w:ascii="Times New Roman" w:hAnsi="Times New Roman" w:cs="Times New Roman"/>
          <w:sz w:val="24"/>
          <w:szCs w:val="24"/>
        </w:rPr>
        <w:t>Request for Advisory Opinion No</w:t>
      </w:r>
      <w:r w:rsidR="00DE1356" w:rsidRPr="00D02A9A">
        <w:rPr>
          <w:rFonts w:ascii="Times New Roman" w:hAnsi="Times New Roman" w:cs="Times New Roman"/>
          <w:sz w:val="24"/>
          <w:szCs w:val="24"/>
        </w:rPr>
        <w:t>.</w:t>
      </w:r>
      <w:r w:rsidRPr="00D02A9A">
        <w:rPr>
          <w:rFonts w:ascii="Times New Roman" w:hAnsi="Times New Roman" w:cs="Times New Roman"/>
          <w:sz w:val="24"/>
          <w:szCs w:val="24"/>
        </w:rPr>
        <w:t xml:space="preserve">2015-02 </w:t>
      </w:r>
      <w:r w:rsidR="00D02A9A" w:rsidRPr="00D02A9A">
        <w:rPr>
          <w:rFonts w:ascii="Times New Roman" w:hAnsi="Times New Roman" w:cs="Times New Roman"/>
          <w:sz w:val="24"/>
          <w:szCs w:val="24"/>
        </w:rPr>
        <w:t xml:space="preserve">Member Dotson-Sales </w:t>
      </w:r>
      <w:r w:rsidR="00CF0848">
        <w:rPr>
          <w:rFonts w:ascii="Times New Roman" w:hAnsi="Times New Roman" w:cs="Times New Roman"/>
          <w:sz w:val="24"/>
          <w:szCs w:val="24"/>
        </w:rPr>
        <w:t>requested a copy of the letter to Requestor.</w:t>
      </w:r>
    </w:p>
    <w:p w:rsidR="001851D7" w:rsidRPr="001851D7" w:rsidRDefault="001851D7" w:rsidP="001851D7">
      <w:pPr>
        <w:pStyle w:val="ListParagraph"/>
        <w:spacing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</w:p>
    <w:p w:rsidR="00166F09" w:rsidRPr="001851D7" w:rsidRDefault="00166F09" w:rsidP="003D4307">
      <w:pPr>
        <w:pStyle w:val="ListParagraph"/>
        <w:numPr>
          <w:ilvl w:val="0"/>
          <w:numId w:val="19"/>
        </w:numPr>
        <w:spacing w:line="240" w:lineRule="auto"/>
        <w:ind w:left="1620" w:hanging="540"/>
        <w:rPr>
          <w:rFonts w:ascii="Times New Roman" w:hAnsi="Times New Roman" w:cs="Times New Roman"/>
          <w:b/>
          <w:sz w:val="24"/>
          <w:szCs w:val="24"/>
        </w:rPr>
      </w:pPr>
      <w:r w:rsidRPr="001851D7">
        <w:rPr>
          <w:rFonts w:ascii="Times New Roman" w:hAnsi="Times New Roman" w:cs="Times New Roman"/>
          <w:sz w:val="24"/>
          <w:szCs w:val="24"/>
        </w:rPr>
        <w:t xml:space="preserve">Request for Advisory Opinion No.2015-03 </w:t>
      </w:r>
      <w:r w:rsidRPr="001851D7">
        <w:rPr>
          <w:rFonts w:ascii="Times New Roman" w:hAnsi="Times New Roman" w:cs="Times New Roman"/>
          <w:b/>
          <w:sz w:val="24"/>
          <w:szCs w:val="24"/>
        </w:rPr>
        <w:t xml:space="preserve">Vice Chairperson Morrow </w:t>
      </w:r>
      <w:r w:rsidR="001851D7" w:rsidRPr="001851D7">
        <w:rPr>
          <w:rFonts w:ascii="Times New Roman" w:hAnsi="Times New Roman" w:cs="Times New Roman"/>
          <w:b/>
          <w:sz w:val="24"/>
          <w:szCs w:val="24"/>
        </w:rPr>
        <w:t xml:space="preserve">moved for a final draft from Atty. Blackmon before the next meeting. </w:t>
      </w:r>
      <w:r w:rsidRPr="001851D7"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="001851D7" w:rsidRPr="001851D7">
        <w:rPr>
          <w:rFonts w:ascii="Times New Roman" w:hAnsi="Times New Roman" w:cs="Times New Roman"/>
          <w:b/>
          <w:sz w:val="24"/>
          <w:szCs w:val="24"/>
        </w:rPr>
        <w:t xml:space="preserve">Stallworth seconded. </w:t>
      </w:r>
      <w:r w:rsidRPr="001851D7">
        <w:rPr>
          <w:rFonts w:ascii="Times New Roman" w:hAnsi="Times New Roman" w:cs="Times New Roman"/>
          <w:b/>
          <w:sz w:val="24"/>
          <w:szCs w:val="24"/>
        </w:rPr>
        <w:t>Approved unanimously</w:t>
      </w:r>
      <w:r w:rsidR="00BE517B" w:rsidRPr="001851D7">
        <w:rPr>
          <w:rFonts w:ascii="Times New Roman" w:hAnsi="Times New Roman" w:cs="Times New Roman"/>
          <w:b/>
          <w:sz w:val="24"/>
          <w:szCs w:val="24"/>
        </w:rPr>
        <w:t>.</w:t>
      </w:r>
    </w:p>
    <w:p w:rsidR="00375155" w:rsidRPr="00DD7E77" w:rsidRDefault="00375155" w:rsidP="006841C0">
      <w:pPr>
        <w:pStyle w:val="NoSpacing"/>
        <w:numPr>
          <w:ilvl w:val="0"/>
          <w:numId w:val="17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7E77">
        <w:rPr>
          <w:rFonts w:ascii="Times New Roman" w:hAnsi="Times New Roman" w:cs="Times New Roman"/>
          <w:b/>
          <w:sz w:val="24"/>
          <w:szCs w:val="24"/>
        </w:rPr>
        <w:t>Other Business</w:t>
      </w:r>
    </w:p>
    <w:p w:rsidR="00312702" w:rsidRPr="00DD7E77" w:rsidRDefault="00312702" w:rsidP="006841C0">
      <w:pPr>
        <w:pStyle w:val="ListParagraph"/>
        <w:spacing w:line="240" w:lineRule="auto"/>
        <w:ind w:left="1800" w:hanging="720"/>
        <w:rPr>
          <w:rFonts w:ascii="Times New Roman" w:hAnsi="Times New Roman" w:cs="Times New Roman"/>
          <w:sz w:val="24"/>
          <w:szCs w:val="24"/>
        </w:rPr>
      </w:pPr>
      <w:r w:rsidRPr="00DD7E77">
        <w:rPr>
          <w:rFonts w:ascii="Times New Roman" w:hAnsi="Times New Roman" w:cs="Times New Roman"/>
          <w:sz w:val="24"/>
          <w:szCs w:val="24"/>
        </w:rPr>
        <w:t>A.</w:t>
      </w:r>
      <w:r w:rsidRPr="00DD7E77">
        <w:rPr>
          <w:rFonts w:ascii="Times New Roman" w:hAnsi="Times New Roman" w:cs="Times New Roman"/>
          <w:sz w:val="24"/>
          <w:szCs w:val="24"/>
        </w:rPr>
        <w:tab/>
      </w:r>
      <w:r w:rsidR="005700E4">
        <w:rPr>
          <w:rFonts w:ascii="Times New Roman" w:hAnsi="Times New Roman" w:cs="Times New Roman"/>
          <w:sz w:val="24"/>
          <w:szCs w:val="24"/>
        </w:rPr>
        <w:t>Board of Ethics Appointments</w:t>
      </w:r>
    </w:p>
    <w:p w:rsidR="00312702" w:rsidRDefault="00B60A61" w:rsidP="006841C0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Skillman reported that Member Myles has resigned from the Board and Member Knox has moved out of the Detroit City limits. The </w:t>
      </w:r>
      <w:r w:rsidR="001851D7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appointment letter for Chairperson Skillman is in process </w:t>
      </w:r>
      <w:r w:rsidR="00656E4B">
        <w:rPr>
          <w:rFonts w:ascii="Times New Roman" w:hAnsi="Times New Roman" w:cs="Times New Roman"/>
          <w:sz w:val="24"/>
          <w:szCs w:val="24"/>
        </w:rPr>
        <w:t xml:space="preserve">per Councilmember Spivey </w:t>
      </w:r>
      <w:r>
        <w:rPr>
          <w:rFonts w:ascii="Times New Roman" w:hAnsi="Times New Roman" w:cs="Times New Roman"/>
          <w:sz w:val="24"/>
          <w:szCs w:val="24"/>
        </w:rPr>
        <w:t>and the appointment letter for Member Dotson-Sales has been provided and is on file.</w:t>
      </w:r>
      <w:r w:rsidR="001851D7">
        <w:rPr>
          <w:rFonts w:ascii="Times New Roman" w:hAnsi="Times New Roman" w:cs="Times New Roman"/>
          <w:sz w:val="24"/>
          <w:szCs w:val="24"/>
        </w:rPr>
        <w:t xml:space="preserve"> Member Page has an interview scheduled for August and an additional prospective member will be interviewed as well.</w:t>
      </w:r>
    </w:p>
    <w:p w:rsidR="00B60A61" w:rsidRDefault="00B60A61" w:rsidP="006841C0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60A61" w:rsidRPr="00DD7E77" w:rsidRDefault="00B60A61" w:rsidP="006841C0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Dotson-Sales reported </w:t>
      </w:r>
      <w:r w:rsidR="001851D7">
        <w:rPr>
          <w:rFonts w:ascii="Times New Roman" w:hAnsi="Times New Roman" w:cs="Times New Roman"/>
          <w:sz w:val="24"/>
          <w:szCs w:val="24"/>
        </w:rPr>
        <w:t>having</w:t>
      </w:r>
      <w:r>
        <w:rPr>
          <w:rFonts w:ascii="Times New Roman" w:hAnsi="Times New Roman" w:cs="Times New Roman"/>
          <w:sz w:val="24"/>
          <w:szCs w:val="24"/>
        </w:rPr>
        <w:t xml:space="preserve"> a discussion with </w:t>
      </w:r>
      <w:r w:rsidR="001851D7">
        <w:rPr>
          <w:rFonts w:ascii="Times New Roman" w:hAnsi="Times New Roman" w:cs="Times New Roman"/>
          <w:sz w:val="24"/>
          <w:szCs w:val="24"/>
        </w:rPr>
        <w:t xml:space="preserve">Council President Jones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1851D7">
        <w:rPr>
          <w:rFonts w:ascii="Times New Roman" w:hAnsi="Times New Roman" w:cs="Times New Roman"/>
          <w:sz w:val="24"/>
          <w:szCs w:val="24"/>
        </w:rPr>
        <w:t>Council</w:t>
      </w:r>
      <w:r w:rsidR="00656E4B">
        <w:rPr>
          <w:rFonts w:ascii="Times New Roman" w:hAnsi="Times New Roman" w:cs="Times New Roman"/>
          <w:sz w:val="24"/>
          <w:szCs w:val="24"/>
        </w:rPr>
        <w:t>member</w:t>
      </w:r>
      <w:r w:rsidR="001851D7">
        <w:rPr>
          <w:rFonts w:ascii="Times New Roman" w:hAnsi="Times New Roman" w:cs="Times New Roman"/>
          <w:sz w:val="24"/>
          <w:szCs w:val="24"/>
        </w:rPr>
        <w:t xml:space="preserve"> Ayers </w:t>
      </w:r>
      <w:r>
        <w:rPr>
          <w:rFonts w:ascii="Times New Roman" w:hAnsi="Times New Roman" w:cs="Times New Roman"/>
          <w:sz w:val="24"/>
          <w:szCs w:val="24"/>
        </w:rPr>
        <w:t xml:space="preserve">regarding </w:t>
      </w:r>
      <w:r w:rsidR="001851D7">
        <w:rPr>
          <w:rFonts w:ascii="Times New Roman" w:hAnsi="Times New Roman" w:cs="Times New Roman"/>
          <w:sz w:val="24"/>
          <w:szCs w:val="24"/>
        </w:rPr>
        <w:t>the importance and need to have a full complement of board m</w:t>
      </w:r>
      <w:r>
        <w:rPr>
          <w:rFonts w:ascii="Times New Roman" w:hAnsi="Times New Roman" w:cs="Times New Roman"/>
          <w:sz w:val="24"/>
          <w:szCs w:val="24"/>
        </w:rPr>
        <w:t>embers.</w:t>
      </w:r>
    </w:p>
    <w:p w:rsidR="00375155" w:rsidRPr="00DD7E77" w:rsidRDefault="00312702" w:rsidP="00B60A61">
      <w:pPr>
        <w:pStyle w:val="NoSpacing"/>
        <w:ind w:left="180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D7E77">
        <w:rPr>
          <w:rFonts w:ascii="Times New Roman" w:hAnsi="Times New Roman" w:cs="Times New Roman"/>
          <w:sz w:val="24"/>
          <w:szCs w:val="24"/>
        </w:rPr>
        <w:t>B.</w:t>
      </w:r>
      <w:r w:rsidRPr="00DD7E77">
        <w:rPr>
          <w:rFonts w:ascii="Times New Roman" w:hAnsi="Times New Roman" w:cs="Times New Roman"/>
          <w:sz w:val="24"/>
          <w:szCs w:val="24"/>
        </w:rPr>
        <w:tab/>
        <w:t>Office Space</w:t>
      </w:r>
    </w:p>
    <w:p w:rsidR="00312702" w:rsidRDefault="00312702" w:rsidP="00B60A61">
      <w:pPr>
        <w:pStyle w:val="NoSpacing"/>
        <w:ind w:left="180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D7E77">
        <w:rPr>
          <w:rFonts w:ascii="Times New Roman" w:hAnsi="Times New Roman" w:cs="Times New Roman"/>
          <w:sz w:val="24"/>
          <w:szCs w:val="24"/>
        </w:rPr>
        <w:tab/>
        <w:t>No new</w:t>
      </w:r>
      <w:r w:rsidR="00D91D8B" w:rsidRPr="00DD7E77">
        <w:rPr>
          <w:rFonts w:ascii="Times New Roman" w:hAnsi="Times New Roman" w:cs="Times New Roman"/>
          <w:sz w:val="24"/>
          <w:szCs w:val="24"/>
        </w:rPr>
        <w:t xml:space="preserve"> information of the location of office space. </w:t>
      </w:r>
      <w:r w:rsidR="00C41559">
        <w:rPr>
          <w:rFonts w:ascii="Times New Roman" w:hAnsi="Times New Roman" w:cs="Times New Roman"/>
          <w:sz w:val="24"/>
          <w:szCs w:val="24"/>
        </w:rPr>
        <w:t>Group Executive</w:t>
      </w:r>
      <w:r w:rsidR="00D91D8B" w:rsidRPr="00DD7E77">
        <w:rPr>
          <w:rFonts w:ascii="Times New Roman" w:hAnsi="Times New Roman" w:cs="Times New Roman"/>
          <w:sz w:val="24"/>
          <w:szCs w:val="24"/>
        </w:rPr>
        <w:t xml:space="preserve"> Roberson </w:t>
      </w:r>
      <w:r w:rsidR="00166F09">
        <w:rPr>
          <w:rFonts w:ascii="Times New Roman" w:hAnsi="Times New Roman" w:cs="Times New Roman"/>
          <w:sz w:val="24"/>
          <w:szCs w:val="24"/>
        </w:rPr>
        <w:t>has made</w:t>
      </w:r>
      <w:r w:rsidR="00D91D8B" w:rsidRPr="00DD7E77">
        <w:rPr>
          <w:rFonts w:ascii="Times New Roman" w:hAnsi="Times New Roman" w:cs="Times New Roman"/>
          <w:sz w:val="24"/>
          <w:szCs w:val="24"/>
        </w:rPr>
        <w:t xml:space="preserve"> the conference room available for usage </w:t>
      </w:r>
      <w:r w:rsidR="00D02A9A">
        <w:rPr>
          <w:rFonts w:ascii="Times New Roman" w:hAnsi="Times New Roman" w:cs="Times New Roman"/>
          <w:sz w:val="24"/>
          <w:szCs w:val="24"/>
        </w:rPr>
        <w:t>until space is located. A computer has been provided.</w:t>
      </w:r>
    </w:p>
    <w:p w:rsidR="00166F09" w:rsidRDefault="00166F09" w:rsidP="006841C0">
      <w:pPr>
        <w:pStyle w:val="NoSpacing"/>
        <w:ind w:left="1890" w:hanging="810"/>
        <w:contextualSpacing/>
        <w:rPr>
          <w:rFonts w:ascii="Times New Roman" w:hAnsi="Times New Roman" w:cs="Times New Roman"/>
          <w:sz w:val="24"/>
          <w:szCs w:val="24"/>
        </w:rPr>
      </w:pPr>
    </w:p>
    <w:p w:rsidR="00166F09" w:rsidRPr="00DD7E77" w:rsidRDefault="00166F09" w:rsidP="005700E4">
      <w:pPr>
        <w:pStyle w:val="NoSpacing"/>
        <w:ind w:left="180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D7E77">
        <w:rPr>
          <w:rFonts w:ascii="Times New Roman" w:hAnsi="Times New Roman" w:cs="Times New Roman"/>
          <w:sz w:val="24"/>
          <w:szCs w:val="24"/>
        </w:rPr>
        <w:t>.</w:t>
      </w:r>
      <w:r w:rsidRPr="00DD7E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Administrative Assistant</w:t>
      </w:r>
    </w:p>
    <w:p w:rsidR="00166F09" w:rsidRDefault="00166F09" w:rsidP="00B60A61">
      <w:pPr>
        <w:pStyle w:val="NoSpacing"/>
        <w:ind w:left="180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D7E77">
        <w:rPr>
          <w:rFonts w:ascii="Times New Roman" w:hAnsi="Times New Roman" w:cs="Times New Roman"/>
          <w:sz w:val="24"/>
          <w:szCs w:val="24"/>
        </w:rPr>
        <w:tab/>
      </w:r>
      <w:r w:rsidR="001851D7">
        <w:rPr>
          <w:rFonts w:ascii="Times New Roman" w:hAnsi="Times New Roman" w:cs="Times New Roman"/>
          <w:sz w:val="24"/>
          <w:szCs w:val="24"/>
        </w:rPr>
        <w:t>Ms. Johnson will perform work in the offices of the Human Rights Group until a suitable space is located.</w:t>
      </w:r>
    </w:p>
    <w:p w:rsidR="005700E4" w:rsidRDefault="005700E4" w:rsidP="00166F09">
      <w:pPr>
        <w:pStyle w:val="NoSpacing"/>
        <w:ind w:left="1890" w:hanging="810"/>
        <w:contextualSpacing/>
        <w:rPr>
          <w:rFonts w:ascii="Times New Roman" w:hAnsi="Times New Roman" w:cs="Times New Roman"/>
          <w:sz w:val="24"/>
          <w:szCs w:val="24"/>
        </w:rPr>
      </w:pPr>
    </w:p>
    <w:p w:rsidR="005700E4" w:rsidRPr="00DD7E77" w:rsidRDefault="005700E4" w:rsidP="005700E4">
      <w:pPr>
        <w:pStyle w:val="NoSpacing"/>
        <w:ind w:left="180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D7E77">
        <w:rPr>
          <w:rFonts w:ascii="Times New Roman" w:hAnsi="Times New Roman" w:cs="Times New Roman"/>
          <w:sz w:val="24"/>
          <w:szCs w:val="24"/>
        </w:rPr>
        <w:t>.</w:t>
      </w:r>
      <w:r w:rsidRPr="00DD7E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Executive Director Hiring Process</w:t>
      </w:r>
    </w:p>
    <w:p w:rsidR="005700E4" w:rsidRDefault="005700E4" w:rsidP="005700E4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r w:rsidRPr="00DD7E77">
        <w:rPr>
          <w:rFonts w:ascii="Times New Roman" w:hAnsi="Times New Roman" w:cs="Times New Roman"/>
          <w:sz w:val="24"/>
          <w:szCs w:val="24"/>
        </w:rPr>
        <w:t xml:space="preserve">Skillman </w:t>
      </w:r>
      <w:r w:rsidR="00656E4B">
        <w:rPr>
          <w:rFonts w:ascii="Times New Roman" w:hAnsi="Times New Roman" w:cs="Times New Roman"/>
          <w:sz w:val="24"/>
          <w:szCs w:val="24"/>
        </w:rPr>
        <w:t xml:space="preserve">excused herself </w:t>
      </w:r>
      <w:r w:rsidRPr="00DD7E77">
        <w:rPr>
          <w:rFonts w:ascii="Times New Roman" w:hAnsi="Times New Roman" w:cs="Times New Roman"/>
          <w:sz w:val="24"/>
          <w:szCs w:val="24"/>
        </w:rPr>
        <w:t xml:space="preserve">from the meeting during this discussion. </w:t>
      </w:r>
    </w:p>
    <w:p w:rsidR="005700E4" w:rsidRDefault="005700E4" w:rsidP="005700E4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5700E4" w:rsidRDefault="005700E4" w:rsidP="005700E4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Skillman returned to meeting after the Executive Director Search Committee concluded</w:t>
      </w:r>
      <w:r w:rsidRPr="00DD7E77">
        <w:rPr>
          <w:rFonts w:ascii="Times New Roman" w:hAnsi="Times New Roman" w:cs="Times New Roman"/>
          <w:sz w:val="24"/>
          <w:szCs w:val="24"/>
        </w:rPr>
        <w:t>.</w:t>
      </w:r>
    </w:p>
    <w:p w:rsidR="00656E4B" w:rsidRPr="00DD7E77" w:rsidRDefault="00656E4B" w:rsidP="005700E4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4C7B76" w:rsidRPr="004C7B76" w:rsidRDefault="004C7B76" w:rsidP="00CF0848">
      <w:pPr>
        <w:pStyle w:val="NoSpacing"/>
        <w:numPr>
          <w:ilvl w:val="0"/>
          <w:numId w:val="17"/>
        </w:num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New Business</w:t>
      </w:r>
    </w:p>
    <w:p w:rsidR="00DD7E77" w:rsidRDefault="004C7B76" w:rsidP="004C7B76">
      <w:pPr>
        <w:pStyle w:val="NoSpacing"/>
        <w:spacing w:before="24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C7B76">
        <w:rPr>
          <w:rFonts w:ascii="Times New Roman" w:hAnsi="Times New Roman" w:cs="Times New Roman"/>
          <w:sz w:val="24"/>
          <w:szCs w:val="24"/>
        </w:rPr>
        <w:t>Communications</w:t>
      </w:r>
      <w:r>
        <w:rPr>
          <w:rFonts w:ascii="Times New Roman" w:hAnsi="Times New Roman" w:cs="Times New Roman"/>
          <w:sz w:val="24"/>
          <w:szCs w:val="24"/>
        </w:rPr>
        <w:t>/Independence</w:t>
      </w:r>
      <w:r w:rsidR="00656E4B">
        <w:rPr>
          <w:rFonts w:ascii="Times New Roman" w:hAnsi="Times New Roman" w:cs="Times New Roman"/>
          <w:sz w:val="24"/>
          <w:szCs w:val="24"/>
        </w:rPr>
        <w:t xml:space="preserve"> from any city departments.</w:t>
      </w:r>
    </w:p>
    <w:p w:rsidR="004C7B76" w:rsidRPr="004C7B76" w:rsidRDefault="004C7B76" w:rsidP="004C7B76">
      <w:pPr>
        <w:pStyle w:val="NoSpacing"/>
        <w:spacing w:before="24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732C2" w:rsidRPr="00DD7E77" w:rsidRDefault="00A732C2" w:rsidP="006841C0">
      <w:pPr>
        <w:pStyle w:val="NoSpacing"/>
        <w:numPr>
          <w:ilvl w:val="0"/>
          <w:numId w:val="17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7E77">
        <w:rPr>
          <w:rFonts w:ascii="Times New Roman" w:hAnsi="Times New Roman" w:cs="Times New Roman"/>
          <w:b/>
          <w:sz w:val="24"/>
          <w:szCs w:val="24"/>
        </w:rPr>
        <w:t>Other Business</w:t>
      </w:r>
    </w:p>
    <w:p w:rsidR="00A732C2" w:rsidRPr="00DD7E77" w:rsidRDefault="00A732C2" w:rsidP="006841C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D7E77">
        <w:rPr>
          <w:rFonts w:ascii="Times New Roman" w:hAnsi="Times New Roman" w:cs="Times New Roman"/>
          <w:sz w:val="24"/>
          <w:szCs w:val="24"/>
        </w:rPr>
        <w:t xml:space="preserve">Next meeting is scheduled for Thursday, </w:t>
      </w:r>
      <w:r w:rsidR="004C7B76">
        <w:rPr>
          <w:rFonts w:ascii="Times New Roman" w:hAnsi="Times New Roman" w:cs="Times New Roman"/>
          <w:sz w:val="24"/>
          <w:szCs w:val="24"/>
        </w:rPr>
        <w:t>August 20</w:t>
      </w:r>
      <w:r w:rsidRPr="00DD7E77">
        <w:rPr>
          <w:rFonts w:ascii="Times New Roman" w:hAnsi="Times New Roman" w:cs="Times New Roman"/>
          <w:sz w:val="24"/>
          <w:szCs w:val="24"/>
        </w:rPr>
        <w:t>, 2015 at 2:00PM in the Finance Department Conference Room 12</w:t>
      </w:r>
      <w:r w:rsidRPr="00DD7E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D7E77">
        <w:rPr>
          <w:rFonts w:ascii="Times New Roman" w:hAnsi="Times New Roman" w:cs="Times New Roman"/>
          <w:sz w:val="24"/>
          <w:szCs w:val="24"/>
        </w:rPr>
        <w:t xml:space="preserve"> Floor (Room 1208), CAYMAC.  </w:t>
      </w:r>
    </w:p>
    <w:p w:rsidR="00A732C2" w:rsidRPr="00DD7E77" w:rsidRDefault="00A732C2" w:rsidP="006841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32C2" w:rsidRPr="00DD7E77" w:rsidRDefault="00A732C2" w:rsidP="006841C0">
      <w:pPr>
        <w:spacing w:line="240" w:lineRule="auto"/>
        <w:ind w:left="810" w:hanging="90"/>
        <w:contextualSpacing/>
        <w:rPr>
          <w:rFonts w:ascii="Times New Roman" w:hAnsi="Times New Roman" w:cs="Times New Roman"/>
          <w:sz w:val="24"/>
          <w:szCs w:val="24"/>
        </w:rPr>
      </w:pPr>
      <w:r w:rsidRPr="00DD7E77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4C7B76">
        <w:rPr>
          <w:rFonts w:ascii="Times New Roman" w:hAnsi="Times New Roman" w:cs="Times New Roman"/>
          <w:sz w:val="24"/>
          <w:szCs w:val="24"/>
        </w:rPr>
        <w:t>5</w:t>
      </w:r>
      <w:r w:rsidRPr="00DD7E77">
        <w:rPr>
          <w:rFonts w:ascii="Times New Roman" w:hAnsi="Times New Roman" w:cs="Times New Roman"/>
          <w:sz w:val="24"/>
          <w:szCs w:val="24"/>
        </w:rPr>
        <w:t>:</w:t>
      </w:r>
      <w:r w:rsidR="004C7B76">
        <w:rPr>
          <w:rFonts w:ascii="Times New Roman" w:hAnsi="Times New Roman" w:cs="Times New Roman"/>
          <w:sz w:val="24"/>
          <w:szCs w:val="24"/>
        </w:rPr>
        <w:t>05</w:t>
      </w:r>
      <w:r w:rsidRPr="00DD7E77">
        <w:rPr>
          <w:rFonts w:ascii="Times New Roman" w:hAnsi="Times New Roman" w:cs="Times New Roman"/>
          <w:sz w:val="24"/>
          <w:szCs w:val="24"/>
        </w:rPr>
        <w:t>pm.</w:t>
      </w:r>
    </w:p>
    <w:p w:rsidR="00312702" w:rsidRDefault="00312702" w:rsidP="006841C0">
      <w:pPr>
        <w:pStyle w:val="NoSpacing"/>
        <w:ind w:left="1890" w:hanging="810"/>
        <w:contextualSpacing/>
        <w:rPr>
          <w:rFonts w:ascii="Times New Roman" w:hAnsi="Times New Roman" w:cs="Times New Roman"/>
          <w:sz w:val="24"/>
          <w:szCs w:val="24"/>
        </w:rPr>
      </w:pPr>
    </w:p>
    <w:p w:rsidR="004B3D48" w:rsidRDefault="004B3D48" w:rsidP="006841C0">
      <w:pPr>
        <w:pStyle w:val="NoSpacing"/>
        <w:ind w:left="1890" w:hanging="810"/>
        <w:contextualSpacing/>
        <w:rPr>
          <w:rFonts w:ascii="Times New Roman" w:hAnsi="Times New Roman" w:cs="Times New Roman"/>
          <w:sz w:val="24"/>
          <w:szCs w:val="24"/>
        </w:rPr>
      </w:pPr>
    </w:p>
    <w:p w:rsidR="004B3D48" w:rsidRDefault="004B3D48" w:rsidP="006841C0">
      <w:pPr>
        <w:pStyle w:val="NoSpacing"/>
        <w:ind w:left="1890" w:hanging="810"/>
        <w:contextualSpacing/>
        <w:rPr>
          <w:rFonts w:ascii="Times New Roman" w:hAnsi="Times New Roman" w:cs="Times New Roman"/>
          <w:sz w:val="24"/>
          <w:szCs w:val="24"/>
        </w:rPr>
      </w:pPr>
    </w:p>
    <w:p w:rsidR="004B3D48" w:rsidRDefault="004B3D48" w:rsidP="006841C0">
      <w:pPr>
        <w:pStyle w:val="NoSpacing"/>
        <w:ind w:left="1890" w:hanging="810"/>
        <w:contextualSpacing/>
        <w:rPr>
          <w:rFonts w:ascii="Times New Roman" w:hAnsi="Times New Roman" w:cs="Times New Roman"/>
          <w:sz w:val="24"/>
          <w:szCs w:val="24"/>
        </w:rPr>
      </w:pPr>
    </w:p>
    <w:p w:rsidR="004B3D48" w:rsidRDefault="004B3D48" w:rsidP="006841C0">
      <w:pPr>
        <w:pStyle w:val="NoSpacing"/>
        <w:ind w:left="1890" w:hanging="810"/>
        <w:contextualSpacing/>
        <w:rPr>
          <w:rFonts w:ascii="Times New Roman" w:hAnsi="Times New Roman" w:cs="Times New Roman"/>
          <w:sz w:val="24"/>
          <w:szCs w:val="24"/>
        </w:rPr>
      </w:pPr>
    </w:p>
    <w:p w:rsidR="004B3D48" w:rsidRDefault="004B3D48" w:rsidP="006841C0">
      <w:pPr>
        <w:pStyle w:val="NoSpacing"/>
        <w:ind w:left="1890" w:hanging="810"/>
        <w:contextualSpacing/>
        <w:rPr>
          <w:rFonts w:ascii="Times New Roman" w:hAnsi="Times New Roman" w:cs="Times New Roman"/>
          <w:sz w:val="24"/>
          <w:szCs w:val="24"/>
        </w:rPr>
      </w:pPr>
    </w:p>
    <w:p w:rsidR="004B3D48" w:rsidRDefault="004B3D48" w:rsidP="006841C0">
      <w:pPr>
        <w:pStyle w:val="NoSpacing"/>
        <w:ind w:left="1890" w:hanging="810"/>
        <w:contextualSpacing/>
        <w:rPr>
          <w:rFonts w:ascii="Times New Roman" w:hAnsi="Times New Roman" w:cs="Times New Roman"/>
          <w:sz w:val="24"/>
          <w:szCs w:val="24"/>
        </w:rPr>
      </w:pPr>
    </w:p>
    <w:p w:rsidR="004B3D48" w:rsidRDefault="004B3D48" w:rsidP="006841C0">
      <w:pPr>
        <w:pStyle w:val="NoSpacing"/>
        <w:ind w:left="1890" w:hanging="810"/>
        <w:contextualSpacing/>
        <w:rPr>
          <w:rFonts w:ascii="Times New Roman" w:hAnsi="Times New Roman" w:cs="Times New Roman"/>
          <w:sz w:val="24"/>
          <w:szCs w:val="24"/>
        </w:rPr>
      </w:pPr>
    </w:p>
    <w:p w:rsidR="004B3D48" w:rsidRDefault="004B3D48" w:rsidP="006841C0">
      <w:pPr>
        <w:pStyle w:val="NoSpacing"/>
        <w:ind w:left="1890" w:hanging="810"/>
        <w:contextualSpacing/>
        <w:rPr>
          <w:rFonts w:ascii="Times New Roman" w:hAnsi="Times New Roman" w:cs="Times New Roman"/>
          <w:sz w:val="24"/>
          <w:szCs w:val="24"/>
        </w:rPr>
      </w:pPr>
    </w:p>
    <w:p w:rsidR="004B3D48" w:rsidRDefault="004B3D48" w:rsidP="006841C0">
      <w:pPr>
        <w:pStyle w:val="NoSpacing"/>
        <w:ind w:left="1890" w:hanging="810"/>
        <w:contextualSpacing/>
        <w:rPr>
          <w:rFonts w:ascii="Times New Roman" w:hAnsi="Times New Roman" w:cs="Times New Roman"/>
          <w:sz w:val="24"/>
          <w:szCs w:val="24"/>
        </w:rPr>
      </w:pPr>
    </w:p>
    <w:p w:rsidR="004B3D48" w:rsidRDefault="004B3D48" w:rsidP="006841C0">
      <w:pPr>
        <w:pStyle w:val="NoSpacing"/>
        <w:ind w:left="1890" w:hanging="810"/>
        <w:contextualSpacing/>
        <w:rPr>
          <w:rFonts w:ascii="Times New Roman" w:hAnsi="Times New Roman" w:cs="Times New Roman"/>
          <w:sz w:val="24"/>
          <w:szCs w:val="24"/>
        </w:rPr>
      </w:pPr>
    </w:p>
    <w:p w:rsidR="004B3D48" w:rsidRDefault="004B3D48" w:rsidP="006841C0">
      <w:pPr>
        <w:pStyle w:val="NoSpacing"/>
        <w:ind w:left="1890" w:hanging="810"/>
        <w:contextualSpacing/>
        <w:rPr>
          <w:rFonts w:ascii="Times New Roman" w:hAnsi="Times New Roman" w:cs="Times New Roman"/>
          <w:sz w:val="24"/>
          <w:szCs w:val="24"/>
        </w:rPr>
      </w:pPr>
    </w:p>
    <w:p w:rsidR="004B3D48" w:rsidRDefault="004B3D48" w:rsidP="006841C0">
      <w:pPr>
        <w:pStyle w:val="NoSpacing"/>
        <w:ind w:left="1890" w:hanging="810"/>
        <w:contextualSpacing/>
        <w:rPr>
          <w:rFonts w:ascii="Times New Roman" w:hAnsi="Times New Roman" w:cs="Times New Roman"/>
          <w:sz w:val="24"/>
          <w:szCs w:val="24"/>
        </w:rPr>
      </w:pPr>
    </w:p>
    <w:p w:rsidR="004B3D48" w:rsidRDefault="004B3D48" w:rsidP="006841C0">
      <w:pPr>
        <w:pStyle w:val="NoSpacing"/>
        <w:ind w:left="1890" w:hanging="810"/>
        <w:contextualSpacing/>
        <w:rPr>
          <w:rFonts w:ascii="Times New Roman" w:hAnsi="Times New Roman" w:cs="Times New Roman"/>
          <w:sz w:val="24"/>
          <w:szCs w:val="24"/>
        </w:rPr>
      </w:pPr>
    </w:p>
    <w:p w:rsidR="004B3D48" w:rsidRDefault="004B3D48" w:rsidP="006841C0">
      <w:pPr>
        <w:pStyle w:val="NoSpacing"/>
        <w:ind w:left="1890" w:hanging="810"/>
        <w:contextualSpacing/>
        <w:rPr>
          <w:rFonts w:ascii="Times New Roman" w:hAnsi="Times New Roman" w:cs="Times New Roman"/>
          <w:sz w:val="24"/>
          <w:szCs w:val="24"/>
        </w:rPr>
      </w:pPr>
    </w:p>
    <w:p w:rsidR="00597E0E" w:rsidRDefault="00597E0E" w:rsidP="006841C0">
      <w:pPr>
        <w:pStyle w:val="NoSpacing"/>
        <w:ind w:left="1890" w:hanging="810"/>
        <w:contextualSpacing/>
        <w:rPr>
          <w:rFonts w:ascii="Times New Roman" w:hAnsi="Times New Roman" w:cs="Times New Roman"/>
          <w:sz w:val="24"/>
          <w:szCs w:val="24"/>
        </w:rPr>
      </w:pPr>
    </w:p>
    <w:p w:rsidR="003916AB" w:rsidRDefault="003916AB" w:rsidP="006841C0">
      <w:pPr>
        <w:pStyle w:val="NoSpacing"/>
        <w:ind w:left="1890" w:hanging="810"/>
        <w:contextualSpacing/>
        <w:rPr>
          <w:rFonts w:ascii="Times New Roman" w:hAnsi="Times New Roman" w:cs="Times New Roman"/>
          <w:sz w:val="24"/>
          <w:szCs w:val="24"/>
        </w:rPr>
      </w:pPr>
    </w:p>
    <w:p w:rsidR="00597E0E" w:rsidRDefault="00597E0E" w:rsidP="006841C0">
      <w:pPr>
        <w:pStyle w:val="NoSpacing"/>
        <w:ind w:left="1890" w:hanging="810"/>
        <w:contextualSpacing/>
        <w:rPr>
          <w:rFonts w:ascii="Times New Roman" w:hAnsi="Times New Roman" w:cs="Times New Roman"/>
          <w:sz w:val="24"/>
          <w:szCs w:val="24"/>
        </w:rPr>
      </w:pPr>
    </w:p>
    <w:p w:rsidR="004B3D48" w:rsidRDefault="004B3D48" w:rsidP="006841C0">
      <w:pPr>
        <w:pStyle w:val="NoSpacing"/>
        <w:ind w:left="1890" w:hanging="810"/>
        <w:contextualSpacing/>
        <w:rPr>
          <w:rFonts w:ascii="Times New Roman" w:hAnsi="Times New Roman" w:cs="Times New Roman"/>
          <w:sz w:val="24"/>
          <w:szCs w:val="24"/>
        </w:rPr>
      </w:pPr>
    </w:p>
    <w:p w:rsidR="004B3D48" w:rsidRDefault="004B3D48" w:rsidP="006841C0">
      <w:pPr>
        <w:pStyle w:val="NoSpacing"/>
        <w:ind w:left="1890" w:hanging="810"/>
        <w:contextualSpacing/>
        <w:rPr>
          <w:rFonts w:ascii="Times New Roman" w:hAnsi="Times New Roman" w:cs="Times New Roman"/>
          <w:sz w:val="24"/>
          <w:szCs w:val="24"/>
        </w:rPr>
      </w:pPr>
    </w:p>
    <w:p w:rsidR="004B3D48" w:rsidRDefault="004B3D48" w:rsidP="006841C0">
      <w:pPr>
        <w:pStyle w:val="NoSpacing"/>
        <w:ind w:left="1890" w:hanging="810"/>
        <w:contextualSpacing/>
        <w:rPr>
          <w:rFonts w:ascii="Times New Roman" w:hAnsi="Times New Roman" w:cs="Times New Roman"/>
          <w:sz w:val="24"/>
          <w:szCs w:val="24"/>
        </w:rPr>
      </w:pPr>
    </w:p>
    <w:p w:rsidR="004C7B76" w:rsidRDefault="004C7B76" w:rsidP="004B3D48">
      <w:pPr>
        <w:pStyle w:val="NoSpacing"/>
        <w:tabs>
          <w:tab w:val="left" w:pos="3420"/>
          <w:tab w:val="left" w:pos="8100"/>
        </w:tabs>
        <w:rPr>
          <w:rFonts w:ascii="Times New Roman" w:hAnsi="Times New Roman" w:cs="Times New Roman"/>
          <w:sz w:val="20"/>
          <w:szCs w:val="20"/>
        </w:rPr>
      </w:pPr>
    </w:p>
    <w:p w:rsidR="004C7B76" w:rsidRDefault="004C7B76" w:rsidP="004B3D48">
      <w:pPr>
        <w:pStyle w:val="NoSpacing"/>
        <w:tabs>
          <w:tab w:val="left" w:pos="3420"/>
          <w:tab w:val="left" w:pos="8100"/>
        </w:tabs>
        <w:rPr>
          <w:rFonts w:ascii="Times New Roman" w:hAnsi="Times New Roman" w:cs="Times New Roman"/>
          <w:sz w:val="20"/>
          <w:szCs w:val="20"/>
        </w:rPr>
      </w:pPr>
    </w:p>
    <w:p w:rsidR="004C7B76" w:rsidRDefault="004C7B76" w:rsidP="004B3D48">
      <w:pPr>
        <w:pStyle w:val="NoSpacing"/>
        <w:tabs>
          <w:tab w:val="left" w:pos="3420"/>
          <w:tab w:val="left" w:pos="8100"/>
        </w:tabs>
        <w:rPr>
          <w:rFonts w:ascii="Times New Roman" w:hAnsi="Times New Roman" w:cs="Times New Roman"/>
          <w:sz w:val="20"/>
          <w:szCs w:val="20"/>
        </w:rPr>
      </w:pPr>
    </w:p>
    <w:p w:rsidR="004C7B76" w:rsidRDefault="004C7B76" w:rsidP="004B3D48">
      <w:pPr>
        <w:pStyle w:val="NoSpacing"/>
        <w:tabs>
          <w:tab w:val="left" w:pos="3420"/>
          <w:tab w:val="left" w:pos="8100"/>
        </w:tabs>
        <w:rPr>
          <w:rFonts w:ascii="Times New Roman" w:hAnsi="Times New Roman" w:cs="Times New Roman"/>
          <w:sz w:val="20"/>
          <w:szCs w:val="20"/>
        </w:rPr>
      </w:pPr>
    </w:p>
    <w:p w:rsidR="004C7B76" w:rsidRDefault="004C7B76" w:rsidP="004B3D48">
      <w:pPr>
        <w:pStyle w:val="NoSpacing"/>
        <w:tabs>
          <w:tab w:val="left" w:pos="3420"/>
          <w:tab w:val="left" w:pos="8100"/>
        </w:tabs>
        <w:rPr>
          <w:rFonts w:ascii="Times New Roman" w:hAnsi="Times New Roman" w:cs="Times New Roman"/>
          <w:sz w:val="20"/>
          <w:szCs w:val="20"/>
        </w:rPr>
      </w:pPr>
    </w:p>
    <w:p w:rsidR="004C7B76" w:rsidRDefault="004C7B76" w:rsidP="004B3D48">
      <w:pPr>
        <w:pStyle w:val="NoSpacing"/>
        <w:tabs>
          <w:tab w:val="left" w:pos="3420"/>
          <w:tab w:val="left" w:pos="8100"/>
        </w:tabs>
        <w:rPr>
          <w:rFonts w:ascii="Times New Roman" w:hAnsi="Times New Roman" w:cs="Times New Roman"/>
          <w:sz w:val="20"/>
          <w:szCs w:val="20"/>
        </w:rPr>
      </w:pPr>
    </w:p>
    <w:p w:rsidR="004C7B76" w:rsidRDefault="004C7B76" w:rsidP="004B3D48">
      <w:pPr>
        <w:pStyle w:val="NoSpacing"/>
        <w:tabs>
          <w:tab w:val="left" w:pos="3420"/>
          <w:tab w:val="left" w:pos="8100"/>
        </w:tabs>
        <w:rPr>
          <w:rFonts w:ascii="Times New Roman" w:hAnsi="Times New Roman" w:cs="Times New Roman"/>
          <w:sz w:val="20"/>
          <w:szCs w:val="20"/>
        </w:rPr>
      </w:pPr>
    </w:p>
    <w:p w:rsidR="004C7B76" w:rsidRDefault="004C7B76" w:rsidP="004B3D48">
      <w:pPr>
        <w:pStyle w:val="NoSpacing"/>
        <w:tabs>
          <w:tab w:val="left" w:pos="3420"/>
          <w:tab w:val="left" w:pos="8100"/>
        </w:tabs>
        <w:rPr>
          <w:rFonts w:ascii="Times New Roman" w:hAnsi="Times New Roman" w:cs="Times New Roman"/>
          <w:sz w:val="20"/>
          <w:szCs w:val="20"/>
        </w:rPr>
      </w:pPr>
    </w:p>
    <w:p w:rsidR="004C7B76" w:rsidRDefault="004C7B76" w:rsidP="004B3D48">
      <w:pPr>
        <w:pStyle w:val="NoSpacing"/>
        <w:tabs>
          <w:tab w:val="left" w:pos="3420"/>
          <w:tab w:val="left" w:pos="8100"/>
        </w:tabs>
        <w:rPr>
          <w:rFonts w:ascii="Times New Roman" w:hAnsi="Times New Roman" w:cs="Times New Roman"/>
          <w:sz w:val="20"/>
          <w:szCs w:val="20"/>
        </w:rPr>
      </w:pPr>
    </w:p>
    <w:p w:rsidR="004C7B76" w:rsidRDefault="004C7B76" w:rsidP="004B3D48">
      <w:pPr>
        <w:pStyle w:val="NoSpacing"/>
        <w:tabs>
          <w:tab w:val="left" w:pos="3420"/>
          <w:tab w:val="left" w:pos="8100"/>
        </w:tabs>
        <w:rPr>
          <w:rFonts w:ascii="Times New Roman" w:hAnsi="Times New Roman" w:cs="Times New Roman"/>
          <w:sz w:val="20"/>
          <w:szCs w:val="20"/>
        </w:rPr>
      </w:pPr>
    </w:p>
    <w:p w:rsidR="004C7B76" w:rsidRDefault="004C7B76" w:rsidP="004B3D48">
      <w:pPr>
        <w:pStyle w:val="NoSpacing"/>
        <w:tabs>
          <w:tab w:val="left" w:pos="3420"/>
          <w:tab w:val="left" w:pos="8100"/>
        </w:tabs>
        <w:rPr>
          <w:rFonts w:ascii="Times New Roman" w:hAnsi="Times New Roman" w:cs="Times New Roman"/>
          <w:sz w:val="20"/>
          <w:szCs w:val="20"/>
        </w:rPr>
      </w:pPr>
    </w:p>
    <w:p w:rsidR="004C7B76" w:rsidRDefault="004C7B76" w:rsidP="004B3D48">
      <w:pPr>
        <w:pStyle w:val="NoSpacing"/>
        <w:tabs>
          <w:tab w:val="left" w:pos="3420"/>
          <w:tab w:val="left" w:pos="8100"/>
        </w:tabs>
        <w:rPr>
          <w:rFonts w:ascii="Times New Roman" w:hAnsi="Times New Roman" w:cs="Times New Roman"/>
          <w:sz w:val="20"/>
          <w:szCs w:val="20"/>
        </w:rPr>
      </w:pPr>
    </w:p>
    <w:p w:rsidR="004C7B76" w:rsidRDefault="004C7B76" w:rsidP="004B3D48">
      <w:pPr>
        <w:pStyle w:val="NoSpacing"/>
        <w:tabs>
          <w:tab w:val="left" w:pos="3420"/>
          <w:tab w:val="left" w:pos="8100"/>
        </w:tabs>
        <w:rPr>
          <w:rFonts w:ascii="Times New Roman" w:hAnsi="Times New Roman" w:cs="Times New Roman"/>
          <w:sz w:val="20"/>
          <w:szCs w:val="20"/>
        </w:rPr>
      </w:pPr>
    </w:p>
    <w:p w:rsidR="004C7B76" w:rsidRDefault="004C7B76" w:rsidP="004B3D48">
      <w:pPr>
        <w:pStyle w:val="NoSpacing"/>
        <w:tabs>
          <w:tab w:val="left" w:pos="3420"/>
          <w:tab w:val="left" w:pos="8100"/>
        </w:tabs>
        <w:rPr>
          <w:rFonts w:ascii="Times New Roman" w:hAnsi="Times New Roman" w:cs="Times New Roman"/>
          <w:sz w:val="20"/>
          <w:szCs w:val="20"/>
        </w:rPr>
      </w:pPr>
    </w:p>
    <w:sectPr w:rsidR="004C7B76" w:rsidSect="00677E8C">
      <w:footerReference w:type="default" r:id="rId8"/>
      <w:pgSz w:w="12240" w:h="15840"/>
      <w:pgMar w:top="1440" w:right="1440" w:bottom="16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D4A" w:rsidRDefault="00B46D4A" w:rsidP="001851D7">
      <w:pPr>
        <w:spacing w:after="0" w:line="240" w:lineRule="auto"/>
      </w:pPr>
      <w:r>
        <w:separator/>
      </w:r>
    </w:p>
  </w:endnote>
  <w:endnote w:type="continuationSeparator" w:id="0">
    <w:p w:rsidR="00B46D4A" w:rsidRDefault="00B46D4A" w:rsidP="0018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D7" w:rsidRPr="00656E4B" w:rsidRDefault="001851D7" w:rsidP="00656E4B">
    <w:pPr>
      <w:pStyle w:val="Footer"/>
      <w:jc w:val="center"/>
      <w:rPr>
        <w:noProof/>
      </w:rPr>
    </w:pPr>
    <w:r w:rsidRPr="004B3D48">
      <w:rPr>
        <w:rFonts w:ascii="Times New Roman" w:hAnsi="Times New Roman" w:cs="Times New Roman"/>
        <w:sz w:val="20"/>
        <w:szCs w:val="20"/>
      </w:rPr>
      <w:t>Ju</w:t>
    </w:r>
    <w:r>
      <w:rPr>
        <w:rFonts w:ascii="Times New Roman" w:hAnsi="Times New Roman" w:cs="Times New Roman"/>
        <w:sz w:val="20"/>
        <w:szCs w:val="20"/>
      </w:rPr>
      <w:t>ly</w:t>
    </w:r>
    <w:r w:rsidRPr="004B3D48">
      <w:rPr>
        <w:rFonts w:ascii="Times New Roman" w:hAnsi="Times New Roman" w:cs="Times New Roman"/>
        <w:sz w:val="20"/>
        <w:szCs w:val="20"/>
      </w:rPr>
      <w:t xml:space="preserve"> 1</w:t>
    </w:r>
    <w:r>
      <w:rPr>
        <w:rFonts w:ascii="Times New Roman" w:hAnsi="Times New Roman" w:cs="Times New Roman"/>
        <w:sz w:val="20"/>
        <w:szCs w:val="20"/>
      </w:rPr>
      <w:t>6</w:t>
    </w:r>
    <w:r w:rsidR="00656E4B">
      <w:rPr>
        <w:rFonts w:ascii="Times New Roman" w:hAnsi="Times New Roman" w:cs="Times New Roman"/>
        <w:sz w:val="20"/>
        <w:szCs w:val="20"/>
      </w:rPr>
      <w:t xml:space="preserve">, 2015                  </w:t>
    </w:r>
    <w:r w:rsidRPr="004B3D48">
      <w:rPr>
        <w:rFonts w:ascii="Times New Roman" w:hAnsi="Times New Roman" w:cs="Times New Roman"/>
        <w:sz w:val="20"/>
        <w:szCs w:val="20"/>
      </w:rPr>
      <w:t xml:space="preserve">Board </w:t>
    </w:r>
    <w:r w:rsidR="00656E4B">
      <w:rPr>
        <w:rFonts w:ascii="Times New Roman" w:hAnsi="Times New Roman" w:cs="Times New Roman"/>
        <w:sz w:val="20"/>
        <w:szCs w:val="20"/>
      </w:rPr>
      <w:t>of Ethics Meeting Minutes                      Page</w:t>
    </w:r>
    <w:r w:rsidR="00656E4B" w:rsidRPr="00656E4B">
      <w:t xml:space="preserve"> </w:t>
    </w:r>
    <w:sdt>
      <w:sdtPr>
        <w:id w:val="6689807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56E4B">
          <w:fldChar w:fldCharType="begin"/>
        </w:r>
        <w:r w:rsidR="00656E4B">
          <w:instrText xml:space="preserve"> PAGE   \* MERGEFORMAT </w:instrText>
        </w:r>
        <w:r w:rsidR="00656E4B">
          <w:fldChar w:fldCharType="separate"/>
        </w:r>
        <w:r w:rsidR="000C26CB">
          <w:rPr>
            <w:noProof/>
          </w:rPr>
          <w:t>3</w:t>
        </w:r>
        <w:r w:rsidR="00656E4B">
          <w:rPr>
            <w:noProof/>
          </w:rPr>
          <w:fldChar w:fldCharType="end"/>
        </w:r>
        <w:r w:rsidR="00656E4B">
          <w:rPr>
            <w:noProof/>
          </w:rPr>
          <w:t xml:space="preserve">  </w:t>
        </w:r>
      </w:sdtContent>
    </w:sdt>
    <w:r w:rsidRPr="004B3D48">
      <w:rPr>
        <w:rFonts w:ascii="Times New Roman" w:hAnsi="Times New Roman" w:cs="Times New Roman"/>
        <w:sz w:val="20"/>
        <w:szCs w:val="20"/>
      </w:rPr>
      <w:t>of 3</w:t>
    </w:r>
  </w:p>
  <w:p w:rsidR="001851D7" w:rsidRDefault="001851D7">
    <w:pPr>
      <w:pStyle w:val="Footer"/>
      <w:jc w:val="right"/>
    </w:pPr>
  </w:p>
  <w:p w:rsidR="001851D7" w:rsidRDefault="00185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D4A" w:rsidRDefault="00B46D4A" w:rsidP="001851D7">
      <w:pPr>
        <w:spacing w:after="0" w:line="240" w:lineRule="auto"/>
      </w:pPr>
      <w:r>
        <w:separator/>
      </w:r>
    </w:p>
  </w:footnote>
  <w:footnote w:type="continuationSeparator" w:id="0">
    <w:p w:rsidR="00B46D4A" w:rsidRDefault="00B46D4A" w:rsidP="00185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7702"/>
    <w:multiLevelType w:val="hybridMultilevel"/>
    <w:tmpl w:val="0A583ABA"/>
    <w:lvl w:ilvl="0" w:tplc="A1282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3349"/>
    <w:multiLevelType w:val="hybridMultilevel"/>
    <w:tmpl w:val="348A00E0"/>
    <w:lvl w:ilvl="0" w:tplc="BFF25E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ED7E32"/>
    <w:multiLevelType w:val="hybridMultilevel"/>
    <w:tmpl w:val="B3D0B8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A2A9D"/>
    <w:multiLevelType w:val="hybridMultilevel"/>
    <w:tmpl w:val="9B3CD5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01F42"/>
    <w:multiLevelType w:val="hybridMultilevel"/>
    <w:tmpl w:val="8394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808C8"/>
    <w:multiLevelType w:val="hybridMultilevel"/>
    <w:tmpl w:val="991A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C0618"/>
    <w:multiLevelType w:val="hybridMultilevel"/>
    <w:tmpl w:val="930801C6"/>
    <w:lvl w:ilvl="0" w:tplc="41A49D72">
      <w:start w:val="2"/>
      <w:numFmt w:val="upperLetter"/>
      <w:lvlText w:val="%1."/>
      <w:lvlJc w:val="left"/>
      <w:pPr>
        <w:ind w:left="24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>
    <w:nsid w:val="33DE7A37"/>
    <w:multiLevelType w:val="hybridMultilevel"/>
    <w:tmpl w:val="0E10E25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3F2FF8"/>
    <w:multiLevelType w:val="hybridMultilevel"/>
    <w:tmpl w:val="C0B225AC"/>
    <w:lvl w:ilvl="0" w:tplc="044ADA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BDC2BC1"/>
    <w:multiLevelType w:val="hybridMultilevel"/>
    <w:tmpl w:val="6CB831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51AB8"/>
    <w:multiLevelType w:val="hybridMultilevel"/>
    <w:tmpl w:val="B9D25340"/>
    <w:lvl w:ilvl="0" w:tplc="EDDE17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1B008E"/>
    <w:multiLevelType w:val="hybridMultilevel"/>
    <w:tmpl w:val="DFB48BBE"/>
    <w:lvl w:ilvl="0" w:tplc="04090015">
      <w:start w:val="1"/>
      <w:numFmt w:val="upp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2">
    <w:nsid w:val="497C53D6"/>
    <w:multiLevelType w:val="hybridMultilevel"/>
    <w:tmpl w:val="7F767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D54FC8"/>
    <w:multiLevelType w:val="hybridMultilevel"/>
    <w:tmpl w:val="16AAC818"/>
    <w:lvl w:ilvl="0" w:tplc="DAF21C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E24174"/>
    <w:multiLevelType w:val="hybridMultilevel"/>
    <w:tmpl w:val="2B860F14"/>
    <w:lvl w:ilvl="0" w:tplc="9D1A5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C2DBF"/>
    <w:multiLevelType w:val="hybridMultilevel"/>
    <w:tmpl w:val="A0C63AB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2C24B84"/>
    <w:multiLevelType w:val="hybridMultilevel"/>
    <w:tmpl w:val="269A47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E1289F"/>
    <w:multiLevelType w:val="hybridMultilevel"/>
    <w:tmpl w:val="612684F6"/>
    <w:lvl w:ilvl="0" w:tplc="E5F8EB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987BD2"/>
    <w:multiLevelType w:val="hybridMultilevel"/>
    <w:tmpl w:val="B178F3C8"/>
    <w:lvl w:ilvl="0" w:tplc="153E48BC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D22ED"/>
    <w:multiLevelType w:val="hybridMultilevel"/>
    <w:tmpl w:val="FFE0D73E"/>
    <w:lvl w:ilvl="0" w:tplc="68EC81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C923B08"/>
    <w:multiLevelType w:val="hybridMultilevel"/>
    <w:tmpl w:val="B0F8C7EA"/>
    <w:lvl w:ilvl="0" w:tplc="90BE3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"/>
  </w:num>
  <w:num w:numId="5">
    <w:abstractNumId w:val="19"/>
  </w:num>
  <w:num w:numId="6">
    <w:abstractNumId w:val="20"/>
  </w:num>
  <w:num w:numId="7">
    <w:abstractNumId w:val="8"/>
  </w:num>
  <w:num w:numId="8">
    <w:abstractNumId w:val="15"/>
  </w:num>
  <w:num w:numId="9">
    <w:abstractNumId w:val="18"/>
  </w:num>
  <w:num w:numId="10">
    <w:abstractNumId w:val="10"/>
  </w:num>
  <w:num w:numId="11">
    <w:abstractNumId w:val="2"/>
  </w:num>
  <w:num w:numId="12">
    <w:abstractNumId w:val="7"/>
  </w:num>
  <w:num w:numId="13">
    <w:abstractNumId w:val="17"/>
  </w:num>
  <w:num w:numId="14">
    <w:abstractNumId w:val="3"/>
  </w:num>
  <w:num w:numId="15">
    <w:abstractNumId w:val="13"/>
  </w:num>
  <w:num w:numId="16">
    <w:abstractNumId w:val="16"/>
  </w:num>
  <w:num w:numId="17">
    <w:abstractNumId w:val="9"/>
  </w:num>
  <w:num w:numId="18">
    <w:abstractNumId w:val="11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B6"/>
    <w:rsid w:val="00034CF8"/>
    <w:rsid w:val="0004001C"/>
    <w:rsid w:val="000C26CB"/>
    <w:rsid w:val="000D7CF5"/>
    <w:rsid w:val="001103A3"/>
    <w:rsid w:val="0013427F"/>
    <w:rsid w:val="00137F46"/>
    <w:rsid w:val="00156804"/>
    <w:rsid w:val="00166F09"/>
    <w:rsid w:val="001851D7"/>
    <w:rsid w:val="0019788A"/>
    <w:rsid w:val="001E204B"/>
    <w:rsid w:val="00294028"/>
    <w:rsid w:val="002E6AD3"/>
    <w:rsid w:val="00312702"/>
    <w:rsid w:val="00334894"/>
    <w:rsid w:val="003467DC"/>
    <w:rsid w:val="003674BE"/>
    <w:rsid w:val="00375155"/>
    <w:rsid w:val="003916AB"/>
    <w:rsid w:val="00420F92"/>
    <w:rsid w:val="00436FB7"/>
    <w:rsid w:val="0048716A"/>
    <w:rsid w:val="00493DCB"/>
    <w:rsid w:val="004A3A8F"/>
    <w:rsid w:val="004A426B"/>
    <w:rsid w:val="004B3D48"/>
    <w:rsid w:val="004C7B76"/>
    <w:rsid w:val="00502387"/>
    <w:rsid w:val="00541483"/>
    <w:rsid w:val="005700E4"/>
    <w:rsid w:val="00597E0E"/>
    <w:rsid w:val="005A0DCF"/>
    <w:rsid w:val="005A23FD"/>
    <w:rsid w:val="00656E4B"/>
    <w:rsid w:val="00677E8C"/>
    <w:rsid w:val="006841C0"/>
    <w:rsid w:val="006B2ABE"/>
    <w:rsid w:val="006C1457"/>
    <w:rsid w:val="006C7F87"/>
    <w:rsid w:val="00715CDD"/>
    <w:rsid w:val="007173F3"/>
    <w:rsid w:val="00722A39"/>
    <w:rsid w:val="007531A8"/>
    <w:rsid w:val="007A0D46"/>
    <w:rsid w:val="007A6BB6"/>
    <w:rsid w:val="007F5856"/>
    <w:rsid w:val="00843791"/>
    <w:rsid w:val="00860421"/>
    <w:rsid w:val="008A46C0"/>
    <w:rsid w:val="008D66B9"/>
    <w:rsid w:val="00950153"/>
    <w:rsid w:val="0098128F"/>
    <w:rsid w:val="009E507B"/>
    <w:rsid w:val="00A55B92"/>
    <w:rsid w:val="00A732C2"/>
    <w:rsid w:val="00B07939"/>
    <w:rsid w:val="00B27676"/>
    <w:rsid w:val="00B32DF1"/>
    <w:rsid w:val="00B45613"/>
    <w:rsid w:val="00B46D4A"/>
    <w:rsid w:val="00B60A61"/>
    <w:rsid w:val="00BE517B"/>
    <w:rsid w:val="00C41559"/>
    <w:rsid w:val="00C568C6"/>
    <w:rsid w:val="00C623B0"/>
    <w:rsid w:val="00CA3C1A"/>
    <w:rsid w:val="00CE5C37"/>
    <w:rsid w:val="00CF0848"/>
    <w:rsid w:val="00D02A9A"/>
    <w:rsid w:val="00D4084E"/>
    <w:rsid w:val="00D47779"/>
    <w:rsid w:val="00D91D8B"/>
    <w:rsid w:val="00DD5C10"/>
    <w:rsid w:val="00DD7E77"/>
    <w:rsid w:val="00DE1356"/>
    <w:rsid w:val="00E037CC"/>
    <w:rsid w:val="00E20727"/>
    <w:rsid w:val="00E673FE"/>
    <w:rsid w:val="00E87AA5"/>
    <w:rsid w:val="00F00369"/>
    <w:rsid w:val="00F3439C"/>
    <w:rsid w:val="00F469AB"/>
    <w:rsid w:val="00F55CB3"/>
    <w:rsid w:val="00F80333"/>
    <w:rsid w:val="00FB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2CE22-BC82-4868-89DD-9F895101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BB6"/>
    <w:pPr>
      <w:ind w:left="720"/>
      <w:contextualSpacing/>
    </w:pPr>
  </w:style>
  <w:style w:type="paragraph" w:styleId="NoSpacing">
    <w:name w:val="No Spacing"/>
    <w:uiPriority w:val="1"/>
    <w:qFormat/>
    <w:rsid w:val="003751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D7"/>
  </w:style>
  <w:style w:type="paragraph" w:styleId="Footer">
    <w:name w:val="footer"/>
    <w:basedOn w:val="Normal"/>
    <w:link w:val="FooterChar"/>
    <w:uiPriority w:val="99"/>
    <w:unhideWhenUsed/>
    <w:rsid w:val="0018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E07EB-0130-4C9E-84C4-A47D5B91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Crigler</dc:creator>
  <cp:lastModifiedBy>Vanessa Johnson</cp:lastModifiedBy>
  <cp:revision>2</cp:revision>
  <cp:lastPrinted>2015-08-19T13:07:00Z</cp:lastPrinted>
  <dcterms:created xsi:type="dcterms:W3CDTF">2015-08-19T13:18:00Z</dcterms:created>
  <dcterms:modified xsi:type="dcterms:W3CDTF">2015-08-19T13:18:00Z</dcterms:modified>
</cp:coreProperties>
</file>